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="006F74F7">
        <w:rPr>
          <w:sz w:val="32"/>
          <w:szCs w:val="32"/>
        </w:rPr>
        <w:t>09.04.03 Прикладная информатика</w:t>
      </w:r>
    </w:p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 w:rsidR="006F74F7">
        <w:rPr>
          <w:sz w:val="32"/>
          <w:szCs w:val="32"/>
        </w:rPr>
        <w:t>Прикладная информатика в цифровой экономике</w:t>
      </w:r>
    </w:p>
    <w:p w:rsidR="002905C6" w:rsidRP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5325E" w:rsidRPr="002905C6" w:rsidRDefault="0095325E" w:rsidP="0095325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5325E" w:rsidRPr="002905C6" w:rsidRDefault="0095325E" w:rsidP="0095325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учебной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95325E" w:rsidRDefault="0095325E" w:rsidP="0095325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5325E" w:rsidRPr="003C0E55" w:rsidRDefault="0095325E" w:rsidP="0095325E">
      <w:pPr>
        <w:keepNext/>
        <w:tabs>
          <w:tab w:val="left" w:pos="426"/>
        </w:tabs>
        <w:spacing w:line="240" w:lineRule="auto"/>
        <w:jc w:val="center"/>
        <w:rPr>
          <w:sz w:val="24"/>
          <w:szCs w:val="24"/>
        </w:rPr>
      </w:pPr>
      <w:r w:rsidRPr="0095325E">
        <w:rPr>
          <w:b/>
          <w:color w:val="000000"/>
          <w:sz w:val="24"/>
          <w:szCs w:val="24"/>
        </w:rPr>
        <w:t>Б</w:t>
      </w:r>
      <w:proofErr w:type="gramStart"/>
      <w:r w:rsidRPr="0095325E">
        <w:rPr>
          <w:b/>
          <w:color w:val="000000"/>
          <w:sz w:val="24"/>
          <w:szCs w:val="24"/>
        </w:rPr>
        <w:t>2</w:t>
      </w:r>
      <w:proofErr w:type="gramEnd"/>
      <w:r w:rsidRPr="0095325E">
        <w:rPr>
          <w:b/>
          <w:color w:val="000000"/>
          <w:sz w:val="24"/>
          <w:szCs w:val="24"/>
        </w:rPr>
        <w:t>.О.01(У)</w:t>
      </w:r>
      <w:r>
        <w:rPr>
          <w:b/>
          <w:color w:val="000000"/>
          <w:sz w:val="24"/>
          <w:szCs w:val="24"/>
        </w:rPr>
        <w:t> </w:t>
      </w:r>
      <w:r w:rsidRPr="0095325E">
        <w:rPr>
          <w:b/>
          <w:color w:val="000000"/>
          <w:sz w:val="24"/>
          <w:szCs w:val="24"/>
        </w:rPr>
        <w:t>ОЗНАКОМИТЕЛЬНАЯ ПРАКТИКА</w:t>
      </w:r>
    </w:p>
    <w:p w:rsidR="0095325E" w:rsidRDefault="0095325E" w:rsidP="0095325E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95325E" w:rsidRDefault="0095325E" w:rsidP="0095325E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5325E" w:rsidRDefault="0095325E" w:rsidP="0095325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95325E" w:rsidRPr="007514A1" w:rsidTr="00BD2A6F">
        <w:trPr>
          <w:trHeight w:val="858"/>
        </w:trPr>
        <w:tc>
          <w:tcPr>
            <w:tcW w:w="1061" w:type="pct"/>
            <w:shd w:val="clear" w:color="auto" w:fill="auto"/>
          </w:tcPr>
          <w:p w:rsidR="0095325E" w:rsidRPr="007514A1" w:rsidRDefault="0095325E" w:rsidP="00BD2A6F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5325E" w:rsidRPr="007514A1" w:rsidRDefault="0095325E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5325E" w:rsidRPr="007514A1" w:rsidRDefault="0095325E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5325E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95325E" w:rsidRPr="0095632D" w:rsidRDefault="0095325E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5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95325E" w:rsidRPr="0095632D" w:rsidRDefault="00361FBF" w:rsidP="0095325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B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5325E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95325E" w:rsidRPr="00F01386" w:rsidRDefault="0095325E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5E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95325E" w:rsidRPr="00F01386" w:rsidRDefault="00361FB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BF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361FB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361FBF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95325E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95325E" w:rsidRPr="00F01386" w:rsidRDefault="0095325E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5E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95325E" w:rsidRPr="00F01386" w:rsidRDefault="00361FB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B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95325E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95325E" w:rsidRPr="0095325E" w:rsidRDefault="0095325E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5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95325E" w:rsidRPr="00F01386" w:rsidRDefault="00361FB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B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95325E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95325E" w:rsidRPr="0095325E" w:rsidRDefault="0095325E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5E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95325E" w:rsidRPr="00F01386" w:rsidRDefault="00361FB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B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</w:tr>
      <w:tr w:rsidR="0095325E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95325E" w:rsidRPr="0095325E" w:rsidRDefault="0095325E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5E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95325E" w:rsidRPr="00F01386" w:rsidRDefault="00361FB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BF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развития информационного общества;</w:t>
            </w:r>
          </w:p>
        </w:tc>
      </w:tr>
      <w:tr w:rsidR="0095325E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95325E" w:rsidRPr="0095325E" w:rsidRDefault="0095325E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5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95325E" w:rsidRPr="00F01386" w:rsidRDefault="00361FB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BF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</w:tr>
      <w:tr w:rsidR="0095325E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95325E" w:rsidRPr="0095325E" w:rsidRDefault="0095325E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5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95325E" w:rsidRPr="00F01386" w:rsidRDefault="00361FB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BF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</w:tbl>
    <w:p w:rsidR="0095325E" w:rsidRPr="003C0E55" w:rsidRDefault="0095325E" w:rsidP="0095325E">
      <w:pPr>
        <w:spacing w:line="240" w:lineRule="auto"/>
        <w:rPr>
          <w:color w:val="000000"/>
          <w:sz w:val="24"/>
          <w:szCs w:val="24"/>
        </w:rPr>
      </w:pPr>
    </w:p>
    <w:p w:rsidR="0095325E" w:rsidRPr="003C0E55" w:rsidRDefault="0095325E" w:rsidP="0095325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5325E" w:rsidRPr="003C0E55" w:rsidRDefault="0095325E" w:rsidP="0095325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  <w:r w:rsidR="00361FBF" w:rsidRPr="00F96753">
        <w:rPr>
          <w:sz w:val="24"/>
          <w:szCs w:val="24"/>
        </w:rPr>
        <w:t xml:space="preserve">приобретение </w:t>
      </w:r>
      <w:r w:rsidR="00361FBF">
        <w:rPr>
          <w:sz w:val="24"/>
          <w:szCs w:val="24"/>
        </w:rPr>
        <w:t xml:space="preserve">обучающимися </w:t>
      </w:r>
      <w:r w:rsidR="00361FBF" w:rsidRPr="00F96753">
        <w:rPr>
          <w:sz w:val="24"/>
          <w:szCs w:val="24"/>
        </w:rPr>
        <w:t>опыта ведения научной работы в условиях высшего учебного</w:t>
      </w:r>
      <w:r w:rsidR="00361FBF">
        <w:rPr>
          <w:sz w:val="24"/>
          <w:szCs w:val="24"/>
        </w:rPr>
        <w:t xml:space="preserve"> </w:t>
      </w:r>
      <w:r w:rsidR="00361FBF" w:rsidRPr="00F96753">
        <w:rPr>
          <w:sz w:val="24"/>
          <w:szCs w:val="24"/>
        </w:rPr>
        <w:t>заведения;</w:t>
      </w:r>
      <w:r w:rsidR="00361FBF">
        <w:rPr>
          <w:sz w:val="24"/>
          <w:szCs w:val="24"/>
        </w:rPr>
        <w:t xml:space="preserve"> </w:t>
      </w:r>
      <w:r w:rsidR="00361FBF" w:rsidRPr="00F96753">
        <w:rPr>
          <w:sz w:val="24"/>
          <w:szCs w:val="24"/>
        </w:rPr>
        <w:t>исследование применения различных научных подходов к автоматизации</w:t>
      </w:r>
      <w:r w:rsidR="00361FBF">
        <w:rPr>
          <w:sz w:val="24"/>
          <w:szCs w:val="24"/>
        </w:rPr>
        <w:t xml:space="preserve"> </w:t>
      </w:r>
      <w:r w:rsidR="00361FBF" w:rsidRPr="00F96753">
        <w:rPr>
          <w:sz w:val="24"/>
          <w:szCs w:val="24"/>
        </w:rPr>
        <w:t>информационных процессов и информатизации предприятий и организаций;</w:t>
      </w:r>
      <w:r w:rsidR="00361FBF">
        <w:rPr>
          <w:sz w:val="24"/>
          <w:szCs w:val="24"/>
        </w:rPr>
        <w:t xml:space="preserve"> </w:t>
      </w:r>
      <w:r w:rsidR="00361FBF" w:rsidRPr="00F96753">
        <w:rPr>
          <w:sz w:val="24"/>
          <w:szCs w:val="24"/>
        </w:rPr>
        <w:t>исследование современных проблем и методов прикладной информатики и научно</w:t>
      </w:r>
      <w:r w:rsidR="00361FBF">
        <w:rPr>
          <w:sz w:val="24"/>
          <w:szCs w:val="24"/>
        </w:rPr>
        <w:t>-</w:t>
      </w:r>
      <w:r w:rsidR="00361FBF" w:rsidRPr="00F96753">
        <w:rPr>
          <w:sz w:val="24"/>
          <w:szCs w:val="24"/>
        </w:rPr>
        <w:t>технического развития информационно-коммуникационных технологий;</w:t>
      </w:r>
      <w:r w:rsidR="00361FBF">
        <w:rPr>
          <w:sz w:val="24"/>
          <w:szCs w:val="24"/>
        </w:rPr>
        <w:t xml:space="preserve"> </w:t>
      </w:r>
      <w:r w:rsidR="00361FBF" w:rsidRPr="00F96753">
        <w:rPr>
          <w:sz w:val="24"/>
          <w:szCs w:val="24"/>
        </w:rPr>
        <w:t>обоснование темы магистерского диссертационного исследования и описание</w:t>
      </w:r>
      <w:r w:rsidR="00361FBF">
        <w:rPr>
          <w:sz w:val="24"/>
          <w:szCs w:val="24"/>
        </w:rPr>
        <w:t xml:space="preserve"> </w:t>
      </w:r>
      <w:r w:rsidR="00361FBF" w:rsidRPr="00F96753">
        <w:rPr>
          <w:sz w:val="24"/>
          <w:szCs w:val="24"/>
        </w:rPr>
        <w:t>объекта и предмета научного исследования;</w:t>
      </w:r>
      <w:r w:rsidR="00361FBF">
        <w:rPr>
          <w:sz w:val="24"/>
          <w:szCs w:val="24"/>
        </w:rPr>
        <w:t xml:space="preserve"> </w:t>
      </w:r>
      <w:r w:rsidR="00361FBF" w:rsidRPr="00F96753">
        <w:rPr>
          <w:sz w:val="24"/>
          <w:szCs w:val="24"/>
        </w:rPr>
        <w:t>сбор источников литературы по теме научного исследования;</w:t>
      </w:r>
      <w:r w:rsidR="00361FBF">
        <w:rPr>
          <w:sz w:val="24"/>
          <w:szCs w:val="24"/>
        </w:rPr>
        <w:t xml:space="preserve"> </w:t>
      </w:r>
      <w:r w:rsidR="00361FBF" w:rsidRPr="00F96753">
        <w:rPr>
          <w:sz w:val="24"/>
          <w:szCs w:val="24"/>
        </w:rPr>
        <w:t>обоснование плана и структуры диссертационного исследования;</w:t>
      </w:r>
      <w:r w:rsidR="00361FBF">
        <w:rPr>
          <w:sz w:val="24"/>
          <w:szCs w:val="24"/>
        </w:rPr>
        <w:t xml:space="preserve"> </w:t>
      </w:r>
      <w:r w:rsidR="00361FBF" w:rsidRPr="00F96753">
        <w:rPr>
          <w:sz w:val="24"/>
          <w:szCs w:val="24"/>
        </w:rPr>
        <w:t>сбор материала для выполнения магистерской диссертации;</w:t>
      </w:r>
      <w:r w:rsidR="00361FBF">
        <w:rPr>
          <w:sz w:val="24"/>
          <w:szCs w:val="24"/>
        </w:rPr>
        <w:t xml:space="preserve"> </w:t>
      </w:r>
      <w:r w:rsidR="00361FBF" w:rsidRPr="00F96753">
        <w:rPr>
          <w:sz w:val="24"/>
          <w:szCs w:val="24"/>
        </w:rPr>
        <w:t>подготовка обучающегося к решению научно-исследовательских задач</w:t>
      </w:r>
      <w:r w:rsidR="00361FBF">
        <w:rPr>
          <w:sz w:val="24"/>
          <w:szCs w:val="24"/>
        </w:rPr>
        <w:t xml:space="preserve"> </w:t>
      </w:r>
      <w:r w:rsidR="00361FBF" w:rsidRPr="00F96753">
        <w:rPr>
          <w:sz w:val="24"/>
          <w:szCs w:val="24"/>
        </w:rPr>
        <w:t>предприятий и организаций</w:t>
      </w:r>
      <w:r>
        <w:rPr>
          <w:color w:val="000000"/>
          <w:sz w:val="24"/>
          <w:szCs w:val="24"/>
        </w:rPr>
        <w:t>.</w:t>
      </w:r>
    </w:p>
    <w:p w:rsidR="0095325E" w:rsidRPr="003C0E55" w:rsidRDefault="0095325E" w:rsidP="0095325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361FBF" w:rsidRPr="00361FBF" w:rsidRDefault="00361FBF" w:rsidP="00361FBF">
      <w:pPr>
        <w:pStyle w:val="10"/>
        <w:numPr>
          <w:ilvl w:val="0"/>
          <w:numId w:val="2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361FBF">
        <w:rPr>
          <w:rFonts w:ascii="Times New Roman" w:hAnsi="Times New Roman" w:cs="Times New Roman"/>
          <w:color w:val="000000"/>
          <w:sz w:val="24"/>
          <w:szCs w:val="24"/>
        </w:rPr>
        <w:t xml:space="preserve"> со стандартами и методами управления проектами создания ИС; стандартами и методами разработки программного обеспечения; методиками разработки ИТ-стратегии и архитектуры ИС предприятия; методами и </w:t>
      </w:r>
      <w:r w:rsidRPr="00361FBF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методиками проектирования/внедрения/интеграции ИС;  методиками управления информационными сервисами; методиками управления проектами автоматизации и информатизации; методами моделирования бизнес-процессов;</w:t>
      </w:r>
    </w:p>
    <w:p w:rsidR="00361FBF" w:rsidRPr="00361FBF" w:rsidRDefault="00361FBF" w:rsidP="00361FBF">
      <w:pPr>
        <w:pStyle w:val="10"/>
        <w:numPr>
          <w:ilvl w:val="0"/>
          <w:numId w:val="2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61FBF">
        <w:rPr>
          <w:rFonts w:ascii="Times New Roman" w:hAnsi="Times New Roman" w:cs="Times New Roman"/>
          <w:color w:val="000000"/>
          <w:sz w:val="24"/>
          <w:szCs w:val="24"/>
        </w:rPr>
        <w:t>изучение способов идентификации конфигурации ИС; аудита конфигураций ИС в проектах любого уровня сложности в области ИТ; методов формализации и алгоритмизации информационных процессов; перспективных направлений прикладной информатики; методов обработки запросов заказчика в проектах малого и среднего уровня сложности в области ИТ;</w:t>
      </w:r>
    </w:p>
    <w:p w:rsidR="0095325E" w:rsidRPr="00374725" w:rsidRDefault="00361FBF" w:rsidP="00361FBF">
      <w:pPr>
        <w:pStyle w:val="10"/>
        <w:numPr>
          <w:ilvl w:val="0"/>
          <w:numId w:val="2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61FBF">
        <w:rPr>
          <w:rFonts w:ascii="Times New Roman" w:hAnsi="Times New Roman" w:cs="Times New Roman"/>
          <w:color w:val="000000"/>
          <w:sz w:val="24"/>
          <w:szCs w:val="24"/>
        </w:rPr>
        <w:t>приобретение практических навыков выбора методологии и технологии проектирования ИС с учетом проектных рисков и в условиях неопределенностей; анализа проблемной ситуации заинтересованных лиц; анализа и развития методов управления информационными ресурсами; подготовка предложений по созданию новых инструментов, методов и методик в области создания ИС предприятий и организаций в проектах любого уровня сложности в области ИТ</w:t>
      </w:r>
      <w:r w:rsidR="0095325E" w:rsidRPr="003747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325E" w:rsidRDefault="0095325E" w:rsidP="0095325E">
      <w:pPr>
        <w:ind w:firstLine="527"/>
        <w:rPr>
          <w:sz w:val="24"/>
          <w:szCs w:val="24"/>
        </w:rPr>
      </w:pPr>
      <w:r>
        <w:rPr>
          <w:sz w:val="24"/>
          <w:szCs w:val="24"/>
        </w:rPr>
        <w:t>Учебная практика (ознакомительная практика)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«Прикладная информатика».</w:t>
      </w:r>
    </w:p>
    <w:p w:rsidR="0095325E" w:rsidRPr="003C0E55" w:rsidRDefault="0095325E" w:rsidP="0095325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5325E" w:rsidRPr="003C0E55" w:rsidRDefault="0095325E" w:rsidP="0095325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5325E" w:rsidRPr="003C0E55" w:rsidRDefault="0095325E" w:rsidP="00361FB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95325E" w:rsidRPr="003C0E55" w:rsidRDefault="0095325E" w:rsidP="0095325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5325E" w:rsidRPr="003C0E55" w:rsidRDefault="0095325E" w:rsidP="0095325E">
      <w:pPr>
        <w:spacing w:line="240" w:lineRule="auto"/>
        <w:rPr>
          <w:b/>
          <w:color w:val="000000"/>
          <w:sz w:val="24"/>
          <w:szCs w:val="24"/>
        </w:rPr>
      </w:pPr>
    </w:p>
    <w:p w:rsidR="0095325E" w:rsidRDefault="0095325E" w:rsidP="0095325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95325E" w:rsidRDefault="0095325E" w:rsidP="0095325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95325E" w:rsidRDefault="0095325E" w:rsidP="0095325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95325E" w:rsidRDefault="0095325E" w:rsidP="0095325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5325E" w:rsidRPr="0053465B" w:rsidTr="00BD2A6F">
        <w:tc>
          <w:tcPr>
            <w:tcW w:w="693" w:type="dxa"/>
          </w:tcPr>
          <w:p w:rsidR="0095325E" w:rsidRPr="0053465B" w:rsidRDefault="0095325E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5325E" w:rsidRPr="00374725" w:rsidRDefault="0095325E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95325E" w:rsidRPr="0053465B" w:rsidTr="00BD2A6F">
        <w:tc>
          <w:tcPr>
            <w:tcW w:w="693" w:type="dxa"/>
          </w:tcPr>
          <w:p w:rsidR="0095325E" w:rsidRPr="0053465B" w:rsidRDefault="0095325E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5325E" w:rsidRPr="0053465B" w:rsidRDefault="0095325E" w:rsidP="00BD2A6F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95325E" w:rsidRPr="0053465B" w:rsidTr="00BD2A6F">
        <w:tc>
          <w:tcPr>
            <w:tcW w:w="693" w:type="dxa"/>
          </w:tcPr>
          <w:p w:rsidR="0095325E" w:rsidRPr="0053465B" w:rsidRDefault="0095325E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Знакомство с деятельностью предприятия:</w:t>
            </w:r>
          </w:p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1. Нормативно-правовая база предп</w:t>
            </w:r>
            <w:r>
              <w:rPr>
                <w:bCs/>
                <w:color w:val="000000"/>
                <w:sz w:val="24"/>
                <w:szCs w:val="24"/>
              </w:rPr>
              <w:t>риятия (Устав, Положение и пр.).</w:t>
            </w:r>
          </w:p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2. Организационная с</w:t>
            </w:r>
            <w:r>
              <w:rPr>
                <w:bCs/>
                <w:color w:val="000000"/>
                <w:sz w:val="24"/>
                <w:szCs w:val="24"/>
              </w:rPr>
              <w:t>труктура и структура управления.</w:t>
            </w:r>
          </w:p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3. Задачи и ф</w:t>
            </w:r>
            <w:r>
              <w:rPr>
                <w:bCs/>
                <w:color w:val="000000"/>
                <w:sz w:val="24"/>
                <w:szCs w:val="24"/>
              </w:rPr>
              <w:t>ункции различных служб, отделов.</w:t>
            </w:r>
          </w:p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4. Технологический процесс, выпускаемая продукция (услуги).</w:t>
            </w:r>
          </w:p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5. Основные бизнес-процессы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6. Используемые в организации ИТ и ИС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7. Характер и содержание прикладных задач, решаемых в организации средствами ИТ и ИС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Знакомство с деятельностью отдела (службы), являющимся(</w:t>
            </w:r>
            <w:proofErr w:type="spellStart"/>
            <w:r w:rsidRPr="00361FBF">
              <w:rPr>
                <w:bCs/>
                <w:color w:val="000000"/>
                <w:sz w:val="24"/>
                <w:szCs w:val="24"/>
              </w:rPr>
              <w:t>ейся</w:t>
            </w:r>
            <w:proofErr w:type="spellEnd"/>
            <w:r w:rsidRPr="00361FBF">
              <w:rPr>
                <w:bCs/>
                <w:color w:val="000000"/>
                <w:sz w:val="24"/>
                <w:szCs w:val="24"/>
              </w:rPr>
              <w:t>) объектом практики:</w:t>
            </w:r>
          </w:p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1. Состав и структура отдела (службы)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2. Деятельность специалистов (функции) отдела, службы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3. Бизнес-процессы отдела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361FBF" w:rsidRPr="00361FBF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4. Используемые в отделе ИТ и ИС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95325E" w:rsidRPr="0053465B" w:rsidRDefault="00361FBF" w:rsidP="00361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1FBF">
              <w:rPr>
                <w:bCs/>
                <w:color w:val="000000"/>
                <w:sz w:val="24"/>
                <w:szCs w:val="24"/>
              </w:rPr>
              <w:t>Приобретение практических навыков проверки, настройки и использования технических и программных средств отдела (службы), выполнение основных функциональных обязанностей в соответствии с должностью, работа с документацией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5325E" w:rsidRPr="0053465B" w:rsidTr="00BD2A6F">
        <w:tc>
          <w:tcPr>
            <w:tcW w:w="693" w:type="dxa"/>
          </w:tcPr>
          <w:p w:rsidR="0095325E" w:rsidRPr="0053465B" w:rsidRDefault="0095325E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5325E" w:rsidRPr="0053465B" w:rsidRDefault="0095325E" w:rsidP="007B6D58">
            <w:pPr>
              <w:pStyle w:val="af4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 w:rsidR="007B6D58"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:rsidR="0095325E" w:rsidRDefault="0095325E" w:rsidP="0095325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11877" w:rsidRPr="002905C6" w:rsidRDefault="00E11877" w:rsidP="00E1187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E11877" w:rsidRPr="002905C6" w:rsidRDefault="00E11877" w:rsidP="00E1187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учебной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E11877" w:rsidRDefault="00E11877" w:rsidP="00E1187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11877" w:rsidRPr="003C0E55" w:rsidRDefault="00E11877" w:rsidP="00E11877">
      <w:pPr>
        <w:keepNext/>
        <w:tabs>
          <w:tab w:val="left" w:pos="426"/>
        </w:tabs>
        <w:spacing w:line="240" w:lineRule="auto"/>
        <w:jc w:val="center"/>
        <w:rPr>
          <w:sz w:val="24"/>
          <w:szCs w:val="24"/>
        </w:rPr>
      </w:pPr>
      <w:r w:rsidRPr="00E11877">
        <w:rPr>
          <w:b/>
          <w:color w:val="000000"/>
          <w:sz w:val="24"/>
          <w:szCs w:val="24"/>
        </w:rPr>
        <w:t>Б</w:t>
      </w:r>
      <w:proofErr w:type="gramStart"/>
      <w:r w:rsidRPr="00E11877">
        <w:rPr>
          <w:b/>
          <w:color w:val="000000"/>
          <w:sz w:val="24"/>
          <w:szCs w:val="24"/>
        </w:rPr>
        <w:t>2</w:t>
      </w:r>
      <w:proofErr w:type="gramEnd"/>
      <w:r w:rsidRPr="00E11877">
        <w:rPr>
          <w:b/>
          <w:color w:val="000000"/>
          <w:sz w:val="24"/>
          <w:szCs w:val="24"/>
        </w:rPr>
        <w:t>.О.02(У)</w:t>
      </w:r>
      <w:r>
        <w:rPr>
          <w:b/>
          <w:color w:val="000000"/>
          <w:sz w:val="24"/>
          <w:szCs w:val="24"/>
        </w:rPr>
        <w:t xml:space="preserve"> </w:t>
      </w:r>
      <w:r w:rsidRPr="00E11877">
        <w:rPr>
          <w:b/>
          <w:color w:val="000000"/>
          <w:sz w:val="24"/>
          <w:szCs w:val="24"/>
        </w:rPr>
        <w:t>ТЕХНОЛОГИЧЕСКАЯ (ПРОЕКТНО-ТЕХНОЛОГИЧЕСКАЯ) ПРАКТИКА</w:t>
      </w:r>
    </w:p>
    <w:p w:rsidR="00E11877" w:rsidRDefault="00E11877" w:rsidP="00E11877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E11877" w:rsidRDefault="00E11877" w:rsidP="00E11877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11877" w:rsidRDefault="00E11877" w:rsidP="00E1187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11877" w:rsidRPr="007514A1" w:rsidTr="00BD2A6F">
        <w:trPr>
          <w:trHeight w:val="858"/>
        </w:trPr>
        <w:tc>
          <w:tcPr>
            <w:tcW w:w="1061" w:type="pct"/>
            <w:shd w:val="clear" w:color="auto" w:fill="auto"/>
          </w:tcPr>
          <w:p w:rsidR="00E11877" w:rsidRPr="007514A1" w:rsidRDefault="00E11877" w:rsidP="00BD2A6F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11877" w:rsidRPr="007514A1" w:rsidRDefault="00E11877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11877" w:rsidRPr="007514A1" w:rsidRDefault="00E11877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11877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E11877" w:rsidRPr="0095632D" w:rsidRDefault="00E11877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E11877" w:rsidRPr="0095632D" w:rsidRDefault="00E11877" w:rsidP="00E1187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11877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E11877" w:rsidRPr="00F01386" w:rsidRDefault="00E11877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E11877" w:rsidRPr="00F01386" w:rsidRDefault="00E11877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E11877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E11877" w:rsidRPr="00F01386" w:rsidRDefault="00E11877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E11877" w:rsidRPr="00F01386" w:rsidRDefault="00E11877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E11877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E11877" w:rsidRPr="0095325E" w:rsidRDefault="00E11877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E11877" w:rsidRPr="00F01386" w:rsidRDefault="00E11877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E11877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E11877" w:rsidRPr="0095325E" w:rsidRDefault="00E11877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E11877" w:rsidRPr="00F01386" w:rsidRDefault="00E11877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междисциплинарном контексте</w:t>
            </w:r>
          </w:p>
        </w:tc>
      </w:tr>
      <w:tr w:rsidR="00E11877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E11877" w:rsidRPr="0095325E" w:rsidRDefault="00E11877" w:rsidP="00E1187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ОПК -2</w:t>
            </w:r>
          </w:p>
        </w:tc>
        <w:tc>
          <w:tcPr>
            <w:tcW w:w="3939" w:type="pct"/>
            <w:shd w:val="clear" w:color="auto" w:fill="auto"/>
          </w:tcPr>
          <w:p w:rsidR="00E11877" w:rsidRPr="00F01386" w:rsidRDefault="00E11877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  <w:tr w:rsidR="00E11877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E11877" w:rsidRPr="0095325E" w:rsidRDefault="00E11877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E11877" w:rsidRPr="00F01386" w:rsidRDefault="00E11877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модернизировать программное и аппаратное обеспечение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автоматизированных систем</w:t>
            </w:r>
          </w:p>
        </w:tc>
      </w:tr>
      <w:tr w:rsidR="00E11877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E11877" w:rsidRPr="0095325E" w:rsidRDefault="00E11877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E11877" w:rsidRPr="00F01386" w:rsidRDefault="00E11877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информационного общества</w:t>
            </w:r>
          </w:p>
        </w:tc>
      </w:tr>
      <w:tr w:rsidR="00E11877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E11877" w:rsidRPr="00E11877" w:rsidRDefault="00E11877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E11877" w:rsidRPr="00F01386" w:rsidRDefault="00E11877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</w:tr>
      <w:tr w:rsidR="00E11877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E11877" w:rsidRPr="00E11877" w:rsidRDefault="00E11877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E11877" w:rsidRPr="00F01386" w:rsidRDefault="00E11877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E11877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E11877" w:rsidRPr="00E11877" w:rsidRDefault="00E11877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E11877" w:rsidRPr="00F01386" w:rsidRDefault="00E11877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877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</w:tbl>
    <w:p w:rsidR="00E11877" w:rsidRPr="003C0E55" w:rsidRDefault="00E11877" w:rsidP="00E11877">
      <w:pPr>
        <w:spacing w:line="240" w:lineRule="auto"/>
        <w:rPr>
          <w:color w:val="000000"/>
          <w:sz w:val="24"/>
          <w:szCs w:val="24"/>
        </w:rPr>
      </w:pPr>
    </w:p>
    <w:p w:rsidR="00E11877" w:rsidRPr="003C0E55" w:rsidRDefault="00E11877" w:rsidP="00E1187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11877" w:rsidRPr="003C0E55" w:rsidRDefault="00E11877" w:rsidP="00E1187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  <w:r w:rsidRPr="00637DDB">
        <w:rPr>
          <w:sz w:val="24"/>
          <w:szCs w:val="24"/>
        </w:rPr>
        <w:t>углубление теоретических знаний и закрепление практических навыков в аналитической, проектной и научно-исследовательской профессиональной деятельности.</w:t>
      </w:r>
    </w:p>
    <w:p w:rsidR="00E11877" w:rsidRPr="003C0E55" w:rsidRDefault="00E11877" w:rsidP="00E1187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E11877" w:rsidRPr="00BD2A6F" w:rsidRDefault="00E11877" w:rsidP="00BD2A6F">
      <w:pPr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2A6F">
        <w:rPr>
          <w:kern w:val="0"/>
          <w:sz w:val="24"/>
          <w:szCs w:val="24"/>
          <w:lang w:eastAsia="ru-RU"/>
        </w:rPr>
        <w:t xml:space="preserve">закрепление теоретических знаний по организации и управлению информационными процессами, организации и управлению проектами по информатизации предприятий, организации информационных систем в прикладной </w:t>
      </w:r>
      <w:r w:rsidRPr="00BD2A6F">
        <w:rPr>
          <w:kern w:val="0"/>
          <w:sz w:val="24"/>
          <w:szCs w:val="24"/>
          <w:lang w:eastAsia="ru-RU"/>
        </w:rPr>
        <w:lastRenderedPageBreak/>
        <w:t>области, управлению информационными системами и сервисами, управлению персоналом ИС;</w:t>
      </w:r>
    </w:p>
    <w:p w:rsidR="00E11877" w:rsidRPr="00BD2A6F" w:rsidRDefault="00E11877" w:rsidP="00BD2A6F">
      <w:pPr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2A6F">
        <w:rPr>
          <w:kern w:val="0"/>
          <w:sz w:val="24"/>
          <w:szCs w:val="24"/>
          <w:lang w:eastAsia="ru-RU"/>
        </w:rPr>
        <w:t>приобретение опыта по разработке учебных программ переподготовки персонала ИС и проведению обучения пользователей;</w:t>
      </w:r>
    </w:p>
    <w:p w:rsidR="00E11877" w:rsidRPr="00BD2A6F" w:rsidRDefault="00E11877" w:rsidP="00BD2A6F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2A6F">
        <w:rPr>
          <w:rFonts w:ascii="Times New Roman" w:hAnsi="Times New Roman" w:cs="Times New Roman"/>
          <w:kern w:val="0"/>
          <w:sz w:val="24"/>
          <w:szCs w:val="24"/>
        </w:rPr>
        <w:t>приобретение опыта принятия решений по организации внедрения ИС на предприятиях, организации и проведения профессиональных консультаций в области информатизации предприятий, организации и проведения переговоров с представителями заказчика, организации работ по сопровождению и эксплуатации прикладных ИС;</w:t>
      </w:r>
    </w:p>
    <w:p w:rsidR="00BD2A6F" w:rsidRPr="00BD2A6F" w:rsidRDefault="00BD2A6F" w:rsidP="00BD2A6F">
      <w:pPr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2A6F">
        <w:rPr>
          <w:kern w:val="0"/>
          <w:sz w:val="24"/>
          <w:szCs w:val="24"/>
          <w:lang w:eastAsia="ru-RU"/>
        </w:rPr>
        <w:t>закрепление теоретических знаний по анализу информации, информационных и прикладных процессов, методологии проведения проектных работ по информатизации и управлению этими проектами, анализу и выбору архитектур программно-технических комплексов, методов представления данных и знаний, анализу и оптимизации прикладных и информационных процессов, анализу современных ИКТ и обоснованию их применения для ИС в прикладных областях, анализу и обоснованию архитектуры информационных систем предприятий;</w:t>
      </w:r>
    </w:p>
    <w:p w:rsidR="00BD2A6F" w:rsidRPr="00BD2A6F" w:rsidRDefault="00BD2A6F" w:rsidP="00BD2A6F">
      <w:pPr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2A6F">
        <w:rPr>
          <w:kern w:val="0"/>
          <w:sz w:val="24"/>
          <w:szCs w:val="24"/>
          <w:lang w:eastAsia="ru-RU"/>
        </w:rPr>
        <w:t>приобретение опыта маркетингового анализа рынка ИКТ и вычислительного оборудования для рационального выбора инструментария автоматизированного решения прикладных задач, создания и эксплуатации информационных систем, а также для продвижения на рынок готовых проектных решений;</w:t>
      </w:r>
    </w:p>
    <w:p w:rsidR="00BD2A6F" w:rsidRPr="00BD2A6F" w:rsidRDefault="00BD2A6F" w:rsidP="00BD2A6F">
      <w:pPr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2A6F">
        <w:rPr>
          <w:kern w:val="0"/>
          <w:sz w:val="24"/>
          <w:szCs w:val="24"/>
          <w:lang w:eastAsia="ru-RU"/>
        </w:rPr>
        <w:t>закрепление теоретических знаний по анализу средств защиты информационных процессов, анализу результатов экспертного тестирования ИС и ее компонентов на этапе опытной эксплуатации ИС предприятия;</w:t>
      </w:r>
    </w:p>
    <w:p w:rsidR="00BD2A6F" w:rsidRPr="00BD2A6F" w:rsidRDefault="00BD2A6F" w:rsidP="00BD2A6F">
      <w:pPr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2A6F">
        <w:rPr>
          <w:kern w:val="0"/>
          <w:sz w:val="24"/>
          <w:szCs w:val="24"/>
          <w:lang w:eastAsia="ru-RU"/>
        </w:rPr>
        <w:t>разработки документов нормативно-методического обеспечения системы управления бизнес-процессами;</w:t>
      </w:r>
    </w:p>
    <w:p w:rsidR="00BD2A6F" w:rsidRPr="00BD2A6F" w:rsidRDefault="00BD2A6F" w:rsidP="00BD2A6F">
      <w:pPr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2A6F">
        <w:rPr>
          <w:kern w:val="0"/>
          <w:sz w:val="24"/>
          <w:szCs w:val="24"/>
          <w:lang w:eastAsia="ru-RU"/>
        </w:rPr>
        <w:t>приобретение опыта по определению стратегии использования ИКТ для создания ИС в прикладных областях, согласованной со стратегией развития организации;</w:t>
      </w:r>
    </w:p>
    <w:p w:rsidR="00BD2A6F" w:rsidRPr="00BD2A6F" w:rsidRDefault="00BD2A6F" w:rsidP="00BD2A6F">
      <w:pPr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2A6F">
        <w:rPr>
          <w:kern w:val="0"/>
          <w:sz w:val="24"/>
          <w:szCs w:val="24"/>
          <w:lang w:eastAsia="ru-RU"/>
        </w:rPr>
        <w:t>закрепление и углубление теоретических знаний по моделированию и проектированию прикладных и информационных процессов на основе современных технологий, проведению реинжиниринга прикладных и информационных процессов, проведению технико-экономического обоснования проектных решений и разработке проектов информатизации предприятий и организаций в прикладной области, адаптации и развития прикладных информационных систем на всех стадиях жизненного цикла;</w:t>
      </w:r>
    </w:p>
    <w:p w:rsidR="00BD2A6F" w:rsidRPr="00BD2A6F" w:rsidRDefault="00BD2A6F" w:rsidP="00BD2A6F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2A6F">
        <w:rPr>
          <w:rFonts w:ascii="Times New Roman" w:hAnsi="Times New Roman" w:cs="Times New Roman"/>
          <w:kern w:val="0"/>
          <w:sz w:val="24"/>
          <w:szCs w:val="24"/>
        </w:rPr>
        <w:t>ознакомление и изучение опыта создания и применения математических методов, конкретных ИТ и систем информационного обеспечения для решения реальных задач организационной, управленческой или научной деятельности в условиях конкретных производств, организаций или фирм.</w:t>
      </w:r>
    </w:p>
    <w:p w:rsidR="00E11877" w:rsidRDefault="00E11877" w:rsidP="00E11877">
      <w:pPr>
        <w:ind w:firstLine="527"/>
        <w:rPr>
          <w:sz w:val="24"/>
          <w:szCs w:val="24"/>
        </w:rPr>
      </w:pPr>
      <w:r>
        <w:rPr>
          <w:sz w:val="24"/>
          <w:szCs w:val="24"/>
        </w:rPr>
        <w:t>Учебная практика (</w:t>
      </w:r>
      <w:r w:rsidR="00BD2A6F">
        <w:rPr>
          <w:sz w:val="24"/>
          <w:szCs w:val="24"/>
        </w:rPr>
        <w:t>т</w:t>
      </w:r>
      <w:r w:rsidR="00BD2A6F" w:rsidRPr="00BD2A6F">
        <w:rPr>
          <w:sz w:val="24"/>
          <w:szCs w:val="24"/>
        </w:rPr>
        <w:t>ехнологиче</w:t>
      </w:r>
      <w:r w:rsidR="00BD2A6F">
        <w:rPr>
          <w:sz w:val="24"/>
          <w:szCs w:val="24"/>
        </w:rPr>
        <w:t xml:space="preserve">ская (проектно-технологическая) </w:t>
      </w:r>
      <w:r>
        <w:rPr>
          <w:sz w:val="24"/>
          <w:szCs w:val="24"/>
        </w:rPr>
        <w:t>практика)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«Прикладная информатика».</w:t>
      </w:r>
    </w:p>
    <w:p w:rsidR="00E11877" w:rsidRPr="003C0E55" w:rsidRDefault="00E11877" w:rsidP="00E1187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11877" w:rsidRPr="003C0E55" w:rsidRDefault="00E11877" w:rsidP="00E1187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11877" w:rsidRPr="003C0E55" w:rsidRDefault="00E11877" w:rsidP="00E11877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E11877" w:rsidRPr="003C0E55" w:rsidRDefault="00E11877" w:rsidP="00E1187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 w:rsidR="00BD2A6F"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 w:rsidR="00BD2A6F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BD2A6F">
        <w:rPr>
          <w:sz w:val="24"/>
          <w:szCs w:val="24"/>
        </w:rPr>
        <w:t>216</w:t>
      </w:r>
      <w:r>
        <w:rPr>
          <w:sz w:val="24"/>
          <w:szCs w:val="24"/>
        </w:rPr>
        <w:t>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11877" w:rsidRPr="003C0E55" w:rsidRDefault="00E11877" w:rsidP="00E11877">
      <w:pPr>
        <w:spacing w:line="240" w:lineRule="auto"/>
        <w:rPr>
          <w:b/>
          <w:color w:val="000000"/>
          <w:sz w:val="24"/>
          <w:szCs w:val="24"/>
        </w:rPr>
      </w:pPr>
    </w:p>
    <w:p w:rsidR="00E11877" w:rsidRDefault="00E11877" w:rsidP="007B6D5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E11877" w:rsidRDefault="00E11877" w:rsidP="007B6D5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11877" w:rsidRDefault="00E11877" w:rsidP="007B6D5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E11877" w:rsidRDefault="00E11877" w:rsidP="007B6D58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11877" w:rsidRPr="0053465B" w:rsidTr="00BD2A6F">
        <w:tc>
          <w:tcPr>
            <w:tcW w:w="693" w:type="dxa"/>
          </w:tcPr>
          <w:p w:rsidR="00E11877" w:rsidRPr="0053465B" w:rsidRDefault="00E11877" w:rsidP="007B6D58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11877" w:rsidRPr="00374725" w:rsidRDefault="00E11877" w:rsidP="007B6D58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E11877" w:rsidRPr="0053465B" w:rsidTr="00BD2A6F">
        <w:tc>
          <w:tcPr>
            <w:tcW w:w="693" w:type="dxa"/>
          </w:tcPr>
          <w:p w:rsidR="00E11877" w:rsidRPr="0053465B" w:rsidRDefault="00E11877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11877" w:rsidRPr="0053465B" w:rsidRDefault="00E11877" w:rsidP="00BD2A6F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E11877" w:rsidRPr="0053465B" w:rsidTr="00BD2A6F">
        <w:tc>
          <w:tcPr>
            <w:tcW w:w="693" w:type="dxa"/>
          </w:tcPr>
          <w:p w:rsidR="00E11877" w:rsidRPr="0053465B" w:rsidRDefault="00E11877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11877" w:rsidRPr="0053465B" w:rsidRDefault="00BD2A6F" w:rsidP="00BD2A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C22BA">
              <w:rPr>
                <w:kern w:val="0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AC22BA">
              <w:rPr>
                <w:kern w:val="0"/>
                <w:sz w:val="24"/>
                <w:szCs w:val="24"/>
                <w:lang w:eastAsia="ru-RU"/>
              </w:rPr>
              <w:t xml:space="preserve"> обследование предметной области: анализ первичных документов, анализ законодательства и управляющих документов; интервьюирование, анкетирование, анализ штатного расписания; исследование документов и отчётов.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AC22BA">
              <w:rPr>
                <w:kern w:val="0"/>
                <w:sz w:val="24"/>
                <w:szCs w:val="24"/>
                <w:lang w:eastAsia="ru-RU"/>
              </w:rPr>
              <w:t>Формирование модели деятельности предприятия (организации)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AC22BA">
              <w:rPr>
                <w:kern w:val="0"/>
                <w:sz w:val="24"/>
                <w:szCs w:val="24"/>
                <w:lang w:eastAsia="ru-RU"/>
              </w:rPr>
              <w:t>Анализ модели, выявление бизнес-процессов (областей), нуждающихся в автоматизации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r w:rsidRPr="00AC22BA">
              <w:rPr>
                <w:kern w:val="0"/>
                <w:sz w:val="24"/>
                <w:szCs w:val="24"/>
                <w:lang w:eastAsia="ru-RU"/>
              </w:rPr>
              <w:t xml:space="preserve">Разработка проекта автоматизации: разработка концепции, анализ требований, разработка технического задания.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AC22BA">
              <w:rPr>
                <w:kern w:val="0"/>
                <w:sz w:val="24"/>
                <w:szCs w:val="24"/>
                <w:lang w:eastAsia="ru-RU"/>
              </w:rPr>
              <w:t>Разработка технико-экономического обоснования проекта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E11877" w:rsidRPr="0053465B" w:rsidTr="00BD2A6F">
        <w:tc>
          <w:tcPr>
            <w:tcW w:w="693" w:type="dxa"/>
          </w:tcPr>
          <w:p w:rsidR="00E11877" w:rsidRPr="0053465B" w:rsidRDefault="00E11877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11877" w:rsidRPr="0053465B" w:rsidRDefault="00E11877" w:rsidP="007B6D58">
            <w:pPr>
              <w:pStyle w:val="af4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 w:rsidR="007B6D58"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:rsidR="0095325E" w:rsidRDefault="0095325E" w:rsidP="00CF505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BD2A6F" w:rsidRPr="002905C6" w:rsidRDefault="00BD2A6F" w:rsidP="00BD2A6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D2A6F" w:rsidRPr="002905C6" w:rsidRDefault="00BD2A6F" w:rsidP="00BD2A6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BD2A6F" w:rsidRDefault="00BD2A6F" w:rsidP="00BD2A6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D2A6F" w:rsidRPr="003C0E55" w:rsidRDefault="00BD2A6F" w:rsidP="00BD2A6F">
      <w:pPr>
        <w:keepNext/>
        <w:tabs>
          <w:tab w:val="left" w:pos="426"/>
        </w:tabs>
        <w:spacing w:line="240" w:lineRule="auto"/>
        <w:jc w:val="center"/>
        <w:rPr>
          <w:sz w:val="24"/>
          <w:szCs w:val="24"/>
        </w:rPr>
      </w:pPr>
      <w:r w:rsidRPr="00BD2A6F">
        <w:rPr>
          <w:b/>
          <w:color w:val="000000"/>
          <w:sz w:val="24"/>
          <w:szCs w:val="24"/>
        </w:rPr>
        <w:t>Б</w:t>
      </w:r>
      <w:proofErr w:type="gramStart"/>
      <w:r w:rsidRPr="00BD2A6F">
        <w:rPr>
          <w:b/>
          <w:color w:val="000000"/>
          <w:sz w:val="24"/>
          <w:szCs w:val="24"/>
        </w:rPr>
        <w:t>2</w:t>
      </w:r>
      <w:proofErr w:type="gramEnd"/>
      <w:r w:rsidRPr="00BD2A6F">
        <w:rPr>
          <w:b/>
          <w:color w:val="000000"/>
          <w:sz w:val="24"/>
          <w:szCs w:val="24"/>
        </w:rPr>
        <w:t>.О.03(П)</w:t>
      </w:r>
      <w:r>
        <w:rPr>
          <w:b/>
          <w:color w:val="000000"/>
          <w:sz w:val="24"/>
          <w:szCs w:val="24"/>
        </w:rPr>
        <w:t xml:space="preserve"> </w:t>
      </w:r>
      <w:r w:rsidRPr="00BD2A6F">
        <w:rPr>
          <w:b/>
          <w:color w:val="000000"/>
          <w:sz w:val="24"/>
          <w:szCs w:val="24"/>
        </w:rPr>
        <w:t>ТЕХНОЛОГИЧЕСКАЯ (ПРОЕКТНО-ТЕХНОЛОГИЧЕСКАЯ) ПРАКТИКА</w:t>
      </w:r>
    </w:p>
    <w:p w:rsidR="00BD2A6F" w:rsidRDefault="00BD2A6F" w:rsidP="00BD2A6F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BD2A6F" w:rsidRDefault="00BD2A6F" w:rsidP="00BD2A6F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D2A6F" w:rsidRDefault="00BD2A6F" w:rsidP="00BD2A6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BD2A6F" w:rsidRPr="007514A1" w:rsidTr="00BD2A6F">
        <w:trPr>
          <w:trHeight w:val="858"/>
        </w:trPr>
        <w:tc>
          <w:tcPr>
            <w:tcW w:w="1061" w:type="pct"/>
            <w:shd w:val="clear" w:color="auto" w:fill="auto"/>
          </w:tcPr>
          <w:p w:rsidR="00BD2A6F" w:rsidRPr="007514A1" w:rsidRDefault="00BD2A6F" w:rsidP="00BD2A6F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BD2A6F" w:rsidRPr="007514A1" w:rsidRDefault="00BD2A6F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D2A6F" w:rsidRPr="007514A1" w:rsidRDefault="00BD2A6F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95632D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BD2A6F" w:rsidRPr="0095632D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проблемных ситуаций на основе системного подхода, вырабатывать стратегию действий 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95325E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95325E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95325E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95325E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95325E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E11877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практике новые 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методы исследований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E11877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модернизировать программное и аппаратное обеспечение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автоматизированных систем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E11877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информационного общества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BD2A6F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методы научных исследований и математического моделирования в области проектирования и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информационными системами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BD2A6F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BD2A6F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BD2A6F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BD2A6F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BD2A6F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BD2A6F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  <w:tr w:rsidR="00BD2A6F" w:rsidRPr="007514A1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BD2A6F" w:rsidRPr="00BD2A6F" w:rsidRDefault="00BD2A6F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BD2A6F" w:rsidRPr="00F01386" w:rsidRDefault="00BD2A6F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6F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</w:tr>
    </w:tbl>
    <w:p w:rsidR="00BD2A6F" w:rsidRPr="003C0E55" w:rsidRDefault="00BD2A6F" w:rsidP="00BD2A6F">
      <w:pPr>
        <w:spacing w:line="240" w:lineRule="auto"/>
        <w:rPr>
          <w:color w:val="000000"/>
          <w:sz w:val="24"/>
          <w:szCs w:val="24"/>
        </w:rPr>
      </w:pPr>
    </w:p>
    <w:p w:rsidR="00BD2A6F" w:rsidRPr="003C0E55" w:rsidRDefault="00BD2A6F" w:rsidP="00BD2A6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D2A6F" w:rsidRPr="003C0E55" w:rsidRDefault="00BD2A6F" w:rsidP="00BD2A6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  <w:r w:rsidRPr="00BD2A6F">
        <w:rPr>
          <w:sz w:val="24"/>
          <w:szCs w:val="24"/>
        </w:rPr>
        <w:t>выполнение работ и управление работами по созданию и сопровождению ИС, автоматизирующих задачи организационного управления и бизнес-процессы;</w:t>
      </w:r>
      <w:r>
        <w:rPr>
          <w:sz w:val="24"/>
          <w:szCs w:val="24"/>
        </w:rPr>
        <w:t xml:space="preserve"> </w:t>
      </w:r>
      <w:r w:rsidRPr="00BD2A6F">
        <w:rPr>
          <w:sz w:val="24"/>
          <w:szCs w:val="24"/>
        </w:rPr>
        <w:t>приобретение практических профессиональных навыков и компетенций, опыта самостоятельной профессиональной деятельности в области проектирования ИС;</w:t>
      </w:r>
      <w:r>
        <w:rPr>
          <w:sz w:val="24"/>
          <w:szCs w:val="24"/>
        </w:rPr>
        <w:t xml:space="preserve"> </w:t>
      </w:r>
      <w:r w:rsidRPr="00BD2A6F">
        <w:rPr>
          <w:sz w:val="24"/>
          <w:szCs w:val="24"/>
        </w:rPr>
        <w:t>выполнение работ по управлению информационными ресурсами в интересах выполнения научно-исследовательских работ предприятия;</w:t>
      </w:r>
      <w:r>
        <w:rPr>
          <w:sz w:val="24"/>
          <w:szCs w:val="24"/>
        </w:rPr>
        <w:t xml:space="preserve"> </w:t>
      </w:r>
      <w:r w:rsidRPr="00BD2A6F">
        <w:rPr>
          <w:sz w:val="24"/>
          <w:szCs w:val="24"/>
        </w:rPr>
        <w:t>обеспечение планирования коммуникаций с заказчиками при выполнении работ в области проектирования ИС;</w:t>
      </w:r>
      <w:r>
        <w:rPr>
          <w:sz w:val="24"/>
          <w:szCs w:val="24"/>
        </w:rPr>
        <w:t xml:space="preserve"> </w:t>
      </w:r>
      <w:r w:rsidRPr="00BD2A6F">
        <w:rPr>
          <w:sz w:val="24"/>
          <w:szCs w:val="24"/>
        </w:rPr>
        <w:t>ознакомление с методами планирования и проведения мероприятий по созданию (разработке) проекта ИС предприятия для решения конкретной задачи;</w:t>
      </w:r>
      <w:r>
        <w:rPr>
          <w:sz w:val="24"/>
          <w:szCs w:val="24"/>
        </w:rPr>
        <w:t xml:space="preserve"> </w:t>
      </w:r>
      <w:r w:rsidRPr="00BD2A6F">
        <w:rPr>
          <w:sz w:val="24"/>
          <w:szCs w:val="24"/>
        </w:rPr>
        <w:t>анализ собранных материалов для решения задач научного исследования при выполнении выпускной квалификационной работы;</w:t>
      </w:r>
      <w:r>
        <w:rPr>
          <w:sz w:val="24"/>
          <w:szCs w:val="24"/>
        </w:rPr>
        <w:t xml:space="preserve"> </w:t>
      </w:r>
      <w:r w:rsidRPr="00BD2A6F">
        <w:rPr>
          <w:sz w:val="24"/>
          <w:szCs w:val="24"/>
        </w:rPr>
        <w:t>сбор, компоновка и предварительная обработка фактической научно-технической документации, необходимой для написания аналитической части выпускной квалификационной работы</w:t>
      </w:r>
      <w:r w:rsidRPr="00637DDB">
        <w:rPr>
          <w:sz w:val="24"/>
          <w:szCs w:val="24"/>
        </w:rPr>
        <w:t>.</w:t>
      </w:r>
    </w:p>
    <w:p w:rsidR="00BD2A6F" w:rsidRPr="003C0E55" w:rsidRDefault="00BD2A6F" w:rsidP="00BD2A6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BD2A6F" w:rsidRPr="00BD2A6F" w:rsidRDefault="00BD2A6F" w:rsidP="00BD2A6F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2A6F">
        <w:rPr>
          <w:rFonts w:ascii="Times New Roman" w:hAnsi="Times New Roman" w:cs="Times New Roman"/>
          <w:kern w:val="0"/>
          <w:sz w:val="24"/>
          <w:szCs w:val="24"/>
        </w:rPr>
        <w:t>ознакомление c историей, традициями и задачами деятельности подразделений организаций и предприятий, где обучающийся проходит практику; спецификой отрасли и организационно-правовым устройством предприятия, где обучающийся проходит практику; плановой и отчётной документацией, требованиями к техническим, программным средствам, используемым на предприятии; методологиями, технологиями, инструментами проектирования ИС, применяемыми в организации, где обучающийся проходит практику; методологиями, технологиями, инструментами управления проектами ИС, применяемыми в организации, где обучающийся проходит практику;</w:t>
      </w:r>
    </w:p>
    <w:p w:rsidR="00BD2A6F" w:rsidRPr="00BD2A6F" w:rsidRDefault="00BD2A6F" w:rsidP="00BD2A6F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2A6F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структурных и функциональных схем организации; особенностей проектов разработки, внедрения, сопровождения ИС в организации; порядка и методов ведения делопроизводства в организации; методик выполнения аналитических работ на </w:t>
      </w:r>
      <w:r w:rsidRPr="00BD2A6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предприятии; регламентов и процедур управления проектами ИС в организации; методов формирования и аргументации предложений по реорганизации бизнес-процессов в организации;</w:t>
      </w:r>
    </w:p>
    <w:p w:rsidR="00BD2A6F" w:rsidRPr="00BD2A6F" w:rsidRDefault="00BD2A6F" w:rsidP="00BD2A6F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2A6F">
        <w:rPr>
          <w:rFonts w:ascii="Times New Roman" w:hAnsi="Times New Roman" w:cs="Times New Roman"/>
          <w:color w:val="000000"/>
          <w:sz w:val="24"/>
          <w:szCs w:val="24"/>
        </w:rPr>
        <w:t>приобретение практических навыков подготовки аналитических записок и отчетов; разработки новых инструментов и методов управления проектами; выполнения работ и управления работами по созданию и сопровождению ИС, автоматизирующих задачи организационного управления и бизнес-процессы; сопровождения объекта исследования и поддержания его функциональных характеристик в заданных пределах; планирования управления документацией, заинтересованными сторонами, изменениями и запросами на изменение, работами и их исполнением в проектах любого уровня сложности в области ИТ; управления инфраструктурой разработки и сопровождения ИС в проектах любого уровня сложности в области ИТ; документирования существующих бизнес-процессов организации; разработки новых инструментов и методов адаптации бизнес-процессов заказчика к возможностям ИС; управления заинтересованными сторонами проекта в проектах ИС и программах проектов ИС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2A6F" w:rsidRDefault="00BD2A6F" w:rsidP="00BD2A6F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(т</w:t>
      </w:r>
      <w:r w:rsidRPr="00BD2A6F">
        <w:rPr>
          <w:sz w:val="24"/>
          <w:szCs w:val="24"/>
        </w:rPr>
        <w:t>ехнологическая (проектно-технологическая) практика</w:t>
      </w:r>
      <w:r>
        <w:rPr>
          <w:sz w:val="24"/>
          <w:szCs w:val="24"/>
        </w:rPr>
        <w:t>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«Прикладная информатика».</w:t>
      </w:r>
    </w:p>
    <w:p w:rsidR="00BD2A6F" w:rsidRPr="003C0E55" w:rsidRDefault="00BD2A6F" w:rsidP="00BD2A6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D2A6F" w:rsidRPr="003C0E55" w:rsidRDefault="00BD2A6F" w:rsidP="00BD2A6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D2A6F" w:rsidRPr="003C0E55" w:rsidRDefault="00BD2A6F" w:rsidP="00BD2A6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BD2A6F" w:rsidRPr="003C0E55" w:rsidRDefault="00BD2A6F" w:rsidP="00BD2A6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D2A6F" w:rsidRPr="003C0E55" w:rsidRDefault="00BD2A6F" w:rsidP="00BD2A6F">
      <w:pPr>
        <w:spacing w:line="240" w:lineRule="auto"/>
        <w:rPr>
          <w:b/>
          <w:color w:val="000000"/>
          <w:sz w:val="24"/>
          <w:szCs w:val="24"/>
        </w:rPr>
      </w:pPr>
    </w:p>
    <w:p w:rsidR="00BD2A6F" w:rsidRDefault="00BD2A6F" w:rsidP="00BD2A6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BD2A6F" w:rsidRDefault="00BD2A6F" w:rsidP="00BD2A6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BD2A6F" w:rsidRDefault="00BD2A6F" w:rsidP="00BD2A6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BD2A6F" w:rsidRDefault="00BD2A6F" w:rsidP="00BD2A6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D2A6F" w:rsidRPr="0053465B" w:rsidTr="00BD2A6F">
        <w:tc>
          <w:tcPr>
            <w:tcW w:w="693" w:type="dxa"/>
          </w:tcPr>
          <w:p w:rsidR="00BD2A6F" w:rsidRPr="0053465B" w:rsidRDefault="00BD2A6F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D2A6F" w:rsidRPr="00374725" w:rsidRDefault="00BD2A6F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BD2A6F" w:rsidRPr="0053465B" w:rsidTr="00BD2A6F">
        <w:tc>
          <w:tcPr>
            <w:tcW w:w="693" w:type="dxa"/>
          </w:tcPr>
          <w:p w:rsidR="00BD2A6F" w:rsidRPr="0053465B" w:rsidRDefault="00BD2A6F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D2A6F" w:rsidRPr="0053465B" w:rsidRDefault="00BD2A6F" w:rsidP="00E42677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практики.</w:t>
            </w:r>
            <w:r w:rsidR="00E42677">
              <w:rPr>
                <w:kern w:val="0"/>
                <w:sz w:val="24"/>
                <w:szCs w:val="24"/>
                <w:lang w:eastAsia="ru-RU"/>
              </w:rPr>
              <w:t xml:space="preserve"> З</w:t>
            </w:r>
            <w:r w:rsidR="00E42677" w:rsidRPr="00E42677">
              <w:rPr>
                <w:kern w:val="0"/>
                <w:sz w:val="24"/>
                <w:szCs w:val="24"/>
                <w:lang w:eastAsia="ru-RU"/>
              </w:rPr>
              <w:t>накомство с направлениями работы организации, изучение специфики отрасли, учредительных документов, организационно-правового устройства, структурных и функциональных схем предприятия, методов ведения делопроизводства и выполнения аналитических работ, организации деятельности подразделения, где обучающийся проходит практику.</w:t>
            </w:r>
          </w:p>
        </w:tc>
      </w:tr>
      <w:tr w:rsidR="00BD2A6F" w:rsidRPr="0053465B" w:rsidTr="00BD2A6F">
        <w:tc>
          <w:tcPr>
            <w:tcW w:w="693" w:type="dxa"/>
          </w:tcPr>
          <w:p w:rsidR="00BD2A6F" w:rsidRPr="0053465B" w:rsidRDefault="00BD2A6F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D2A6F" w:rsidRPr="0053465B" w:rsidRDefault="00E42677" w:rsidP="00E426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Сбор</w:t>
            </w:r>
            <w:r w:rsidRPr="00E42677">
              <w:rPr>
                <w:kern w:val="0"/>
                <w:sz w:val="24"/>
                <w:szCs w:val="24"/>
                <w:lang w:eastAsia="ru-RU"/>
              </w:rPr>
              <w:t xml:space="preserve"> информаци</w:t>
            </w:r>
            <w:r>
              <w:rPr>
                <w:kern w:val="0"/>
                <w:sz w:val="24"/>
                <w:szCs w:val="24"/>
                <w:lang w:eastAsia="ru-RU"/>
              </w:rPr>
              <w:t>и</w:t>
            </w:r>
            <w:r w:rsidRPr="00E42677">
              <w:rPr>
                <w:kern w:val="0"/>
                <w:sz w:val="24"/>
                <w:szCs w:val="24"/>
                <w:lang w:eastAsia="ru-RU"/>
              </w:rPr>
              <w:t xml:space="preserve"> о действующих в организации проектах разработки, внедрения, сопровождения ИС, </w:t>
            </w:r>
            <w:r>
              <w:rPr>
                <w:kern w:val="0"/>
                <w:sz w:val="24"/>
                <w:szCs w:val="24"/>
                <w:lang w:eastAsia="ru-RU"/>
              </w:rPr>
              <w:t>знакомство</w:t>
            </w:r>
            <w:r w:rsidRPr="00E42677">
              <w:rPr>
                <w:kern w:val="0"/>
                <w:sz w:val="24"/>
                <w:szCs w:val="24"/>
                <w:lang w:eastAsia="ru-RU"/>
              </w:rPr>
              <w:t xml:space="preserve"> с особенностями, регламентами и процедурами управления проектами ИС, с порядком и методами ведения делопроизводства, с методиками выполнения аналитических работ в организации, принятыми в организации, где обучающийся проходит практику. </w:t>
            </w:r>
            <w:r>
              <w:rPr>
                <w:kern w:val="0"/>
                <w:sz w:val="24"/>
                <w:szCs w:val="24"/>
                <w:lang w:eastAsia="ru-RU"/>
              </w:rPr>
              <w:t>Участие</w:t>
            </w:r>
            <w:r w:rsidRPr="00E42677">
              <w:rPr>
                <w:kern w:val="0"/>
                <w:sz w:val="24"/>
                <w:szCs w:val="24"/>
                <w:lang w:eastAsia="ru-RU"/>
              </w:rPr>
              <w:t xml:space="preserve"> в планировании и проведении коммуникаций с заказчиками при выполнении работ в области проектирования ИС</w:t>
            </w:r>
            <w:r>
              <w:rPr>
                <w:kern w:val="0"/>
                <w:sz w:val="24"/>
                <w:szCs w:val="24"/>
                <w:lang w:eastAsia="ru-RU"/>
              </w:rPr>
              <w:t>, приобретение</w:t>
            </w:r>
            <w:r w:rsidRPr="00E42677">
              <w:rPr>
                <w:kern w:val="0"/>
                <w:sz w:val="24"/>
                <w:szCs w:val="24"/>
                <w:lang w:eastAsia="ru-RU"/>
              </w:rPr>
              <w:t xml:space="preserve"> практическ</w:t>
            </w:r>
            <w:r>
              <w:rPr>
                <w:kern w:val="0"/>
                <w:sz w:val="24"/>
                <w:szCs w:val="24"/>
                <w:lang w:eastAsia="ru-RU"/>
              </w:rPr>
              <w:t>их</w:t>
            </w:r>
            <w:r w:rsidRPr="00E42677">
              <w:rPr>
                <w:kern w:val="0"/>
                <w:sz w:val="24"/>
                <w:szCs w:val="24"/>
                <w:lang w:eastAsia="ru-RU"/>
              </w:rPr>
              <w:t xml:space="preserve"> навык</w:t>
            </w:r>
            <w:r>
              <w:rPr>
                <w:kern w:val="0"/>
                <w:sz w:val="24"/>
                <w:szCs w:val="24"/>
                <w:lang w:eastAsia="ru-RU"/>
              </w:rPr>
              <w:t>ов</w:t>
            </w:r>
            <w:r w:rsidRPr="00E42677">
              <w:rPr>
                <w:kern w:val="0"/>
                <w:sz w:val="24"/>
                <w:szCs w:val="24"/>
                <w:lang w:eastAsia="ru-RU"/>
              </w:rPr>
              <w:t xml:space="preserve"> и компетенци</w:t>
            </w:r>
            <w:r>
              <w:rPr>
                <w:kern w:val="0"/>
                <w:sz w:val="24"/>
                <w:szCs w:val="24"/>
                <w:lang w:eastAsia="ru-RU"/>
              </w:rPr>
              <w:t>й</w:t>
            </w:r>
            <w:r w:rsidRPr="00E42677">
              <w:rPr>
                <w:kern w:val="0"/>
                <w:sz w:val="24"/>
                <w:szCs w:val="24"/>
                <w:lang w:eastAsia="ru-RU"/>
              </w:rPr>
              <w:t xml:space="preserve"> по управлению работами по созданию (модификации) ИС и управлению инфраструктурой разработки и сопровождения ИС в проектах любого уровня сложности в области 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Т. </w:t>
            </w:r>
            <w:r w:rsidRPr="00676BAF">
              <w:rPr>
                <w:sz w:val="24"/>
                <w:szCs w:val="24"/>
              </w:rPr>
              <w:t>приобретает профессиональные навыки самостоятельной профессиональной деятельности в области управления документацией, заинтересованными сторонами, изменениями и запросами на изменение, работами и их исполнением в ИТ</w:t>
            </w:r>
            <w:r>
              <w:rPr>
                <w:sz w:val="24"/>
                <w:szCs w:val="24"/>
              </w:rPr>
              <w:t>-</w:t>
            </w:r>
            <w:r w:rsidRPr="00676BAF">
              <w:rPr>
                <w:sz w:val="24"/>
                <w:szCs w:val="24"/>
              </w:rPr>
              <w:t xml:space="preserve">проектах. </w:t>
            </w:r>
            <w:r>
              <w:rPr>
                <w:sz w:val="24"/>
                <w:szCs w:val="24"/>
              </w:rPr>
              <w:t>Выполнение</w:t>
            </w:r>
            <w:r w:rsidRPr="00676BAF">
              <w:rPr>
                <w:sz w:val="24"/>
                <w:szCs w:val="24"/>
              </w:rPr>
              <w:t xml:space="preserve"> широк</w:t>
            </w:r>
            <w:r>
              <w:rPr>
                <w:sz w:val="24"/>
                <w:szCs w:val="24"/>
              </w:rPr>
              <w:t xml:space="preserve">ого </w:t>
            </w:r>
            <w:r w:rsidRPr="00676BAF">
              <w:rPr>
                <w:sz w:val="24"/>
                <w:szCs w:val="24"/>
              </w:rPr>
              <w:t>спектр</w:t>
            </w:r>
            <w:r>
              <w:rPr>
                <w:sz w:val="24"/>
                <w:szCs w:val="24"/>
              </w:rPr>
              <w:t>а</w:t>
            </w:r>
            <w:r w:rsidRPr="00676BAF">
              <w:rPr>
                <w:sz w:val="24"/>
                <w:szCs w:val="24"/>
              </w:rPr>
              <w:t xml:space="preserve"> работ, связанны</w:t>
            </w:r>
            <w:r>
              <w:rPr>
                <w:sz w:val="24"/>
                <w:szCs w:val="24"/>
              </w:rPr>
              <w:t>х</w:t>
            </w:r>
            <w:r w:rsidRPr="00676BAF">
              <w:rPr>
                <w:sz w:val="24"/>
                <w:szCs w:val="24"/>
              </w:rPr>
              <w:t xml:space="preserve"> с отработкой профессиональных знаний, умений и навыков, которые непосредственно связаны с проблематикой исследования в </w:t>
            </w:r>
            <w:r w:rsidRPr="00676BAF">
              <w:rPr>
                <w:sz w:val="24"/>
                <w:szCs w:val="24"/>
              </w:rPr>
              <w:lastRenderedPageBreak/>
              <w:t xml:space="preserve">соответствии с темой выпускной квалификационной работы. </w:t>
            </w:r>
            <w:r>
              <w:rPr>
                <w:sz w:val="24"/>
                <w:szCs w:val="24"/>
              </w:rPr>
              <w:t>С</w:t>
            </w:r>
            <w:r w:rsidRPr="00676BAF">
              <w:rPr>
                <w:sz w:val="24"/>
                <w:szCs w:val="24"/>
              </w:rPr>
              <w:t>бор, компоновк</w:t>
            </w:r>
            <w:r>
              <w:rPr>
                <w:sz w:val="24"/>
                <w:szCs w:val="24"/>
              </w:rPr>
              <w:t>а</w:t>
            </w:r>
            <w:r w:rsidRPr="00676BAF">
              <w:rPr>
                <w:sz w:val="24"/>
                <w:szCs w:val="24"/>
              </w:rPr>
              <w:t xml:space="preserve"> и предварительн</w:t>
            </w:r>
            <w:r>
              <w:rPr>
                <w:sz w:val="24"/>
                <w:szCs w:val="24"/>
              </w:rPr>
              <w:t>ая</w:t>
            </w:r>
            <w:r w:rsidRPr="00676BAF">
              <w:rPr>
                <w:sz w:val="24"/>
                <w:szCs w:val="24"/>
              </w:rPr>
              <w:t xml:space="preserve"> обработк</w:t>
            </w:r>
            <w:r>
              <w:rPr>
                <w:sz w:val="24"/>
                <w:szCs w:val="24"/>
              </w:rPr>
              <w:t>а</w:t>
            </w:r>
            <w:r w:rsidRPr="00676BAF">
              <w:rPr>
                <w:sz w:val="24"/>
                <w:szCs w:val="24"/>
              </w:rPr>
              <w:t xml:space="preserve"> фактической научно-технической документации, необходимой для написания аналитической части выпускной квалификационной работы. </w:t>
            </w:r>
            <w:r>
              <w:rPr>
                <w:sz w:val="24"/>
                <w:szCs w:val="24"/>
              </w:rPr>
              <w:t>А</w:t>
            </w:r>
            <w:r w:rsidRPr="00676BAF">
              <w:rPr>
                <w:sz w:val="24"/>
                <w:szCs w:val="24"/>
              </w:rPr>
              <w:t xml:space="preserve">нализ собранных материалов для решения задач научного исследования, </w:t>
            </w:r>
            <w:r>
              <w:rPr>
                <w:sz w:val="24"/>
                <w:szCs w:val="24"/>
              </w:rPr>
              <w:t>формулировка</w:t>
            </w:r>
            <w:r w:rsidRPr="00676BAF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аргументация</w:t>
            </w:r>
            <w:r w:rsidRPr="00676BAF">
              <w:rPr>
                <w:sz w:val="24"/>
                <w:szCs w:val="24"/>
              </w:rPr>
              <w:t xml:space="preserve"> предложени</w:t>
            </w:r>
            <w:r>
              <w:rPr>
                <w:sz w:val="24"/>
                <w:szCs w:val="24"/>
              </w:rPr>
              <w:t>й</w:t>
            </w:r>
            <w:r w:rsidRPr="00676BAF">
              <w:rPr>
                <w:sz w:val="24"/>
                <w:szCs w:val="24"/>
              </w:rPr>
              <w:t xml:space="preserve"> по реорганизации бизнес-процессов в организации посредством разработки новых инструментов, методов, методик, технологий.</w:t>
            </w:r>
          </w:p>
        </w:tc>
      </w:tr>
      <w:tr w:rsidR="00BD2A6F" w:rsidRPr="0053465B" w:rsidTr="00BD2A6F">
        <w:tc>
          <w:tcPr>
            <w:tcW w:w="693" w:type="dxa"/>
          </w:tcPr>
          <w:p w:rsidR="00BD2A6F" w:rsidRPr="0053465B" w:rsidRDefault="00BD2A6F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BD2A6F" w:rsidRPr="0053465B" w:rsidRDefault="00BD2A6F" w:rsidP="007B6D58">
            <w:pPr>
              <w:pStyle w:val="af4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 w:rsidR="007B6D58"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:rsidR="00BD2A6F" w:rsidRDefault="00BD2A6F" w:rsidP="00CF505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7338E" w:rsidRPr="002905C6" w:rsidRDefault="0097338E" w:rsidP="0097338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7338E" w:rsidRPr="002905C6" w:rsidRDefault="0097338E" w:rsidP="0097338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97338E" w:rsidRDefault="0097338E" w:rsidP="0097338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7338E" w:rsidRPr="003C0E55" w:rsidRDefault="0097338E" w:rsidP="0097338E">
      <w:pPr>
        <w:keepNext/>
        <w:tabs>
          <w:tab w:val="left" w:pos="426"/>
        </w:tabs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2</w:t>
      </w:r>
      <w:proofErr w:type="gramEnd"/>
      <w:r>
        <w:rPr>
          <w:b/>
          <w:color w:val="000000"/>
          <w:sz w:val="24"/>
          <w:szCs w:val="24"/>
        </w:rPr>
        <w:t xml:space="preserve">.О.04(П) </w:t>
      </w:r>
      <w:r w:rsidRPr="0097338E">
        <w:rPr>
          <w:b/>
          <w:color w:val="000000"/>
          <w:sz w:val="24"/>
          <w:szCs w:val="24"/>
        </w:rPr>
        <w:t>НАУЧНО-ИССЛЕДОВАТЕЛЬСКАЯ РАБОТА</w:t>
      </w:r>
    </w:p>
    <w:p w:rsidR="0097338E" w:rsidRDefault="0097338E" w:rsidP="0097338E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97338E" w:rsidRDefault="0097338E" w:rsidP="0097338E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7338E" w:rsidRDefault="0097338E" w:rsidP="0097338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97338E" w:rsidRPr="007514A1" w:rsidTr="0097338E">
        <w:trPr>
          <w:trHeight w:val="858"/>
        </w:trPr>
        <w:tc>
          <w:tcPr>
            <w:tcW w:w="1061" w:type="pct"/>
            <w:shd w:val="clear" w:color="auto" w:fill="auto"/>
          </w:tcPr>
          <w:p w:rsidR="0097338E" w:rsidRPr="007514A1" w:rsidRDefault="0097338E" w:rsidP="0097338E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7338E" w:rsidRPr="007514A1" w:rsidRDefault="0097338E" w:rsidP="0097338E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7338E" w:rsidRPr="007514A1" w:rsidRDefault="0097338E" w:rsidP="0097338E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95632D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97338E" w:rsidRPr="0095632D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95325E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95325E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междисциплинарном контексте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95325E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95325E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практике новые 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методы исследований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95325E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информационного общества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E11877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методы научных исследований и математического моделирования в области проектирования и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информационными системами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E11877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E11877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BD2A6F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BD2A6F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формировать стратегию информатизации прикладных процессов и создания прикладных ИС в соответствии со стратегией </w:t>
            </w:r>
            <w:r w:rsidRPr="00973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предприятий</w:t>
            </w:r>
          </w:p>
        </w:tc>
      </w:tr>
      <w:tr w:rsidR="0097338E" w:rsidRPr="007514A1" w:rsidTr="0097338E">
        <w:trPr>
          <w:trHeight w:val="424"/>
        </w:trPr>
        <w:tc>
          <w:tcPr>
            <w:tcW w:w="1061" w:type="pct"/>
            <w:shd w:val="clear" w:color="auto" w:fill="auto"/>
          </w:tcPr>
          <w:p w:rsidR="0097338E" w:rsidRPr="00BD2A6F" w:rsidRDefault="0097338E" w:rsidP="0097338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939" w:type="pct"/>
            <w:shd w:val="clear" w:color="auto" w:fill="auto"/>
          </w:tcPr>
          <w:p w:rsidR="0097338E" w:rsidRPr="00F01386" w:rsidRDefault="0097338E" w:rsidP="0097338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8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97338E" w:rsidRPr="003C0E55" w:rsidRDefault="0097338E" w:rsidP="0097338E">
      <w:pPr>
        <w:spacing w:line="240" w:lineRule="auto"/>
        <w:rPr>
          <w:color w:val="000000"/>
          <w:sz w:val="24"/>
          <w:szCs w:val="24"/>
        </w:rPr>
      </w:pPr>
    </w:p>
    <w:p w:rsidR="0097338E" w:rsidRPr="003C0E55" w:rsidRDefault="0097338E" w:rsidP="0097338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7338E" w:rsidRPr="003C0E55" w:rsidRDefault="0097338E" w:rsidP="0097338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  <w:r w:rsidR="00870CE1" w:rsidRPr="00870CE1">
        <w:rPr>
          <w:color w:val="000000"/>
          <w:sz w:val="24"/>
          <w:szCs w:val="24"/>
        </w:rPr>
        <w:t xml:space="preserve">систематизация, расширение и закрепление профессиональных знаний, умений и навыков, предусмотренных </w:t>
      </w:r>
      <w:r w:rsidR="00870CE1">
        <w:rPr>
          <w:color w:val="000000"/>
          <w:sz w:val="24"/>
          <w:szCs w:val="24"/>
        </w:rPr>
        <w:t>образовательной программой</w:t>
      </w:r>
      <w:r w:rsidR="00870CE1" w:rsidRPr="00870CE1">
        <w:rPr>
          <w:color w:val="000000"/>
          <w:sz w:val="24"/>
          <w:szCs w:val="24"/>
        </w:rPr>
        <w:t xml:space="preserve">; формирование у </w:t>
      </w:r>
      <w:r w:rsidR="00870CE1">
        <w:rPr>
          <w:color w:val="000000"/>
          <w:sz w:val="24"/>
          <w:szCs w:val="24"/>
        </w:rPr>
        <w:t>обучающихся</w:t>
      </w:r>
      <w:r w:rsidR="00870CE1" w:rsidRPr="00870CE1">
        <w:rPr>
          <w:color w:val="000000"/>
          <w:sz w:val="24"/>
          <w:szCs w:val="24"/>
        </w:rPr>
        <w:t xml:space="preserve"> навыков ведения самостоятельной научной работы, исследования и экспериментирования, а также овладение производственными навыками и основами научной организации труда.</w:t>
      </w:r>
    </w:p>
    <w:p w:rsidR="0097338E" w:rsidRPr="003C0E55" w:rsidRDefault="0097338E" w:rsidP="0097338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870CE1" w:rsidRPr="00870CE1" w:rsidRDefault="00870CE1" w:rsidP="00870CE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CE1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870CE1">
        <w:rPr>
          <w:rFonts w:ascii="Times New Roman" w:hAnsi="Times New Roman" w:cs="Times New Roman"/>
          <w:color w:val="000000"/>
          <w:sz w:val="24"/>
          <w:szCs w:val="24"/>
        </w:rPr>
        <w:t xml:space="preserve"> опыта организационной, информационно-коммуникационной, правовой и психологической работы на должностях информационных служб различных учреждений и объединений в целях развития навыков самостоятельной работы по решению стоящих перед ними задач;</w:t>
      </w:r>
    </w:p>
    <w:p w:rsidR="00870CE1" w:rsidRPr="00870CE1" w:rsidRDefault="00870CE1" w:rsidP="00870CE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CE1">
        <w:rPr>
          <w:rFonts w:ascii="Times New Roman" w:hAnsi="Times New Roman" w:cs="Times New Roman"/>
          <w:color w:val="000000"/>
          <w:sz w:val="24"/>
          <w:szCs w:val="24"/>
        </w:rPr>
        <w:t>исследование прикладных и информационных процессов;</w:t>
      </w:r>
    </w:p>
    <w:p w:rsidR="00870CE1" w:rsidRPr="00870CE1" w:rsidRDefault="00870CE1" w:rsidP="00870CE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CE1">
        <w:rPr>
          <w:rFonts w:ascii="Times New Roman" w:hAnsi="Times New Roman" w:cs="Times New Roman"/>
          <w:color w:val="000000"/>
          <w:sz w:val="24"/>
          <w:szCs w:val="24"/>
        </w:rPr>
        <w:t>использование и разработка методов формализации и алгоритмизации информационных процессов;</w:t>
      </w:r>
    </w:p>
    <w:p w:rsidR="00870CE1" w:rsidRPr="00870CE1" w:rsidRDefault="00870CE1" w:rsidP="00870CE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CE1">
        <w:rPr>
          <w:rFonts w:ascii="Times New Roman" w:hAnsi="Times New Roman" w:cs="Times New Roman"/>
          <w:color w:val="000000"/>
          <w:sz w:val="24"/>
          <w:szCs w:val="24"/>
        </w:rPr>
        <w:t>анализ и обобщение результатов научно-исследовательских работ с использованием современных достижений науки и техники;</w:t>
      </w:r>
    </w:p>
    <w:p w:rsidR="00870CE1" w:rsidRPr="00870CE1" w:rsidRDefault="00870CE1" w:rsidP="00870CE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CE1">
        <w:rPr>
          <w:rFonts w:ascii="Times New Roman" w:hAnsi="Times New Roman" w:cs="Times New Roman"/>
          <w:color w:val="000000"/>
          <w:sz w:val="24"/>
          <w:szCs w:val="24"/>
        </w:rPr>
        <w:t>исследование перспективных направлений прикладной информатики;</w:t>
      </w:r>
    </w:p>
    <w:p w:rsidR="00870CE1" w:rsidRPr="00870CE1" w:rsidRDefault="00870CE1" w:rsidP="00870CE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CE1">
        <w:rPr>
          <w:rFonts w:ascii="Times New Roman" w:hAnsi="Times New Roman" w:cs="Times New Roman"/>
          <w:color w:val="000000"/>
          <w:sz w:val="24"/>
          <w:szCs w:val="24"/>
        </w:rPr>
        <w:t>анализ и развитие методов управления информационными ресурсами;</w:t>
      </w:r>
    </w:p>
    <w:p w:rsidR="00870CE1" w:rsidRPr="00870CE1" w:rsidRDefault="00870CE1" w:rsidP="00870CE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CE1">
        <w:rPr>
          <w:rFonts w:ascii="Times New Roman" w:hAnsi="Times New Roman" w:cs="Times New Roman"/>
          <w:color w:val="000000"/>
          <w:sz w:val="24"/>
          <w:szCs w:val="24"/>
        </w:rPr>
        <w:t>оценка экономической эффективности информационных процессов, информационных систем, а также проектных рисков;</w:t>
      </w:r>
    </w:p>
    <w:p w:rsidR="00870CE1" w:rsidRPr="00870CE1" w:rsidRDefault="00870CE1" w:rsidP="00870CE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CE1">
        <w:rPr>
          <w:rFonts w:ascii="Times New Roman" w:hAnsi="Times New Roman" w:cs="Times New Roman"/>
          <w:color w:val="000000"/>
          <w:sz w:val="24"/>
          <w:szCs w:val="24"/>
        </w:rPr>
        <w:t>исследование и применение перспективных методик информационного консалтинга, информационного маркетинга;</w:t>
      </w:r>
    </w:p>
    <w:p w:rsidR="00870CE1" w:rsidRPr="00870CE1" w:rsidRDefault="00870CE1" w:rsidP="00870CE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CE1">
        <w:rPr>
          <w:rFonts w:ascii="Times New Roman" w:hAnsi="Times New Roman" w:cs="Times New Roman"/>
          <w:color w:val="000000"/>
          <w:sz w:val="24"/>
          <w:szCs w:val="24"/>
        </w:rPr>
        <w:t>анализ и разработка методик управления информационными сервисами;</w:t>
      </w:r>
    </w:p>
    <w:p w:rsidR="00870CE1" w:rsidRPr="00870CE1" w:rsidRDefault="00870CE1" w:rsidP="00870CE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CE1">
        <w:rPr>
          <w:rFonts w:ascii="Times New Roman" w:hAnsi="Times New Roman" w:cs="Times New Roman"/>
          <w:color w:val="000000"/>
          <w:sz w:val="24"/>
          <w:szCs w:val="24"/>
        </w:rPr>
        <w:t>исследование сферы применения функциональных и технологических стандартов в области создания информационных систем предприятий и организаций;</w:t>
      </w:r>
    </w:p>
    <w:p w:rsidR="00870CE1" w:rsidRPr="00870CE1" w:rsidRDefault="00870CE1" w:rsidP="00870CE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CE1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870CE1">
        <w:rPr>
          <w:rFonts w:ascii="Times New Roman" w:hAnsi="Times New Roman" w:cs="Times New Roman"/>
          <w:color w:val="000000"/>
          <w:sz w:val="24"/>
          <w:szCs w:val="24"/>
        </w:rPr>
        <w:t xml:space="preserve"> опыта создания и применения конкретных информационных технологий и систем информационного обеспечения для решения реальных задач организационной, управленческой или научной деятельности в условиях конкретного учреждения системы экономического обеспечения;</w:t>
      </w:r>
    </w:p>
    <w:p w:rsidR="0097338E" w:rsidRPr="00BD2A6F" w:rsidRDefault="00870CE1" w:rsidP="00870CE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CE1">
        <w:rPr>
          <w:rFonts w:ascii="Times New Roman" w:hAnsi="Times New Roman" w:cs="Times New Roman"/>
          <w:color w:val="000000"/>
          <w:sz w:val="24"/>
          <w:szCs w:val="24"/>
        </w:rPr>
        <w:t xml:space="preserve">сбор фактического материала и статистических данных для выполнения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выпускной квалификационной работы магистра</w:t>
      </w:r>
      <w:r w:rsidR="009733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338E" w:rsidRDefault="0097338E" w:rsidP="0097338E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(н</w:t>
      </w:r>
      <w:r w:rsidRPr="0097338E">
        <w:rPr>
          <w:sz w:val="24"/>
          <w:szCs w:val="24"/>
        </w:rPr>
        <w:t>аучно-исследовательская работа</w:t>
      </w:r>
      <w:r>
        <w:rPr>
          <w:sz w:val="24"/>
          <w:szCs w:val="24"/>
        </w:rPr>
        <w:t>)</w:t>
      </w:r>
      <w:r w:rsidRPr="003C0E55">
        <w:rPr>
          <w:sz w:val="24"/>
          <w:szCs w:val="24"/>
        </w:rPr>
        <w:t xml:space="preserve"> относится к</w:t>
      </w:r>
      <w:r w:rsidR="00870CE1">
        <w:rPr>
          <w:sz w:val="24"/>
          <w:szCs w:val="24"/>
        </w:rPr>
        <w:t xml:space="preserve">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«Прикладная информатика».</w:t>
      </w:r>
      <w:r w:rsidR="00900F25">
        <w:rPr>
          <w:sz w:val="24"/>
          <w:szCs w:val="24"/>
        </w:rPr>
        <w:t xml:space="preserve"> </w:t>
      </w:r>
      <w:r w:rsidR="00900F25" w:rsidRPr="00900F25">
        <w:rPr>
          <w:sz w:val="24"/>
          <w:szCs w:val="24"/>
        </w:rPr>
        <w:t xml:space="preserve">Данный вид практики способствует закреплению и углублению теоретических знаний </w:t>
      </w:r>
      <w:r w:rsidR="00900F25">
        <w:rPr>
          <w:sz w:val="24"/>
          <w:szCs w:val="24"/>
        </w:rPr>
        <w:t>обучающихся</w:t>
      </w:r>
      <w:r w:rsidR="00900F25" w:rsidRPr="00900F25">
        <w:rPr>
          <w:sz w:val="24"/>
          <w:szCs w:val="24"/>
        </w:rPr>
        <w:t>, полученных при обучении, умению ставить задачи, анализировать полученные результаты и делать выводы. Практика помогает приобрести и развить навыки самостоятельной научно-исследовательской работы, имеет большое значение для выполнения выпускной квалификационной работы</w:t>
      </w:r>
      <w:r w:rsidR="00900F25">
        <w:rPr>
          <w:sz w:val="24"/>
          <w:szCs w:val="24"/>
        </w:rPr>
        <w:t xml:space="preserve"> магистра.</w:t>
      </w:r>
    </w:p>
    <w:p w:rsidR="0097338E" w:rsidRPr="003C0E55" w:rsidRDefault="0097338E" w:rsidP="0097338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7338E" w:rsidRPr="003C0E55" w:rsidRDefault="0097338E" w:rsidP="0097338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7338E" w:rsidRPr="003C0E55" w:rsidRDefault="0097338E" w:rsidP="0097338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97338E" w:rsidRPr="003C0E55" w:rsidRDefault="0097338E" w:rsidP="0097338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7338E" w:rsidRPr="003C0E55" w:rsidRDefault="0097338E" w:rsidP="0097338E">
      <w:pPr>
        <w:spacing w:line="240" w:lineRule="auto"/>
        <w:rPr>
          <w:b/>
          <w:color w:val="000000"/>
          <w:sz w:val="24"/>
          <w:szCs w:val="24"/>
        </w:rPr>
      </w:pPr>
    </w:p>
    <w:p w:rsidR="0097338E" w:rsidRDefault="0097338E" w:rsidP="0097338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97338E" w:rsidRDefault="0097338E" w:rsidP="0097338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97338E" w:rsidRDefault="0097338E" w:rsidP="0097338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97338E" w:rsidRDefault="0097338E" w:rsidP="0097338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7338E" w:rsidRPr="0053465B" w:rsidTr="0097338E">
        <w:tc>
          <w:tcPr>
            <w:tcW w:w="693" w:type="dxa"/>
          </w:tcPr>
          <w:p w:rsidR="0097338E" w:rsidRPr="0053465B" w:rsidRDefault="0097338E" w:rsidP="009733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7338E" w:rsidRPr="00374725" w:rsidRDefault="0097338E" w:rsidP="009733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97338E" w:rsidRPr="0053465B" w:rsidTr="0097338E">
        <w:tc>
          <w:tcPr>
            <w:tcW w:w="693" w:type="dxa"/>
          </w:tcPr>
          <w:p w:rsidR="0097338E" w:rsidRPr="0053465B" w:rsidRDefault="0097338E" w:rsidP="009733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7338E" w:rsidRPr="00900F25" w:rsidRDefault="0097338E" w:rsidP="00900F25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практики.</w:t>
            </w:r>
          </w:p>
        </w:tc>
      </w:tr>
      <w:tr w:rsidR="0097338E" w:rsidRPr="0053465B" w:rsidTr="0097338E">
        <w:tc>
          <w:tcPr>
            <w:tcW w:w="693" w:type="dxa"/>
          </w:tcPr>
          <w:p w:rsidR="0097338E" w:rsidRPr="0053465B" w:rsidRDefault="0097338E" w:rsidP="009733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7338E" w:rsidRPr="00900F25" w:rsidRDefault="00900F25" w:rsidP="00900F2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900F25">
              <w:rPr>
                <w:bCs/>
                <w:color w:val="000000"/>
                <w:sz w:val="24"/>
                <w:szCs w:val="24"/>
              </w:rPr>
              <w:t xml:space="preserve">Исследование теоретических проблем в рамках </w:t>
            </w:r>
            <w:r>
              <w:rPr>
                <w:bCs/>
                <w:color w:val="000000"/>
                <w:sz w:val="24"/>
                <w:szCs w:val="24"/>
              </w:rPr>
              <w:t>направления</w:t>
            </w:r>
            <w:r w:rsidRPr="00900F25">
              <w:rPr>
                <w:bCs/>
                <w:color w:val="000000"/>
                <w:sz w:val="24"/>
                <w:szCs w:val="24"/>
              </w:rPr>
              <w:t xml:space="preserve"> подготовки: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>выбор и обоснование темы исследования;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>составление рабочего плана и графика выполнения исследования;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>теоретическая подготовка исследования (постановка целей и конкретных задач, формулировка рабочей гипотезы, обобщение и критический анализ трудов отечественных и зарубежных специалистов по теме исследования с использованием различных методик доступа к информации: посещение библиотек, работа в Интернет);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>составление библиографии по теме научно-исследовательской работы.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 xml:space="preserve">Проведение исследования в соответствии с темой </w:t>
            </w:r>
            <w:r>
              <w:rPr>
                <w:bCs/>
                <w:color w:val="000000"/>
                <w:sz w:val="24"/>
                <w:szCs w:val="24"/>
              </w:rPr>
              <w:t>ВКР</w:t>
            </w:r>
            <w:r w:rsidRPr="00900F25">
              <w:rPr>
                <w:bCs/>
                <w:color w:val="000000"/>
                <w:sz w:val="24"/>
                <w:szCs w:val="24"/>
              </w:rPr>
              <w:t>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>описание объекта и предмета исследования;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>сбор и анализ информации о предмете исследования;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>изучение отдельных аспектов рассматриваемой проблемы;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>проведение экспериментального исследования в рамках поставленных задач, включая математический (имитационный) эксперимент;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>анализ достоверности полученных результатов;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>анализ научной и практической значимости проводимых исследований;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>анализ технико-экономической эффективности разработки.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0F25">
              <w:rPr>
                <w:bCs/>
                <w:color w:val="000000"/>
                <w:sz w:val="24"/>
                <w:szCs w:val="24"/>
              </w:rPr>
              <w:t xml:space="preserve">Оформление результатов проведенного исследования и их согласование с научным руководителем </w:t>
            </w:r>
            <w:r>
              <w:rPr>
                <w:bCs/>
                <w:color w:val="000000"/>
                <w:sz w:val="24"/>
                <w:szCs w:val="24"/>
              </w:rPr>
              <w:t>выпускной квалификационной работы.</w:t>
            </w:r>
          </w:p>
        </w:tc>
      </w:tr>
      <w:tr w:rsidR="0097338E" w:rsidRPr="0053465B" w:rsidTr="0097338E">
        <w:tc>
          <w:tcPr>
            <w:tcW w:w="693" w:type="dxa"/>
          </w:tcPr>
          <w:p w:rsidR="0097338E" w:rsidRPr="0053465B" w:rsidRDefault="0097338E" w:rsidP="009733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7338E" w:rsidRPr="0053465B" w:rsidRDefault="0097338E" w:rsidP="007B6D58">
            <w:pPr>
              <w:pStyle w:val="af4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 w:rsidR="007B6D58"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:rsidR="0097338E" w:rsidRDefault="0097338E" w:rsidP="00CF505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6D33C2" w:rsidRPr="002905C6" w:rsidRDefault="006D33C2" w:rsidP="006D33C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D33C2" w:rsidRPr="002905C6" w:rsidRDefault="006D33C2" w:rsidP="006D33C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6D33C2" w:rsidRDefault="006D33C2" w:rsidP="006D33C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D33C2" w:rsidRPr="003C0E55" w:rsidRDefault="006D33C2" w:rsidP="006D33C2">
      <w:pPr>
        <w:keepNext/>
        <w:tabs>
          <w:tab w:val="left" w:pos="426"/>
        </w:tabs>
        <w:spacing w:line="240" w:lineRule="auto"/>
        <w:jc w:val="center"/>
        <w:rPr>
          <w:sz w:val="24"/>
          <w:szCs w:val="24"/>
        </w:rPr>
      </w:pPr>
      <w:r w:rsidRPr="006D33C2">
        <w:rPr>
          <w:b/>
          <w:color w:val="000000"/>
          <w:sz w:val="24"/>
          <w:szCs w:val="24"/>
        </w:rPr>
        <w:t>Б</w:t>
      </w:r>
      <w:proofErr w:type="gramStart"/>
      <w:r w:rsidRPr="006D33C2">
        <w:rPr>
          <w:b/>
          <w:color w:val="000000"/>
          <w:sz w:val="24"/>
          <w:szCs w:val="24"/>
        </w:rPr>
        <w:t>2</w:t>
      </w:r>
      <w:proofErr w:type="gramEnd"/>
      <w:r w:rsidRPr="006D33C2">
        <w:rPr>
          <w:b/>
          <w:color w:val="000000"/>
          <w:sz w:val="24"/>
          <w:szCs w:val="24"/>
        </w:rPr>
        <w:t>.О.05(</w:t>
      </w:r>
      <w:proofErr w:type="spellStart"/>
      <w:r w:rsidRPr="006D33C2">
        <w:rPr>
          <w:b/>
          <w:color w:val="000000"/>
          <w:sz w:val="24"/>
          <w:szCs w:val="24"/>
        </w:rPr>
        <w:t>Пд</w:t>
      </w:r>
      <w:proofErr w:type="spellEnd"/>
      <w:r w:rsidRPr="006D33C2">
        <w:rPr>
          <w:b/>
          <w:color w:val="000000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 xml:space="preserve"> </w:t>
      </w:r>
      <w:r w:rsidRPr="006D33C2">
        <w:rPr>
          <w:b/>
          <w:color w:val="000000"/>
          <w:sz w:val="24"/>
          <w:szCs w:val="24"/>
        </w:rPr>
        <w:t>ПРЕДДИПЛОМНАЯ ПРАКТИКА</w:t>
      </w:r>
    </w:p>
    <w:p w:rsidR="006D33C2" w:rsidRDefault="006D33C2" w:rsidP="006D33C2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6D33C2" w:rsidRDefault="006D33C2" w:rsidP="006D33C2">
      <w:pPr>
        <w:pStyle w:val="a8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D33C2" w:rsidRDefault="006D33C2" w:rsidP="006D33C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D33C2" w:rsidRPr="007514A1" w:rsidTr="00D14FBF">
        <w:trPr>
          <w:trHeight w:val="858"/>
        </w:trPr>
        <w:tc>
          <w:tcPr>
            <w:tcW w:w="1061" w:type="pct"/>
            <w:shd w:val="clear" w:color="auto" w:fill="auto"/>
          </w:tcPr>
          <w:p w:rsidR="006D33C2" w:rsidRPr="007514A1" w:rsidRDefault="006D33C2" w:rsidP="00D14FBF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D33C2" w:rsidRPr="007514A1" w:rsidRDefault="006D33C2" w:rsidP="00D14FB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D33C2" w:rsidRPr="007514A1" w:rsidRDefault="006D33C2" w:rsidP="00D14FB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95632D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6D33C2" w:rsidRPr="0095632D" w:rsidRDefault="005E375A" w:rsidP="006D3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F01386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6D33C2" w:rsidRPr="00F01386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F01386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6D33C2" w:rsidRPr="00F01386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95325E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6D33C2" w:rsidRPr="00F01386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95325E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6D33C2" w:rsidRPr="00F01386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95325E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6D33C2" w:rsidRPr="00F01386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</w:t>
            </w:r>
            <w:r w:rsidRPr="005E3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 в новой или незнакомой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междисциплинарном контексте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95325E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3939" w:type="pct"/>
            <w:shd w:val="clear" w:color="auto" w:fill="auto"/>
          </w:tcPr>
          <w:p w:rsidR="005E375A" w:rsidRPr="00F01386" w:rsidRDefault="005E375A" w:rsidP="005E375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95325E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6D33C2" w:rsidRPr="00F01386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выводами и рекомендациями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E11877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6D33C2" w:rsidRPr="00F01386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модернизировать программное и аппаратное обеспечение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автоматизированных систем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E11877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6D33C2" w:rsidRPr="00F01386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методы научных исследований и математического моделирования в области проектирования и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информационными системами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E11877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6D33C2" w:rsidRPr="00F01386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BD2A6F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6D33C2" w:rsidRPr="00F01386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BD2A6F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6D33C2" w:rsidRPr="00F01386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BD2A6F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6D33C2" w:rsidRPr="00F01386" w:rsidRDefault="005E375A" w:rsidP="006D33C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6D33C2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6D33C2" w:rsidRPr="006D33C2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6D33C2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6D33C2" w:rsidRPr="006D33C2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6D33C2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6D33C2" w:rsidRPr="006D33C2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</w:tr>
      <w:tr w:rsidR="006D33C2" w:rsidRPr="007514A1" w:rsidTr="00D14FBF">
        <w:trPr>
          <w:trHeight w:val="424"/>
        </w:trPr>
        <w:tc>
          <w:tcPr>
            <w:tcW w:w="1061" w:type="pct"/>
            <w:shd w:val="clear" w:color="auto" w:fill="auto"/>
          </w:tcPr>
          <w:p w:rsidR="006D33C2" w:rsidRPr="006D33C2" w:rsidRDefault="006D33C2" w:rsidP="00D14FB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2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6D33C2" w:rsidRPr="006D33C2" w:rsidRDefault="005E375A" w:rsidP="00D14FB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75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6D33C2" w:rsidRPr="003C0E55" w:rsidRDefault="006D33C2" w:rsidP="006D33C2">
      <w:pPr>
        <w:spacing w:line="240" w:lineRule="auto"/>
        <w:rPr>
          <w:color w:val="000000"/>
          <w:sz w:val="24"/>
          <w:szCs w:val="24"/>
        </w:rPr>
      </w:pPr>
    </w:p>
    <w:p w:rsidR="006D33C2" w:rsidRPr="003C0E55" w:rsidRDefault="006D33C2" w:rsidP="006D33C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D33C2" w:rsidRPr="003C0E55" w:rsidRDefault="006D33C2" w:rsidP="006D33C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  <w:r w:rsidRPr="006D33C2">
        <w:rPr>
          <w:color w:val="000000"/>
          <w:sz w:val="24"/>
          <w:szCs w:val="24"/>
        </w:rPr>
        <w:t xml:space="preserve">повышение уровня овладения </w:t>
      </w:r>
      <w:r>
        <w:rPr>
          <w:color w:val="000000"/>
          <w:sz w:val="24"/>
          <w:szCs w:val="24"/>
        </w:rPr>
        <w:t>обучающимися</w:t>
      </w:r>
      <w:r w:rsidRPr="006D33C2">
        <w:rPr>
          <w:color w:val="000000"/>
          <w:sz w:val="24"/>
          <w:szCs w:val="24"/>
        </w:rPr>
        <w:t xml:space="preserve"> профессиональными компетенциями, связанными с решением производственно-технологических и научно-исследовательских задач; углубление теоретических знаний и закрепление практических навыков в аналитической и проектной деятельности; приобретение практического опыта работы в области профессиональной деятельности, написание ВКР.</w:t>
      </w:r>
    </w:p>
    <w:p w:rsidR="006D33C2" w:rsidRPr="003C0E55" w:rsidRDefault="006D33C2" w:rsidP="006D33C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3179FD" w:rsidRPr="003179FD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>определение стратегии использования ИКТ для создания ИС в прикладных областях, согласованной со стратегией развития организации;</w:t>
      </w:r>
    </w:p>
    <w:p w:rsidR="003179FD" w:rsidRPr="003179FD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>моделирование и проектирование прикладных и информационных процессов на основе современных технологий;</w:t>
      </w:r>
    </w:p>
    <w:p w:rsidR="003179FD" w:rsidRPr="003179FD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>проведение реинжиниринга прикладных и информационных процессов;</w:t>
      </w:r>
    </w:p>
    <w:p w:rsidR="003179FD" w:rsidRPr="003179FD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>проведение технико-экономического обоснования проектных решений и разработка проектов информатизации предприятий и организаций в прикладной области;</w:t>
      </w:r>
    </w:p>
    <w:p w:rsidR="006D33C2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>адаптация и развитие прикладных ИС на всех стадиях жизненного цикла;</w:t>
      </w:r>
    </w:p>
    <w:p w:rsidR="003179FD" w:rsidRPr="003179FD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 xml:space="preserve">закрепление теоретических знаний по организации и управлению информационными процессами, организации и управлению проектами по </w:t>
      </w:r>
      <w:r w:rsidRPr="003179F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информатизации предприятий, организации информационных систем в прикладной области, управлению информационными системами и сервисами, управлению персоналом ИС;</w:t>
      </w:r>
    </w:p>
    <w:p w:rsidR="003179FD" w:rsidRPr="003179FD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>приобретение опыта по разработке учебных программ переподготовки персонала ИС и проведению обучения пользователей;</w:t>
      </w:r>
    </w:p>
    <w:p w:rsidR="003179FD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>приобретение опыта принятия решений по организации внедрения ИС на предприятиях, организации и проведения профессиональных консультаций в области информатизации предприятий, организации и проведения переговоров с представителями заказчика, организации работ по сопровождению и эксплуатации прикладных ИС;</w:t>
      </w:r>
    </w:p>
    <w:p w:rsidR="003179FD" w:rsidRPr="003179FD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>апробация материал</w:t>
      </w:r>
      <w:r>
        <w:rPr>
          <w:rFonts w:ascii="Times New Roman" w:hAnsi="Times New Roman" w:cs="Times New Roman"/>
          <w:color w:val="000000"/>
          <w:sz w:val="24"/>
          <w:szCs w:val="24"/>
        </w:rPr>
        <w:t>ов выпускной квалификационной работы магистра</w:t>
      </w:r>
      <w:r w:rsidRPr="003179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79FD" w:rsidRPr="003179FD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 xml:space="preserve">анализ и систематизация материалов по теме </w:t>
      </w:r>
      <w:r>
        <w:rPr>
          <w:rFonts w:ascii="Times New Roman" w:hAnsi="Times New Roman" w:cs="Times New Roman"/>
          <w:color w:val="000000"/>
          <w:sz w:val="24"/>
          <w:szCs w:val="24"/>
        </w:rPr>
        <w:t>ВКР</w:t>
      </w:r>
      <w:r w:rsidRPr="003179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79FD" w:rsidRPr="003179FD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 xml:space="preserve">завершение работы над созданием научного текста </w:t>
      </w:r>
      <w:r>
        <w:rPr>
          <w:rFonts w:ascii="Times New Roman" w:hAnsi="Times New Roman" w:cs="Times New Roman"/>
          <w:color w:val="000000"/>
          <w:sz w:val="24"/>
          <w:szCs w:val="24"/>
        </w:rPr>
        <w:t>ВКР</w:t>
      </w:r>
      <w:r w:rsidRPr="003179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79FD" w:rsidRPr="003179FD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ВКР</w:t>
      </w:r>
      <w:r w:rsidRPr="003179FD">
        <w:rPr>
          <w:rFonts w:ascii="Times New Roman" w:hAnsi="Times New Roman" w:cs="Times New Roman"/>
          <w:color w:val="000000"/>
          <w:sz w:val="24"/>
          <w:szCs w:val="24"/>
        </w:rPr>
        <w:t xml:space="preserve"> и сопроводительных документов согласно установленным требованиям;</w:t>
      </w:r>
    </w:p>
    <w:p w:rsidR="003179FD" w:rsidRPr="00BD2A6F" w:rsidRDefault="003179FD" w:rsidP="005E375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79FD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к защите </w:t>
      </w:r>
      <w:r>
        <w:rPr>
          <w:rFonts w:ascii="Times New Roman" w:hAnsi="Times New Roman" w:cs="Times New Roman"/>
          <w:color w:val="000000"/>
          <w:sz w:val="24"/>
          <w:szCs w:val="24"/>
        </w:rPr>
        <w:t>ВКР</w:t>
      </w:r>
      <w:r w:rsidRPr="003179FD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государственной аттестации</w:t>
      </w:r>
      <w:r w:rsidR="005E37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33C2" w:rsidRDefault="006D33C2" w:rsidP="006D33C2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</w:t>
      </w:r>
      <w:r w:rsidR="003179FD">
        <w:rPr>
          <w:sz w:val="24"/>
          <w:szCs w:val="24"/>
        </w:rPr>
        <w:t>преддипломная практика</w:t>
      </w:r>
      <w:r>
        <w:rPr>
          <w:sz w:val="24"/>
          <w:szCs w:val="24"/>
        </w:rPr>
        <w:t>)</w:t>
      </w:r>
      <w:r w:rsidRPr="003C0E55">
        <w:rPr>
          <w:sz w:val="24"/>
          <w:szCs w:val="24"/>
        </w:rPr>
        <w:t xml:space="preserve"> относится к</w:t>
      </w:r>
      <w:r>
        <w:rPr>
          <w:sz w:val="24"/>
          <w:szCs w:val="24"/>
        </w:rPr>
        <w:t xml:space="preserve"> обязательной части блока 2. Практика учебного плана по направлению подготовки «Прикладная информатика». </w:t>
      </w:r>
      <w:r w:rsidR="003179FD">
        <w:rPr>
          <w:sz w:val="24"/>
          <w:szCs w:val="24"/>
        </w:rPr>
        <w:t>Данный вид практики</w:t>
      </w:r>
      <w:r w:rsidRPr="006D33C2">
        <w:rPr>
          <w:sz w:val="24"/>
          <w:szCs w:val="24"/>
        </w:rPr>
        <w:t xml:space="preserve"> способствует систематизации, закреплению и расширению теоретических знаний по направлению подготовки и применению этих знаний при решении конкретных практических задач, развитию навыков самостоятельной работы и овладению методикой исследования и экспериментирования при решении проблем, освещаемых в магистерском диссертационном исследовании; выяснению подготовленности </w:t>
      </w:r>
      <w:r w:rsidR="003179FD">
        <w:rPr>
          <w:sz w:val="24"/>
          <w:szCs w:val="24"/>
        </w:rPr>
        <w:t>обучающихся</w:t>
      </w:r>
      <w:r w:rsidRPr="006D33C2">
        <w:rPr>
          <w:sz w:val="24"/>
          <w:szCs w:val="24"/>
        </w:rPr>
        <w:t xml:space="preserve"> к работе в области профессиональной деятельности; формированию умений и навыков оформления результатов исследований.</w:t>
      </w:r>
    </w:p>
    <w:p w:rsidR="006D33C2" w:rsidRPr="003C0E55" w:rsidRDefault="006D33C2" w:rsidP="006D33C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D33C2" w:rsidRPr="003C0E55" w:rsidRDefault="006D33C2" w:rsidP="006D33C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D33C2" w:rsidRPr="003C0E55" w:rsidRDefault="006D33C2" w:rsidP="006D33C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6D33C2" w:rsidRPr="003C0E55" w:rsidRDefault="006D33C2" w:rsidP="006D33C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 w:rsidR="003179FD"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3179FD">
        <w:rPr>
          <w:sz w:val="24"/>
          <w:szCs w:val="24"/>
        </w:rPr>
        <w:t>324</w:t>
      </w:r>
      <w:r>
        <w:rPr>
          <w:sz w:val="24"/>
          <w:szCs w:val="24"/>
        </w:rPr>
        <w:t>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</w:t>
      </w:r>
      <w:r w:rsidR="003179FD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D33C2" w:rsidRPr="003C0E55" w:rsidRDefault="006D33C2" w:rsidP="006D33C2">
      <w:pPr>
        <w:spacing w:line="240" w:lineRule="auto"/>
        <w:rPr>
          <w:b/>
          <w:color w:val="000000"/>
          <w:sz w:val="24"/>
          <w:szCs w:val="24"/>
        </w:rPr>
      </w:pPr>
    </w:p>
    <w:p w:rsidR="006D33C2" w:rsidRDefault="006D33C2" w:rsidP="006D33C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6D33C2" w:rsidRDefault="006D33C2" w:rsidP="006D33C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6D33C2" w:rsidRDefault="006D33C2" w:rsidP="006D33C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6D33C2" w:rsidRDefault="006D33C2" w:rsidP="006D33C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D33C2" w:rsidRPr="0053465B" w:rsidTr="00D14FBF">
        <w:tc>
          <w:tcPr>
            <w:tcW w:w="693" w:type="dxa"/>
          </w:tcPr>
          <w:p w:rsidR="006D33C2" w:rsidRPr="0053465B" w:rsidRDefault="006D33C2" w:rsidP="00D14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D33C2" w:rsidRPr="00374725" w:rsidRDefault="006D33C2" w:rsidP="00D14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6D33C2" w:rsidRPr="0053465B" w:rsidTr="00D14FBF">
        <w:tc>
          <w:tcPr>
            <w:tcW w:w="693" w:type="dxa"/>
          </w:tcPr>
          <w:p w:rsidR="006D33C2" w:rsidRPr="0053465B" w:rsidRDefault="006D33C2" w:rsidP="00D14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D33C2" w:rsidRPr="00900F25" w:rsidRDefault="006D33C2" w:rsidP="00D14FBF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практики.</w:t>
            </w:r>
          </w:p>
        </w:tc>
      </w:tr>
      <w:tr w:rsidR="006D33C2" w:rsidRPr="0053465B" w:rsidTr="00D14FBF">
        <w:tc>
          <w:tcPr>
            <w:tcW w:w="693" w:type="dxa"/>
          </w:tcPr>
          <w:p w:rsidR="006D33C2" w:rsidRPr="0053465B" w:rsidRDefault="006D33C2" w:rsidP="00D14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D33C2" w:rsidRPr="00900F25" w:rsidRDefault="005E375A" w:rsidP="005E37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E375A">
              <w:rPr>
                <w:bCs/>
                <w:color w:val="000000"/>
                <w:sz w:val="24"/>
                <w:szCs w:val="24"/>
              </w:rPr>
              <w:t>Предпроектное</w:t>
            </w:r>
            <w:proofErr w:type="spellEnd"/>
            <w:r w:rsidRPr="005E375A">
              <w:rPr>
                <w:bCs/>
                <w:color w:val="000000"/>
                <w:sz w:val="24"/>
                <w:szCs w:val="24"/>
              </w:rPr>
              <w:t xml:space="preserve"> обследование предметной области, формирование модели деятельности предприятия (организации)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E375A">
              <w:rPr>
                <w:bCs/>
                <w:color w:val="000000"/>
                <w:sz w:val="24"/>
                <w:szCs w:val="24"/>
              </w:rPr>
              <w:t>Анализ модели, выявление бизнес-процессов (областей), нуждающихся в автоматизации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E375A">
              <w:rPr>
                <w:bCs/>
                <w:color w:val="000000"/>
                <w:sz w:val="24"/>
                <w:szCs w:val="24"/>
              </w:rPr>
              <w:t>Разработка проекта информатизации: разработка концепции, анализ требований, разработка технического задания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E375A">
              <w:rPr>
                <w:bCs/>
                <w:color w:val="000000"/>
                <w:sz w:val="24"/>
                <w:szCs w:val="24"/>
              </w:rPr>
              <w:t>Реализация проекта информатизации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E375A">
              <w:rPr>
                <w:bCs/>
                <w:color w:val="000000"/>
                <w:sz w:val="24"/>
                <w:szCs w:val="24"/>
              </w:rPr>
              <w:t>Оценка результатов, анализ эффективности проекта информатизации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D33C2" w:rsidRPr="0053465B" w:rsidTr="00D14FBF">
        <w:tc>
          <w:tcPr>
            <w:tcW w:w="693" w:type="dxa"/>
          </w:tcPr>
          <w:p w:rsidR="006D33C2" w:rsidRPr="0053465B" w:rsidRDefault="006D33C2" w:rsidP="00D14F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D33C2" w:rsidRPr="0053465B" w:rsidRDefault="006D33C2" w:rsidP="007B6D58">
            <w:pPr>
              <w:pStyle w:val="af4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 w:rsidR="007B6D58"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:rsidR="008A173C" w:rsidRDefault="008A173C" w:rsidP="007B6D5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Cs/>
          <w:color w:val="000000"/>
          <w:sz w:val="24"/>
          <w:szCs w:val="24"/>
        </w:rPr>
      </w:pPr>
      <w:bookmarkStart w:id="0" w:name="_GoBack"/>
      <w:bookmarkEnd w:id="0"/>
    </w:p>
    <w:sectPr w:rsidR="008A173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5C75357"/>
    <w:multiLevelType w:val="hybridMultilevel"/>
    <w:tmpl w:val="0F56AF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006B3A"/>
    <w:rsid w:val="00013E27"/>
    <w:rsid w:val="0002329A"/>
    <w:rsid w:val="00051D45"/>
    <w:rsid w:val="000523B0"/>
    <w:rsid w:val="00096729"/>
    <w:rsid w:val="000B3910"/>
    <w:rsid w:val="00106085"/>
    <w:rsid w:val="001161CA"/>
    <w:rsid w:val="00173536"/>
    <w:rsid w:val="0019228F"/>
    <w:rsid w:val="001B5EED"/>
    <w:rsid w:val="001E2E16"/>
    <w:rsid w:val="00221D96"/>
    <w:rsid w:val="00247EDC"/>
    <w:rsid w:val="00280D53"/>
    <w:rsid w:val="002905C6"/>
    <w:rsid w:val="00314D11"/>
    <w:rsid w:val="003179FD"/>
    <w:rsid w:val="00324DB2"/>
    <w:rsid w:val="0035692D"/>
    <w:rsid w:val="00361FBF"/>
    <w:rsid w:val="003628EE"/>
    <w:rsid w:val="00381CED"/>
    <w:rsid w:val="0039567A"/>
    <w:rsid w:val="003D6F0C"/>
    <w:rsid w:val="003E7647"/>
    <w:rsid w:val="00402F14"/>
    <w:rsid w:val="0040335B"/>
    <w:rsid w:val="004B790A"/>
    <w:rsid w:val="004C52B1"/>
    <w:rsid w:val="00582B37"/>
    <w:rsid w:val="005E375A"/>
    <w:rsid w:val="0060458F"/>
    <w:rsid w:val="00614DF0"/>
    <w:rsid w:val="00630AE4"/>
    <w:rsid w:val="006325B8"/>
    <w:rsid w:val="006D33C2"/>
    <w:rsid w:val="006F74F7"/>
    <w:rsid w:val="0070587F"/>
    <w:rsid w:val="007464F4"/>
    <w:rsid w:val="007B6D58"/>
    <w:rsid w:val="007C7E2A"/>
    <w:rsid w:val="007E229F"/>
    <w:rsid w:val="007F1811"/>
    <w:rsid w:val="00807BC8"/>
    <w:rsid w:val="0082681B"/>
    <w:rsid w:val="00830862"/>
    <w:rsid w:val="00870CE1"/>
    <w:rsid w:val="008A173C"/>
    <w:rsid w:val="008A28B2"/>
    <w:rsid w:val="008C05B2"/>
    <w:rsid w:val="008D0465"/>
    <w:rsid w:val="00900F25"/>
    <w:rsid w:val="00927515"/>
    <w:rsid w:val="0095325E"/>
    <w:rsid w:val="0097338E"/>
    <w:rsid w:val="00997DCE"/>
    <w:rsid w:val="009A663E"/>
    <w:rsid w:val="00A6210D"/>
    <w:rsid w:val="00A81033"/>
    <w:rsid w:val="00B32A00"/>
    <w:rsid w:val="00BD02FE"/>
    <w:rsid w:val="00BD2A6F"/>
    <w:rsid w:val="00BD3FAE"/>
    <w:rsid w:val="00C061B6"/>
    <w:rsid w:val="00C21E0D"/>
    <w:rsid w:val="00C53B5D"/>
    <w:rsid w:val="00C57CCE"/>
    <w:rsid w:val="00CC0CC2"/>
    <w:rsid w:val="00CD4E1F"/>
    <w:rsid w:val="00CF5052"/>
    <w:rsid w:val="00D14FBF"/>
    <w:rsid w:val="00D15523"/>
    <w:rsid w:val="00D3635D"/>
    <w:rsid w:val="00D368D1"/>
    <w:rsid w:val="00D52EB9"/>
    <w:rsid w:val="00DD193D"/>
    <w:rsid w:val="00DD4646"/>
    <w:rsid w:val="00E11877"/>
    <w:rsid w:val="00E40557"/>
    <w:rsid w:val="00E42677"/>
    <w:rsid w:val="00E61881"/>
    <w:rsid w:val="00E66576"/>
    <w:rsid w:val="00EA5460"/>
    <w:rsid w:val="00EB24A1"/>
    <w:rsid w:val="00EB3331"/>
    <w:rsid w:val="00EF5BC1"/>
    <w:rsid w:val="00F352B0"/>
    <w:rsid w:val="00F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5">
    <w:name w:val="Body Text"/>
    <w:basedOn w:val="a0"/>
    <w:link w:val="a6"/>
    <w:rsid w:val="002905C6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2905C6"/>
    <w:rPr>
      <w:b/>
      <w:bCs/>
      <w:sz w:val="32"/>
    </w:rPr>
  </w:style>
  <w:style w:type="paragraph" w:customStyle="1" w:styleId="10">
    <w:name w:val="Текст1"/>
    <w:basedOn w:val="a0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2905C6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EB9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styleId="ac">
    <w:name w:val="List Paragraph"/>
    <w:basedOn w:val="a0"/>
    <w:link w:val="ad"/>
    <w:uiPriority w:val="34"/>
    <w:qFormat/>
    <w:rsid w:val="00F352B0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d">
    <w:name w:val="Абзац списка Знак"/>
    <w:basedOn w:val="a1"/>
    <w:link w:val="ac"/>
    <w:uiPriority w:val="34"/>
    <w:rsid w:val="00F352B0"/>
    <w:rPr>
      <w:rFonts w:ascii="Calibri" w:eastAsia="Times New Roman" w:hAnsi="Calibri" w:cs="Times New Roman"/>
    </w:rPr>
  </w:style>
  <w:style w:type="paragraph" w:customStyle="1" w:styleId="ae">
    <w:name w:val="ШапкаТаблицы"/>
    <w:basedOn w:val="af"/>
    <w:uiPriority w:val="99"/>
    <w:rsid w:val="00C57CCE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f">
    <w:name w:val="header"/>
    <w:basedOn w:val="a0"/>
    <w:link w:val="af0"/>
    <w:uiPriority w:val="99"/>
    <w:unhideWhenUsed/>
    <w:rsid w:val="00C57CCE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57CCE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1">
    <w:name w:val="Body Text Indent"/>
    <w:basedOn w:val="a0"/>
    <w:link w:val="af2"/>
    <w:rsid w:val="00C57CC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C57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ело"/>
    <w:basedOn w:val="a0"/>
    <w:uiPriority w:val="99"/>
    <w:rsid w:val="003E7647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4">
    <w:name w:val="Normal (Web)"/>
    <w:basedOn w:val="a0"/>
    <w:rsid w:val="0095325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a">
    <w:name w:val="СписокМ"/>
    <w:basedOn w:val="a0"/>
    <w:rsid w:val="00E11877"/>
    <w:pPr>
      <w:widowControl/>
      <w:numPr>
        <w:numId w:val="6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  <w:style w:type="paragraph" w:customStyle="1" w:styleId="af5">
    <w:name w:val="Знак Знак Знак"/>
    <w:basedOn w:val="a0"/>
    <w:autoRedefine/>
    <w:rsid w:val="005E375A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table" w:customStyle="1" w:styleId="11">
    <w:name w:val="Сетка таблицы1"/>
    <w:basedOn w:val="a2"/>
    <w:next w:val="ab"/>
    <w:uiPriority w:val="39"/>
    <w:rsid w:val="0000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5">
    <w:name w:val="Body Text"/>
    <w:basedOn w:val="a0"/>
    <w:link w:val="a6"/>
    <w:rsid w:val="002905C6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2905C6"/>
    <w:rPr>
      <w:b/>
      <w:bCs/>
      <w:sz w:val="32"/>
    </w:rPr>
  </w:style>
  <w:style w:type="paragraph" w:customStyle="1" w:styleId="10">
    <w:name w:val="Текст1"/>
    <w:basedOn w:val="a0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2905C6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EB9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styleId="ac">
    <w:name w:val="List Paragraph"/>
    <w:basedOn w:val="a0"/>
    <w:link w:val="ad"/>
    <w:uiPriority w:val="34"/>
    <w:qFormat/>
    <w:rsid w:val="00F352B0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d">
    <w:name w:val="Абзац списка Знак"/>
    <w:basedOn w:val="a1"/>
    <w:link w:val="ac"/>
    <w:uiPriority w:val="34"/>
    <w:rsid w:val="00F352B0"/>
    <w:rPr>
      <w:rFonts w:ascii="Calibri" w:eastAsia="Times New Roman" w:hAnsi="Calibri" w:cs="Times New Roman"/>
    </w:rPr>
  </w:style>
  <w:style w:type="paragraph" w:customStyle="1" w:styleId="ae">
    <w:name w:val="ШапкаТаблицы"/>
    <w:basedOn w:val="af"/>
    <w:uiPriority w:val="99"/>
    <w:rsid w:val="00C57CCE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f">
    <w:name w:val="header"/>
    <w:basedOn w:val="a0"/>
    <w:link w:val="af0"/>
    <w:uiPriority w:val="99"/>
    <w:unhideWhenUsed/>
    <w:rsid w:val="00C57CCE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57CCE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1">
    <w:name w:val="Body Text Indent"/>
    <w:basedOn w:val="a0"/>
    <w:link w:val="af2"/>
    <w:rsid w:val="00C57CC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C57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ело"/>
    <w:basedOn w:val="a0"/>
    <w:uiPriority w:val="99"/>
    <w:rsid w:val="003E7647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4">
    <w:name w:val="Normal (Web)"/>
    <w:basedOn w:val="a0"/>
    <w:rsid w:val="0095325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a">
    <w:name w:val="СписокМ"/>
    <w:basedOn w:val="a0"/>
    <w:rsid w:val="00E11877"/>
    <w:pPr>
      <w:widowControl/>
      <w:numPr>
        <w:numId w:val="6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  <w:style w:type="paragraph" w:customStyle="1" w:styleId="af5">
    <w:name w:val="Знак Знак Знак"/>
    <w:basedOn w:val="a0"/>
    <w:autoRedefine/>
    <w:rsid w:val="005E375A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table" w:customStyle="1" w:styleId="11">
    <w:name w:val="Сетка таблицы1"/>
    <w:basedOn w:val="a2"/>
    <w:next w:val="ab"/>
    <w:uiPriority w:val="39"/>
    <w:rsid w:val="0000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4774</Words>
  <Characters>27217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User</cp:lastModifiedBy>
  <cp:revision>30</cp:revision>
  <dcterms:created xsi:type="dcterms:W3CDTF">2021-08-03T17:13:00Z</dcterms:created>
  <dcterms:modified xsi:type="dcterms:W3CDTF">2022-03-26T08:55:00Z</dcterms:modified>
</cp:coreProperties>
</file>