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A4C26" w14:textId="77777777" w:rsidR="00AE64D6" w:rsidRDefault="00AE64D6" w:rsidP="00AE64D6">
      <w:pPr>
        <w:tabs>
          <w:tab w:val="left" w:pos="1530"/>
        </w:tabs>
        <w:ind w:hanging="40"/>
        <w:jc w:val="center"/>
      </w:pPr>
    </w:p>
    <w:p w14:paraId="615841DE" w14:textId="77777777" w:rsidR="00AE64D6" w:rsidRDefault="00AE64D6" w:rsidP="00AE64D6">
      <w:pPr>
        <w:tabs>
          <w:tab w:val="left" w:pos="0"/>
          <w:tab w:val="left" w:pos="1530"/>
        </w:tabs>
        <w:ind w:hanging="40"/>
        <w:jc w:val="center"/>
      </w:pPr>
      <w:r>
        <w:t>ГОСУДАРСТВЕННОЕ АВТОНОМНОЕ ОБРАЗОВАТЕЛЬНОЕ УЧРЕЖДЕНИЕ ВЫСШЕГО ОБРАЗОВАНИЯ ЛЕНИНГРАДСКОЙ ОБЛАСТИ</w:t>
      </w:r>
    </w:p>
    <w:p w14:paraId="11E3C96D" w14:textId="77777777" w:rsidR="00AE64D6" w:rsidRDefault="00AE64D6" w:rsidP="00AE64D6">
      <w:pPr>
        <w:tabs>
          <w:tab w:val="left" w:pos="0"/>
          <w:tab w:val="left" w:pos="1530"/>
        </w:tabs>
        <w:ind w:hanging="40"/>
        <w:jc w:val="center"/>
        <w:rPr>
          <w:b/>
        </w:rPr>
      </w:pPr>
    </w:p>
    <w:p w14:paraId="6AB32406" w14:textId="77777777" w:rsidR="00AE64D6" w:rsidRDefault="00AE64D6" w:rsidP="00AE64D6">
      <w:pPr>
        <w:tabs>
          <w:tab w:val="left" w:pos="0"/>
          <w:tab w:val="left" w:pos="1530"/>
        </w:tabs>
        <w:ind w:hanging="40"/>
        <w:jc w:val="center"/>
        <w:rPr>
          <w:b/>
        </w:rPr>
      </w:pPr>
      <w:r>
        <w:rPr>
          <w:b/>
        </w:rPr>
        <w:t xml:space="preserve">«ЛЕНИНГРАДСКИЙ ГОСУДАРСТВЕННЫЙ УНИВЕРСИТЕТ </w:t>
      </w:r>
    </w:p>
    <w:p w14:paraId="7579FAAE" w14:textId="77777777" w:rsidR="00AE64D6" w:rsidRDefault="00AE64D6" w:rsidP="00AE64D6">
      <w:pPr>
        <w:tabs>
          <w:tab w:val="left" w:pos="1530"/>
        </w:tabs>
        <w:ind w:hanging="40"/>
        <w:jc w:val="center"/>
      </w:pPr>
      <w:r>
        <w:rPr>
          <w:b/>
        </w:rPr>
        <w:t>ИМЕНИ А.С. ПУШКИНА»</w:t>
      </w:r>
    </w:p>
    <w:p w14:paraId="6392D2C1" w14:textId="77777777" w:rsidR="00AE64D6" w:rsidRDefault="00AE64D6" w:rsidP="00AE64D6">
      <w:pPr>
        <w:tabs>
          <w:tab w:val="left" w:pos="1530"/>
        </w:tabs>
        <w:ind w:hanging="40"/>
        <w:jc w:val="center"/>
      </w:pPr>
    </w:p>
    <w:p w14:paraId="12AC2589" w14:textId="77777777" w:rsidR="00AE64D6" w:rsidRDefault="00AE64D6" w:rsidP="00AE64D6">
      <w:pPr>
        <w:tabs>
          <w:tab w:val="left" w:pos="1530"/>
        </w:tabs>
        <w:ind w:hanging="40"/>
        <w:jc w:val="center"/>
      </w:pPr>
    </w:p>
    <w:p w14:paraId="7128B010" w14:textId="77777777" w:rsidR="00AE64D6" w:rsidRDefault="00AE64D6" w:rsidP="00AE64D6">
      <w:pPr>
        <w:tabs>
          <w:tab w:val="left" w:pos="1530"/>
        </w:tabs>
        <w:ind w:hanging="40"/>
        <w:jc w:val="center"/>
      </w:pPr>
    </w:p>
    <w:p w14:paraId="40F757F7" w14:textId="77777777" w:rsidR="00AE64D6" w:rsidRDefault="00AE64D6" w:rsidP="00AE64D6">
      <w:pPr>
        <w:tabs>
          <w:tab w:val="left" w:pos="1530"/>
        </w:tabs>
        <w:ind w:firstLine="5630"/>
      </w:pPr>
      <w:r>
        <w:t>УТВЕРЖДАЮ</w:t>
      </w:r>
    </w:p>
    <w:p w14:paraId="6BF665D6" w14:textId="77777777" w:rsidR="00AE64D6" w:rsidRDefault="00AE64D6" w:rsidP="00AE64D6">
      <w:pPr>
        <w:tabs>
          <w:tab w:val="left" w:pos="1530"/>
        </w:tabs>
        <w:ind w:firstLine="5630"/>
      </w:pPr>
      <w:r>
        <w:t>Проректор по учебно-методической</w:t>
      </w:r>
    </w:p>
    <w:p w14:paraId="66ADAB0A" w14:textId="77777777" w:rsidR="00AE64D6" w:rsidRDefault="00AE64D6" w:rsidP="00AE64D6">
      <w:pPr>
        <w:tabs>
          <w:tab w:val="left" w:pos="1530"/>
        </w:tabs>
        <w:ind w:firstLine="5630"/>
      </w:pPr>
      <w:r>
        <w:t xml:space="preserve">работе </w:t>
      </w:r>
    </w:p>
    <w:p w14:paraId="2F8798D8" w14:textId="77777777" w:rsidR="00AE64D6" w:rsidRDefault="00AE64D6" w:rsidP="00AE64D6">
      <w:pPr>
        <w:tabs>
          <w:tab w:val="left" w:pos="1530"/>
        </w:tabs>
        <w:ind w:firstLine="5630"/>
      </w:pPr>
      <w:r>
        <w:t>____________ С.Н. Большаков</w:t>
      </w:r>
    </w:p>
    <w:p w14:paraId="7FFF53C2" w14:textId="77777777" w:rsidR="00AE64D6" w:rsidRDefault="00AE64D6" w:rsidP="00AE64D6">
      <w:pPr>
        <w:tabs>
          <w:tab w:val="left" w:pos="748"/>
          <w:tab w:val="left" w:pos="828"/>
          <w:tab w:val="left" w:pos="3822"/>
        </w:tabs>
        <w:ind w:hanging="40"/>
        <w:jc w:val="center"/>
      </w:pPr>
    </w:p>
    <w:p w14:paraId="013D29A6" w14:textId="77777777" w:rsidR="00AE64D6" w:rsidRDefault="00AE64D6" w:rsidP="00AE64D6">
      <w:pPr>
        <w:tabs>
          <w:tab w:val="left" w:pos="748"/>
          <w:tab w:val="left" w:pos="828"/>
          <w:tab w:val="left" w:pos="3822"/>
        </w:tabs>
        <w:ind w:hanging="40"/>
        <w:jc w:val="center"/>
      </w:pPr>
    </w:p>
    <w:p w14:paraId="227375A3" w14:textId="77777777" w:rsidR="00AE64D6" w:rsidRDefault="00AE64D6" w:rsidP="00AE64D6">
      <w:pPr>
        <w:tabs>
          <w:tab w:val="left" w:pos="748"/>
          <w:tab w:val="left" w:pos="828"/>
          <w:tab w:val="left" w:pos="3822"/>
        </w:tabs>
        <w:ind w:hanging="40"/>
        <w:jc w:val="center"/>
      </w:pPr>
    </w:p>
    <w:p w14:paraId="4274A7C3" w14:textId="77777777" w:rsidR="00AE64D6" w:rsidRDefault="00AE64D6" w:rsidP="00AE64D6">
      <w:pPr>
        <w:tabs>
          <w:tab w:val="left" w:pos="748"/>
          <w:tab w:val="left" w:pos="828"/>
          <w:tab w:val="left" w:pos="3822"/>
        </w:tabs>
        <w:ind w:hanging="40"/>
        <w:jc w:val="center"/>
      </w:pPr>
    </w:p>
    <w:p w14:paraId="1054B601" w14:textId="77777777" w:rsidR="00AE64D6" w:rsidRDefault="00AE64D6" w:rsidP="00AE64D6">
      <w:pPr>
        <w:tabs>
          <w:tab w:val="left" w:pos="748"/>
          <w:tab w:val="left" w:pos="828"/>
          <w:tab w:val="left" w:pos="3822"/>
        </w:tabs>
        <w:ind w:hanging="40"/>
        <w:jc w:val="center"/>
      </w:pPr>
      <w:r>
        <w:rPr>
          <w:caps/>
        </w:rPr>
        <w:t>РАБОЧАЯ ПРОГРАММА</w:t>
      </w:r>
    </w:p>
    <w:p w14:paraId="1CD6EB2E" w14:textId="77777777" w:rsidR="00AE64D6" w:rsidRDefault="00AE64D6" w:rsidP="00AE64D6">
      <w:pPr>
        <w:tabs>
          <w:tab w:val="left" w:pos="748"/>
          <w:tab w:val="left" w:pos="828"/>
          <w:tab w:val="left" w:pos="3822"/>
        </w:tabs>
        <w:ind w:hanging="40"/>
        <w:jc w:val="center"/>
      </w:pPr>
      <w:r>
        <w:rPr>
          <w:rStyle w:val="ListLabel13"/>
        </w:rPr>
        <w:t>дисциплины</w:t>
      </w:r>
    </w:p>
    <w:p w14:paraId="7C08FAA1" w14:textId="77777777" w:rsidR="00AE64D6" w:rsidRDefault="00AE64D6" w:rsidP="00AE64D6">
      <w:pPr>
        <w:tabs>
          <w:tab w:val="left" w:pos="748"/>
          <w:tab w:val="left" w:pos="828"/>
          <w:tab w:val="left" w:pos="3822"/>
        </w:tabs>
        <w:ind w:hanging="40"/>
        <w:jc w:val="center"/>
      </w:pPr>
    </w:p>
    <w:p w14:paraId="7F83F828" w14:textId="77777777" w:rsidR="00AE64D6" w:rsidRDefault="00AE64D6" w:rsidP="00AE64D6">
      <w:pPr>
        <w:tabs>
          <w:tab w:val="left" w:pos="748"/>
          <w:tab w:val="left" w:pos="828"/>
          <w:tab w:val="left" w:pos="3822"/>
        </w:tabs>
        <w:ind w:hanging="40"/>
        <w:jc w:val="center"/>
      </w:pPr>
    </w:p>
    <w:p w14:paraId="04D41889" w14:textId="428CEE4D" w:rsidR="00AE64D6" w:rsidRPr="003C0E55" w:rsidRDefault="00AE64D6" w:rsidP="00AE64D6">
      <w:pPr>
        <w:jc w:val="center"/>
      </w:pPr>
      <w:r w:rsidRPr="00AE64D6">
        <w:rPr>
          <w:b/>
          <w:color w:val="000000"/>
        </w:rPr>
        <w:t>Б1.О.02.13</w:t>
      </w:r>
      <w:r>
        <w:rPr>
          <w:b/>
          <w:color w:val="000000"/>
        </w:rPr>
        <w:t xml:space="preserve"> </w:t>
      </w:r>
      <w:r w:rsidRPr="00AE64D6">
        <w:rPr>
          <w:b/>
          <w:color w:val="000000"/>
        </w:rPr>
        <w:t>ТЕОРИЯ СИСТЕМ И СИСТЕМНЫЙ АНАЛИЗ ЭКОНОМИЧЕСКИХ ПРОЦЕССОВ</w:t>
      </w:r>
    </w:p>
    <w:p w14:paraId="57BDF8F0" w14:textId="77777777" w:rsidR="00AE64D6" w:rsidRDefault="00AE64D6" w:rsidP="00AE64D6">
      <w:pPr>
        <w:tabs>
          <w:tab w:val="left" w:pos="3822"/>
        </w:tabs>
        <w:ind w:hanging="40"/>
        <w:jc w:val="center"/>
      </w:pPr>
    </w:p>
    <w:p w14:paraId="2E03FFBB" w14:textId="77777777" w:rsidR="00AE64D6" w:rsidRDefault="00AE64D6" w:rsidP="00AE64D6">
      <w:pPr>
        <w:ind w:hanging="40"/>
        <w:jc w:val="center"/>
        <w:rPr>
          <w:color w:val="000000"/>
        </w:rPr>
      </w:pPr>
    </w:p>
    <w:p w14:paraId="6A767C07" w14:textId="77777777" w:rsidR="00AE64D6" w:rsidRDefault="00AE64D6" w:rsidP="00AE64D6">
      <w:pPr>
        <w:tabs>
          <w:tab w:val="left" w:pos="3822"/>
        </w:tabs>
        <w:rPr>
          <w:b/>
          <w:color w:val="00000A"/>
        </w:rPr>
      </w:pPr>
    </w:p>
    <w:p w14:paraId="5E81033D" w14:textId="0D06F175" w:rsidR="00AE64D6" w:rsidRDefault="00AE64D6" w:rsidP="00AE64D6">
      <w:pPr>
        <w:tabs>
          <w:tab w:val="right" w:leader="underscore" w:pos="8505"/>
        </w:tabs>
        <w:jc w:val="center"/>
      </w:pPr>
      <w:r>
        <w:t>Направление подготовки</w:t>
      </w:r>
      <w:r>
        <w:rPr>
          <w:b/>
        </w:rPr>
        <w:t xml:space="preserve"> 09.03.03 Прикладная информатика</w:t>
      </w:r>
    </w:p>
    <w:p w14:paraId="16662E2E" w14:textId="3EE22002" w:rsidR="00AE64D6" w:rsidRDefault="00AE64D6" w:rsidP="00AE64D6">
      <w:pPr>
        <w:tabs>
          <w:tab w:val="right" w:leader="underscore" w:pos="8505"/>
        </w:tabs>
        <w:jc w:val="center"/>
      </w:pPr>
      <w:r>
        <w:t xml:space="preserve">Направленность (профиль) </w:t>
      </w:r>
      <w:r w:rsidR="009C726C">
        <w:rPr>
          <w:b/>
        </w:rPr>
        <w:t>Прикладная информатика в экономике</w:t>
      </w:r>
    </w:p>
    <w:p w14:paraId="69064737" w14:textId="77777777" w:rsidR="00AE64D6" w:rsidRDefault="00AE64D6" w:rsidP="00AE64D6">
      <w:pPr>
        <w:tabs>
          <w:tab w:val="left" w:pos="3822"/>
        </w:tabs>
        <w:jc w:val="center"/>
        <w:rPr>
          <w:bCs/>
        </w:rPr>
      </w:pPr>
    </w:p>
    <w:p w14:paraId="3AFA4C1D" w14:textId="77777777" w:rsidR="00364892" w:rsidRDefault="00364892" w:rsidP="00364892">
      <w:pPr>
        <w:tabs>
          <w:tab w:val="right" w:leader="underscore" w:pos="8505"/>
        </w:tabs>
        <w:spacing w:before="240"/>
        <w:jc w:val="center"/>
        <w:rPr>
          <w:sz w:val="36"/>
          <w:szCs w:val="28"/>
        </w:rPr>
      </w:pPr>
      <w:r>
        <w:rPr>
          <w:szCs w:val="28"/>
        </w:rPr>
        <w:t>(год начала подготовки – 2022)</w:t>
      </w:r>
    </w:p>
    <w:p w14:paraId="2F46BECA" w14:textId="77777777" w:rsidR="00364892" w:rsidRDefault="00364892" w:rsidP="00364892">
      <w:pPr>
        <w:tabs>
          <w:tab w:val="right" w:leader="underscore" w:pos="8505"/>
        </w:tabs>
        <w:spacing w:before="240"/>
        <w:jc w:val="center"/>
        <w:rPr>
          <w:kern w:val="2"/>
          <w:szCs w:val="28"/>
          <w:lang w:eastAsia="zh-CN"/>
        </w:rPr>
      </w:pPr>
    </w:p>
    <w:p w14:paraId="48122572" w14:textId="77777777" w:rsidR="00364892" w:rsidRDefault="00364892" w:rsidP="00364892">
      <w:pPr>
        <w:tabs>
          <w:tab w:val="right" w:leader="underscore" w:pos="8505"/>
        </w:tabs>
        <w:spacing w:before="240"/>
        <w:jc w:val="center"/>
        <w:rPr>
          <w:szCs w:val="28"/>
        </w:rPr>
      </w:pPr>
    </w:p>
    <w:p w14:paraId="7B336CFD" w14:textId="77777777" w:rsidR="00364892" w:rsidRDefault="00364892" w:rsidP="00364892">
      <w:pPr>
        <w:tabs>
          <w:tab w:val="right" w:leader="underscore" w:pos="8505"/>
        </w:tabs>
        <w:spacing w:before="240"/>
        <w:jc w:val="center"/>
        <w:rPr>
          <w:szCs w:val="28"/>
        </w:rPr>
      </w:pPr>
    </w:p>
    <w:p w14:paraId="7EE9194C" w14:textId="77777777" w:rsidR="00364892" w:rsidRDefault="00364892" w:rsidP="00364892">
      <w:pPr>
        <w:tabs>
          <w:tab w:val="right" w:leader="underscore" w:pos="8505"/>
        </w:tabs>
        <w:spacing w:before="240"/>
        <w:jc w:val="center"/>
        <w:rPr>
          <w:szCs w:val="28"/>
        </w:rPr>
      </w:pPr>
    </w:p>
    <w:p w14:paraId="4F7C6E52" w14:textId="77777777" w:rsidR="00364892" w:rsidRDefault="00364892" w:rsidP="00364892">
      <w:pPr>
        <w:tabs>
          <w:tab w:val="right" w:leader="underscore" w:pos="8505"/>
        </w:tabs>
        <w:spacing w:before="240"/>
        <w:jc w:val="center"/>
        <w:rPr>
          <w:szCs w:val="28"/>
        </w:rPr>
      </w:pPr>
    </w:p>
    <w:p w14:paraId="73A12769" w14:textId="77777777" w:rsidR="00364892" w:rsidRDefault="00364892" w:rsidP="00364892">
      <w:pPr>
        <w:tabs>
          <w:tab w:val="right" w:leader="underscore" w:pos="8505"/>
        </w:tabs>
        <w:spacing w:before="240"/>
        <w:jc w:val="center"/>
        <w:rPr>
          <w:szCs w:val="28"/>
        </w:rPr>
      </w:pPr>
    </w:p>
    <w:p w14:paraId="0871EF5E" w14:textId="77777777" w:rsidR="00364892" w:rsidRDefault="00364892" w:rsidP="00364892">
      <w:pPr>
        <w:tabs>
          <w:tab w:val="right" w:leader="underscore" w:pos="8505"/>
        </w:tabs>
        <w:spacing w:before="240"/>
        <w:jc w:val="center"/>
        <w:rPr>
          <w:szCs w:val="28"/>
        </w:rPr>
      </w:pPr>
    </w:p>
    <w:p w14:paraId="15F8A552" w14:textId="77777777" w:rsidR="00364892" w:rsidRDefault="00364892" w:rsidP="00364892">
      <w:pPr>
        <w:tabs>
          <w:tab w:val="right" w:leader="underscore" w:pos="8505"/>
        </w:tabs>
        <w:spacing w:before="240"/>
        <w:jc w:val="center"/>
        <w:rPr>
          <w:szCs w:val="28"/>
        </w:rPr>
      </w:pPr>
    </w:p>
    <w:p w14:paraId="7EEAE8CB" w14:textId="77777777" w:rsidR="00364892" w:rsidRDefault="00364892" w:rsidP="00364892">
      <w:pPr>
        <w:tabs>
          <w:tab w:val="right" w:leader="underscore" w:pos="8505"/>
        </w:tabs>
        <w:spacing w:before="240"/>
        <w:jc w:val="center"/>
        <w:rPr>
          <w:szCs w:val="28"/>
        </w:rPr>
      </w:pPr>
    </w:p>
    <w:p w14:paraId="14F1A1D2" w14:textId="77777777" w:rsidR="00364892" w:rsidRDefault="00364892" w:rsidP="00364892">
      <w:pPr>
        <w:tabs>
          <w:tab w:val="right" w:leader="underscore" w:pos="8505"/>
        </w:tabs>
        <w:spacing w:before="240"/>
        <w:jc w:val="center"/>
        <w:rPr>
          <w:iCs/>
          <w:szCs w:val="28"/>
        </w:rPr>
      </w:pPr>
      <w:r>
        <w:rPr>
          <w:iCs/>
          <w:szCs w:val="28"/>
        </w:rPr>
        <w:t>Санкт-Петербург</w:t>
      </w:r>
    </w:p>
    <w:p w14:paraId="14D9A253" w14:textId="77777777" w:rsidR="00364892" w:rsidRDefault="00364892" w:rsidP="00364892">
      <w:pPr>
        <w:tabs>
          <w:tab w:val="right" w:leader="underscore" w:pos="8505"/>
        </w:tabs>
        <w:spacing w:before="240"/>
        <w:jc w:val="center"/>
        <w:rPr>
          <w:iCs/>
          <w:szCs w:val="28"/>
        </w:rPr>
      </w:pPr>
      <w:r>
        <w:rPr>
          <w:iCs/>
          <w:szCs w:val="28"/>
        </w:rPr>
        <w:t>2022</w:t>
      </w:r>
    </w:p>
    <w:p w14:paraId="5D043B39" w14:textId="12329E94" w:rsidR="00AE64D6" w:rsidRPr="00275F79" w:rsidRDefault="00AE64D6" w:rsidP="00AE64D6">
      <w:pPr>
        <w:tabs>
          <w:tab w:val="left" w:pos="748"/>
          <w:tab w:val="left" w:pos="828"/>
          <w:tab w:val="left" w:pos="3822"/>
        </w:tabs>
        <w:jc w:val="center"/>
      </w:pPr>
      <w:bookmarkStart w:id="0" w:name="_GoBack"/>
      <w:bookmarkEnd w:id="0"/>
    </w:p>
    <w:p w14:paraId="289FBE78" w14:textId="77777777" w:rsidR="00920D08" w:rsidRPr="003C0E55" w:rsidRDefault="00920D08" w:rsidP="00920D08">
      <w:pPr>
        <w:pageBreakBefore/>
      </w:pPr>
      <w:r w:rsidRPr="003C0E55">
        <w:rPr>
          <w:b/>
          <w:bCs/>
          <w:color w:val="000000"/>
        </w:rPr>
        <w:lastRenderedPageBreak/>
        <w:t>1. ПЕРЕЧЕНЬ ПЛАНИРУЕМЫХ РЕЗУЛЬТАТОВ ОБУЧЕНИЯ ПО ДИСЦИПЛИНЕ:</w:t>
      </w:r>
    </w:p>
    <w:p w14:paraId="135ADA03" w14:textId="77777777" w:rsidR="00920D08" w:rsidRDefault="00920D08" w:rsidP="00920D08">
      <w:pPr>
        <w:pStyle w:val="a7"/>
        <w:spacing w:line="240" w:lineRule="auto"/>
        <w:ind w:left="0" w:firstLine="567"/>
        <w:rPr>
          <w:color w:val="000000"/>
        </w:rPr>
      </w:pPr>
      <w:r w:rsidRPr="003C0E55">
        <w:rPr>
          <w:color w:val="000000"/>
        </w:rPr>
        <w:t>Процесс изучения дисциплины направлен на формирование следующих компетенций:</w:t>
      </w:r>
    </w:p>
    <w:p w14:paraId="1F6A6575" w14:textId="77777777" w:rsidR="00920D08" w:rsidRDefault="00920D08" w:rsidP="00920D08">
      <w:pPr>
        <w:pStyle w:val="a7"/>
        <w:spacing w:line="240" w:lineRule="auto"/>
        <w:ind w:left="0" w:firstLine="567"/>
        <w:rPr>
          <w:color w:val="000000"/>
        </w:rPr>
      </w:pP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391"/>
        <w:gridCol w:w="5256"/>
      </w:tblGrid>
      <w:tr w:rsidR="00AE64D6" w:rsidRPr="00AE64D6" w14:paraId="662D94AB" w14:textId="77777777" w:rsidTr="00CD6AFA">
        <w:trPr>
          <w:trHeight w:val="858"/>
        </w:trPr>
        <w:tc>
          <w:tcPr>
            <w:tcW w:w="993" w:type="dxa"/>
            <w:shd w:val="clear" w:color="auto" w:fill="auto"/>
          </w:tcPr>
          <w:p w14:paraId="54A406B9" w14:textId="77777777" w:rsidR="00920D08" w:rsidRPr="00AE64D6" w:rsidRDefault="00920D08" w:rsidP="00375FE3">
            <w:pPr>
              <w:pStyle w:val="a6"/>
              <w:jc w:val="center"/>
              <w:rPr>
                <w:i/>
                <w:iCs/>
                <w:color w:val="auto"/>
              </w:rPr>
            </w:pPr>
            <w:r w:rsidRPr="00AE64D6">
              <w:rPr>
                <w:color w:val="auto"/>
              </w:rPr>
              <w:t>Индекс компетенции</w:t>
            </w:r>
          </w:p>
        </w:tc>
        <w:tc>
          <w:tcPr>
            <w:tcW w:w="3391" w:type="dxa"/>
            <w:shd w:val="clear" w:color="auto" w:fill="auto"/>
          </w:tcPr>
          <w:p w14:paraId="33A2BC8D" w14:textId="77777777" w:rsidR="00920D08" w:rsidRPr="00AE64D6" w:rsidRDefault="00920D08" w:rsidP="00375FE3">
            <w:pPr>
              <w:pStyle w:val="a6"/>
              <w:jc w:val="center"/>
              <w:rPr>
                <w:color w:val="auto"/>
              </w:rPr>
            </w:pPr>
            <w:r w:rsidRPr="00AE64D6">
              <w:rPr>
                <w:color w:val="auto"/>
              </w:rPr>
              <w:t xml:space="preserve">Содержание компетенции </w:t>
            </w:r>
          </w:p>
          <w:p w14:paraId="052842CB" w14:textId="77777777" w:rsidR="00920D08" w:rsidRPr="00AE64D6" w:rsidRDefault="00920D08" w:rsidP="00375FE3">
            <w:pPr>
              <w:pStyle w:val="a6"/>
              <w:jc w:val="center"/>
              <w:rPr>
                <w:color w:val="auto"/>
              </w:rPr>
            </w:pPr>
            <w:r w:rsidRPr="00AE64D6">
              <w:rPr>
                <w:color w:val="auto"/>
              </w:rPr>
              <w:t>(или ее части)</w:t>
            </w:r>
          </w:p>
        </w:tc>
        <w:tc>
          <w:tcPr>
            <w:tcW w:w="5256" w:type="dxa"/>
          </w:tcPr>
          <w:p w14:paraId="749729DA" w14:textId="77777777" w:rsidR="00920D08" w:rsidRPr="00AE64D6" w:rsidRDefault="00920D08" w:rsidP="00375FE3">
            <w:pPr>
              <w:pStyle w:val="a6"/>
              <w:jc w:val="center"/>
              <w:rPr>
                <w:color w:val="auto"/>
              </w:rPr>
            </w:pPr>
            <w:r w:rsidRPr="00AE64D6">
              <w:rPr>
                <w:color w:val="auto"/>
              </w:rPr>
              <w:t>Индикаторы компетенций (код и содержание)</w:t>
            </w:r>
          </w:p>
        </w:tc>
      </w:tr>
      <w:tr w:rsidR="00CD6AFA" w:rsidRPr="00AE64D6" w14:paraId="2A35EFD2" w14:textId="77777777" w:rsidTr="00CD6AFA">
        <w:trPr>
          <w:trHeight w:val="3608"/>
        </w:trPr>
        <w:tc>
          <w:tcPr>
            <w:tcW w:w="993" w:type="dxa"/>
            <w:shd w:val="clear" w:color="auto" w:fill="auto"/>
          </w:tcPr>
          <w:p w14:paraId="7DAD435A" w14:textId="7C7838EC" w:rsidR="00CD6AFA" w:rsidRPr="00AE64D6" w:rsidRDefault="00CD6AFA" w:rsidP="00225FF3">
            <w:pPr>
              <w:pStyle w:val="a9"/>
              <w:jc w:val="center"/>
              <w:rPr>
                <w:rFonts w:ascii="Times New Roman" w:hAnsi="Times New Roman" w:cs="Times New Roman"/>
              </w:rPr>
            </w:pPr>
            <w:r w:rsidRPr="00AE64D6">
              <w:rPr>
                <w:rFonts w:ascii="Times New Roman" w:hAnsi="Times New Roman" w:cs="Times New Roman"/>
              </w:rPr>
              <w:t>УК-1</w:t>
            </w:r>
          </w:p>
        </w:tc>
        <w:tc>
          <w:tcPr>
            <w:tcW w:w="3391" w:type="dxa"/>
            <w:shd w:val="clear" w:color="auto" w:fill="auto"/>
          </w:tcPr>
          <w:p w14:paraId="7AFDCEB9" w14:textId="6D6749C7" w:rsidR="00CD6AFA" w:rsidRPr="00AE64D6" w:rsidRDefault="00CD6AFA" w:rsidP="00225FF3">
            <w:pPr>
              <w:pStyle w:val="a9"/>
              <w:rPr>
                <w:rFonts w:ascii="Times New Roman" w:hAnsi="Times New Roman" w:cs="Times New Roman"/>
              </w:rPr>
            </w:pPr>
            <w:r w:rsidRPr="00AE64D6">
              <w:rPr>
                <w:rFonts w:ascii="Times New Roman" w:hAnsi="Times New Roman" w:cs="Times New Roman"/>
              </w:rPr>
              <w:t>Способность осуществлять поиск, критический анализ и синтез информации, применять системный подход для решения поставленных задач</w:t>
            </w:r>
          </w:p>
        </w:tc>
        <w:tc>
          <w:tcPr>
            <w:tcW w:w="5256" w:type="dxa"/>
          </w:tcPr>
          <w:p w14:paraId="75FF9996" w14:textId="505A2F41" w:rsidR="00CD6AFA" w:rsidRPr="00AE64D6" w:rsidRDefault="00CD6AFA" w:rsidP="00CD6AFA">
            <w:pPr>
              <w:snapToGrid w:val="0"/>
            </w:pPr>
            <w:r>
              <w:t>И</w:t>
            </w:r>
            <w:r w:rsidRPr="00AE64D6">
              <w:t>УК-1.1</w:t>
            </w:r>
            <w:r>
              <w:t>.</w:t>
            </w:r>
            <w:r w:rsidRPr="00AE64D6">
              <w:t xml:space="preserve"> Зна</w:t>
            </w:r>
            <w:r>
              <w:t>ет</w:t>
            </w:r>
            <w:r w:rsidRPr="00AE64D6">
              <w:t xml:space="preserve"> методики поиска, сбора и обработки информации; актуальные российские и зарубежные источники информации в сфере профессиональной деятельности; метод системного анализа</w:t>
            </w:r>
            <w:r>
              <w:t>.</w:t>
            </w:r>
          </w:p>
          <w:p w14:paraId="69B3F4DE" w14:textId="2ED3C0C8" w:rsidR="00CD6AFA" w:rsidRPr="00AE64D6" w:rsidRDefault="00CD6AFA" w:rsidP="00CD6AFA">
            <w:pPr>
              <w:snapToGrid w:val="0"/>
            </w:pPr>
            <w:r>
              <w:t>И</w:t>
            </w:r>
            <w:r w:rsidRPr="00AE64D6">
              <w:t>УК-1.2</w:t>
            </w:r>
            <w:r>
              <w:t>.</w:t>
            </w:r>
            <w:r w:rsidRPr="00AE64D6">
              <w:t xml:space="preserve"> Уме</w:t>
            </w:r>
            <w:r>
              <w:t>ет</w:t>
            </w:r>
            <w:r w:rsidRPr="00AE64D6">
              <w:t xml:space="preserve"> применять методики поиска, сбора и обработки информации; осуществлять критический анализ и синтез информации, полученной из разных источников; применять системный метод для решения поставленных задач</w:t>
            </w:r>
            <w:r>
              <w:t>.</w:t>
            </w:r>
          </w:p>
          <w:p w14:paraId="75F0994C" w14:textId="0C978F47" w:rsidR="00CD6AFA" w:rsidRPr="00AE64D6" w:rsidRDefault="00CD6AFA" w:rsidP="00CD6AFA">
            <w:pPr>
              <w:snapToGrid w:val="0"/>
            </w:pPr>
            <w:r>
              <w:t>И</w:t>
            </w:r>
            <w:r w:rsidRPr="00AE64D6">
              <w:t>УК-1.3</w:t>
            </w:r>
            <w:r>
              <w:t>.</w:t>
            </w:r>
            <w:r w:rsidRPr="00AE64D6">
              <w:t xml:space="preserve"> Владе</w:t>
            </w:r>
            <w:r>
              <w:t>ет</w:t>
            </w:r>
            <w:r w:rsidRPr="00AE64D6">
              <w:t xml:space="preserve"> методами поиска, сбора и обработки критического анализа и синтеза информации; методикой системного подхода для решения поставленных задач</w:t>
            </w:r>
            <w:r>
              <w:t>.</w:t>
            </w:r>
          </w:p>
        </w:tc>
      </w:tr>
      <w:tr w:rsidR="00CD6AFA" w:rsidRPr="00AE64D6" w14:paraId="6CAE0C88" w14:textId="77777777" w:rsidTr="00CD6AFA">
        <w:trPr>
          <w:trHeight w:val="2797"/>
        </w:trPr>
        <w:tc>
          <w:tcPr>
            <w:tcW w:w="993" w:type="dxa"/>
            <w:shd w:val="clear" w:color="auto" w:fill="auto"/>
          </w:tcPr>
          <w:p w14:paraId="61666F28" w14:textId="69E40544" w:rsidR="00CD6AFA" w:rsidRPr="00AE64D6" w:rsidRDefault="00CD6AFA" w:rsidP="00225FF3">
            <w:pPr>
              <w:pStyle w:val="a9"/>
              <w:rPr>
                <w:rFonts w:ascii="Times New Roman" w:hAnsi="Times New Roman" w:cs="Times New Roman"/>
              </w:rPr>
            </w:pPr>
            <w:r w:rsidRPr="00AE64D6">
              <w:rPr>
                <w:rFonts w:ascii="Times New Roman" w:hAnsi="Times New Roman" w:cs="Times New Roman"/>
              </w:rPr>
              <w:t>ОПК-1</w:t>
            </w:r>
          </w:p>
        </w:tc>
        <w:tc>
          <w:tcPr>
            <w:tcW w:w="3391" w:type="dxa"/>
            <w:shd w:val="clear" w:color="auto" w:fill="auto"/>
          </w:tcPr>
          <w:p w14:paraId="31C33C75" w14:textId="3A1B045F" w:rsidR="00CD6AFA" w:rsidRPr="00AE64D6" w:rsidRDefault="00CD6AFA" w:rsidP="00225FF3">
            <w:pPr>
              <w:pStyle w:val="a9"/>
              <w:rPr>
                <w:rFonts w:ascii="Times New Roman" w:hAnsi="Times New Roman" w:cs="Times New Roman"/>
              </w:rPr>
            </w:pPr>
            <w:r w:rsidRPr="00AE64D6">
              <w:rPr>
                <w:rFonts w:ascii="Times New Roman" w:hAnsi="Times New Roman" w:cs="Times New Roman"/>
              </w:rPr>
              <w:t>Способность применять естественнонаучные и общеинженерные знания, методы математического анализа и моделирования, теоретического и экспериментального исследования в профессиональной деятельности</w:t>
            </w:r>
          </w:p>
        </w:tc>
        <w:tc>
          <w:tcPr>
            <w:tcW w:w="5256" w:type="dxa"/>
          </w:tcPr>
          <w:p w14:paraId="38B2679F" w14:textId="2D60495F" w:rsidR="00CD6AFA" w:rsidRPr="00AE64D6" w:rsidRDefault="00CD6AFA" w:rsidP="00CD6AFA">
            <w:pPr>
              <w:snapToGrid w:val="0"/>
            </w:pPr>
            <w:r>
              <w:t>И</w:t>
            </w:r>
            <w:r w:rsidRPr="00AE64D6">
              <w:t>ОПК-1.1</w:t>
            </w:r>
            <w:r>
              <w:t>.</w:t>
            </w:r>
            <w:r w:rsidRPr="00AE64D6">
              <w:t xml:space="preserve"> Зна</w:t>
            </w:r>
            <w:r>
              <w:t>ет</w:t>
            </w:r>
            <w:r w:rsidRPr="00AE64D6">
              <w:t xml:space="preserve"> основы математики, физики, вычислительной техники и программирования</w:t>
            </w:r>
            <w:r>
              <w:t>.</w:t>
            </w:r>
          </w:p>
          <w:p w14:paraId="2F3E23C4" w14:textId="61EB8C4A" w:rsidR="00CD6AFA" w:rsidRPr="00AE64D6" w:rsidRDefault="00CD6AFA" w:rsidP="00CD6AFA">
            <w:pPr>
              <w:snapToGrid w:val="0"/>
              <w:jc w:val="both"/>
            </w:pPr>
            <w:r>
              <w:t>И</w:t>
            </w:r>
            <w:r w:rsidRPr="00AE64D6">
              <w:t>ОПК-1.2</w:t>
            </w:r>
            <w:r>
              <w:t xml:space="preserve">. </w:t>
            </w:r>
            <w:r w:rsidRPr="00AE64D6">
              <w:t>Уме</w:t>
            </w:r>
            <w:r>
              <w:t>ет</w:t>
            </w:r>
            <w:r w:rsidRPr="00AE64D6">
              <w:t xml:space="preserve"> решать стандартные профессиональные задачи с применением естественнонаучных и общеинженерных знаний, методов математического анализа и моделирования</w:t>
            </w:r>
            <w:r>
              <w:t>.</w:t>
            </w:r>
          </w:p>
          <w:p w14:paraId="29F30FB3" w14:textId="2471D75D" w:rsidR="00CD6AFA" w:rsidRPr="00AE64D6" w:rsidRDefault="00CD6AFA" w:rsidP="00CD6AFA">
            <w:pPr>
              <w:snapToGrid w:val="0"/>
            </w:pPr>
            <w:r>
              <w:t>И</w:t>
            </w:r>
            <w:r w:rsidRPr="00AE64D6">
              <w:t>ОПК-1.3</w:t>
            </w:r>
            <w:r>
              <w:t>.</w:t>
            </w:r>
            <w:r w:rsidRPr="00AE64D6">
              <w:t xml:space="preserve"> Владе</w:t>
            </w:r>
            <w:r>
              <w:t>ет</w:t>
            </w:r>
            <w:r w:rsidRPr="00AE64D6">
              <w:t xml:space="preserve"> навыками теоретического и экспериментального исследования объектов профессиональной деятельности</w:t>
            </w:r>
            <w:r>
              <w:t>.</w:t>
            </w:r>
          </w:p>
        </w:tc>
      </w:tr>
      <w:tr w:rsidR="00CD6AFA" w:rsidRPr="00AE64D6" w14:paraId="0BC639C4" w14:textId="77777777" w:rsidTr="00484802">
        <w:trPr>
          <w:trHeight w:val="5264"/>
        </w:trPr>
        <w:tc>
          <w:tcPr>
            <w:tcW w:w="993" w:type="dxa"/>
            <w:shd w:val="clear" w:color="auto" w:fill="auto"/>
          </w:tcPr>
          <w:p w14:paraId="64EA61CE" w14:textId="063CF1EC" w:rsidR="00CD6AFA" w:rsidRPr="00AE64D6" w:rsidRDefault="00CD6AFA" w:rsidP="00225FF3">
            <w:pPr>
              <w:pStyle w:val="a9"/>
              <w:rPr>
                <w:rFonts w:ascii="Times New Roman" w:hAnsi="Times New Roman" w:cs="Times New Roman"/>
              </w:rPr>
            </w:pPr>
            <w:r w:rsidRPr="00AE64D6">
              <w:rPr>
                <w:rFonts w:ascii="Times New Roman" w:hAnsi="Times New Roman" w:cs="Times New Roman"/>
              </w:rPr>
              <w:t>ОПК-6</w:t>
            </w:r>
          </w:p>
        </w:tc>
        <w:tc>
          <w:tcPr>
            <w:tcW w:w="3391" w:type="dxa"/>
            <w:shd w:val="clear" w:color="auto" w:fill="auto"/>
          </w:tcPr>
          <w:p w14:paraId="0EB70AE2" w14:textId="74F24BD3" w:rsidR="00CD6AFA" w:rsidRPr="00AE64D6" w:rsidRDefault="00CD6AFA" w:rsidP="00225FF3">
            <w:pPr>
              <w:pStyle w:val="a9"/>
              <w:rPr>
                <w:rFonts w:ascii="Times New Roman" w:hAnsi="Times New Roman" w:cs="Times New Roman"/>
              </w:rPr>
            </w:pPr>
            <w:r w:rsidRPr="00AE64D6">
              <w:rPr>
                <w:rFonts w:ascii="Times New Roman" w:hAnsi="Times New Roman" w:cs="Times New Roman"/>
              </w:rPr>
              <w:t>Способность анализировать и разрабатывать организационно-технические и экономические процессы с применением методов системного анализа и математического моделирования</w:t>
            </w:r>
          </w:p>
        </w:tc>
        <w:tc>
          <w:tcPr>
            <w:tcW w:w="5256" w:type="dxa"/>
          </w:tcPr>
          <w:p w14:paraId="71070F40" w14:textId="7941D61A" w:rsidR="00CD6AFA" w:rsidRPr="00AE64D6" w:rsidRDefault="00CD6AFA" w:rsidP="00CD6AFA">
            <w:pPr>
              <w:snapToGrid w:val="0"/>
              <w:jc w:val="both"/>
            </w:pPr>
            <w:r>
              <w:t>И</w:t>
            </w:r>
            <w:r w:rsidRPr="00AE64D6">
              <w:t>ОПК-6.1</w:t>
            </w:r>
            <w:r>
              <w:t>.</w:t>
            </w:r>
            <w:r w:rsidRPr="00AE64D6">
              <w:t xml:space="preserve"> Зна</w:t>
            </w:r>
            <w:r>
              <w:t>ет</w:t>
            </w:r>
            <w:r w:rsidRPr="00AE64D6">
              <w:t xml:space="preserve"> основы теории систем и системного анализа, дискретной математики, теории вероятностей и математической статистики, методов оптимизации и исследования операций, нечетких вычислений, математического и имитационного моделирования</w:t>
            </w:r>
            <w:r>
              <w:t>.</w:t>
            </w:r>
          </w:p>
          <w:p w14:paraId="36E1091B" w14:textId="77777777" w:rsidR="00CD6AFA" w:rsidRPr="00AE64D6" w:rsidRDefault="00CD6AFA" w:rsidP="00CD6AFA">
            <w:pPr>
              <w:snapToGrid w:val="0"/>
              <w:jc w:val="both"/>
            </w:pPr>
            <w:r>
              <w:t>И</w:t>
            </w:r>
            <w:r w:rsidRPr="00AE64D6">
              <w:t>ОПК-6.2</w:t>
            </w:r>
            <w:r>
              <w:t>.</w:t>
            </w:r>
            <w:r w:rsidRPr="00AE64D6">
              <w:t xml:space="preserve"> Уме</w:t>
            </w:r>
            <w:r>
              <w:t>ет</w:t>
            </w:r>
            <w:r w:rsidRPr="00AE64D6">
              <w:t xml:space="preserve"> применять методы теории систем и системного анализа, математического статистического и имитационного моделирования для автоматизации задач принятия решений, анализа информационных потоков, расчета экономической эффективности и надежности информационных систем и технологий</w:t>
            </w:r>
            <w:r>
              <w:t>.</w:t>
            </w:r>
          </w:p>
          <w:p w14:paraId="1F293AEC" w14:textId="72271836" w:rsidR="00CD6AFA" w:rsidRPr="00AE64D6" w:rsidRDefault="00CD6AFA" w:rsidP="00CD6AFA">
            <w:pPr>
              <w:snapToGrid w:val="0"/>
              <w:jc w:val="both"/>
            </w:pPr>
            <w:r>
              <w:t>И</w:t>
            </w:r>
            <w:r w:rsidRPr="00AE64D6">
              <w:t>ОПК-6.3</w:t>
            </w:r>
            <w:r>
              <w:t>.</w:t>
            </w:r>
            <w:r w:rsidRPr="00AE64D6">
              <w:t xml:space="preserve"> Владе</w:t>
            </w:r>
            <w:r>
              <w:t>ет</w:t>
            </w:r>
            <w:r w:rsidRPr="00AE64D6">
              <w:t xml:space="preserve"> навыками проведения инженерных расчетов основных показателей результативности создания и применения информационных систем и технологий</w:t>
            </w:r>
            <w:r>
              <w:t>.</w:t>
            </w:r>
          </w:p>
        </w:tc>
      </w:tr>
      <w:tr w:rsidR="00CD6AFA" w:rsidRPr="00AE64D6" w14:paraId="0818E7CE" w14:textId="77777777" w:rsidTr="00D22DE7">
        <w:trPr>
          <w:trHeight w:val="2653"/>
        </w:trPr>
        <w:tc>
          <w:tcPr>
            <w:tcW w:w="993" w:type="dxa"/>
            <w:shd w:val="clear" w:color="auto" w:fill="auto"/>
          </w:tcPr>
          <w:p w14:paraId="32A2DF4C" w14:textId="3C80F8F6" w:rsidR="00CD6AFA" w:rsidRPr="00AE64D6" w:rsidRDefault="00CD6AFA" w:rsidP="00225FF3">
            <w:pPr>
              <w:pStyle w:val="a9"/>
              <w:jc w:val="center"/>
              <w:rPr>
                <w:rFonts w:ascii="Times New Roman" w:hAnsi="Times New Roman" w:cs="Times New Roman"/>
              </w:rPr>
            </w:pPr>
            <w:r w:rsidRPr="00AE64D6">
              <w:rPr>
                <w:rFonts w:ascii="Times New Roman" w:hAnsi="Times New Roman" w:cs="Times New Roman"/>
              </w:rPr>
              <w:lastRenderedPageBreak/>
              <w:t>ПК-10</w:t>
            </w:r>
          </w:p>
        </w:tc>
        <w:tc>
          <w:tcPr>
            <w:tcW w:w="3391" w:type="dxa"/>
            <w:shd w:val="clear" w:color="auto" w:fill="auto"/>
          </w:tcPr>
          <w:p w14:paraId="2D5D35BC" w14:textId="497A2082" w:rsidR="00CD6AFA" w:rsidRPr="00AE64D6" w:rsidRDefault="00CD6AFA" w:rsidP="00225FF3">
            <w:pPr>
              <w:pStyle w:val="a9"/>
              <w:rPr>
                <w:rFonts w:ascii="Times New Roman" w:hAnsi="Times New Roman" w:cs="Times New Roman"/>
              </w:rPr>
            </w:pPr>
            <w:r w:rsidRPr="00AE64D6">
              <w:rPr>
                <w:rFonts w:ascii="Times New Roman" w:hAnsi="Times New Roman" w:cs="Times New Roman"/>
              </w:rPr>
              <w:t>Способность применять системный подход и математические методы в формализации решения прикладных задач</w:t>
            </w:r>
          </w:p>
        </w:tc>
        <w:tc>
          <w:tcPr>
            <w:tcW w:w="5256" w:type="dxa"/>
          </w:tcPr>
          <w:p w14:paraId="3A38E2BE" w14:textId="77777777" w:rsidR="00CD6AFA" w:rsidRPr="00AE64D6" w:rsidRDefault="00CD6AFA" w:rsidP="00CD6AFA">
            <w:pPr>
              <w:snapToGrid w:val="0"/>
            </w:pPr>
            <w:r>
              <w:t>И</w:t>
            </w:r>
            <w:r w:rsidRPr="00AE64D6">
              <w:t>ПК-10.1</w:t>
            </w:r>
            <w:r>
              <w:t>.</w:t>
            </w:r>
            <w:r w:rsidRPr="00AE64D6">
              <w:t xml:space="preserve"> Зна</w:t>
            </w:r>
            <w:r>
              <w:t xml:space="preserve">ет </w:t>
            </w:r>
            <w:r w:rsidRPr="00AE64D6">
              <w:t>способы использования математических методов для формализации решения прикладных задач</w:t>
            </w:r>
            <w:r>
              <w:t>.</w:t>
            </w:r>
          </w:p>
          <w:p w14:paraId="335F57E2" w14:textId="77777777" w:rsidR="00CD6AFA" w:rsidRPr="00AE64D6" w:rsidRDefault="00CD6AFA" w:rsidP="00CD6AFA">
            <w:pPr>
              <w:snapToGrid w:val="0"/>
            </w:pPr>
            <w:r>
              <w:t>И</w:t>
            </w:r>
            <w:r w:rsidRPr="00AE64D6">
              <w:t>ПК-10.2</w:t>
            </w:r>
            <w:r>
              <w:t>.</w:t>
            </w:r>
            <w:r w:rsidRPr="00AE64D6">
              <w:t xml:space="preserve"> Уме</w:t>
            </w:r>
            <w:r>
              <w:t>ет</w:t>
            </w:r>
            <w:r w:rsidRPr="00AE64D6">
              <w:t xml:space="preserve"> использовать математические методы в формализации решения прикладных задач</w:t>
            </w:r>
            <w:r>
              <w:t>.</w:t>
            </w:r>
          </w:p>
          <w:p w14:paraId="6BE33FF1" w14:textId="6BBB502A" w:rsidR="00CD6AFA" w:rsidRPr="00AE64D6" w:rsidRDefault="00CD6AFA" w:rsidP="00CD6AFA">
            <w:pPr>
              <w:snapToGrid w:val="0"/>
            </w:pPr>
            <w:r>
              <w:t>И</w:t>
            </w:r>
            <w:r w:rsidRPr="00AE64D6">
              <w:t>ПК-10.3</w:t>
            </w:r>
            <w:r>
              <w:t>.</w:t>
            </w:r>
            <w:r w:rsidRPr="00AE64D6">
              <w:t xml:space="preserve"> Владе</w:t>
            </w:r>
            <w:r>
              <w:t>ет</w:t>
            </w:r>
            <w:r w:rsidRPr="00AE64D6">
              <w:t xml:space="preserve"> навыками применения системного подхода и математических методов в формализации решения прикладных задач</w:t>
            </w:r>
            <w:r>
              <w:t>.</w:t>
            </w:r>
          </w:p>
        </w:tc>
      </w:tr>
    </w:tbl>
    <w:p w14:paraId="3E818900" w14:textId="77777777" w:rsidR="00920D08" w:rsidRPr="003C0E55" w:rsidRDefault="00920D08" w:rsidP="00920D08">
      <w:pPr>
        <w:rPr>
          <w:color w:val="000000"/>
        </w:rPr>
      </w:pPr>
    </w:p>
    <w:p w14:paraId="0A71A390" w14:textId="77777777" w:rsidR="00920D08" w:rsidRPr="003C0E55" w:rsidRDefault="00920D08" w:rsidP="00920D08">
      <w:r w:rsidRPr="003C0E55">
        <w:rPr>
          <w:b/>
          <w:bCs/>
          <w:color w:val="000000"/>
        </w:rPr>
        <w:t xml:space="preserve">2. </w:t>
      </w:r>
      <w:r w:rsidRPr="003C0E55">
        <w:rPr>
          <w:b/>
          <w:bCs/>
          <w:caps/>
          <w:color w:val="000000"/>
        </w:rPr>
        <w:t>Место дисциплины в структуре ОП</w:t>
      </w:r>
      <w:r w:rsidRPr="003C0E55">
        <w:rPr>
          <w:b/>
          <w:bCs/>
          <w:color w:val="000000"/>
        </w:rPr>
        <w:t>:</w:t>
      </w:r>
    </w:p>
    <w:p w14:paraId="2B4212C2" w14:textId="77777777" w:rsidR="00AE64D6" w:rsidRPr="003C0E55" w:rsidRDefault="00AE64D6" w:rsidP="00AE64D6">
      <w:pPr>
        <w:tabs>
          <w:tab w:val="left" w:pos="1005"/>
        </w:tabs>
        <w:ind w:firstLine="567"/>
      </w:pPr>
      <w:r w:rsidRPr="003C0E55">
        <w:rPr>
          <w:bCs/>
          <w:color w:val="000000"/>
          <w:u w:val="single"/>
        </w:rPr>
        <w:t xml:space="preserve">Цель </w:t>
      </w:r>
      <w:r w:rsidRPr="003C0E55">
        <w:rPr>
          <w:color w:val="000000"/>
          <w:u w:val="single"/>
        </w:rPr>
        <w:t>дисциплины:</w:t>
      </w:r>
      <w:r w:rsidRPr="003C0E55">
        <w:rPr>
          <w:color w:val="000000"/>
        </w:rPr>
        <w:t xml:space="preserve"> </w:t>
      </w:r>
      <w:r>
        <w:rPr>
          <w:color w:val="000000"/>
        </w:rPr>
        <w:t>формирование</w:t>
      </w:r>
      <w:r w:rsidRPr="00DD66BD">
        <w:rPr>
          <w:color w:val="000000"/>
        </w:rPr>
        <w:t xml:space="preserve"> у обучающихся представлени</w:t>
      </w:r>
      <w:r>
        <w:rPr>
          <w:color w:val="000000"/>
        </w:rPr>
        <w:t>я</w:t>
      </w:r>
      <w:r w:rsidRPr="00DD66BD">
        <w:rPr>
          <w:color w:val="000000"/>
        </w:rPr>
        <w:t xml:space="preserve"> о современной теории систем и методах системного анализа, </w:t>
      </w:r>
      <w:r>
        <w:rPr>
          <w:color w:val="000000"/>
        </w:rPr>
        <w:t xml:space="preserve">формирование </w:t>
      </w:r>
      <w:r w:rsidRPr="00DD66BD">
        <w:rPr>
          <w:color w:val="000000"/>
        </w:rPr>
        <w:t>теоретическ</w:t>
      </w:r>
      <w:r>
        <w:rPr>
          <w:color w:val="000000"/>
        </w:rPr>
        <w:t>ой</w:t>
      </w:r>
      <w:r w:rsidRPr="00DD66BD">
        <w:rPr>
          <w:color w:val="000000"/>
        </w:rPr>
        <w:t xml:space="preserve"> и практическ</w:t>
      </w:r>
      <w:r>
        <w:rPr>
          <w:color w:val="000000"/>
        </w:rPr>
        <w:t>ой</w:t>
      </w:r>
      <w:r w:rsidRPr="00DD66BD">
        <w:rPr>
          <w:color w:val="000000"/>
        </w:rPr>
        <w:t xml:space="preserve"> баз</w:t>
      </w:r>
      <w:r>
        <w:rPr>
          <w:color w:val="000000"/>
        </w:rPr>
        <w:t>ы</w:t>
      </w:r>
      <w:r w:rsidRPr="00DD66BD">
        <w:rPr>
          <w:color w:val="000000"/>
        </w:rPr>
        <w:t xml:space="preserve"> системного исследования при анализе экономических процессов.</w:t>
      </w:r>
    </w:p>
    <w:p w14:paraId="20D656B3" w14:textId="77777777" w:rsidR="00AE64D6" w:rsidRPr="003C0E55" w:rsidRDefault="00AE64D6" w:rsidP="00AE64D6">
      <w:pPr>
        <w:keepNext/>
        <w:tabs>
          <w:tab w:val="left" w:pos="1005"/>
        </w:tabs>
        <w:ind w:firstLine="567"/>
      </w:pPr>
      <w:r w:rsidRPr="003C0E55">
        <w:rPr>
          <w:color w:val="000000"/>
          <w:u w:val="single"/>
        </w:rPr>
        <w:t>Задачи дисциплины:</w:t>
      </w:r>
    </w:p>
    <w:p w14:paraId="59C8C9AC" w14:textId="77777777" w:rsidR="00AE64D6" w:rsidRPr="00DD66BD" w:rsidRDefault="00AE64D6" w:rsidP="00AE64D6">
      <w:pPr>
        <w:pStyle w:val="10"/>
        <w:numPr>
          <w:ilvl w:val="0"/>
          <w:numId w:val="3"/>
        </w:numPr>
        <w:tabs>
          <w:tab w:val="left" w:pos="1005"/>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DD66BD">
        <w:rPr>
          <w:rFonts w:ascii="Times New Roman" w:hAnsi="Times New Roman" w:cs="Times New Roman"/>
          <w:color w:val="000000"/>
          <w:sz w:val="24"/>
          <w:szCs w:val="24"/>
        </w:rPr>
        <w:t xml:space="preserve"> представлени</w:t>
      </w:r>
      <w:r>
        <w:rPr>
          <w:rFonts w:ascii="Times New Roman" w:hAnsi="Times New Roman" w:cs="Times New Roman"/>
          <w:color w:val="000000"/>
          <w:sz w:val="24"/>
          <w:szCs w:val="24"/>
        </w:rPr>
        <w:t xml:space="preserve">я </w:t>
      </w:r>
      <w:r w:rsidRPr="00DD66BD">
        <w:rPr>
          <w:rFonts w:ascii="Times New Roman" w:hAnsi="Times New Roman" w:cs="Times New Roman"/>
          <w:color w:val="000000"/>
          <w:sz w:val="24"/>
          <w:szCs w:val="24"/>
        </w:rPr>
        <w:t>о месте и роли системного анализа в современном мире;</w:t>
      </w:r>
    </w:p>
    <w:p w14:paraId="06EDB19E" w14:textId="77777777" w:rsidR="00AE64D6" w:rsidRPr="00DD66BD" w:rsidRDefault="00AE64D6" w:rsidP="00AE64D6">
      <w:pPr>
        <w:pStyle w:val="10"/>
        <w:numPr>
          <w:ilvl w:val="0"/>
          <w:numId w:val="3"/>
        </w:numPr>
        <w:tabs>
          <w:tab w:val="left" w:pos="1005"/>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знакомство обучающихся</w:t>
      </w:r>
      <w:r w:rsidRPr="00DD66BD">
        <w:rPr>
          <w:rFonts w:ascii="Times New Roman" w:hAnsi="Times New Roman" w:cs="Times New Roman"/>
          <w:color w:val="000000"/>
          <w:sz w:val="24"/>
          <w:szCs w:val="24"/>
        </w:rPr>
        <w:t xml:space="preserve"> с основами теории систем;</w:t>
      </w:r>
    </w:p>
    <w:p w14:paraId="67C39D9D" w14:textId="77777777" w:rsidR="00AE64D6" w:rsidRPr="00DD66BD" w:rsidRDefault="00AE64D6" w:rsidP="00AE64D6">
      <w:pPr>
        <w:pStyle w:val="10"/>
        <w:numPr>
          <w:ilvl w:val="0"/>
          <w:numId w:val="3"/>
        </w:numPr>
        <w:tabs>
          <w:tab w:val="left" w:pos="1005"/>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w:t>
      </w:r>
      <w:r w:rsidRPr="00DD66BD">
        <w:rPr>
          <w:rFonts w:ascii="Times New Roman" w:hAnsi="Times New Roman" w:cs="Times New Roman"/>
          <w:color w:val="000000"/>
          <w:sz w:val="24"/>
          <w:szCs w:val="24"/>
        </w:rPr>
        <w:t xml:space="preserve"> представлени</w:t>
      </w:r>
      <w:r>
        <w:rPr>
          <w:rFonts w:ascii="Times New Roman" w:hAnsi="Times New Roman" w:cs="Times New Roman"/>
          <w:color w:val="000000"/>
          <w:sz w:val="24"/>
          <w:szCs w:val="24"/>
        </w:rPr>
        <w:t>я</w:t>
      </w:r>
      <w:r w:rsidRPr="00DD66BD">
        <w:rPr>
          <w:rFonts w:ascii="Times New Roman" w:hAnsi="Times New Roman" w:cs="Times New Roman"/>
          <w:color w:val="000000"/>
          <w:sz w:val="24"/>
          <w:szCs w:val="24"/>
        </w:rPr>
        <w:t xml:space="preserve"> о системном анализе и его месте среди других научных направлений, его роли в решении слабоструктурированных проблемных ситуаций;</w:t>
      </w:r>
    </w:p>
    <w:p w14:paraId="5682781C" w14:textId="77777777" w:rsidR="00AE64D6" w:rsidRPr="00DD66BD" w:rsidRDefault="00AE64D6" w:rsidP="00AE64D6">
      <w:pPr>
        <w:pStyle w:val="10"/>
        <w:numPr>
          <w:ilvl w:val="0"/>
          <w:numId w:val="3"/>
        </w:numPr>
        <w:tabs>
          <w:tab w:val="left" w:pos="1005"/>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характеристика</w:t>
      </w:r>
      <w:r w:rsidRPr="00DD66BD">
        <w:rPr>
          <w:rFonts w:ascii="Times New Roman" w:hAnsi="Times New Roman" w:cs="Times New Roman"/>
          <w:color w:val="000000"/>
          <w:sz w:val="24"/>
          <w:szCs w:val="24"/>
        </w:rPr>
        <w:t xml:space="preserve"> особенност</w:t>
      </w:r>
      <w:r>
        <w:rPr>
          <w:rFonts w:ascii="Times New Roman" w:hAnsi="Times New Roman" w:cs="Times New Roman"/>
          <w:color w:val="000000"/>
          <w:sz w:val="24"/>
          <w:szCs w:val="24"/>
        </w:rPr>
        <w:t>ей</w:t>
      </w:r>
      <w:r w:rsidRPr="00DD66BD">
        <w:rPr>
          <w:rFonts w:ascii="Times New Roman" w:hAnsi="Times New Roman" w:cs="Times New Roman"/>
          <w:color w:val="000000"/>
          <w:sz w:val="24"/>
          <w:szCs w:val="24"/>
        </w:rPr>
        <w:t xml:space="preserve"> и возможност</w:t>
      </w:r>
      <w:r>
        <w:rPr>
          <w:rFonts w:ascii="Times New Roman" w:hAnsi="Times New Roman" w:cs="Times New Roman"/>
          <w:color w:val="000000"/>
          <w:sz w:val="24"/>
          <w:szCs w:val="24"/>
        </w:rPr>
        <w:t>ей</w:t>
      </w:r>
      <w:r w:rsidRPr="00DD66BD">
        <w:rPr>
          <w:rFonts w:ascii="Times New Roman" w:hAnsi="Times New Roman" w:cs="Times New Roman"/>
          <w:color w:val="000000"/>
          <w:sz w:val="24"/>
          <w:szCs w:val="24"/>
        </w:rPr>
        <w:t xml:space="preserve"> методов формализованного представления сложных систем и ознакомить с методами, направленными на активизацию интуиции и опыта специалистов;</w:t>
      </w:r>
    </w:p>
    <w:p w14:paraId="6646AF79" w14:textId="77777777" w:rsidR="00AE64D6" w:rsidRPr="00DD66BD" w:rsidRDefault="00AE64D6" w:rsidP="00AE64D6">
      <w:pPr>
        <w:pStyle w:val="10"/>
        <w:numPr>
          <w:ilvl w:val="0"/>
          <w:numId w:val="3"/>
        </w:numPr>
        <w:tabs>
          <w:tab w:val="left" w:pos="1005"/>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характеристика</w:t>
      </w:r>
      <w:r w:rsidRPr="00DD66BD">
        <w:rPr>
          <w:rFonts w:ascii="Times New Roman" w:hAnsi="Times New Roman" w:cs="Times New Roman"/>
          <w:color w:val="000000"/>
          <w:sz w:val="24"/>
          <w:szCs w:val="24"/>
        </w:rPr>
        <w:t xml:space="preserve"> особенност</w:t>
      </w:r>
      <w:r>
        <w:rPr>
          <w:rFonts w:ascii="Times New Roman" w:hAnsi="Times New Roman" w:cs="Times New Roman"/>
          <w:color w:val="000000"/>
          <w:sz w:val="24"/>
          <w:szCs w:val="24"/>
        </w:rPr>
        <w:t>ей</w:t>
      </w:r>
      <w:r w:rsidRPr="00DD66BD">
        <w:rPr>
          <w:rFonts w:ascii="Times New Roman" w:hAnsi="Times New Roman" w:cs="Times New Roman"/>
          <w:color w:val="000000"/>
          <w:sz w:val="24"/>
          <w:szCs w:val="24"/>
        </w:rPr>
        <w:t xml:space="preserve"> экономических объектов и обосновать необходимость применения системного анализа для их моделирования;</w:t>
      </w:r>
    </w:p>
    <w:p w14:paraId="40C6A4FA" w14:textId="77777777" w:rsidR="00AE64D6" w:rsidRPr="00DD66BD" w:rsidRDefault="00AE64D6" w:rsidP="00AE64D6">
      <w:pPr>
        <w:pStyle w:val="10"/>
        <w:numPr>
          <w:ilvl w:val="0"/>
          <w:numId w:val="3"/>
        </w:numPr>
        <w:tabs>
          <w:tab w:val="left" w:pos="1005"/>
        </w:tabs>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формулировка</w:t>
      </w:r>
      <w:r w:rsidRPr="00DD66BD">
        <w:rPr>
          <w:rFonts w:ascii="Times New Roman" w:hAnsi="Times New Roman" w:cs="Times New Roman"/>
          <w:color w:val="000000"/>
          <w:sz w:val="24"/>
          <w:szCs w:val="24"/>
        </w:rPr>
        <w:t xml:space="preserve"> рекомендаци</w:t>
      </w:r>
      <w:r>
        <w:rPr>
          <w:rFonts w:ascii="Times New Roman" w:hAnsi="Times New Roman" w:cs="Times New Roman"/>
          <w:color w:val="000000"/>
          <w:sz w:val="24"/>
          <w:szCs w:val="24"/>
        </w:rPr>
        <w:t>й</w:t>
      </w:r>
      <w:r w:rsidRPr="00DD66BD">
        <w:rPr>
          <w:rFonts w:ascii="Times New Roman" w:hAnsi="Times New Roman" w:cs="Times New Roman"/>
          <w:color w:val="000000"/>
          <w:sz w:val="24"/>
          <w:szCs w:val="24"/>
        </w:rPr>
        <w:t xml:space="preserve"> по выбору моделей и методов системного анализа в конкретных ситуациях.</w:t>
      </w:r>
    </w:p>
    <w:p w14:paraId="1FB3D381" w14:textId="77777777" w:rsidR="00AE64D6" w:rsidRPr="003C0E55" w:rsidRDefault="00AE64D6" w:rsidP="00AE64D6">
      <w:pPr>
        <w:ind w:left="142" w:firstLine="567"/>
        <w:jc w:val="both"/>
      </w:pPr>
      <w:r w:rsidRPr="003C0E55">
        <w:t xml:space="preserve">Дисциплина относится к </w:t>
      </w:r>
      <w:r>
        <w:t xml:space="preserve">обязательной части блока 1. Дисциплины (модули), модуль </w:t>
      </w:r>
      <w:r w:rsidRPr="003065EE">
        <w:t>Математика и компьютерные науки</w:t>
      </w:r>
      <w:r>
        <w:t>.</w:t>
      </w:r>
    </w:p>
    <w:p w14:paraId="4BFE219A" w14:textId="77777777" w:rsidR="00AE64D6" w:rsidRDefault="00AE64D6" w:rsidP="00AE64D6">
      <w:pPr>
        <w:jc w:val="both"/>
        <w:rPr>
          <w:rFonts w:eastAsia="TimesNewRoman"/>
        </w:rPr>
      </w:pPr>
      <w:r w:rsidRPr="003C0E55">
        <w:rPr>
          <w:rFonts w:eastAsia="TimesNewRoman"/>
        </w:rPr>
        <w:t>Освоение дисциплины и сформированные при этом компетенции необходимы в последующей деятельности</w:t>
      </w:r>
    </w:p>
    <w:p w14:paraId="36F1542C" w14:textId="77777777" w:rsidR="00AE64D6" w:rsidRDefault="00AE64D6" w:rsidP="00AE64D6">
      <w:pPr>
        <w:rPr>
          <w:b/>
          <w:bCs/>
          <w:color w:val="000000"/>
        </w:rPr>
      </w:pPr>
    </w:p>
    <w:p w14:paraId="67C92DCF" w14:textId="6F5BFC77" w:rsidR="00920D08" w:rsidRPr="003C0E55" w:rsidRDefault="00920D08" w:rsidP="00AE64D6">
      <w:r w:rsidRPr="003C0E55">
        <w:rPr>
          <w:b/>
          <w:bCs/>
          <w:color w:val="000000"/>
        </w:rPr>
        <w:t xml:space="preserve">3. </w:t>
      </w:r>
      <w:r w:rsidRPr="003C0E55">
        <w:rPr>
          <w:b/>
          <w:bCs/>
          <w:caps/>
          <w:color w:val="000000"/>
        </w:rPr>
        <w:t>Объем дисциплины и виды учебной работы</w:t>
      </w:r>
      <w:r>
        <w:rPr>
          <w:b/>
          <w:bCs/>
          <w:caps/>
          <w:color w:val="000000"/>
        </w:rPr>
        <w:t>:</w:t>
      </w:r>
    </w:p>
    <w:p w14:paraId="7C494F58" w14:textId="77777777" w:rsidR="00D674FC" w:rsidRDefault="00D674FC" w:rsidP="00920D08">
      <w:pPr>
        <w:ind w:firstLine="527"/>
      </w:pPr>
    </w:p>
    <w:p w14:paraId="14493AAA" w14:textId="77777777" w:rsidR="00AE64D6" w:rsidRPr="003C0E55" w:rsidRDefault="00AE64D6" w:rsidP="00AE64D6">
      <w:pPr>
        <w:ind w:firstLine="527"/>
        <w:jc w:val="both"/>
      </w:pPr>
      <w:r w:rsidRPr="003C0E55">
        <w:t xml:space="preserve">Общая трудоемкость освоения дисциплины составляет </w:t>
      </w:r>
      <w:r>
        <w:t>5</w:t>
      </w:r>
      <w:r w:rsidRPr="003C0E55">
        <w:t xml:space="preserve"> зачетн</w:t>
      </w:r>
      <w:r>
        <w:t>ых</w:t>
      </w:r>
      <w:r w:rsidRPr="003C0E55">
        <w:t xml:space="preserve"> единиц, </w:t>
      </w:r>
      <w:r>
        <w:t>180 </w:t>
      </w:r>
      <w:r w:rsidRPr="003C0E55">
        <w:t>академических ча</w:t>
      </w:r>
      <w:r>
        <w:t xml:space="preserve">сов </w:t>
      </w:r>
      <w:r w:rsidRPr="003C0E55">
        <w:rPr>
          <w:i/>
          <w:color w:val="000000"/>
        </w:rPr>
        <w:t>(1 зачетная единица соответствует 36 академическим часам).</w:t>
      </w:r>
    </w:p>
    <w:p w14:paraId="27C306A3" w14:textId="77777777" w:rsidR="00AE64D6" w:rsidRPr="003C0E55" w:rsidRDefault="00AE64D6" w:rsidP="00AE64D6">
      <w:pPr>
        <w:rPr>
          <w:color w:val="000000"/>
        </w:rPr>
      </w:pPr>
      <w:r w:rsidRPr="003C0E55">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AE64D6" w:rsidRPr="003C0E55" w14:paraId="0ADD2244" w14:textId="77777777" w:rsidTr="00B332E3">
        <w:trPr>
          <w:trHeight w:val="247"/>
        </w:trPr>
        <w:tc>
          <w:tcPr>
            <w:tcW w:w="6525" w:type="dxa"/>
            <w:shd w:val="clear" w:color="auto" w:fill="auto"/>
          </w:tcPr>
          <w:p w14:paraId="7FE26670" w14:textId="77777777" w:rsidR="00AE64D6" w:rsidRPr="003C0E55" w:rsidRDefault="00AE64D6" w:rsidP="00B332E3">
            <w:pPr>
              <w:pStyle w:val="a6"/>
              <w:jc w:val="center"/>
              <w:rPr>
                <w:i/>
                <w:iCs/>
              </w:rPr>
            </w:pPr>
            <w:r w:rsidRPr="003C0E55">
              <w:t>Вид учебной работы</w:t>
            </w:r>
          </w:p>
        </w:tc>
        <w:tc>
          <w:tcPr>
            <w:tcW w:w="2857" w:type="dxa"/>
            <w:gridSpan w:val="2"/>
            <w:shd w:val="clear" w:color="auto" w:fill="auto"/>
          </w:tcPr>
          <w:p w14:paraId="2B80E4FA" w14:textId="77777777" w:rsidR="00AE64D6" w:rsidRPr="003C0E55" w:rsidRDefault="00AE64D6" w:rsidP="00B332E3">
            <w:pPr>
              <w:pStyle w:val="a6"/>
              <w:ind w:hanging="3"/>
              <w:jc w:val="center"/>
            </w:pPr>
            <w:r w:rsidRPr="003C0E55">
              <w:t>Трудоемкость в акад.час</w:t>
            </w:r>
          </w:p>
        </w:tc>
      </w:tr>
      <w:tr w:rsidR="00AE64D6" w:rsidRPr="003C0E55" w14:paraId="66244FDC" w14:textId="77777777" w:rsidTr="00B332E3">
        <w:trPr>
          <w:trHeight w:val="247"/>
        </w:trPr>
        <w:tc>
          <w:tcPr>
            <w:tcW w:w="6525" w:type="dxa"/>
            <w:shd w:val="clear" w:color="auto" w:fill="auto"/>
          </w:tcPr>
          <w:p w14:paraId="60783D34" w14:textId="77777777" w:rsidR="00AE64D6" w:rsidRPr="003C0E55" w:rsidRDefault="00AE64D6" w:rsidP="00B332E3">
            <w:pPr>
              <w:pStyle w:val="a6"/>
              <w:jc w:val="center"/>
            </w:pPr>
          </w:p>
        </w:tc>
        <w:tc>
          <w:tcPr>
            <w:tcW w:w="1297" w:type="dxa"/>
            <w:tcBorders>
              <w:right w:val="single" w:sz="4" w:space="0" w:color="auto"/>
            </w:tcBorders>
            <w:shd w:val="clear" w:color="auto" w:fill="auto"/>
          </w:tcPr>
          <w:p w14:paraId="7FD0DE0F" w14:textId="77777777" w:rsidR="00AE64D6" w:rsidRPr="003C0E55" w:rsidRDefault="00AE64D6" w:rsidP="00B332E3">
            <w:pPr>
              <w:pStyle w:val="a6"/>
              <w:ind w:hanging="3"/>
              <w:jc w:val="center"/>
            </w:pPr>
          </w:p>
        </w:tc>
        <w:tc>
          <w:tcPr>
            <w:tcW w:w="1560" w:type="dxa"/>
            <w:tcBorders>
              <w:left w:val="single" w:sz="4" w:space="0" w:color="auto"/>
            </w:tcBorders>
            <w:shd w:val="clear" w:color="auto" w:fill="auto"/>
          </w:tcPr>
          <w:p w14:paraId="0AE3F46A" w14:textId="77777777" w:rsidR="00AE64D6" w:rsidRPr="00AE64D6" w:rsidRDefault="00AE64D6" w:rsidP="00B332E3">
            <w:pPr>
              <w:pStyle w:val="a6"/>
              <w:ind w:hanging="3"/>
              <w:jc w:val="center"/>
              <w:rPr>
                <w:sz w:val="20"/>
                <w:szCs w:val="20"/>
              </w:rPr>
            </w:pPr>
            <w:r w:rsidRPr="00AE64D6">
              <w:rPr>
                <w:sz w:val="20"/>
                <w:szCs w:val="20"/>
              </w:rPr>
              <w:t>Практическая подготовка</w:t>
            </w:r>
          </w:p>
        </w:tc>
      </w:tr>
      <w:tr w:rsidR="00AE64D6" w:rsidRPr="003C0E55" w14:paraId="7FEEB8BA" w14:textId="77777777" w:rsidTr="00B332E3">
        <w:trPr>
          <w:trHeight w:val="239"/>
        </w:trPr>
        <w:tc>
          <w:tcPr>
            <w:tcW w:w="6525" w:type="dxa"/>
            <w:shd w:val="clear" w:color="auto" w:fill="E0E0E0"/>
          </w:tcPr>
          <w:p w14:paraId="1A18A475" w14:textId="77777777" w:rsidR="00AE64D6" w:rsidRPr="003C0E55" w:rsidRDefault="00AE64D6" w:rsidP="00B332E3">
            <w:pPr>
              <w:ind w:left="57"/>
            </w:pPr>
            <w:r w:rsidRPr="003C0E55">
              <w:rPr>
                <w:b/>
              </w:rPr>
              <w:t>Контактная работа (аудиторные занятия) (всего):</w:t>
            </w:r>
          </w:p>
        </w:tc>
        <w:tc>
          <w:tcPr>
            <w:tcW w:w="2857" w:type="dxa"/>
            <w:gridSpan w:val="2"/>
            <w:shd w:val="clear" w:color="auto" w:fill="E0E0E0"/>
          </w:tcPr>
          <w:p w14:paraId="3E69E7CF" w14:textId="25E117D3" w:rsidR="00AE64D6" w:rsidRPr="00AE64D6" w:rsidRDefault="00AE64D6" w:rsidP="00B332E3">
            <w:pPr>
              <w:ind w:hanging="3"/>
              <w:jc w:val="center"/>
            </w:pPr>
            <w:r>
              <w:t>60</w:t>
            </w:r>
          </w:p>
        </w:tc>
      </w:tr>
      <w:tr w:rsidR="00AE64D6" w:rsidRPr="003C0E55" w14:paraId="68137ED3" w14:textId="77777777" w:rsidTr="00B332E3">
        <w:tc>
          <w:tcPr>
            <w:tcW w:w="6525" w:type="dxa"/>
            <w:shd w:val="clear" w:color="auto" w:fill="auto"/>
          </w:tcPr>
          <w:p w14:paraId="0431B12F" w14:textId="77777777" w:rsidR="00AE64D6" w:rsidRPr="003C0E55" w:rsidRDefault="00AE64D6" w:rsidP="00B332E3">
            <w:pPr>
              <w:pStyle w:val="a6"/>
              <w:ind w:left="57"/>
            </w:pPr>
            <w:r w:rsidRPr="003C0E55">
              <w:t>в том числе:</w:t>
            </w:r>
          </w:p>
        </w:tc>
        <w:tc>
          <w:tcPr>
            <w:tcW w:w="2857" w:type="dxa"/>
            <w:gridSpan w:val="2"/>
            <w:shd w:val="clear" w:color="auto" w:fill="auto"/>
          </w:tcPr>
          <w:p w14:paraId="01670410" w14:textId="77777777" w:rsidR="00AE64D6" w:rsidRPr="00AE64D6" w:rsidRDefault="00AE64D6" w:rsidP="00B332E3">
            <w:pPr>
              <w:pStyle w:val="a6"/>
              <w:snapToGrid w:val="0"/>
              <w:ind w:hanging="3"/>
              <w:jc w:val="center"/>
            </w:pPr>
          </w:p>
        </w:tc>
      </w:tr>
      <w:tr w:rsidR="00AE64D6" w:rsidRPr="003C0E55" w14:paraId="1D36592B" w14:textId="77777777" w:rsidTr="00B332E3">
        <w:tc>
          <w:tcPr>
            <w:tcW w:w="6525" w:type="dxa"/>
            <w:shd w:val="clear" w:color="auto" w:fill="auto"/>
          </w:tcPr>
          <w:p w14:paraId="4EF55A84" w14:textId="77777777" w:rsidR="00AE64D6" w:rsidRPr="003C0E55" w:rsidRDefault="00AE64D6" w:rsidP="00B332E3">
            <w:pPr>
              <w:pStyle w:val="a6"/>
              <w:ind w:left="57"/>
            </w:pPr>
            <w:r w:rsidRPr="003C0E55">
              <w:t>Лекции</w:t>
            </w:r>
          </w:p>
        </w:tc>
        <w:tc>
          <w:tcPr>
            <w:tcW w:w="1297" w:type="dxa"/>
            <w:tcBorders>
              <w:right w:val="single" w:sz="4" w:space="0" w:color="auto"/>
            </w:tcBorders>
            <w:shd w:val="clear" w:color="auto" w:fill="auto"/>
            <w:vAlign w:val="bottom"/>
          </w:tcPr>
          <w:p w14:paraId="359E548B" w14:textId="6158F370" w:rsidR="00AE64D6" w:rsidRPr="003C0E55" w:rsidRDefault="00AE64D6" w:rsidP="00AE64D6">
            <w:pPr>
              <w:ind w:hanging="3"/>
              <w:jc w:val="center"/>
            </w:pPr>
            <w:r>
              <w:t>20</w:t>
            </w:r>
          </w:p>
        </w:tc>
        <w:tc>
          <w:tcPr>
            <w:tcW w:w="1560" w:type="dxa"/>
            <w:tcBorders>
              <w:left w:val="single" w:sz="4" w:space="0" w:color="auto"/>
            </w:tcBorders>
            <w:shd w:val="clear" w:color="auto" w:fill="auto"/>
            <w:vAlign w:val="bottom"/>
          </w:tcPr>
          <w:p w14:paraId="161E2321" w14:textId="77777777" w:rsidR="00AE64D6" w:rsidRPr="00AE64D6" w:rsidRDefault="00AE64D6" w:rsidP="00B332E3">
            <w:pPr>
              <w:ind w:hanging="3"/>
              <w:jc w:val="center"/>
            </w:pPr>
            <w:r w:rsidRPr="00AE64D6">
              <w:t>-</w:t>
            </w:r>
          </w:p>
        </w:tc>
      </w:tr>
      <w:tr w:rsidR="00AE64D6" w:rsidRPr="003C0E55" w14:paraId="27A4A89E" w14:textId="77777777" w:rsidTr="00B332E3">
        <w:tc>
          <w:tcPr>
            <w:tcW w:w="6525" w:type="dxa"/>
            <w:shd w:val="clear" w:color="auto" w:fill="auto"/>
          </w:tcPr>
          <w:p w14:paraId="49079898" w14:textId="77777777" w:rsidR="00AE64D6" w:rsidRPr="003C0E55" w:rsidRDefault="00AE64D6" w:rsidP="00B332E3">
            <w:pPr>
              <w:pStyle w:val="a6"/>
              <w:ind w:left="57"/>
            </w:pPr>
            <w:r w:rsidRPr="003C0E55">
              <w:t>Лабораторные работы / Практические занятия (в т.ч. зачет)</w:t>
            </w:r>
          </w:p>
        </w:tc>
        <w:tc>
          <w:tcPr>
            <w:tcW w:w="1297" w:type="dxa"/>
            <w:tcBorders>
              <w:right w:val="single" w:sz="4" w:space="0" w:color="auto"/>
            </w:tcBorders>
            <w:shd w:val="clear" w:color="auto" w:fill="auto"/>
            <w:vAlign w:val="bottom"/>
          </w:tcPr>
          <w:p w14:paraId="4375CE1E" w14:textId="0CAFC35A" w:rsidR="00AE64D6" w:rsidRPr="003C0E55" w:rsidRDefault="00AE64D6" w:rsidP="00B332E3">
            <w:pPr>
              <w:ind w:hanging="3"/>
              <w:jc w:val="center"/>
            </w:pPr>
            <w:r>
              <w:t>-/40</w:t>
            </w:r>
          </w:p>
        </w:tc>
        <w:tc>
          <w:tcPr>
            <w:tcW w:w="1560" w:type="dxa"/>
            <w:tcBorders>
              <w:left w:val="single" w:sz="4" w:space="0" w:color="auto"/>
            </w:tcBorders>
            <w:shd w:val="clear" w:color="auto" w:fill="auto"/>
            <w:vAlign w:val="bottom"/>
          </w:tcPr>
          <w:p w14:paraId="19713901" w14:textId="2541AFF5" w:rsidR="00AE64D6" w:rsidRPr="00AE64D6" w:rsidRDefault="00AE64D6" w:rsidP="00AE64D6">
            <w:pPr>
              <w:ind w:hanging="3"/>
              <w:jc w:val="center"/>
            </w:pPr>
            <w:r w:rsidRPr="00AE64D6">
              <w:t>-/</w:t>
            </w:r>
            <w:r>
              <w:t>-</w:t>
            </w:r>
          </w:p>
        </w:tc>
      </w:tr>
      <w:tr w:rsidR="00AE64D6" w:rsidRPr="003C0E55" w14:paraId="69BCC3A0" w14:textId="77777777" w:rsidTr="00B332E3">
        <w:tc>
          <w:tcPr>
            <w:tcW w:w="6525" w:type="dxa"/>
            <w:shd w:val="clear" w:color="auto" w:fill="E0E0E0"/>
          </w:tcPr>
          <w:p w14:paraId="72E57349" w14:textId="77777777" w:rsidR="00AE64D6" w:rsidRPr="003C0E55" w:rsidRDefault="00AE64D6" w:rsidP="00B332E3">
            <w:pPr>
              <w:pStyle w:val="a6"/>
              <w:ind w:left="57"/>
            </w:pPr>
            <w:r w:rsidRPr="003C0E55">
              <w:rPr>
                <w:b/>
                <w:bCs/>
              </w:rPr>
              <w:t>Самостоятельная работа (всего)</w:t>
            </w:r>
          </w:p>
        </w:tc>
        <w:tc>
          <w:tcPr>
            <w:tcW w:w="2857" w:type="dxa"/>
            <w:gridSpan w:val="2"/>
            <w:shd w:val="clear" w:color="auto" w:fill="E0E0E0"/>
            <w:vAlign w:val="bottom"/>
          </w:tcPr>
          <w:p w14:paraId="6784B912" w14:textId="0D602CA4" w:rsidR="00AE64D6" w:rsidRPr="003C0E55" w:rsidRDefault="00AE64D6" w:rsidP="00B332E3">
            <w:pPr>
              <w:ind w:hanging="3"/>
              <w:jc w:val="center"/>
            </w:pPr>
            <w:r>
              <w:t>84</w:t>
            </w:r>
          </w:p>
        </w:tc>
      </w:tr>
      <w:tr w:rsidR="00AE64D6" w:rsidRPr="003C0E55" w14:paraId="2FD53094" w14:textId="77777777" w:rsidTr="00B332E3">
        <w:tc>
          <w:tcPr>
            <w:tcW w:w="6525" w:type="dxa"/>
            <w:shd w:val="clear" w:color="auto" w:fill="E0E0E0"/>
          </w:tcPr>
          <w:p w14:paraId="09A9B409" w14:textId="77777777" w:rsidR="00AE64D6" w:rsidRPr="003C0E55" w:rsidRDefault="00AE64D6" w:rsidP="00B332E3">
            <w:pPr>
              <w:pStyle w:val="a6"/>
              <w:ind w:left="57"/>
            </w:pPr>
            <w:r w:rsidRPr="003C0E55">
              <w:rPr>
                <w:b/>
              </w:rPr>
              <w:t>Вид промежуточной аттестации (экзамен):</w:t>
            </w:r>
          </w:p>
        </w:tc>
        <w:tc>
          <w:tcPr>
            <w:tcW w:w="2857" w:type="dxa"/>
            <w:gridSpan w:val="2"/>
            <w:shd w:val="clear" w:color="auto" w:fill="E0E0E0"/>
            <w:vAlign w:val="bottom"/>
          </w:tcPr>
          <w:p w14:paraId="4E6C67C1" w14:textId="57052C08" w:rsidR="00AE64D6" w:rsidRPr="003C0E55" w:rsidRDefault="00AE64D6" w:rsidP="00B332E3">
            <w:pPr>
              <w:pStyle w:val="a6"/>
              <w:jc w:val="center"/>
            </w:pPr>
            <w:r>
              <w:t>36</w:t>
            </w:r>
          </w:p>
        </w:tc>
      </w:tr>
      <w:tr w:rsidR="00AE64D6" w:rsidRPr="003C0E55" w14:paraId="0C343F5B" w14:textId="77777777" w:rsidTr="00B332E3">
        <w:tc>
          <w:tcPr>
            <w:tcW w:w="6525" w:type="dxa"/>
            <w:shd w:val="clear" w:color="auto" w:fill="auto"/>
          </w:tcPr>
          <w:p w14:paraId="20B572F6" w14:textId="77777777" w:rsidR="00AE64D6" w:rsidRPr="00920D08" w:rsidRDefault="00AE64D6" w:rsidP="00B332E3">
            <w:pPr>
              <w:pStyle w:val="a6"/>
              <w:ind w:left="57"/>
              <w:rPr>
                <w:color w:val="auto"/>
              </w:rPr>
            </w:pPr>
            <w:r w:rsidRPr="00920D08">
              <w:rPr>
                <w:color w:val="auto"/>
              </w:rPr>
              <w:t>контактная работа</w:t>
            </w:r>
          </w:p>
        </w:tc>
        <w:tc>
          <w:tcPr>
            <w:tcW w:w="2857" w:type="dxa"/>
            <w:gridSpan w:val="2"/>
            <w:shd w:val="clear" w:color="auto" w:fill="auto"/>
            <w:vAlign w:val="bottom"/>
          </w:tcPr>
          <w:p w14:paraId="6C080EFF" w14:textId="7D411CEF" w:rsidR="00AE64D6" w:rsidRPr="003C0E55" w:rsidRDefault="00AE64D6" w:rsidP="00B332E3">
            <w:pPr>
              <w:pStyle w:val="a6"/>
              <w:jc w:val="center"/>
            </w:pPr>
            <w:r>
              <w:t>2,35</w:t>
            </w:r>
          </w:p>
        </w:tc>
      </w:tr>
      <w:tr w:rsidR="00AE64D6" w:rsidRPr="003C0E55" w14:paraId="750DB930" w14:textId="77777777" w:rsidTr="00B332E3">
        <w:tc>
          <w:tcPr>
            <w:tcW w:w="6525" w:type="dxa"/>
            <w:shd w:val="clear" w:color="auto" w:fill="auto"/>
          </w:tcPr>
          <w:p w14:paraId="4B6F3D21" w14:textId="77777777" w:rsidR="00AE64D6" w:rsidRPr="00920D08" w:rsidRDefault="00AE64D6" w:rsidP="00B332E3">
            <w:pPr>
              <w:pStyle w:val="a6"/>
              <w:ind w:left="57"/>
              <w:rPr>
                <w:color w:val="auto"/>
              </w:rPr>
            </w:pPr>
            <w:r w:rsidRPr="00920D08">
              <w:rPr>
                <w:color w:val="auto"/>
              </w:rPr>
              <w:t>самостоятельная работа по подготовке к экзамену</w:t>
            </w:r>
          </w:p>
        </w:tc>
        <w:tc>
          <w:tcPr>
            <w:tcW w:w="2857" w:type="dxa"/>
            <w:gridSpan w:val="2"/>
            <w:shd w:val="clear" w:color="auto" w:fill="auto"/>
            <w:vAlign w:val="bottom"/>
          </w:tcPr>
          <w:p w14:paraId="0589083D" w14:textId="09D13954" w:rsidR="00AE64D6" w:rsidRPr="003C0E55" w:rsidRDefault="00AE64D6" w:rsidP="00B332E3">
            <w:pPr>
              <w:pStyle w:val="a6"/>
              <w:jc w:val="center"/>
            </w:pPr>
            <w:r>
              <w:t>33,65</w:t>
            </w:r>
          </w:p>
        </w:tc>
      </w:tr>
      <w:tr w:rsidR="00AE64D6" w:rsidRPr="003C0E55" w14:paraId="58DF6058" w14:textId="77777777" w:rsidTr="00B332E3">
        <w:trPr>
          <w:trHeight w:val="173"/>
        </w:trPr>
        <w:tc>
          <w:tcPr>
            <w:tcW w:w="6525" w:type="dxa"/>
            <w:shd w:val="clear" w:color="auto" w:fill="E0E0E0"/>
          </w:tcPr>
          <w:p w14:paraId="2A866D03" w14:textId="77777777" w:rsidR="00AE64D6" w:rsidRPr="003C0E55" w:rsidRDefault="00AE64D6" w:rsidP="00B332E3">
            <w:pPr>
              <w:pStyle w:val="a6"/>
              <w:ind w:left="57"/>
            </w:pPr>
            <w:r w:rsidRPr="003C0E55">
              <w:rPr>
                <w:b/>
              </w:rPr>
              <w:t>Общая трудоемкость дисциплины (в час. /з.е.)</w:t>
            </w:r>
          </w:p>
        </w:tc>
        <w:tc>
          <w:tcPr>
            <w:tcW w:w="2857" w:type="dxa"/>
            <w:gridSpan w:val="2"/>
            <w:shd w:val="clear" w:color="auto" w:fill="E0E0E0"/>
          </w:tcPr>
          <w:p w14:paraId="0210C843" w14:textId="7CB169BF" w:rsidR="00AE64D6" w:rsidRPr="003C0E55" w:rsidRDefault="00AE64D6" w:rsidP="00AE64D6">
            <w:pPr>
              <w:pStyle w:val="a6"/>
              <w:ind w:hanging="3"/>
              <w:jc w:val="center"/>
            </w:pPr>
            <w:r>
              <w:t>180</w:t>
            </w:r>
            <w:r w:rsidRPr="003C0E55">
              <w:t>/</w:t>
            </w:r>
            <w:r>
              <w:t>5</w:t>
            </w:r>
          </w:p>
        </w:tc>
      </w:tr>
    </w:tbl>
    <w:p w14:paraId="43A78053" w14:textId="77777777" w:rsidR="009C726C" w:rsidRDefault="009C726C" w:rsidP="009C726C">
      <w:pPr>
        <w:rPr>
          <w:bCs/>
        </w:rPr>
      </w:pPr>
    </w:p>
    <w:p w14:paraId="751F5D97" w14:textId="77777777" w:rsidR="009C726C" w:rsidRPr="003C0E55" w:rsidRDefault="009C726C" w:rsidP="009C726C">
      <w:pPr>
        <w:rPr>
          <w:bCs/>
        </w:rPr>
      </w:pPr>
      <w:r w:rsidRPr="003C0E55">
        <w:rPr>
          <w:bCs/>
        </w:rPr>
        <w:lastRenderedPageBreak/>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9C726C" w:rsidRPr="003C0E55" w14:paraId="2E20090D" w14:textId="77777777" w:rsidTr="00142F5F">
        <w:trPr>
          <w:trHeight w:val="257"/>
        </w:trPr>
        <w:tc>
          <w:tcPr>
            <w:tcW w:w="6540" w:type="dxa"/>
            <w:shd w:val="clear" w:color="auto" w:fill="auto"/>
          </w:tcPr>
          <w:p w14:paraId="4F565F6B" w14:textId="77777777" w:rsidR="009C726C" w:rsidRPr="003C0E55" w:rsidRDefault="009C726C" w:rsidP="00142F5F">
            <w:pPr>
              <w:pStyle w:val="a6"/>
              <w:jc w:val="center"/>
              <w:rPr>
                <w:i/>
                <w:iCs/>
              </w:rPr>
            </w:pPr>
            <w:r w:rsidRPr="003C0E55">
              <w:t>Вид учебной работы</w:t>
            </w:r>
          </w:p>
        </w:tc>
        <w:tc>
          <w:tcPr>
            <w:tcW w:w="2857" w:type="dxa"/>
            <w:gridSpan w:val="2"/>
            <w:shd w:val="clear" w:color="auto" w:fill="auto"/>
          </w:tcPr>
          <w:p w14:paraId="3F976590" w14:textId="77777777" w:rsidR="009C726C" w:rsidRPr="003C0E55" w:rsidRDefault="009C726C" w:rsidP="00142F5F">
            <w:pPr>
              <w:pStyle w:val="a6"/>
              <w:jc w:val="center"/>
            </w:pPr>
            <w:r w:rsidRPr="003C0E55">
              <w:t>Трудоемкость в акад.час</w:t>
            </w:r>
          </w:p>
        </w:tc>
      </w:tr>
      <w:tr w:rsidR="009C726C" w:rsidRPr="009C726C" w14:paraId="321E40AF" w14:textId="77777777" w:rsidTr="00142F5F">
        <w:trPr>
          <w:trHeight w:val="257"/>
        </w:trPr>
        <w:tc>
          <w:tcPr>
            <w:tcW w:w="6540" w:type="dxa"/>
            <w:shd w:val="clear" w:color="auto" w:fill="auto"/>
          </w:tcPr>
          <w:p w14:paraId="1E07F2FE" w14:textId="77777777" w:rsidR="009C726C" w:rsidRPr="003C0E55" w:rsidRDefault="009C726C" w:rsidP="00142F5F">
            <w:pPr>
              <w:pStyle w:val="a6"/>
              <w:jc w:val="center"/>
            </w:pPr>
          </w:p>
        </w:tc>
        <w:tc>
          <w:tcPr>
            <w:tcW w:w="1297" w:type="dxa"/>
            <w:tcBorders>
              <w:right w:val="single" w:sz="4" w:space="0" w:color="auto"/>
            </w:tcBorders>
            <w:shd w:val="clear" w:color="auto" w:fill="auto"/>
          </w:tcPr>
          <w:p w14:paraId="3201C7C0" w14:textId="77777777" w:rsidR="009C726C" w:rsidRPr="003C0E55" w:rsidRDefault="009C726C" w:rsidP="00142F5F">
            <w:pPr>
              <w:pStyle w:val="a6"/>
              <w:jc w:val="center"/>
            </w:pPr>
          </w:p>
        </w:tc>
        <w:tc>
          <w:tcPr>
            <w:tcW w:w="1560" w:type="dxa"/>
            <w:tcBorders>
              <w:left w:val="single" w:sz="4" w:space="0" w:color="auto"/>
            </w:tcBorders>
            <w:shd w:val="clear" w:color="auto" w:fill="auto"/>
          </w:tcPr>
          <w:p w14:paraId="0958E38D" w14:textId="77777777" w:rsidR="009C726C" w:rsidRPr="009C726C" w:rsidRDefault="009C726C" w:rsidP="00142F5F">
            <w:pPr>
              <w:pStyle w:val="a6"/>
              <w:ind w:hanging="3"/>
              <w:jc w:val="center"/>
              <w:rPr>
                <w:sz w:val="20"/>
                <w:szCs w:val="20"/>
              </w:rPr>
            </w:pPr>
            <w:r w:rsidRPr="009C726C">
              <w:rPr>
                <w:sz w:val="20"/>
                <w:szCs w:val="20"/>
              </w:rPr>
              <w:t>Практическая подготовка</w:t>
            </w:r>
          </w:p>
        </w:tc>
      </w:tr>
      <w:tr w:rsidR="009C726C" w:rsidRPr="009C726C" w14:paraId="5F9F804A" w14:textId="77777777" w:rsidTr="00142F5F">
        <w:trPr>
          <w:trHeight w:val="262"/>
        </w:trPr>
        <w:tc>
          <w:tcPr>
            <w:tcW w:w="6540" w:type="dxa"/>
            <w:shd w:val="clear" w:color="auto" w:fill="E0E0E0"/>
          </w:tcPr>
          <w:p w14:paraId="4DA456B6" w14:textId="77777777" w:rsidR="009C726C" w:rsidRPr="009C726C" w:rsidRDefault="009C726C" w:rsidP="00142F5F">
            <w:r w:rsidRPr="009C726C">
              <w:rPr>
                <w:b/>
              </w:rPr>
              <w:t>Контактная работа (аудиторные занятия) (всего):</w:t>
            </w:r>
          </w:p>
        </w:tc>
        <w:tc>
          <w:tcPr>
            <w:tcW w:w="2857" w:type="dxa"/>
            <w:gridSpan w:val="2"/>
            <w:shd w:val="clear" w:color="auto" w:fill="E0E0E0"/>
          </w:tcPr>
          <w:p w14:paraId="349F557E" w14:textId="7BB1ED26" w:rsidR="009C726C" w:rsidRPr="009C726C" w:rsidRDefault="009C726C" w:rsidP="00142F5F">
            <w:pPr>
              <w:jc w:val="center"/>
            </w:pPr>
            <w:r w:rsidRPr="009C726C">
              <w:t>12</w:t>
            </w:r>
          </w:p>
        </w:tc>
      </w:tr>
      <w:tr w:rsidR="009C726C" w:rsidRPr="009C726C" w14:paraId="795E8605" w14:textId="77777777" w:rsidTr="00142F5F">
        <w:tc>
          <w:tcPr>
            <w:tcW w:w="6540" w:type="dxa"/>
            <w:shd w:val="clear" w:color="auto" w:fill="auto"/>
          </w:tcPr>
          <w:p w14:paraId="05097599" w14:textId="77777777" w:rsidR="009C726C" w:rsidRPr="009C726C" w:rsidRDefault="009C726C" w:rsidP="00142F5F">
            <w:pPr>
              <w:pStyle w:val="a6"/>
            </w:pPr>
            <w:r w:rsidRPr="009C726C">
              <w:t>в том числе:</w:t>
            </w:r>
          </w:p>
        </w:tc>
        <w:tc>
          <w:tcPr>
            <w:tcW w:w="2857" w:type="dxa"/>
            <w:gridSpan w:val="2"/>
            <w:shd w:val="clear" w:color="auto" w:fill="auto"/>
          </w:tcPr>
          <w:p w14:paraId="56F11279" w14:textId="77777777" w:rsidR="009C726C" w:rsidRPr="009C726C" w:rsidRDefault="009C726C" w:rsidP="00142F5F">
            <w:pPr>
              <w:pStyle w:val="a6"/>
              <w:snapToGrid w:val="0"/>
              <w:jc w:val="center"/>
            </w:pPr>
          </w:p>
        </w:tc>
      </w:tr>
      <w:tr w:rsidR="009C726C" w:rsidRPr="009C726C" w14:paraId="7FFD8E3D" w14:textId="77777777" w:rsidTr="00142F5F">
        <w:tc>
          <w:tcPr>
            <w:tcW w:w="6540" w:type="dxa"/>
            <w:shd w:val="clear" w:color="auto" w:fill="auto"/>
          </w:tcPr>
          <w:p w14:paraId="3A485465" w14:textId="77777777" w:rsidR="009C726C" w:rsidRPr="009C726C" w:rsidRDefault="009C726C" w:rsidP="00142F5F">
            <w:pPr>
              <w:pStyle w:val="a6"/>
            </w:pPr>
            <w:r w:rsidRPr="009C726C">
              <w:t>Лекции</w:t>
            </w:r>
          </w:p>
        </w:tc>
        <w:tc>
          <w:tcPr>
            <w:tcW w:w="1297" w:type="dxa"/>
            <w:tcBorders>
              <w:right w:val="single" w:sz="4" w:space="0" w:color="auto"/>
            </w:tcBorders>
            <w:shd w:val="clear" w:color="auto" w:fill="auto"/>
          </w:tcPr>
          <w:p w14:paraId="03DA73CC" w14:textId="77777777" w:rsidR="009C726C" w:rsidRPr="009C726C" w:rsidRDefault="009C726C" w:rsidP="00142F5F">
            <w:pPr>
              <w:jc w:val="center"/>
            </w:pPr>
            <w:r w:rsidRPr="009C726C">
              <w:t>4</w:t>
            </w:r>
          </w:p>
        </w:tc>
        <w:tc>
          <w:tcPr>
            <w:tcW w:w="1560" w:type="dxa"/>
            <w:tcBorders>
              <w:left w:val="single" w:sz="4" w:space="0" w:color="auto"/>
            </w:tcBorders>
            <w:shd w:val="clear" w:color="auto" w:fill="auto"/>
          </w:tcPr>
          <w:p w14:paraId="6E990910" w14:textId="77777777" w:rsidR="009C726C" w:rsidRPr="009C726C" w:rsidRDefault="009C726C" w:rsidP="00142F5F">
            <w:pPr>
              <w:jc w:val="center"/>
            </w:pPr>
            <w:r w:rsidRPr="009C726C">
              <w:t>-</w:t>
            </w:r>
          </w:p>
        </w:tc>
      </w:tr>
      <w:tr w:rsidR="009C726C" w:rsidRPr="009C726C" w14:paraId="710B355C" w14:textId="77777777" w:rsidTr="00142F5F">
        <w:tc>
          <w:tcPr>
            <w:tcW w:w="6540" w:type="dxa"/>
            <w:shd w:val="clear" w:color="auto" w:fill="auto"/>
          </w:tcPr>
          <w:p w14:paraId="3D46BBDD" w14:textId="77777777" w:rsidR="009C726C" w:rsidRPr="009C726C" w:rsidRDefault="009C726C" w:rsidP="00142F5F">
            <w:pPr>
              <w:pStyle w:val="a6"/>
            </w:pPr>
            <w:r w:rsidRPr="009C726C">
              <w:t>Лабораторные работы/ Практические занятия</w:t>
            </w:r>
          </w:p>
        </w:tc>
        <w:tc>
          <w:tcPr>
            <w:tcW w:w="1297" w:type="dxa"/>
            <w:tcBorders>
              <w:right w:val="single" w:sz="4" w:space="0" w:color="auto"/>
            </w:tcBorders>
            <w:shd w:val="clear" w:color="auto" w:fill="auto"/>
          </w:tcPr>
          <w:p w14:paraId="5DA1D0F2" w14:textId="55D2E97B" w:rsidR="009C726C" w:rsidRPr="009C726C" w:rsidRDefault="009C726C" w:rsidP="00142F5F">
            <w:pPr>
              <w:jc w:val="center"/>
            </w:pPr>
            <w:r>
              <w:t>-/8</w:t>
            </w:r>
          </w:p>
        </w:tc>
        <w:tc>
          <w:tcPr>
            <w:tcW w:w="1560" w:type="dxa"/>
            <w:tcBorders>
              <w:left w:val="single" w:sz="4" w:space="0" w:color="auto"/>
            </w:tcBorders>
            <w:shd w:val="clear" w:color="auto" w:fill="auto"/>
          </w:tcPr>
          <w:p w14:paraId="23D9AE94" w14:textId="05C493E8" w:rsidR="009C726C" w:rsidRPr="009C726C" w:rsidRDefault="009C726C" w:rsidP="009C726C">
            <w:pPr>
              <w:jc w:val="center"/>
            </w:pPr>
            <w:r w:rsidRPr="009C726C">
              <w:t>-/</w:t>
            </w:r>
            <w:r>
              <w:t>-</w:t>
            </w:r>
          </w:p>
        </w:tc>
      </w:tr>
      <w:tr w:rsidR="009C726C" w:rsidRPr="009C726C" w14:paraId="200E6CCE" w14:textId="77777777" w:rsidTr="00142F5F">
        <w:tc>
          <w:tcPr>
            <w:tcW w:w="6540" w:type="dxa"/>
            <w:shd w:val="clear" w:color="auto" w:fill="E0E0E0"/>
          </w:tcPr>
          <w:p w14:paraId="560B0335" w14:textId="77777777" w:rsidR="009C726C" w:rsidRPr="009C726C" w:rsidRDefault="009C726C" w:rsidP="00142F5F">
            <w:pPr>
              <w:pStyle w:val="a6"/>
            </w:pPr>
            <w:r w:rsidRPr="009C726C">
              <w:rPr>
                <w:b/>
                <w:bCs/>
              </w:rPr>
              <w:t>Самостоятельная работа (всего)</w:t>
            </w:r>
          </w:p>
        </w:tc>
        <w:tc>
          <w:tcPr>
            <w:tcW w:w="1297" w:type="dxa"/>
            <w:tcBorders>
              <w:right w:val="single" w:sz="4" w:space="0" w:color="auto"/>
            </w:tcBorders>
            <w:shd w:val="clear" w:color="auto" w:fill="E0E0E0"/>
          </w:tcPr>
          <w:p w14:paraId="7F86DA99" w14:textId="5D383B67" w:rsidR="009C726C" w:rsidRPr="009C726C" w:rsidRDefault="009C726C" w:rsidP="00142F5F">
            <w:pPr>
              <w:jc w:val="center"/>
            </w:pPr>
            <w:r>
              <w:t>159</w:t>
            </w:r>
          </w:p>
        </w:tc>
        <w:tc>
          <w:tcPr>
            <w:tcW w:w="1560" w:type="dxa"/>
            <w:tcBorders>
              <w:left w:val="single" w:sz="4" w:space="0" w:color="auto"/>
            </w:tcBorders>
            <w:shd w:val="clear" w:color="auto" w:fill="E0E0E0"/>
          </w:tcPr>
          <w:p w14:paraId="737D1152" w14:textId="77777777" w:rsidR="009C726C" w:rsidRPr="009C726C" w:rsidRDefault="009C726C" w:rsidP="00142F5F">
            <w:pPr>
              <w:jc w:val="center"/>
            </w:pPr>
            <w:r w:rsidRPr="009C726C">
              <w:t>-</w:t>
            </w:r>
          </w:p>
        </w:tc>
      </w:tr>
      <w:tr w:rsidR="009C726C" w:rsidRPr="009C726C" w14:paraId="4A9D8C16" w14:textId="77777777" w:rsidTr="00142F5F">
        <w:tc>
          <w:tcPr>
            <w:tcW w:w="6540" w:type="dxa"/>
            <w:shd w:val="clear" w:color="auto" w:fill="D9D9D9"/>
          </w:tcPr>
          <w:p w14:paraId="6470D19B" w14:textId="77777777" w:rsidR="009C726C" w:rsidRPr="009C726C" w:rsidRDefault="009C726C" w:rsidP="00142F5F">
            <w:pPr>
              <w:pStyle w:val="a6"/>
            </w:pPr>
            <w:r w:rsidRPr="009C726C">
              <w:rPr>
                <w:b/>
              </w:rPr>
              <w:t>Вид промежуточной аттестации (зачет):</w:t>
            </w:r>
          </w:p>
        </w:tc>
        <w:tc>
          <w:tcPr>
            <w:tcW w:w="1297" w:type="dxa"/>
            <w:tcBorders>
              <w:right w:val="single" w:sz="4" w:space="0" w:color="auto"/>
            </w:tcBorders>
            <w:shd w:val="clear" w:color="auto" w:fill="D9D9D9"/>
          </w:tcPr>
          <w:p w14:paraId="57261F0B" w14:textId="704871F0" w:rsidR="009C726C" w:rsidRPr="009C726C" w:rsidRDefault="009C726C" w:rsidP="00142F5F">
            <w:pPr>
              <w:pStyle w:val="a6"/>
              <w:jc w:val="center"/>
            </w:pPr>
            <w:r>
              <w:t>-</w:t>
            </w:r>
          </w:p>
        </w:tc>
        <w:tc>
          <w:tcPr>
            <w:tcW w:w="1560" w:type="dxa"/>
            <w:tcBorders>
              <w:left w:val="single" w:sz="4" w:space="0" w:color="auto"/>
            </w:tcBorders>
            <w:shd w:val="clear" w:color="auto" w:fill="D9D9D9"/>
          </w:tcPr>
          <w:p w14:paraId="6C81CCE0" w14:textId="77777777" w:rsidR="009C726C" w:rsidRPr="009C726C" w:rsidRDefault="009C726C" w:rsidP="00142F5F">
            <w:pPr>
              <w:pStyle w:val="a6"/>
              <w:jc w:val="center"/>
            </w:pPr>
            <w:r w:rsidRPr="009C726C">
              <w:t>-</w:t>
            </w:r>
          </w:p>
        </w:tc>
      </w:tr>
      <w:tr w:rsidR="009C726C" w:rsidRPr="009C726C" w14:paraId="458D8296" w14:textId="77777777" w:rsidTr="00142F5F">
        <w:tc>
          <w:tcPr>
            <w:tcW w:w="6540" w:type="dxa"/>
            <w:shd w:val="clear" w:color="auto" w:fill="auto"/>
          </w:tcPr>
          <w:p w14:paraId="1913F240" w14:textId="77777777" w:rsidR="009C726C" w:rsidRPr="009C726C" w:rsidRDefault="009C726C" w:rsidP="00142F5F">
            <w:pPr>
              <w:pStyle w:val="a6"/>
            </w:pPr>
            <w:r w:rsidRPr="009C726C">
              <w:t>контактная работа</w:t>
            </w:r>
          </w:p>
        </w:tc>
        <w:tc>
          <w:tcPr>
            <w:tcW w:w="1297" w:type="dxa"/>
            <w:tcBorders>
              <w:right w:val="single" w:sz="4" w:space="0" w:color="auto"/>
            </w:tcBorders>
            <w:shd w:val="clear" w:color="auto" w:fill="auto"/>
          </w:tcPr>
          <w:p w14:paraId="2D4134F4" w14:textId="2647FACD" w:rsidR="009C726C" w:rsidRPr="009C726C" w:rsidRDefault="009C726C" w:rsidP="00142F5F">
            <w:pPr>
              <w:pStyle w:val="a6"/>
              <w:jc w:val="center"/>
            </w:pPr>
            <w:r>
              <w:t>-</w:t>
            </w:r>
          </w:p>
        </w:tc>
        <w:tc>
          <w:tcPr>
            <w:tcW w:w="1560" w:type="dxa"/>
            <w:tcBorders>
              <w:left w:val="single" w:sz="4" w:space="0" w:color="auto"/>
            </w:tcBorders>
            <w:shd w:val="clear" w:color="auto" w:fill="auto"/>
          </w:tcPr>
          <w:p w14:paraId="399934DB" w14:textId="77777777" w:rsidR="009C726C" w:rsidRPr="009C726C" w:rsidRDefault="009C726C" w:rsidP="00142F5F">
            <w:pPr>
              <w:pStyle w:val="a6"/>
              <w:jc w:val="center"/>
            </w:pPr>
            <w:r w:rsidRPr="009C726C">
              <w:t>-</w:t>
            </w:r>
          </w:p>
        </w:tc>
      </w:tr>
      <w:tr w:rsidR="009C726C" w:rsidRPr="009C726C" w14:paraId="1FE88EE0" w14:textId="77777777" w:rsidTr="00142F5F">
        <w:tc>
          <w:tcPr>
            <w:tcW w:w="6540" w:type="dxa"/>
            <w:shd w:val="clear" w:color="auto" w:fill="auto"/>
          </w:tcPr>
          <w:p w14:paraId="60D783D7" w14:textId="77777777" w:rsidR="009C726C" w:rsidRPr="009C726C" w:rsidRDefault="009C726C" w:rsidP="00142F5F">
            <w:pPr>
              <w:pStyle w:val="a6"/>
            </w:pPr>
            <w:r w:rsidRPr="009C726C">
              <w:t>самостоятельная работа по подготовке к зачету</w:t>
            </w:r>
          </w:p>
        </w:tc>
        <w:tc>
          <w:tcPr>
            <w:tcW w:w="1297" w:type="dxa"/>
            <w:tcBorders>
              <w:right w:val="single" w:sz="4" w:space="0" w:color="auto"/>
            </w:tcBorders>
            <w:shd w:val="clear" w:color="auto" w:fill="auto"/>
          </w:tcPr>
          <w:p w14:paraId="46E9B6A8" w14:textId="326D52A1" w:rsidR="009C726C" w:rsidRPr="009C726C" w:rsidRDefault="009C726C" w:rsidP="00142F5F">
            <w:pPr>
              <w:pStyle w:val="a6"/>
              <w:jc w:val="center"/>
            </w:pPr>
            <w:r>
              <w:t>-</w:t>
            </w:r>
          </w:p>
        </w:tc>
        <w:tc>
          <w:tcPr>
            <w:tcW w:w="1560" w:type="dxa"/>
            <w:tcBorders>
              <w:left w:val="single" w:sz="4" w:space="0" w:color="auto"/>
            </w:tcBorders>
            <w:shd w:val="clear" w:color="auto" w:fill="auto"/>
          </w:tcPr>
          <w:p w14:paraId="0F1125EC" w14:textId="77777777" w:rsidR="009C726C" w:rsidRPr="009C726C" w:rsidRDefault="009C726C" w:rsidP="00142F5F">
            <w:pPr>
              <w:pStyle w:val="a6"/>
              <w:jc w:val="center"/>
            </w:pPr>
            <w:r w:rsidRPr="009C726C">
              <w:t>-</w:t>
            </w:r>
          </w:p>
        </w:tc>
      </w:tr>
      <w:tr w:rsidR="009C726C" w:rsidRPr="009C726C" w14:paraId="2354E8ED" w14:textId="77777777" w:rsidTr="00142F5F">
        <w:tc>
          <w:tcPr>
            <w:tcW w:w="6540" w:type="dxa"/>
            <w:shd w:val="clear" w:color="auto" w:fill="DDDDDD"/>
          </w:tcPr>
          <w:p w14:paraId="37BDED6F" w14:textId="77777777" w:rsidR="009C726C" w:rsidRPr="009C726C" w:rsidRDefault="009C726C" w:rsidP="00142F5F">
            <w:pPr>
              <w:pStyle w:val="a6"/>
              <w:ind w:left="57"/>
            </w:pPr>
            <w:r w:rsidRPr="009C726C">
              <w:rPr>
                <w:b/>
              </w:rPr>
              <w:t>Вид промежуточной аттестации (экзамен):</w:t>
            </w:r>
          </w:p>
        </w:tc>
        <w:tc>
          <w:tcPr>
            <w:tcW w:w="2857" w:type="dxa"/>
            <w:gridSpan w:val="2"/>
            <w:shd w:val="clear" w:color="auto" w:fill="DDDDDD"/>
          </w:tcPr>
          <w:p w14:paraId="0C4A8ECC" w14:textId="6F8DC17D" w:rsidR="009C726C" w:rsidRPr="009C726C" w:rsidRDefault="009C726C" w:rsidP="00142F5F">
            <w:pPr>
              <w:pStyle w:val="a6"/>
              <w:ind w:left="57"/>
              <w:jc w:val="center"/>
            </w:pPr>
            <w:r>
              <w:t>9</w:t>
            </w:r>
          </w:p>
        </w:tc>
      </w:tr>
      <w:tr w:rsidR="009C726C" w:rsidRPr="009C726C" w14:paraId="221479A0" w14:textId="77777777" w:rsidTr="00142F5F">
        <w:tc>
          <w:tcPr>
            <w:tcW w:w="6540" w:type="dxa"/>
            <w:shd w:val="clear" w:color="auto" w:fill="auto"/>
          </w:tcPr>
          <w:p w14:paraId="0B788426" w14:textId="77777777" w:rsidR="009C726C" w:rsidRPr="009C726C" w:rsidRDefault="009C726C" w:rsidP="00142F5F">
            <w:pPr>
              <w:pStyle w:val="a6"/>
              <w:ind w:left="57"/>
            </w:pPr>
            <w:r w:rsidRPr="009C726C">
              <w:t>контактная работа</w:t>
            </w:r>
          </w:p>
        </w:tc>
        <w:tc>
          <w:tcPr>
            <w:tcW w:w="2857" w:type="dxa"/>
            <w:gridSpan w:val="2"/>
            <w:shd w:val="clear" w:color="auto" w:fill="auto"/>
          </w:tcPr>
          <w:p w14:paraId="29725430" w14:textId="64B8D8ED" w:rsidR="009C726C" w:rsidRPr="009C726C" w:rsidRDefault="009C726C" w:rsidP="00142F5F">
            <w:pPr>
              <w:pStyle w:val="a6"/>
              <w:ind w:left="57"/>
              <w:jc w:val="center"/>
            </w:pPr>
            <w:r>
              <w:t>2,35</w:t>
            </w:r>
          </w:p>
        </w:tc>
      </w:tr>
      <w:tr w:rsidR="009C726C" w:rsidRPr="009C726C" w14:paraId="42E1F563" w14:textId="77777777" w:rsidTr="00142F5F">
        <w:tc>
          <w:tcPr>
            <w:tcW w:w="6540" w:type="dxa"/>
            <w:shd w:val="clear" w:color="auto" w:fill="auto"/>
          </w:tcPr>
          <w:p w14:paraId="068AADD8" w14:textId="77777777" w:rsidR="009C726C" w:rsidRPr="009C726C" w:rsidRDefault="009C726C" w:rsidP="00142F5F">
            <w:pPr>
              <w:pStyle w:val="a6"/>
              <w:ind w:left="57"/>
            </w:pPr>
            <w:r w:rsidRPr="009C726C">
              <w:t>самостоятельная работа по подготовке к экзамену</w:t>
            </w:r>
          </w:p>
        </w:tc>
        <w:tc>
          <w:tcPr>
            <w:tcW w:w="2857" w:type="dxa"/>
            <w:gridSpan w:val="2"/>
            <w:shd w:val="clear" w:color="auto" w:fill="auto"/>
          </w:tcPr>
          <w:p w14:paraId="113BEC39" w14:textId="6071AF9B" w:rsidR="009C726C" w:rsidRPr="009C726C" w:rsidRDefault="009C726C" w:rsidP="00142F5F">
            <w:pPr>
              <w:pStyle w:val="a6"/>
              <w:ind w:left="57"/>
              <w:jc w:val="center"/>
            </w:pPr>
            <w:r>
              <w:t>6,65</w:t>
            </w:r>
          </w:p>
        </w:tc>
      </w:tr>
      <w:tr w:rsidR="009C726C" w:rsidRPr="009C726C" w14:paraId="45B4C99E" w14:textId="77777777" w:rsidTr="00142F5F">
        <w:trPr>
          <w:trHeight w:val="306"/>
        </w:trPr>
        <w:tc>
          <w:tcPr>
            <w:tcW w:w="6540" w:type="dxa"/>
            <w:shd w:val="clear" w:color="auto" w:fill="E0E0E0"/>
          </w:tcPr>
          <w:p w14:paraId="718FB705" w14:textId="77777777" w:rsidR="009C726C" w:rsidRPr="009C726C" w:rsidRDefault="009C726C" w:rsidP="00142F5F">
            <w:pPr>
              <w:pStyle w:val="a6"/>
            </w:pPr>
            <w:r w:rsidRPr="009C726C">
              <w:rPr>
                <w:b/>
              </w:rPr>
              <w:t>Общая трудоемкость дисциплины (в час. /з.е.)</w:t>
            </w:r>
          </w:p>
        </w:tc>
        <w:tc>
          <w:tcPr>
            <w:tcW w:w="2857" w:type="dxa"/>
            <w:gridSpan w:val="2"/>
            <w:shd w:val="clear" w:color="auto" w:fill="E0E0E0"/>
          </w:tcPr>
          <w:p w14:paraId="316D35C6" w14:textId="0DE74F8B" w:rsidR="009C726C" w:rsidRPr="009C726C" w:rsidRDefault="009C726C" w:rsidP="00142F5F">
            <w:pPr>
              <w:pStyle w:val="a6"/>
              <w:jc w:val="center"/>
            </w:pPr>
            <w:r>
              <w:t>180</w:t>
            </w:r>
            <w:r w:rsidRPr="003C0E55">
              <w:t>/</w:t>
            </w:r>
            <w:r>
              <w:t>5</w:t>
            </w:r>
          </w:p>
        </w:tc>
      </w:tr>
    </w:tbl>
    <w:p w14:paraId="152E5352" w14:textId="77777777" w:rsidR="00920D08" w:rsidRPr="009C726C" w:rsidRDefault="00920D08" w:rsidP="00AE64D6">
      <w:pPr>
        <w:ind w:firstLine="720"/>
        <w:jc w:val="both"/>
        <w:rPr>
          <w:color w:val="000000"/>
        </w:rPr>
      </w:pPr>
    </w:p>
    <w:p w14:paraId="309B39FD" w14:textId="77777777" w:rsidR="00920D08" w:rsidRPr="009C726C" w:rsidRDefault="00920D08" w:rsidP="00920D08">
      <w:pPr>
        <w:pStyle w:val="WW-"/>
        <w:tabs>
          <w:tab w:val="left" w:pos="3822"/>
        </w:tabs>
        <w:spacing w:line="240" w:lineRule="auto"/>
        <w:ind w:left="0" w:firstLine="0"/>
        <w:rPr>
          <w:b/>
          <w:bCs/>
          <w:color w:val="000000"/>
          <w:sz w:val="24"/>
          <w:szCs w:val="24"/>
        </w:rPr>
      </w:pPr>
      <w:r w:rsidRPr="009C726C">
        <w:rPr>
          <w:b/>
          <w:bCs/>
          <w:color w:val="000000"/>
          <w:sz w:val="24"/>
          <w:szCs w:val="24"/>
        </w:rPr>
        <w:t>4.СОДЕРЖАНИЕ ДИСЦИПЛИНЫ:</w:t>
      </w:r>
    </w:p>
    <w:p w14:paraId="4E2DFEAF" w14:textId="77777777" w:rsidR="00920D08" w:rsidRDefault="00920D08" w:rsidP="00603296">
      <w:pPr>
        <w:shd w:val="clear" w:color="auto" w:fill="FFFFFF"/>
        <w:ind w:firstLine="527"/>
        <w:jc w:val="both"/>
        <w:rPr>
          <w:b/>
        </w:rPr>
      </w:pPr>
      <w:r w:rsidRPr="009C726C">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w:t>
      </w:r>
      <w:r w:rsidRPr="003C0E55">
        <w:t xml:space="preserve">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rPr>
        <w:t xml:space="preserve">). </w:t>
      </w:r>
    </w:p>
    <w:p w14:paraId="55904C86" w14:textId="77777777" w:rsidR="00920D08" w:rsidRPr="0053465B" w:rsidRDefault="00920D08" w:rsidP="00920D08">
      <w:pPr>
        <w:shd w:val="clear" w:color="auto" w:fill="FFFFFF"/>
        <w:ind w:firstLine="527"/>
        <w:rPr>
          <w:b/>
        </w:rPr>
      </w:pPr>
    </w:p>
    <w:p w14:paraId="1BD49F6D" w14:textId="77777777" w:rsidR="00920D08" w:rsidRDefault="00920D08" w:rsidP="00920D0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a"/>
        <w:tblW w:w="0" w:type="auto"/>
        <w:jc w:val="center"/>
        <w:tblLook w:val="04A0" w:firstRow="1" w:lastRow="0" w:firstColumn="1" w:lastColumn="0" w:noHBand="0" w:noVBand="1"/>
      </w:tblPr>
      <w:tblGrid>
        <w:gridCol w:w="693"/>
        <w:gridCol w:w="7932"/>
      </w:tblGrid>
      <w:tr w:rsidR="00920D08" w:rsidRPr="0053465B" w14:paraId="20FFA03B" w14:textId="77777777" w:rsidTr="00AE64D6">
        <w:trPr>
          <w:jc w:val="center"/>
        </w:trPr>
        <w:tc>
          <w:tcPr>
            <w:tcW w:w="693" w:type="dxa"/>
          </w:tcPr>
          <w:p w14:paraId="3AF1E7CC" w14:textId="77777777" w:rsidR="00920D08" w:rsidRPr="0053465B" w:rsidRDefault="00920D08" w:rsidP="00375FE3">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7932" w:type="dxa"/>
          </w:tcPr>
          <w:p w14:paraId="6D5640C4" w14:textId="77777777" w:rsidR="00920D08" w:rsidRPr="0053465B" w:rsidRDefault="00920D08" w:rsidP="00375FE3">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920D08" w:rsidRPr="0053465B" w14:paraId="7340DEA4" w14:textId="77777777" w:rsidTr="00AE64D6">
        <w:trPr>
          <w:jc w:val="center"/>
        </w:trPr>
        <w:tc>
          <w:tcPr>
            <w:tcW w:w="693" w:type="dxa"/>
          </w:tcPr>
          <w:p w14:paraId="09B2C92F" w14:textId="77777777" w:rsidR="00920D08" w:rsidRPr="0053465B" w:rsidRDefault="00920D08" w:rsidP="00375FE3">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7932" w:type="dxa"/>
          </w:tcPr>
          <w:p w14:paraId="2ADCCA12" w14:textId="38DB17B6" w:rsidR="00920D08" w:rsidRPr="0053465B" w:rsidRDefault="002C364D" w:rsidP="00375FE3">
            <w:pPr>
              <w:pStyle w:val="WW-"/>
              <w:tabs>
                <w:tab w:val="left" w:pos="3822"/>
              </w:tabs>
              <w:spacing w:line="240" w:lineRule="auto"/>
              <w:ind w:left="0" w:firstLine="0"/>
              <w:rPr>
                <w:bCs/>
                <w:color w:val="000000"/>
                <w:sz w:val="24"/>
                <w:szCs w:val="24"/>
              </w:rPr>
            </w:pPr>
            <w:r>
              <w:rPr>
                <w:bCs/>
                <w:color w:val="000000"/>
                <w:sz w:val="24"/>
                <w:szCs w:val="24"/>
              </w:rPr>
              <w:t>Основные понятия теории систем</w:t>
            </w:r>
            <w:r w:rsidR="00C42A33">
              <w:rPr>
                <w:bCs/>
                <w:color w:val="000000"/>
                <w:sz w:val="24"/>
                <w:szCs w:val="24"/>
              </w:rPr>
              <w:t>.</w:t>
            </w:r>
            <w:r>
              <w:rPr>
                <w:bCs/>
                <w:color w:val="000000"/>
                <w:sz w:val="24"/>
                <w:szCs w:val="24"/>
              </w:rPr>
              <w:t xml:space="preserve"> История общей теории систем. Жизненный цикл.</w:t>
            </w:r>
          </w:p>
        </w:tc>
      </w:tr>
      <w:tr w:rsidR="00920D08" w:rsidRPr="0053465B" w14:paraId="2206E0EA" w14:textId="77777777" w:rsidTr="00AE64D6">
        <w:trPr>
          <w:jc w:val="center"/>
        </w:trPr>
        <w:tc>
          <w:tcPr>
            <w:tcW w:w="693" w:type="dxa"/>
          </w:tcPr>
          <w:p w14:paraId="1AAA2C12" w14:textId="77777777" w:rsidR="00920D08" w:rsidRPr="0053465B" w:rsidRDefault="00920D08" w:rsidP="00375FE3">
            <w:pPr>
              <w:pStyle w:val="WW-"/>
              <w:tabs>
                <w:tab w:val="left" w:pos="3822"/>
              </w:tabs>
              <w:spacing w:line="240" w:lineRule="auto"/>
              <w:ind w:left="0" w:firstLine="0"/>
              <w:jc w:val="center"/>
              <w:rPr>
                <w:bCs/>
                <w:color w:val="000000"/>
                <w:sz w:val="24"/>
                <w:szCs w:val="24"/>
              </w:rPr>
            </w:pPr>
            <w:r w:rsidRPr="0053465B">
              <w:rPr>
                <w:bCs/>
                <w:color w:val="000000"/>
                <w:sz w:val="24"/>
                <w:szCs w:val="24"/>
              </w:rPr>
              <w:t>2</w:t>
            </w:r>
          </w:p>
        </w:tc>
        <w:tc>
          <w:tcPr>
            <w:tcW w:w="7932" w:type="dxa"/>
          </w:tcPr>
          <w:p w14:paraId="0D697700" w14:textId="6E3D0FAD" w:rsidR="00920D08" w:rsidRPr="0053465B" w:rsidRDefault="002C364D" w:rsidP="00375FE3">
            <w:pPr>
              <w:pStyle w:val="WW-"/>
              <w:tabs>
                <w:tab w:val="left" w:pos="3822"/>
              </w:tabs>
              <w:spacing w:line="240" w:lineRule="auto"/>
              <w:ind w:left="0" w:firstLine="0"/>
              <w:rPr>
                <w:bCs/>
                <w:color w:val="000000"/>
                <w:sz w:val="24"/>
                <w:szCs w:val="24"/>
              </w:rPr>
            </w:pPr>
            <w:r>
              <w:rPr>
                <w:bCs/>
                <w:color w:val="000000"/>
                <w:sz w:val="24"/>
                <w:szCs w:val="24"/>
              </w:rPr>
              <w:t>Классификация систем. Закономерности систем. Самообразующиеся системы.</w:t>
            </w:r>
          </w:p>
        </w:tc>
      </w:tr>
      <w:tr w:rsidR="00920D08" w:rsidRPr="0053465B" w14:paraId="5C387F48" w14:textId="77777777" w:rsidTr="00AE64D6">
        <w:trPr>
          <w:jc w:val="center"/>
        </w:trPr>
        <w:tc>
          <w:tcPr>
            <w:tcW w:w="693" w:type="dxa"/>
          </w:tcPr>
          <w:p w14:paraId="7CEF4766" w14:textId="77777777" w:rsidR="00920D08" w:rsidRPr="0053465B" w:rsidRDefault="00920D08" w:rsidP="00375FE3">
            <w:pPr>
              <w:pStyle w:val="WW-"/>
              <w:tabs>
                <w:tab w:val="left" w:pos="3822"/>
              </w:tabs>
              <w:spacing w:line="240" w:lineRule="auto"/>
              <w:ind w:left="0" w:firstLine="0"/>
              <w:jc w:val="center"/>
              <w:rPr>
                <w:bCs/>
                <w:color w:val="000000"/>
                <w:sz w:val="24"/>
                <w:szCs w:val="24"/>
              </w:rPr>
            </w:pPr>
            <w:r w:rsidRPr="0053465B">
              <w:rPr>
                <w:bCs/>
                <w:color w:val="000000"/>
                <w:sz w:val="24"/>
                <w:szCs w:val="24"/>
              </w:rPr>
              <w:t>3</w:t>
            </w:r>
          </w:p>
        </w:tc>
        <w:tc>
          <w:tcPr>
            <w:tcW w:w="7932" w:type="dxa"/>
          </w:tcPr>
          <w:p w14:paraId="0292FE75" w14:textId="76162C70" w:rsidR="00920D08" w:rsidRPr="0053465B" w:rsidRDefault="002C364D" w:rsidP="00375FE3">
            <w:pPr>
              <w:pStyle w:val="WW-"/>
              <w:tabs>
                <w:tab w:val="left" w:pos="3822"/>
              </w:tabs>
              <w:spacing w:line="240" w:lineRule="auto"/>
              <w:ind w:left="0" w:firstLine="0"/>
              <w:rPr>
                <w:bCs/>
                <w:color w:val="000000"/>
                <w:sz w:val="24"/>
                <w:szCs w:val="24"/>
              </w:rPr>
            </w:pPr>
            <w:r>
              <w:rPr>
                <w:bCs/>
                <w:color w:val="000000"/>
                <w:sz w:val="24"/>
                <w:szCs w:val="24"/>
              </w:rPr>
              <w:t>Системный анализ в экономике. Математическое моделирование систем.</w:t>
            </w:r>
          </w:p>
        </w:tc>
      </w:tr>
      <w:tr w:rsidR="00920D08" w:rsidRPr="0053465B" w14:paraId="3B6C0E80" w14:textId="77777777" w:rsidTr="00AE64D6">
        <w:trPr>
          <w:jc w:val="center"/>
        </w:trPr>
        <w:tc>
          <w:tcPr>
            <w:tcW w:w="693" w:type="dxa"/>
          </w:tcPr>
          <w:p w14:paraId="7E77D083" w14:textId="77777777" w:rsidR="00920D08" w:rsidRPr="0053465B" w:rsidRDefault="00920D08" w:rsidP="00375FE3">
            <w:pPr>
              <w:pStyle w:val="WW-"/>
              <w:tabs>
                <w:tab w:val="left" w:pos="3822"/>
              </w:tabs>
              <w:spacing w:line="240" w:lineRule="auto"/>
              <w:ind w:left="0" w:firstLine="0"/>
              <w:jc w:val="center"/>
              <w:rPr>
                <w:bCs/>
                <w:color w:val="000000"/>
                <w:sz w:val="24"/>
                <w:szCs w:val="24"/>
              </w:rPr>
            </w:pPr>
            <w:r w:rsidRPr="0053465B">
              <w:rPr>
                <w:bCs/>
                <w:color w:val="000000"/>
                <w:sz w:val="24"/>
                <w:szCs w:val="24"/>
              </w:rPr>
              <w:t>4</w:t>
            </w:r>
          </w:p>
        </w:tc>
        <w:tc>
          <w:tcPr>
            <w:tcW w:w="7932" w:type="dxa"/>
          </w:tcPr>
          <w:p w14:paraId="55871CE3" w14:textId="456DF475" w:rsidR="00920D08" w:rsidRPr="0053465B" w:rsidRDefault="002C364D" w:rsidP="00375FE3">
            <w:pPr>
              <w:pStyle w:val="WW-"/>
              <w:tabs>
                <w:tab w:val="left" w:pos="3822"/>
              </w:tabs>
              <w:spacing w:line="240" w:lineRule="auto"/>
              <w:ind w:left="0" w:firstLine="0"/>
              <w:rPr>
                <w:bCs/>
                <w:color w:val="000000"/>
                <w:sz w:val="24"/>
                <w:szCs w:val="24"/>
              </w:rPr>
            </w:pPr>
            <w:r>
              <w:rPr>
                <w:bCs/>
                <w:color w:val="000000"/>
                <w:sz w:val="24"/>
                <w:szCs w:val="24"/>
              </w:rPr>
              <w:t>Историческое развитие экономических моделей</w:t>
            </w:r>
            <w:r w:rsidR="00C42A33">
              <w:rPr>
                <w:bCs/>
                <w:color w:val="000000"/>
                <w:sz w:val="24"/>
                <w:szCs w:val="24"/>
              </w:rPr>
              <w:t>.</w:t>
            </w:r>
            <w:r>
              <w:rPr>
                <w:bCs/>
                <w:color w:val="000000"/>
                <w:sz w:val="24"/>
                <w:szCs w:val="24"/>
              </w:rPr>
              <w:t xml:space="preserve"> Макро- и микроэкономические модели. Равновесие по Парето.</w:t>
            </w:r>
          </w:p>
        </w:tc>
      </w:tr>
      <w:tr w:rsidR="00920D08" w:rsidRPr="0053465B" w14:paraId="4651EA7A" w14:textId="77777777" w:rsidTr="00AE64D6">
        <w:trPr>
          <w:jc w:val="center"/>
        </w:trPr>
        <w:tc>
          <w:tcPr>
            <w:tcW w:w="693" w:type="dxa"/>
          </w:tcPr>
          <w:p w14:paraId="3B751CC4" w14:textId="77777777" w:rsidR="00920D08" w:rsidRPr="0053465B" w:rsidRDefault="00920D08" w:rsidP="00375FE3">
            <w:pPr>
              <w:pStyle w:val="WW-"/>
              <w:tabs>
                <w:tab w:val="left" w:pos="3822"/>
              </w:tabs>
              <w:spacing w:line="240" w:lineRule="auto"/>
              <w:ind w:left="0" w:firstLine="0"/>
              <w:jc w:val="center"/>
              <w:rPr>
                <w:bCs/>
                <w:color w:val="000000"/>
                <w:sz w:val="24"/>
                <w:szCs w:val="24"/>
              </w:rPr>
            </w:pPr>
            <w:r w:rsidRPr="0053465B">
              <w:rPr>
                <w:bCs/>
                <w:color w:val="000000"/>
                <w:sz w:val="24"/>
                <w:szCs w:val="24"/>
              </w:rPr>
              <w:t>5</w:t>
            </w:r>
          </w:p>
        </w:tc>
        <w:tc>
          <w:tcPr>
            <w:tcW w:w="7932" w:type="dxa"/>
          </w:tcPr>
          <w:p w14:paraId="16DD63FF" w14:textId="4F8E452A" w:rsidR="00920D08" w:rsidRPr="0053465B" w:rsidRDefault="002C364D" w:rsidP="00375FE3">
            <w:pPr>
              <w:pStyle w:val="WW-"/>
              <w:tabs>
                <w:tab w:val="left" w:pos="3822"/>
              </w:tabs>
              <w:spacing w:line="240" w:lineRule="auto"/>
              <w:ind w:left="0" w:firstLine="0"/>
              <w:rPr>
                <w:bCs/>
                <w:color w:val="000000"/>
                <w:sz w:val="24"/>
                <w:szCs w:val="24"/>
              </w:rPr>
            </w:pPr>
            <w:r>
              <w:rPr>
                <w:bCs/>
                <w:color w:val="000000"/>
                <w:sz w:val="24"/>
                <w:szCs w:val="24"/>
              </w:rPr>
              <w:t>Современные экономические модели. Кейнсианство, неоклассика, поведенческая теория.</w:t>
            </w:r>
          </w:p>
        </w:tc>
      </w:tr>
      <w:tr w:rsidR="00920D08" w:rsidRPr="0053465B" w14:paraId="30CF7283" w14:textId="77777777" w:rsidTr="00AE64D6">
        <w:trPr>
          <w:jc w:val="center"/>
        </w:trPr>
        <w:tc>
          <w:tcPr>
            <w:tcW w:w="693" w:type="dxa"/>
          </w:tcPr>
          <w:p w14:paraId="4F9D370A" w14:textId="77777777" w:rsidR="00920D08" w:rsidRPr="0053465B" w:rsidRDefault="00920D08" w:rsidP="00375FE3">
            <w:pPr>
              <w:pStyle w:val="WW-"/>
              <w:tabs>
                <w:tab w:val="left" w:pos="3822"/>
              </w:tabs>
              <w:spacing w:line="240" w:lineRule="auto"/>
              <w:ind w:left="0" w:firstLine="0"/>
              <w:jc w:val="center"/>
              <w:rPr>
                <w:bCs/>
                <w:color w:val="000000"/>
                <w:sz w:val="24"/>
                <w:szCs w:val="24"/>
              </w:rPr>
            </w:pPr>
            <w:r w:rsidRPr="0053465B">
              <w:rPr>
                <w:bCs/>
                <w:color w:val="000000"/>
                <w:sz w:val="24"/>
                <w:szCs w:val="24"/>
              </w:rPr>
              <w:t>6</w:t>
            </w:r>
          </w:p>
        </w:tc>
        <w:tc>
          <w:tcPr>
            <w:tcW w:w="7932" w:type="dxa"/>
          </w:tcPr>
          <w:p w14:paraId="5D5569FA" w14:textId="7D9E5635" w:rsidR="00920D08" w:rsidRPr="00FE7342" w:rsidRDefault="002C364D" w:rsidP="00375FE3">
            <w:pPr>
              <w:pStyle w:val="WW-"/>
              <w:tabs>
                <w:tab w:val="left" w:pos="3822"/>
              </w:tabs>
              <w:spacing w:line="240" w:lineRule="auto"/>
              <w:ind w:left="0" w:firstLine="0"/>
              <w:rPr>
                <w:bCs/>
                <w:color w:val="000000"/>
                <w:sz w:val="24"/>
                <w:szCs w:val="24"/>
              </w:rPr>
            </w:pPr>
            <w:r>
              <w:rPr>
                <w:bCs/>
                <w:color w:val="000000"/>
                <w:sz w:val="24"/>
                <w:szCs w:val="24"/>
              </w:rPr>
              <w:t>Принятие решений с использованием инструментария теории игр.</w:t>
            </w:r>
          </w:p>
        </w:tc>
      </w:tr>
      <w:tr w:rsidR="002C364D" w:rsidRPr="0053465B" w14:paraId="39EC6763" w14:textId="77777777" w:rsidTr="00AE64D6">
        <w:trPr>
          <w:jc w:val="center"/>
        </w:trPr>
        <w:tc>
          <w:tcPr>
            <w:tcW w:w="693" w:type="dxa"/>
          </w:tcPr>
          <w:p w14:paraId="2168EB80" w14:textId="77777777" w:rsidR="002C364D" w:rsidRPr="0053465B" w:rsidRDefault="002C364D" w:rsidP="002C364D">
            <w:pPr>
              <w:pStyle w:val="WW-"/>
              <w:tabs>
                <w:tab w:val="left" w:pos="3822"/>
              </w:tabs>
              <w:spacing w:line="240" w:lineRule="auto"/>
              <w:ind w:left="0" w:firstLine="0"/>
              <w:jc w:val="center"/>
              <w:rPr>
                <w:bCs/>
                <w:color w:val="000000"/>
                <w:sz w:val="24"/>
                <w:szCs w:val="24"/>
              </w:rPr>
            </w:pPr>
            <w:r w:rsidRPr="0053465B">
              <w:rPr>
                <w:bCs/>
                <w:color w:val="000000"/>
                <w:sz w:val="24"/>
                <w:szCs w:val="24"/>
              </w:rPr>
              <w:t>7</w:t>
            </w:r>
          </w:p>
        </w:tc>
        <w:tc>
          <w:tcPr>
            <w:tcW w:w="7932" w:type="dxa"/>
          </w:tcPr>
          <w:p w14:paraId="511F5428" w14:textId="73685397" w:rsidR="002C364D" w:rsidRPr="0053465B" w:rsidRDefault="002C364D" w:rsidP="002C364D">
            <w:pPr>
              <w:pStyle w:val="WW-"/>
              <w:tabs>
                <w:tab w:val="left" w:pos="3822"/>
              </w:tabs>
              <w:spacing w:line="240" w:lineRule="auto"/>
              <w:ind w:left="0" w:firstLine="0"/>
              <w:rPr>
                <w:bCs/>
                <w:color w:val="000000"/>
                <w:sz w:val="24"/>
                <w:szCs w:val="24"/>
              </w:rPr>
            </w:pPr>
            <w:r>
              <w:rPr>
                <w:bCs/>
                <w:color w:val="000000"/>
                <w:sz w:val="24"/>
                <w:szCs w:val="24"/>
              </w:rPr>
              <w:t>Принятие решений в динамически сложной среде.</w:t>
            </w:r>
          </w:p>
        </w:tc>
      </w:tr>
      <w:tr w:rsidR="00920D08" w:rsidRPr="0053465B" w14:paraId="1B144F44" w14:textId="77777777" w:rsidTr="00AE64D6">
        <w:trPr>
          <w:jc w:val="center"/>
        </w:trPr>
        <w:tc>
          <w:tcPr>
            <w:tcW w:w="693" w:type="dxa"/>
          </w:tcPr>
          <w:p w14:paraId="3D47072C" w14:textId="77777777" w:rsidR="00920D08" w:rsidRPr="0053465B" w:rsidRDefault="00920D08" w:rsidP="00375FE3">
            <w:pPr>
              <w:pStyle w:val="WW-"/>
              <w:tabs>
                <w:tab w:val="left" w:pos="3822"/>
              </w:tabs>
              <w:spacing w:line="240" w:lineRule="auto"/>
              <w:ind w:left="0" w:firstLine="0"/>
              <w:jc w:val="center"/>
              <w:rPr>
                <w:bCs/>
                <w:color w:val="000000"/>
                <w:sz w:val="24"/>
                <w:szCs w:val="24"/>
              </w:rPr>
            </w:pPr>
            <w:r w:rsidRPr="0053465B">
              <w:rPr>
                <w:bCs/>
                <w:color w:val="000000"/>
                <w:sz w:val="24"/>
                <w:szCs w:val="24"/>
              </w:rPr>
              <w:t>8</w:t>
            </w:r>
          </w:p>
        </w:tc>
        <w:tc>
          <w:tcPr>
            <w:tcW w:w="7932" w:type="dxa"/>
          </w:tcPr>
          <w:p w14:paraId="68EB0464" w14:textId="2DFC0BCD" w:rsidR="00920D08" w:rsidRPr="0053465B" w:rsidRDefault="002C364D" w:rsidP="00375FE3">
            <w:pPr>
              <w:pStyle w:val="WW-"/>
              <w:tabs>
                <w:tab w:val="left" w:pos="3822"/>
              </w:tabs>
              <w:spacing w:line="240" w:lineRule="auto"/>
              <w:ind w:left="0" w:firstLine="0"/>
              <w:rPr>
                <w:bCs/>
                <w:color w:val="000000"/>
                <w:sz w:val="24"/>
                <w:szCs w:val="24"/>
              </w:rPr>
            </w:pPr>
            <w:r>
              <w:rPr>
                <w:bCs/>
                <w:color w:val="000000"/>
                <w:sz w:val="24"/>
                <w:szCs w:val="24"/>
              </w:rPr>
              <w:t>Статистическое и имитационное моделирование.</w:t>
            </w:r>
          </w:p>
        </w:tc>
      </w:tr>
      <w:tr w:rsidR="00920D08" w:rsidRPr="0053465B" w14:paraId="3D3A944E" w14:textId="77777777" w:rsidTr="00AE64D6">
        <w:trPr>
          <w:jc w:val="center"/>
        </w:trPr>
        <w:tc>
          <w:tcPr>
            <w:tcW w:w="693" w:type="dxa"/>
          </w:tcPr>
          <w:p w14:paraId="75319C7F" w14:textId="77777777" w:rsidR="00920D08" w:rsidRPr="0053465B" w:rsidRDefault="00920D08" w:rsidP="00375FE3">
            <w:pPr>
              <w:pStyle w:val="WW-"/>
              <w:tabs>
                <w:tab w:val="left" w:pos="3822"/>
              </w:tabs>
              <w:spacing w:line="240" w:lineRule="auto"/>
              <w:ind w:left="0" w:firstLine="0"/>
              <w:jc w:val="center"/>
              <w:rPr>
                <w:bCs/>
                <w:color w:val="000000"/>
                <w:sz w:val="24"/>
                <w:szCs w:val="24"/>
              </w:rPr>
            </w:pPr>
            <w:r w:rsidRPr="0053465B">
              <w:rPr>
                <w:bCs/>
                <w:color w:val="000000"/>
                <w:sz w:val="24"/>
                <w:szCs w:val="24"/>
              </w:rPr>
              <w:t>9</w:t>
            </w:r>
          </w:p>
        </w:tc>
        <w:tc>
          <w:tcPr>
            <w:tcW w:w="7932" w:type="dxa"/>
          </w:tcPr>
          <w:p w14:paraId="0B4DA834" w14:textId="342F8492" w:rsidR="00920D08" w:rsidRPr="0053465B" w:rsidRDefault="002C364D" w:rsidP="00375FE3">
            <w:pPr>
              <w:pStyle w:val="WW-"/>
              <w:tabs>
                <w:tab w:val="left" w:pos="3822"/>
              </w:tabs>
              <w:spacing w:line="240" w:lineRule="auto"/>
              <w:ind w:left="0" w:firstLine="0"/>
              <w:rPr>
                <w:bCs/>
                <w:color w:val="000000"/>
                <w:sz w:val="24"/>
                <w:szCs w:val="24"/>
              </w:rPr>
            </w:pPr>
            <w:r>
              <w:rPr>
                <w:bCs/>
                <w:color w:val="000000"/>
                <w:sz w:val="24"/>
                <w:szCs w:val="24"/>
              </w:rPr>
              <w:t>Системная динамика и агентное моделирование.</w:t>
            </w:r>
          </w:p>
        </w:tc>
      </w:tr>
      <w:tr w:rsidR="00920D08" w:rsidRPr="0053465B" w14:paraId="4E379126" w14:textId="77777777" w:rsidTr="00AE64D6">
        <w:trPr>
          <w:jc w:val="center"/>
        </w:trPr>
        <w:tc>
          <w:tcPr>
            <w:tcW w:w="693" w:type="dxa"/>
          </w:tcPr>
          <w:p w14:paraId="0B583DC5" w14:textId="77777777" w:rsidR="00920D08" w:rsidRPr="0053465B" w:rsidRDefault="00920D08" w:rsidP="00375FE3">
            <w:pPr>
              <w:pStyle w:val="WW-"/>
              <w:tabs>
                <w:tab w:val="left" w:pos="3822"/>
              </w:tabs>
              <w:spacing w:line="240" w:lineRule="auto"/>
              <w:ind w:left="0" w:firstLine="0"/>
              <w:jc w:val="center"/>
              <w:rPr>
                <w:bCs/>
                <w:color w:val="000000"/>
                <w:sz w:val="24"/>
                <w:szCs w:val="24"/>
              </w:rPr>
            </w:pPr>
            <w:r w:rsidRPr="0053465B">
              <w:rPr>
                <w:bCs/>
                <w:color w:val="000000"/>
                <w:sz w:val="24"/>
                <w:szCs w:val="24"/>
              </w:rPr>
              <w:t>10</w:t>
            </w:r>
          </w:p>
        </w:tc>
        <w:tc>
          <w:tcPr>
            <w:tcW w:w="7932" w:type="dxa"/>
          </w:tcPr>
          <w:p w14:paraId="53466257" w14:textId="1DFDB64C" w:rsidR="00920D08" w:rsidRPr="00C42A33" w:rsidRDefault="002C364D" w:rsidP="00375FE3">
            <w:pPr>
              <w:pStyle w:val="WW-"/>
              <w:tabs>
                <w:tab w:val="left" w:pos="3822"/>
              </w:tabs>
              <w:spacing w:line="240" w:lineRule="auto"/>
              <w:ind w:left="0" w:firstLine="0"/>
              <w:rPr>
                <w:bCs/>
                <w:color w:val="000000"/>
                <w:sz w:val="24"/>
                <w:szCs w:val="24"/>
              </w:rPr>
            </w:pPr>
            <w:r>
              <w:rPr>
                <w:bCs/>
                <w:color w:val="000000"/>
                <w:sz w:val="24"/>
                <w:szCs w:val="24"/>
              </w:rPr>
              <w:t>Системный анализ в программировании.</w:t>
            </w:r>
          </w:p>
        </w:tc>
      </w:tr>
    </w:tbl>
    <w:p w14:paraId="5F2F4574" w14:textId="77777777" w:rsidR="00AE64D6" w:rsidRDefault="00AE64D6" w:rsidP="00920D08">
      <w:pPr>
        <w:rPr>
          <w:b/>
          <w:color w:val="000000"/>
        </w:rPr>
      </w:pPr>
    </w:p>
    <w:p w14:paraId="62DAEDF2" w14:textId="2947529C" w:rsidR="00920D08" w:rsidRPr="003C0E55" w:rsidRDefault="00920D08" w:rsidP="00920D08">
      <w:r w:rsidRPr="003C0E55">
        <w:rPr>
          <w:b/>
          <w:color w:val="000000"/>
        </w:rPr>
        <w:t>4.2. Примерная тематика курсовых работ (проектов)</w:t>
      </w:r>
      <w:r>
        <w:rPr>
          <w:b/>
          <w:color w:val="000000"/>
        </w:rPr>
        <w:t>:</w:t>
      </w:r>
    </w:p>
    <w:p w14:paraId="03E75687" w14:textId="77777777" w:rsidR="00920D08" w:rsidRDefault="00920D08" w:rsidP="00920D08">
      <w:r w:rsidRPr="005C2438">
        <w:t>Курсовая работа по дисциплине не предусмотрена учебным планом.</w:t>
      </w:r>
    </w:p>
    <w:p w14:paraId="5CEF24F3" w14:textId="77777777" w:rsidR="00920D08" w:rsidRPr="005C2438" w:rsidRDefault="00920D08" w:rsidP="00920D08">
      <w:pPr>
        <w:rPr>
          <w:color w:val="000000"/>
        </w:rPr>
      </w:pPr>
    </w:p>
    <w:p w14:paraId="41D78A86" w14:textId="77777777" w:rsidR="00CD6AFA" w:rsidRPr="00CD6AFA" w:rsidRDefault="00CD6AFA" w:rsidP="00CD6AFA">
      <w:pPr>
        <w:jc w:val="both"/>
        <w:rPr>
          <w:b/>
        </w:rPr>
      </w:pPr>
      <w:r w:rsidRPr="003C0E55">
        <w:rPr>
          <w:b/>
          <w:bCs/>
          <w:caps/>
        </w:rPr>
        <w:t>.3</w:t>
      </w:r>
      <w:r>
        <w:rPr>
          <w:b/>
          <w:bCs/>
          <w:caps/>
        </w:rPr>
        <w:t>.</w:t>
      </w:r>
      <w:r w:rsidRPr="003C0E55">
        <w:rPr>
          <w:b/>
          <w:bCs/>
          <w:caps/>
        </w:rPr>
        <w:t xml:space="preserve"> </w:t>
      </w:r>
      <w:r w:rsidRPr="00CD6AFA">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14:paraId="04EA049C" w14:textId="77777777" w:rsidR="00CD6AFA" w:rsidRPr="00CD6AFA" w:rsidRDefault="00CD6AFA" w:rsidP="00CD6AFA"/>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709"/>
        <w:gridCol w:w="2552"/>
        <w:gridCol w:w="2409"/>
        <w:gridCol w:w="2127"/>
        <w:gridCol w:w="1842"/>
      </w:tblGrid>
      <w:tr w:rsidR="00CD6AFA" w:rsidRPr="00CD6AFA" w14:paraId="56143DE1" w14:textId="77777777" w:rsidTr="00057A27">
        <w:trPr>
          <w:trHeight w:val="307"/>
        </w:trPr>
        <w:tc>
          <w:tcPr>
            <w:tcW w:w="709" w:type="dxa"/>
            <w:vMerge w:val="restart"/>
            <w:shd w:val="clear" w:color="auto" w:fill="auto"/>
            <w:vAlign w:val="center"/>
          </w:tcPr>
          <w:p w14:paraId="20BF848E" w14:textId="77777777" w:rsidR="00CD6AFA" w:rsidRPr="00CD6AFA" w:rsidRDefault="00CD6AFA" w:rsidP="00393DB6">
            <w:pPr>
              <w:pStyle w:val="a6"/>
              <w:jc w:val="center"/>
              <w:rPr>
                <w:b/>
              </w:rPr>
            </w:pPr>
            <w:r w:rsidRPr="00CD6AFA">
              <w:rPr>
                <w:b/>
              </w:rPr>
              <w:lastRenderedPageBreak/>
              <w:t>№ п/п</w:t>
            </w:r>
          </w:p>
        </w:tc>
        <w:tc>
          <w:tcPr>
            <w:tcW w:w="2552" w:type="dxa"/>
            <w:vMerge w:val="restart"/>
            <w:shd w:val="clear" w:color="auto" w:fill="auto"/>
            <w:vAlign w:val="center"/>
          </w:tcPr>
          <w:p w14:paraId="6E4CF1AF" w14:textId="77777777" w:rsidR="00CD6AFA" w:rsidRPr="00CD6AFA" w:rsidRDefault="00CD6AFA" w:rsidP="00393DB6">
            <w:pPr>
              <w:pStyle w:val="a6"/>
              <w:jc w:val="center"/>
              <w:rPr>
                <w:b/>
              </w:rPr>
            </w:pPr>
            <w:r w:rsidRPr="00CD6AFA">
              <w:rPr>
                <w:b/>
              </w:rPr>
              <w:t>Наименование блока (раздела) дисциплины</w:t>
            </w:r>
          </w:p>
        </w:tc>
        <w:tc>
          <w:tcPr>
            <w:tcW w:w="4536" w:type="dxa"/>
            <w:gridSpan w:val="2"/>
            <w:shd w:val="clear" w:color="auto" w:fill="auto"/>
            <w:vAlign w:val="center"/>
          </w:tcPr>
          <w:p w14:paraId="18E0A5F6" w14:textId="77777777" w:rsidR="00CD6AFA" w:rsidRPr="00CD6AFA" w:rsidRDefault="00CD6AFA" w:rsidP="00393DB6">
            <w:pPr>
              <w:pStyle w:val="a6"/>
              <w:tabs>
                <w:tab w:val="left" w:pos="20"/>
              </w:tabs>
              <w:ind w:firstLine="20"/>
              <w:jc w:val="center"/>
              <w:rPr>
                <w:b/>
              </w:rPr>
            </w:pPr>
            <w:r w:rsidRPr="00CD6AFA">
              <w:rPr>
                <w:b/>
              </w:rPr>
              <w:t>Занятия, проводимые в активной и интерактивной формах</w:t>
            </w:r>
          </w:p>
        </w:tc>
        <w:tc>
          <w:tcPr>
            <w:tcW w:w="1842" w:type="dxa"/>
            <w:vMerge w:val="restart"/>
          </w:tcPr>
          <w:p w14:paraId="7D4B8AAE" w14:textId="77777777" w:rsidR="00CD6AFA" w:rsidRPr="00CD6AFA" w:rsidRDefault="00CD6AFA" w:rsidP="00393DB6">
            <w:pPr>
              <w:pStyle w:val="a6"/>
              <w:jc w:val="center"/>
              <w:rPr>
                <w:b/>
              </w:rPr>
            </w:pPr>
            <w:r w:rsidRPr="00CD6AFA">
              <w:rPr>
                <w:b/>
              </w:rPr>
              <w:t>Практическая подготовка*</w:t>
            </w:r>
          </w:p>
        </w:tc>
      </w:tr>
      <w:tr w:rsidR="00CD6AFA" w:rsidRPr="003C0E55" w14:paraId="79B39AF0" w14:textId="77777777" w:rsidTr="00057A27">
        <w:trPr>
          <w:trHeight w:val="509"/>
        </w:trPr>
        <w:tc>
          <w:tcPr>
            <w:tcW w:w="709" w:type="dxa"/>
            <w:vMerge/>
            <w:shd w:val="clear" w:color="auto" w:fill="auto"/>
            <w:vAlign w:val="center"/>
          </w:tcPr>
          <w:p w14:paraId="6196C690" w14:textId="77777777" w:rsidR="00CD6AFA" w:rsidRPr="00CD6AFA" w:rsidRDefault="00CD6AFA" w:rsidP="00393DB6">
            <w:pPr>
              <w:pStyle w:val="a6"/>
              <w:jc w:val="center"/>
              <w:rPr>
                <w:b/>
              </w:rPr>
            </w:pPr>
          </w:p>
        </w:tc>
        <w:tc>
          <w:tcPr>
            <w:tcW w:w="2552" w:type="dxa"/>
            <w:vMerge/>
            <w:shd w:val="clear" w:color="auto" w:fill="auto"/>
            <w:vAlign w:val="center"/>
          </w:tcPr>
          <w:p w14:paraId="704C7CBE" w14:textId="77777777" w:rsidR="00CD6AFA" w:rsidRPr="00CD6AFA" w:rsidRDefault="00CD6AFA" w:rsidP="00393DB6">
            <w:pPr>
              <w:pStyle w:val="a6"/>
              <w:jc w:val="center"/>
              <w:rPr>
                <w:b/>
              </w:rPr>
            </w:pPr>
          </w:p>
        </w:tc>
        <w:tc>
          <w:tcPr>
            <w:tcW w:w="2409" w:type="dxa"/>
            <w:shd w:val="clear" w:color="auto" w:fill="auto"/>
            <w:vAlign w:val="center"/>
          </w:tcPr>
          <w:p w14:paraId="415A7D95" w14:textId="77777777" w:rsidR="00CD6AFA" w:rsidRPr="00CD6AFA" w:rsidRDefault="00CD6AFA" w:rsidP="00393DB6">
            <w:pPr>
              <w:pStyle w:val="a6"/>
              <w:tabs>
                <w:tab w:val="left" w:pos="0"/>
              </w:tabs>
              <w:ind w:firstLine="20"/>
              <w:jc w:val="center"/>
              <w:rPr>
                <w:b/>
              </w:rPr>
            </w:pPr>
            <w:r w:rsidRPr="00CD6AFA">
              <w:rPr>
                <w:b/>
              </w:rPr>
              <w:t>Форма проведения занятия</w:t>
            </w:r>
          </w:p>
        </w:tc>
        <w:tc>
          <w:tcPr>
            <w:tcW w:w="2127" w:type="dxa"/>
            <w:shd w:val="clear" w:color="auto" w:fill="auto"/>
            <w:vAlign w:val="center"/>
          </w:tcPr>
          <w:p w14:paraId="4790A102" w14:textId="77777777" w:rsidR="00CD6AFA" w:rsidRPr="00CD6AFA" w:rsidRDefault="00CD6AFA" w:rsidP="00393DB6">
            <w:pPr>
              <w:pStyle w:val="a6"/>
              <w:tabs>
                <w:tab w:val="left" w:pos="0"/>
              </w:tabs>
              <w:jc w:val="center"/>
              <w:rPr>
                <w:b/>
              </w:rPr>
            </w:pPr>
            <w:r w:rsidRPr="00CD6AFA">
              <w:rPr>
                <w:b/>
              </w:rPr>
              <w:t>Наименование видов занятий</w:t>
            </w:r>
          </w:p>
        </w:tc>
        <w:tc>
          <w:tcPr>
            <w:tcW w:w="1842" w:type="dxa"/>
            <w:vMerge/>
          </w:tcPr>
          <w:p w14:paraId="127DA870" w14:textId="77777777" w:rsidR="00CD6AFA" w:rsidRPr="00CD6AFA" w:rsidRDefault="00CD6AFA" w:rsidP="00393DB6">
            <w:pPr>
              <w:pStyle w:val="a6"/>
              <w:jc w:val="center"/>
              <w:rPr>
                <w:b/>
              </w:rPr>
            </w:pPr>
          </w:p>
        </w:tc>
      </w:tr>
      <w:tr w:rsidR="00CD6AFA" w:rsidRPr="003C0E55" w14:paraId="44C13E51" w14:textId="77777777" w:rsidTr="00057A27">
        <w:trPr>
          <w:trHeight w:val="422"/>
        </w:trPr>
        <w:tc>
          <w:tcPr>
            <w:tcW w:w="709" w:type="dxa"/>
            <w:shd w:val="clear" w:color="auto" w:fill="auto"/>
          </w:tcPr>
          <w:p w14:paraId="7A4BE99D" w14:textId="77777777" w:rsidR="00CD6AFA" w:rsidRPr="00555F6C" w:rsidRDefault="00CD6AFA" w:rsidP="00393DB6">
            <w:pPr>
              <w:pStyle w:val="a6"/>
              <w:jc w:val="center"/>
              <w:rPr>
                <w:sz w:val="22"/>
                <w:szCs w:val="22"/>
              </w:rPr>
            </w:pPr>
            <w:r w:rsidRPr="00555F6C">
              <w:rPr>
                <w:sz w:val="22"/>
                <w:szCs w:val="22"/>
              </w:rPr>
              <w:t>1.</w:t>
            </w:r>
          </w:p>
        </w:tc>
        <w:tc>
          <w:tcPr>
            <w:tcW w:w="2552" w:type="dxa"/>
            <w:shd w:val="clear" w:color="auto" w:fill="auto"/>
          </w:tcPr>
          <w:p w14:paraId="4D4E12C3" w14:textId="7B1DBF20" w:rsidR="00CD6AFA" w:rsidRPr="00057A27" w:rsidRDefault="00CD6AFA" w:rsidP="00393DB6">
            <w:pPr>
              <w:pStyle w:val="WW-"/>
              <w:tabs>
                <w:tab w:val="left" w:pos="3822"/>
              </w:tabs>
              <w:spacing w:line="240" w:lineRule="auto"/>
              <w:ind w:left="0" w:firstLine="0"/>
              <w:rPr>
                <w:bCs/>
                <w:color w:val="000000"/>
                <w:sz w:val="22"/>
                <w:szCs w:val="22"/>
              </w:rPr>
            </w:pPr>
            <w:r w:rsidRPr="00057A27">
              <w:rPr>
                <w:bCs/>
                <w:color w:val="000000"/>
                <w:sz w:val="22"/>
                <w:szCs w:val="24"/>
              </w:rPr>
              <w:t>Основные понятия теории систем. История общей теории систем. Жизненный цикл.</w:t>
            </w:r>
          </w:p>
        </w:tc>
        <w:tc>
          <w:tcPr>
            <w:tcW w:w="2409" w:type="dxa"/>
            <w:shd w:val="clear" w:color="auto" w:fill="auto"/>
          </w:tcPr>
          <w:p w14:paraId="1F860361" w14:textId="77777777" w:rsidR="00CD6AFA" w:rsidRDefault="00CD6AFA" w:rsidP="00393DB6">
            <w:pPr>
              <w:pStyle w:val="a6"/>
              <w:rPr>
                <w:sz w:val="22"/>
                <w:szCs w:val="22"/>
              </w:rPr>
            </w:pPr>
            <w:r>
              <w:rPr>
                <w:sz w:val="22"/>
                <w:szCs w:val="22"/>
              </w:rPr>
              <w:t>лекционное занятие</w:t>
            </w:r>
          </w:p>
          <w:p w14:paraId="47329DE1" w14:textId="733C53B6" w:rsidR="00CD6AFA" w:rsidRPr="00555F6C" w:rsidRDefault="00CD6AFA" w:rsidP="00393DB6">
            <w:pPr>
              <w:pStyle w:val="a6"/>
              <w:rPr>
                <w:sz w:val="22"/>
                <w:szCs w:val="22"/>
              </w:rPr>
            </w:pPr>
            <w:r>
              <w:rPr>
                <w:sz w:val="22"/>
                <w:szCs w:val="22"/>
              </w:rPr>
              <w:t>практическое занятие</w:t>
            </w:r>
          </w:p>
        </w:tc>
        <w:tc>
          <w:tcPr>
            <w:tcW w:w="2127" w:type="dxa"/>
            <w:shd w:val="clear" w:color="auto" w:fill="auto"/>
          </w:tcPr>
          <w:p w14:paraId="2DA5E19A" w14:textId="77777777" w:rsidR="00CD6AFA" w:rsidRDefault="00CD6AFA" w:rsidP="00393DB6">
            <w:pPr>
              <w:pStyle w:val="a6"/>
              <w:rPr>
                <w:sz w:val="22"/>
                <w:szCs w:val="22"/>
              </w:rPr>
            </w:pPr>
            <w:r>
              <w:rPr>
                <w:sz w:val="22"/>
                <w:szCs w:val="22"/>
              </w:rPr>
              <w:t>лекция-дискуссия</w:t>
            </w:r>
          </w:p>
          <w:p w14:paraId="7BDF8ECF" w14:textId="4FCC95BB" w:rsidR="00CD6AFA" w:rsidRPr="00555F6C" w:rsidRDefault="00CD6AFA" w:rsidP="00393DB6">
            <w:pPr>
              <w:pStyle w:val="a6"/>
              <w:rPr>
                <w:sz w:val="22"/>
                <w:szCs w:val="22"/>
              </w:rPr>
            </w:pPr>
            <w:r>
              <w:rPr>
                <w:sz w:val="22"/>
                <w:szCs w:val="22"/>
              </w:rPr>
              <w:t>работа в группах</w:t>
            </w:r>
          </w:p>
        </w:tc>
        <w:tc>
          <w:tcPr>
            <w:tcW w:w="1842" w:type="dxa"/>
          </w:tcPr>
          <w:p w14:paraId="4A76A5BE" w14:textId="77777777" w:rsidR="00CD6AFA" w:rsidRPr="00555F6C" w:rsidRDefault="00CD6AFA" w:rsidP="00393DB6">
            <w:pPr>
              <w:pStyle w:val="a6"/>
              <w:rPr>
                <w:sz w:val="22"/>
                <w:szCs w:val="22"/>
              </w:rPr>
            </w:pPr>
          </w:p>
        </w:tc>
      </w:tr>
      <w:tr w:rsidR="00CD6AFA" w:rsidRPr="003C0E55" w14:paraId="4A2A76F0" w14:textId="77777777" w:rsidTr="00057A27">
        <w:trPr>
          <w:trHeight w:val="422"/>
        </w:trPr>
        <w:tc>
          <w:tcPr>
            <w:tcW w:w="709" w:type="dxa"/>
            <w:shd w:val="clear" w:color="auto" w:fill="auto"/>
          </w:tcPr>
          <w:p w14:paraId="6F771D17" w14:textId="51E20DDA" w:rsidR="00CD6AFA" w:rsidRPr="00555F6C" w:rsidRDefault="00CD6AFA" w:rsidP="00393DB6">
            <w:pPr>
              <w:pStyle w:val="a6"/>
              <w:jc w:val="center"/>
              <w:rPr>
                <w:sz w:val="22"/>
                <w:szCs w:val="22"/>
              </w:rPr>
            </w:pPr>
            <w:r>
              <w:rPr>
                <w:sz w:val="22"/>
                <w:szCs w:val="22"/>
              </w:rPr>
              <w:t>2.</w:t>
            </w:r>
          </w:p>
        </w:tc>
        <w:tc>
          <w:tcPr>
            <w:tcW w:w="2552" w:type="dxa"/>
            <w:shd w:val="clear" w:color="auto" w:fill="auto"/>
          </w:tcPr>
          <w:p w14:paraId="47A3F8C9" w14:textId="5A21B35F" w:rsidR="00CD6AFA" w:rsidRPr="00057A27" w:rsidRDefault="00CD6AFA" w:rsidP="00393DB6">
            <w:pPr>
              <w:pStyle w:val="WW-"/>
              <w:tabs>
                <w:tab w:val="left" w:pos="3822"/>
              </w:tabs>
              <w:spacing w:line="240" w:lineRule="auto"/>
              <w:ind w:left="0" w:firstLine="0"/>
              <w:rPr>
                <w:bCs/>
                <w:color w:val="000000"/>
                <w:sz w:val="22"/>
                <w:szCs w:val="24"/>
              </w:rPr>
            </w:pPr>
            <w:r w:rsidRPr="00057A27">
              <w:rPr>
                <w:bCs/>
                <w:color w:val="000000"/>
                <w:sz w:val="22"/>
                <w:szCs w:val="24"/>
              </w:rPr>
              <w:t>Классификация систем. Закономерности систем. Самообразующиеся системы.</w:t>
            </w:r>
          </w:p>
        </w:tc>
        <w:tc>
          <w:tcPr>
            <w:tcW w:w="2409" w:type="dxa"/>
            <w:shd w:val="clear" w:color="auto" w:fill="auto"/>
          </w:tcPr>
          <w:p w14:paraId="1D039E3C" w14:textId="77777777" w:rsidR="00CD6AFA" w:rsidRDefault="00CD6AFA" w:rsidP="00393DB6">
            <w:pPr>
              <w:pStyle w:val="a6"/>
              <w:rPr>
                <w:sz w:val="22"/>
                <w:szCs w:val="22"/>
              </w:rPr>
            </w:pPr>
            <w:r>
              <w:rPr>
                <w:sz w:val="22"/>
                <w:szCs w:val="22"/>
              </w:rPr>
              <w:t>лекционное занятие</w:t>
            </w:r>
          </w:p>
          <w:p w14:paraId="788C138E" w14:textId="2EDA16D3" w:rsidR="00CD6AFA" w:rsidRPr="00555F6C" w:rsidRDefault="00CD6AFA" w:rsidP="00393DB6">
            <w:pPr>
              <w:pStyle w:val="a6"/>
              <w:rPr>
                <w:sz w:val="22"/>
                <w:szCs w:val="22"/>
              </w:rPr>
            </w:pPr>
            <w:r>
              <w:rPr>
                <w:sz w:val="22"/>
                <w:szCs w:val="22"/>
              </w:rPr>
              <w:t>практическое занятие</w:t>
            </w:r>
          </w:p>
        </w:tc>
        <w:tc>
          <w:tcPr>
            <w:tcW w:w="2127" w:type="dxa"/>
            <w:shd w:val="clear" w:color="auto" w:fill="auto"/>
          </w:tcPr>
          <w:p w14:paraId="7FAA6AE0" w14:textId="77777777" w:rsidR="00CD6AFA" w:rsidRDefault="00CD6AFA" w:rsidP="00393DB6">
            <w:pPr>
              <w:pStyle w:val="a6"/>
              <w:rPr>
                <w:sz w:val="22"/>
                <w:szCs w:val="22"/>
              </w:rPr>
            </w:pPr>
            <w:r>
              <w:rPr>
                <w:sz w:val="22"/>
                <w:szCs w:val="22"/>
              </w:rPr>
              <w:t>лекция-дискуссия</w:t>
            </w:r>
          </w:p>
          <w:p w14:paraId="30D714F0" w14:textId="2DEBAB47" w:rsidR="00CD6AFA" w:rsidRPr="00555F6C" w:rsidRDefault="00CD6AFA" w:rsidP="00393DB6">
            <w:pPr>
              <w:pStyle w:val="a6"/>
              <w:rPr>
                <w:sz w:val="22"/>
                <w:szCs w:val="22"/>
              </w:rPr>
            </w:pPr>
            <w:r>
              <w:rPr>
                <w:sz w:val="22"/>
                <w:szCs w:val="22"/>
              </w:rPr>
              <w:t>разбор конкретных ситуаций</w:t>
            </w:r>
          </w:p>
        </w:tc>
        <w:tc>
          <w:tcPr>
            <w:tcW w:w="1842" w:type="dxa"/>
          </w:tcPr>
          <w:p w14:paraId="464B19D2" w14:textId="77777777" w:rsidR="00CD6AFA" w:rsidRPr="00555F6C" w:rsidRDefault="00CD6AFA" w:rsidP="00393DB6">
            <w:pPr>
              <w:pStyle w:val="a6"/>
              <w:rPr>
                <w:sz w:val="22"/>
                <w:szCs w:val="22"/>
              </w:rPr>
            </w:pPr>
          </w:p>
        </w:tc>
      </w:tr>
      <w:tr w:rsidR="00CD6AFA" w:rsidRPr="003C0E55" w14:paraId="727720C3" w14:textId="77777777" w:rsidTr="00057A27">
        <w:trPr>
          <w:trHeight w:val="422"/>
        </w:trPr>
        <w:tc>
          <w:tcPr>
            <w:tcW w:w="709" w:type="dxa"/>
            <w:shd w:val="clear" w:color="auto" w:fill="auto"/>
          </w:tcPr>
          <w:p w14:paraId="3CA958E3" w14:textId="683A3F15" w:rsidR="00CD6AFA" w:rsidRPr="00555F6C" w:rsidRDefault="00CD6AFA" w:rsidP="00393DB6">
            <w:pPr>
              <w:pStyle w:val="a6"/>
              <w:jc w:val="center"/>
              <w:rPr>
                <w:sz w:val="22"/>
                <w:szCs w:val="22"/>
              </w:rPr>
            </w:pPr>
            <w:r>
              <w:rPr>
                <w:sz w:val="22"/>
                <w:szCs w:val="22"/>
              </w:rPr>
              <w:t>3.</w:t>
            </w:r>
          </w:p>
        </w:tc>
        <w:tc>
          <w:tcPr>
            <w:tcW w:w="2552" w:type="dxa"/>
            <w:shd w:val="clear" w:color="auto" w:fill="auto"/>
          </w:tcPr>
          <w:p w14:paraId="47C3DF85" w14:textId="5F30C8B5" w:rsidR="00CD6AFA" w:rsidRPr="00057A27" w:rsidRDefault="00CD6AFA" w:rsidP="00393DB6">
            <w:pPr>
              <w:pStyle w:val="WW-"/>
              <w:tabs>
                <w:tab w:val="left" w:pos="3822"/>
              </w:tabs>
              <w:spacing w:line="240" w:lineRule="auto"/>
              <w:ind w:left="0" w:firstLine="0"/>
              <w:rPr>
                <w:bCs/>
                <w:color w:val="000000"/>
                <w:sz w:val="22"/>
                <w:szCs w:val="24"/>
              </w:rPr>
            </w:pPr>
            <w:r w:rsidRPr="00057A27">
              <w:rPr>
                <w:bCs/>
                <w:color w:val="000000"/>
                <w:sz w:val="22"/>
                <w:szCs w:val="24"/>
              </w:rPr>
              <w:t>Системный анализ в экономике. Математическое моделирование систем.</w:t>
            </w:r>
          </w:p>
        </w:tc>
        <w:tc>
          <w:tcPr>
            <w:tcW w:w="2409" w:type="dxa"/>
            <w:shd w:val="clear" w:color="auto" w:fill="auto"/>
          </w:tcPr>
          <w:p w14:paraId="1C4579FB" w14:textId="77777777" w:rsidR="00CD6AFA" w:rsidRDefault="00CD6AFA" w:rsidP="00393DB6">
            <w:pPr>
              <w:pStyle w:val="a6"/>
              <w:rPr>
                <w:sz w:val="22"/>
                <w:szCs w:val="22"/>
              </w:rPr>
            </w:pPr>
            <w:r>
              <w:rPr>
                <w:sz w:val="22"/>
                <w:szCs w:val="22"/>
              </w:rPr>
              <w:t>лекционное занятие</w:t>
            </w:r>
          </w:p>
          <w:p w14:paraId="4062D01A" w14:textId="306557A5" w:rsidR="00CD6AFA" w:rsidRPr="00555F6C" w:rsidRDefault="00CD6AFA" w:rsidP="00393DB6">
            <w:pPr>
              <w:pStyle w:val="a6"/>
              <w:rPr>
                <w:sz w:val="22"/>
                <w:szCs w:val="22"/>
              </w:rPr>
            </w:pPr>
            <w:r>
              <w:rPr>
                <w:sz w:val="22"/>
                <w:szCs w:val="22"/>
              </w:rPr>
              <w:t>практическое занятие</w:t>
            </w:r>
          </w:p>
        </w:tc>
        <w:tc>
          <w:tcPr>
            <w:tcW w:w="2127" w:type="dxa"/>
            <w:shd w:val="clear" w:color="auto" w:fill="auto"/>
          </w:tcPr>
          <w:p w14:paraId="0F6F62E1" w14:textId="77777777" w:rsidR="00CD6AFA" w:rsidRDefault="00CD6AFA" w:rsidP="00CD6AFA">
            <w:pPr>
              <w:pStyle w:val="a6"/>
              <w:rPr>
                <w:sz w:val="22"/>
                <w:szCs w:val="22"/>
              </w:rPr>
            </w:pPr>
            <w:r>
              <w:rPr>
                <w:sz w:val="22"/>
                <w:szCs w:val="22"/>
              </w:rPr>
              <w:t>лекция-дискуссия</w:t>
            </w:r>
          </w:p>
          <w:p w14:paraId="29D646AB" w14:textId="3F3103B7" w:rsidR="00CD6AFA" w:rsidRPr="00555F6C" w:rsidRDefault="00CD6AFA" w:rsidP="00CD6AFA">
            <w:pPr>
              <w:pStyle w:val="a6"/>
              <w:rPr>
                <w:sz w:val="22"/>
                <w:szCs w:val="22"/>
              </w:rPr>
            </w:pPr>
            <w:r>
              <w:rPr>
                <w:sz w:val="22"/>
                <w:szCs w:val="22"/>
              </w:rPr>
              <w:t>разбор конкретных ситуаций</w:t>
            </w:r>
          </w:p>
        </w:tc>
        <w:tc>
          <w:tcPr>
            <w:tcW w:w="1842" w:type="dxa"/>
          </w:tcPr>
          <w:p w14:paraId="1C61E411" w14:textId="77777777" w:rsidR="00CD6AFA" w:rsidRPr="00555F6C" w:rsidRDefault="00CD6AFA" w:rsidP="00393DB6">
            <w:pPr>
              <w:pStyle w:val="a6"/>
              <w:rPr>
                <w:sz w:val="22"/>
                <w:szCs w:val="22"/>
              </w:rPr>
            </w:pPr>
          </w:p>
        </w:tc>
      </w:tr>
      <w:tr w:rsidR="00CD6AFA" w:rsidRPr="003C0E55" w14:paraId="3240ECC9" w14:textId="77777777" w:rsidTr="00057A27">
        <w:trPr>
          <w:trHeight w:val="422"/>
        </w:trPr>
        <w:tc>
          <w:tcPr>
            <w:tcW w:w="709" w:type="dxa"/>
            <w:shd w:val="clear" w:color="auto" w:fill="auto"/>
          </w:tcPr>
          <w:p w14:paraId="2762CB8E" w14:textId="1D92EF22" w:rsidR="00CD6AFA" w:rsidRPr="00555F6C" w:rsidRDefault="00CD6AFA" w:rsidP="00393DB6">
            <w:pPr>
              <w:pStyle w:val="a6"/>
              <w:jc w:val="center"/>
              <w:rPr>
                <w:sz w:val="22"/>
                <w:szCs w:val="22"/>
              </w:rPr>
            </w:pPr>
            <w:r>
              <w:rPr>
                <w:sz w:val="22"/>
                <w:szCs w:val="22"/>
              </w:rPr>
              <w:t>4.</w:t>
            </w:r>
          </w:p>
        </w:tc>
        <w:tc>
          <w:tcPr>
            <w:tcW w:w="2552" w:type="dxa"/>
            <w:shd w:val="clear" w:color="auto" w:fill="auto"/>
          </w:tcPr>
          <w:p w14:paraId="1427DF3B" w14:textId="7FC89768" w:rsidR="00CD6AFA" w:rsidRPr="00057A27" w:rsidRDefault="00CD6AFA" w:rsidP="00393DB6">
            <w:pPr>
              <w:pStyle w:val="WW-"/>
              <w:tabs>
                <w:tab w:val="left" w:pos="3822"/>
              </w:tabs>
              <w:spacing w:line="240" w:lineRule="auto"/>
              <w:ind w:left="0" w:firstLine="0"/>
              <w:rPr>
                <w:bCs/>
                <w:color w:val="000000"/>
                <w:sz w:val="22"/>
                <w:szCs w:val="24"/>
              </w:rPr>
            </w:pPr>
            <w:r w:rsidRPr="00057A27">
              <w:rPr>
                <w:bCs/>
                <w:color w:val="000000"/>
                <w:sz w:val="22"/>
                <w:szCs w:val="24"/>
              </w:rPr>
              <w:t>Историческое развитие экономических моделей. Макро- и микроэкономические модели. Равновесие по Парето.</w:t>
            </w:r>
          </w:p>
        </w:tc>
        <w:tc>
          <w:tcPr>
            <w:tcW w:w="2409" w:type="dxa"/>
            <w:shd w:val="clear" w:color="auto" w:fill="auto"/>
          </w:tcPr>
          <w:p w14:paraId="56F5E88E" w14:textId="77777777" w:rsidR="00CD6AFA" w:rsidRDefault="00CD6AFA" w:rsidP="00393DB6">
            <w:pPr>
              <w:pStyle w:val="a6"/>
              <w:rPr>
                <w:sz w:val="22"/>
                <w:szCs w:val="22"/>
              </w:rPr>
            </w:pPr>
            <w:r>
              <w:rPr>
                <w:sz w:val="22"/>
                <w:szCs w:val="22"/>
              </w:rPr>
              <w:t>лекционное занятие</w:t>
            </w:r>
          </w:p>
          <w:p w14:paraId="58AB8956" w14:textId="32E76F1F" w:rsidR="00CD6AFA" w:rsidRPr="00555F6C" w:rsidRDefault="00CD6AFA" w:rsidP="00393DB6">
            <w:pPr>
              <w:pStyle w:val="a6"/>
              <w:rPr>
                <w:sz w:val="22"/>
                <w:szCs w:val="22"/>
              </w:rPr>
            </w:pPr>
            <w:r>
              <w:rPr>
                <w:sz w:val="22"/>
                <w:szCs w:val="22"/>
              </w:rPr>
              <w:t>практическое занятие</w:t>
            </w:r>
          </w:p>
        </w:tc>
        <w:tc>
          <w:tcPr>
            <w:tcW w:w="2127" w:type="dxa"/>
            <w:shd w:val="clear" w:color="auto" w:fill="auto"/>
          </w:tcPr>
          <w:p w14:paraId="739EC270" w14:textId="77777777" w:rsidR="00CD6AFA" w:rsidRDefault="00CD6AFA" w:rsidP="00393DB6">
            <w:pPr>
              <w:pStyle w:val="a6"/>
              <w:rPr>
                <w:sz w:val="22"/>
                <w:szCs w:val="22"/>
              </w:rPr>
            </w:pPr>
            <w:r>
              <w:rPr>
                <w:sz w:val="22"/>
                <w:szCs w:val="22"/>
              </w:rPr>
              <w:t>лекция-дискуссия</w:t>
            </w:r>
          </w:p>
          <w:p w14:paraId="47C09D35" w14:textId="2C963C26" w:rsidR="00CD6AFA" w:rsidRPr="00555F6C" w:rsidRDefault="00CD6AFA" w:rsidP="00393DB6">
            <w:pPr>
              <w:pStyle w:val="a6"/>
              <w:rPr>
                <w:sz w:val="22"/>
                <w:szCs w:val="22"/>
              </w:rPr>
            </w:pPr>
            <w:r>
              <w:rPr>
                <w:sz w:val="22"/>
                <w:szCs w:val="22"/>
              </w:rPr>
              <w:t>работа в группах</w:t>
            </w:r>
          </w:p>
        </w:tc>
        <w:tc>
          <w:tcPr>
            <w:tcW w:w="1842" w:type="dxa"/>
          </w:tcPr>
          <w:p w14:paraId="435BC27C" w14:textId="77777777" w:rsidR="00CD6AFA" w:rsidRPr="00555F6C" w:rsidRDefault="00CD6AFA" w:rsidP="00393DB6">
            <w:pPr>
              <w:pStyle w:val="a6"/>
              <w:rPr>
                <w:sz w:val="22"/>
                <w:szCs w:val="22"/>
              </w:rPr>
            </w:pPr>
          </w:p>
        </w:tc>
      </w:tr>
      <w:tr w:rsidR="00CD6AFA" w:rsidRPr="003C0E55" w14:paraId="49600217" w14:textId="77777777" w:rsidTr="00057A27">
        <w:trPr>
          <w:trHeight w:val="422"/>
        </w:trPr>
        <w:tc>
          <w:tcPr>
            <w:tcW w:w="709" w:type="dxa"/>
            <w:shd w:val="clear" w:color="auto" w:fill="auto"/>
          </w:tcPr>
          <w:p w14:paraId="13742C45" w14:textId="28ECB169" w:rsidR="00CD6AFA" w:rsidRPr="00555F6C" w:rsidRDefault="00CD6AFA" w:rsidP="00393DB6">
            <w:pPr>
              <w:pStyle w:val="a6"/>
              <w:jc w:val="center"/>
              <w:rPr>
                <w:sz w:val="22"/>
                <w:szCs w:val="22"/>
              </w:rPr>
            </w:pPr>
            <w:r>
              <w:rPr>
                <w:sz w:val="22"/>
                <w:szCs w:val="22"/>
              </w:rPr>
              <w:t>5.</w:t>
            </w:r>
          </w:p>
        </w:tc>
        <w:tc>
          <w:tcPr>
            <w:tcW w:w="2552" w:type="dxa"/>
            <w:shd w:val="clear" w:color="auto" w:fill="auto"/>
          </w:tcPr>
          <w:p w14:paraId="6AD31D78" w14:textId="033D1110" w:rsidR="00CD6AFA" w:rsidRPr="00057A27" w:rsidRDefault="00CD6AFA" w:rsidP="00393DB6">
            <w:pPr>
              <w:pStyle w:val="WW-"/>
              <w:tabs>
                <w:tab w:val="left" w:pos="3822"/>
              </w:tabs>
              <w:spacing w:line="240" w:lineRule="auto"/>
              <w:ind w:left="0" w:firstLine="0"/>
              <w:rPr>
                <w:bCs/>
                <w:color w:val="000000"/>
                <w:sz w:val="22"/>
                <w:szCs w:val="24"/>
              </w:rPr>
            </w:pPr>
            <w:r w:rsidRPr="00057A27">
              <w:rPr>
                <w:bCs/>
                <w:color w:val="000000"/>
                <w:sz w:val="22"/>
                <w:szCs w:val="24"/>
              </w:rPr>
              <w:t>Современные экономические модели. Кейнсианство, неоклассика, поведенческая теория.</w:t>
            </w:r>
          </w:p>
        </w:tc>
        <w:tc>
          <w:tcPr>
            <w:tcW w:w="2409" w:type="dxa"/>
            <w:shd w:val="clear" w:color="auto" w:fill="auto"/>
          </w:tcPr>
          <w:p w14:paraId="6B3CA3DF" w14:textId="77777777" w:rsidR="00CD6AFA" w:rsidRDefault="00CD6AFA" w:rsidP="00393DB6">
            <w:pPr>
              <w:pStyle w:val="a6"/>
              <w:rPr>
                <w:sz w:val="22"/>
                <w:szCs w:val="22"/>
              </w:rPr>
            </w:pPr>
            <w:r>
              <w:rPr>
                <w:sz w:val="22"/>
                <w:szCs w:val="22"/>
              </w:rPr>
              <w:t>лекционное занятие</w:t>
            </w:r>
          </w:p>
          <w:p w14:paraId="401E6C98" w14:textId="10678585" w:rsidR="00CD6AFA" w:rsidRPr="00555F6C" w:rsidRDefault="00CD6AFA" w:rsidP="00393DB6">
            <w:pPr>
              <w:pStyle w:val="a6"/>
              <w:rPr>
                <w:sz w:val="22"/>
                <w:szCs w:val="22"/>
              </w:rPr>
            </w:pPr>
            <w:r>
              <w:rPr>
                <w:sz w:val="22"/>
                <w:szCs w:val="22"/>
              </w:rPr>
              <w:t>практическое занятие</w:t>
            </w:r>
          </w:p>
        </w:tc>
        <w:tc>
          <w:tcPr>
            <w:tcW w:w="2127" w:type="dxa"/>
            <w:shd w:val="clear" w:color="auto" w:fill="auto"/>
          </w:tcPr>
          <w:p w14:paraId="6E79FB2E" w14:textId="77777777" w:rsidR="00CD6AFA" w:rsidRDefault="00CD6AFA" w:rsidP="00393DB6">
            <w:pPr>
              <w:pStyle w:val="a6"/>
              <w:rPr>
                <w:sz w:val="22"/>
                <w:szCs w:val="22"/>
              </w:rPr>
            </w:pPr>
            <w:r>
              <w:rPr>
                <w:sz w:val="22"/>
                <w:szCs w:val="22"/>
              </w:rPr>
              <w:t>лекция-дискуссия</w:t>
            </w:r>
          </w:p>
          <w:p w14:paraId="6A38E18D" w14:textId="58A618EF" w:rsidR="00CD6AFA" w:rsidRPr="00555F6C" w:rsidRDefault="00CD6AFA" w:rsidP="00393DB6">
            <w:pPr>
              <w:pStyle w:val="a6"/>
              <w:rPr>
                <w:sz w:val="22"/>
                <w:szCs w:val="22"/>
              </w:rPr>
            </w:pPr>
            <w:r>
              <w:rPr>
                <w:sz w:val="22"/>
                <w:szCs w:val="22"/>
              </w:rPr>
              <w:t>работа в группах</w:t>
            </w:r>
          </w:p>
        </w:tc>
        <w:tc>
          <w:tcPr>
            <w:tcW w:w="1842" w:type="dxa"/>
          </w:tcPr>
          <w:p w14:paraId="2331D25D" w14:textId="77777777" w:rsidR="00CD6AFA" w:rsidRPr="00555F6C" w:rsidRDefault="00CD6AFA" w:rsidP="00393DB6">
            <w:pPr>
              <w:pStyle w:val="a6"/>
              <w:rPr>
                <w:sz w:val="22"/>
                <w:szCs w:val="22"/>
              </w:rPr>
            </w:pPr>
          </w:p>
        </w:tc>
      </w:tr>
      <w:tr w:rsidR="00CD6AFA" w:rsidRPr="003C0E55" w14:paraId="3A0A3197" w14:textId="77777777" w:rsidTr="00057A27">
        <w:trPr>
          <w:trHeight w:val="422"/>
        </w:trPr>
        <w:tc>
          <w:tcPr>
            <w:tcW w:w="709" w:type="dxa"/>
            <w:shd w:val="clear" w:color="auto" w:fill="auto"/>
          </w:tcPr>
          <w:p w14:paraId="4D1047C6" w14:textId="1B5EDC9E" w:rsidR="00CD6AFA" w:rsidRPr="00555F6C" w:rsidRDefault="00CD6AFA" w:rsidP="00393DB6">
            <w:pPr>
              <w:pStyle w:val="a6"/>
              <w:jc w:val="center"/>
              <w:rPr>
                <w:sz w:val="22"/>
                <w:szCs w:val="22"/>
              </w:rPr>
            </w:pPr>
            <w:r>
              <w:rPr>
                <w:sz w:val="22"/>
                <w:szCs w:val="22"/>
              </w:rPr>
              <w:t>6.</w:t>
            </w:r>
          </w:p>
        </w:tc>
        <w:tc>
          <w:tcPr>
            <w:tcW w:w="2552" w:type="dxa"/>
            <w:shd w:val="clear" w:color="auto" w:fill="auto"/>
          </w:tcPr>
          <w:p w14:paraId="049E55A5" w14:textId="341D442D" w:rsidR="00CD6AFA" w:rsidRPr="00057A27" w:rsidRDefault="00CD6AFA" w:rsidP="00393DB6">
            <w:pPr>
              <w:pStyle w:val="WW-"/>
              <w:tabs>
                <w:tab w:val="left" w:pos="3822"/>
              </w:tabs>
              <w:spacing w:line="240" w:lineRule="auto"/>
              <w:ind w:left="0" w:firstLine="0"/>
              <w:rPr>
                <w:bCs/>
                <w:color w:val="000000"/>
                <w:sz w:val="22"/>
                <w:szCs w:val="24"/>
              </w:rPr>
            </w:pPr>
            <w:r w:rsidRPr="00057A27">
              <w:rPr>
                <w:bCs/>
                <w:color w:val="000000"/>
                <w:sz w:val="22"/>
                <w:szCs w:val="24"/>
              </w:rPr>
              <w:t>Принятие решений с использованием инструментария теории игр.</w:t>
            </w:r>
          </w:p>
        </w:tc>
        <w:tc>
          <w:tcPr>
            <w:tcW w:w="2409" w:type="dxa"/>
            <w:shd w:val="clear" w:color="auto" w:fill="auto"/>
          </w:tcPr>
          <w:p w14:paraId="355A420A" w14:textId="77777777" w:rsidR="00CD6AFA" w:rsidRDefault="00CD6AFA" w:rsidP="00393DB6">
            <w:pPr>
              <w:pStyle w:val="a6"/>
              <w:rPr>
                <w:sz w:val="22"/>
                <w:szCs w:val="22"/>
              </w:rPr>
            </w:pPr>
            <w:r>
              <w:rPr>
                <w:sz w:val="22"/>
                <w:szCs w:val="22"/>
              </w:rPr>
              <w:t>лекционное занятие</w:t>
            </w:r>
          </w:p>
          <w:p w14:paraId="49483ED5" w14:textId="62A44A7B" w:rsidR="00CD6AFA" w:rsidRPr="00555F6C" w:rsidRDefault="00CD6AFA" w:rsidP="00393DB6">
            <w:pPr>
              <w:pStyle w:val="a6"/>
              <w:rPr>
                <w:sz w:val="22"/>
                <w:szCs w:val="22"/>
              </w:rPr>
            </w:pPr>
            <w:r>
              <w:rPr>
                <w:sz w:val="22"/>
                <w:szCs w:val="22"/>
              </w:rPr>
              <w:t>практическое занятие</w:t>
            </w:r>
          </w:p>
        </w:tc>
        <w:tc>
          <w:tcPr>
            <w:tcW w:w="2127" w:type="dxa"/>
            <w:shd w:val="clear" w:color="auto" w:fill="auto"/>
          </w:tcPr>
          <w:p w14:paraId="53CA2A26" w14:textId="77777777" w:rsidR="00CD6AFA" w:rsidRDefault="00CD6AFA" w:rsidP="00393DB6">
            <w:pPr>
              <w:pStyle w:val="a6"/>
              <w:rPr>
                <w:sz w:val="22"/>
                <w:szCs w:val="22"/>
              </w:rPr>
            </w:pPr>
            <w:r>
              <w:rPr>
                <w:sz w:val="22"/>
                <w:szCs w:val="22"/>
              </w:rPr>
              <w:t>лекция-дискуссия</w:t>
            </w:r>
          </w:p>
          <w:p w14:paraId="739F4B71" w14:textId="0DBFC900" w:rsidR="00CD6AFA" w:rsidRPr="00555F6C" w:rsidRDefault="00CD6AFA" w:rsidP="00393DB6">
            <w:pPr>
              <w:pStyle w:val="a6"/>
              <w:rPr>
                <w:sz w:val="22"/>
                <w:szCs w:val="22"/>
              </w:rPr>
            </w:pPr>
            <w:r>
              <w:rPr>
                <w:sz w:val="22"/>
                <w:szCs w:val="22"/>
              </w:rPr>
              <w:t>работа в группах</w:t>
            </w:r>
          </w:p>
        </w:tc>
        <w:tc>
          <w:tcPr>
            <w:tcW w:w="1842" w:type="dxa"/>
          </w:tcPr>
          <w:p w14:paraId="411E14A1" w14:textId="77777777" w:rsidR="00CD6AFA" w:rsidRPr="00555F6C" w:rsidRDefault="00CD6AFA" w:rsidP="00393DB6">
            <w:pPr>
              <w:pStyle w:val="a6"/>
              <w:rPr>
                <w:sz w:val="22"/>
                <w:szCs w:val="22"/>
              </w:rPr>
            </w:pPr>
          </w:p>
        </w:tc>
      </w:tr>
      <w:tr w:rsidR="00CD6AFA" w:rsidRPr="003C0E55" w14:paraId="18A6780A" w14:textId="77777777" w:rsidTr="00057A27">
        <w:trPr>
          <w:trHeight w:val="422"/>
        </w:trPr>
        <w:tc>
          <w:tcPr>
            <w:tcW w:w="709" w:type="dxa"/>
            <w:shd w:val="clear" w:color="auto" w:fill="auto"/>
          </w:tcPr>
          <w:p w14:paraId="0B9A615F" w14:textId="21425A37" w:rsidR="00CD6AFA" w:rsidRPr="00555F6C" w:rsidRDefault="00CD6AFA" w:rsidP="00393DB6">
            <w:pPr>
              <w:pStyle w:val="a6"/>
              <w:jc w:val="center"/>
              <w:rPr>
                <w:sz w:val="22"/>
                <w:szCs w:val="22"/>
              </w:rPr>
            </w:pPr>
            <w:r>
              <w:rPr>
                <w:sz w:val="22"/>
                <w:szCs w:val="22"/>
              </w:rPr>
              <w:t>7.</w:t>
            </w:r>
          </w:p>
        </w:tc>
        <w:tc>
          <w:tcPr>
            <w:tcW w:w="2552" w:type="dxa"/>
            <w:shd w:val="clear" w:color="auto" w:fill="auto"/>
          </w:tcPr>
          <w:p w14:paraId="3C963D9F" w14:textId="4557D659" w:rsidR="00CD6AFA" w:rsidRPr="00057A27" w:rsidRDefault="00CD6AFA" w:rsidP="00393DB6">
            <w:pPr>
              <w:pStyle w:val="WW-"/>
              <w:tabs>
                <w:tab w:val="left" w:pos="3822"/>
              </w:tabs>
              <w:spacing w:line="240" w:lineRule="auto"/>
              <w:ind w:left="0" w:firstLine="0"/>
              <w:rPr>
                <w:bCs/>
                <w:color w:val="000000"/>
                <w:sz w:val="22"/>
                <w:szCs w:val="24"/>
              </w:rPr>
            </w:pPr>
            <w:r w:rsidRPr="00057A27">
              <w:rPr>
                <w:bCs/>
                <w:color w:val="000000"/>
                <w:sz w:val="22"/>
                <w:szCs w:val="24"/>
              </w:rPr>
              <w:t>Принятие решений в динамически сложной среде.</w:t>
            </w:r>
          </w:p>
        </w:tc>
        <w:tc>
          <w:tcPr>
            <w:tcW w:w="2409" w:type="dxa"/>
            <w:shd w:val="clear" w:color="auto" w:fill="auto"/>
          </w:tcPr>
          <w:p w14:paraId="15544E90" w14:textId="77777777" w:rsidR="00CD6AFA" w:rsidRDefault="00CD6AFA" w:rsidP="00393DB6">
            <w:pPr>
              <w:pStyle w:val="a6"/>
              <w:rPr>
                <w:sz w:val="22"/>
                <w:szCs w:val="22"/>
              </w:rPr>
            </w:pPr>
            <w:r>
              <w:rPr>
                <w:sz w:val="22"/>
                <w:szCs w:val="22"/>
              </w:rPr>
              <w:t>лекционное занятие</w:t>
            </w:r>
          </w:p>
          <w:p w14:paraId="6AC6DADF" w14:textId="5E56A3C8" w:rsidR="00CD6AFA" w:rsidRPr="00555F6C" w:rsidRDefault="00CD6AFA" w:rsidP="00393DB6">
            <w:pPr>
              <w:pStyle w:val="a6"/>
              <w:rPr>
                <w:sz w:val="22"/>
                <w:szCs w:val="22"/>
              </w:rPr>
            </w:pPr>
            <w:r>
              <w:rPr>
                <w:sz w:val="22"/>
                <w:szCs w:val="22"/>
              </w:rPr>
              <w:t>практическое занятие</w:t>
            </w:r>
          </w:p>
        </w:tc>
        <w:tc>
          <w:tcPr>
            <w:tcW w:w="2127" w:type="dxa"/>
            <w:shd w:val="clear" w:color="auto" w:fill="auto"/>
          </w:tcPr>
          <w:p w14:paraId="3CD615B6" w14:textId="77777777" w:rsidR="00CD6AFA" w:rsidRDefault="00CD6AFA" w:rsidP="00393DB6">
            <w:pPr>
              <w:pStyle w:val="a6"/>
              <w:rPr>
                <w:sz w:val="22"/>
                <w:szCs w:val="22"/>
              </w:rPr>
            </w:pPr>
            <w:r>
              <w:rPr>
                <w:sz w:val="22"/>
                <w:szCs w:val="22"/>
              </w:rPr>
              <w:t>лекция-дискуссия</w:t>
            </w:r>
          </w:p>
          <w:p w14:paraId="69C77C3E" w14:textId="7C0BA9BA" w:rsidR="00CD6AFA" w:rsidRPr="00555F6C" w:rsidRDefault="00CD6AFA" w:rsidP="00393DB6">
            <w:pPr>
              <w:pStyle w:val="a6"/>
              <w:rPr>
                <w:sz w:val="22"/>
                <w:szCs w:val="22"/>
              </w:rPr>
            </w:pPr>
            <w:r>
              <w:rPr>
                <w:sz w:val="22"/>
                <w:szCs w:val="22"/>
              </w:rPr>
              <w:t>работа в группах</w:t>
            </w:r>
          </w:p>
        </w:tc>
        <w:tc>
          <w:tcPr>
            <w:tcW w:w="1842" w:type="dxa"/>
          </w:tcPr>
          <w:p w14:paraId="24F651A2" w14:textId="77777777" w:rsidR="00CD6AFA" w:rsidRPr="00555F6C" w:rsidRDefault="00CD6AFA" w:rsidP="00393DB6">
            <w:pPr>
              <w:pStyle w:val="a6"/>
              <w:rPr>
                <w:sz w:val="22"/>
                <w:szCs w:val="22"/>
              </w:rPr>
            </w:pPr>
          </w:p>
        </w:tc>
      </w:tr>
      <w:tr w:rsidR="00CD6AFA" w:rsidRPr="003C0E55" w14:paraId="52EC6824" w14:textId="77777777" w:rsidTr="00057A27">
        <w:trPr>
          <w:trHeight w:val="422"/>
        </w:trPr>
        <w:tc>
          <w:tcPr>
            <w:tcW w:w="709" w:type="dxa"/>
            <w:shd w:val="clear" w:color="auto" w:fill="auto"/>
          </w:tcPr>
          <w:p w14:paraId="3A241505" w14:textId="098BA808" w:rsidR="00CD6AFA" w:rsidRPr="00555F6C" w:rsidRDefault="00CD6AFA" w:rsidP="00393DB6">
            <w:pPr>
              <w:pStyle w:val="a6"/>
              <w:jc w:val="center"/>
              <w:rPr>
                <w:sz w:val="22"/>
                <w:szCs w:val="22"/>
              </w:rPr>
            </w:pPr>
            <w:r>
              <w:rPr>
                <w:sz w:val="22"/>
                <w:szCs w:val="22"/>
              </w:rPr>
              <w:t>8.</w:t>
            </w:r>
          </w:p>
        </w:tc>
        <w:tc>
          <w:tcPr>
            <w:tcW w:w="2552" w:type="dxa"/>
            <w:shd w:val="clear" w:color="auto" w:fill="auto"/>
          </w:tcPr>
          <w:p w14:paraId="15473710" w14:textId="52641707" w:rsidR="00CD6AFA" w:rsidRPr="00057A27" w:rsidRDefault="00CD6AFA" w:rsidP="00393DB6">
            <w:pPr>
              <w:pStyle w:val="WW-"/>
              <w:tabs>
                <w:tab w:val="left" w:pos="3822"/>
              </w:tabs>
              <w:spacing w:line="240" w:lineRule="auto"/>
              <w:ind w:left="0" w:firstLine="0"/>
              <w:rPr>
                <w:bCs/>
                <w:color w:val="000000"/>
                <w:sz w:val="22"/>
                <w:szCs w:val="24"/>
              </w:rPr>
            </w:pPr>
            <w:r w:rsidRPr="00057A27">
              <w:rPr>
                <w:bCs/>
                <w:color w:val="000000"/>
                <w:sz w:val="22"/>
                <w:szCs w:val="24"/>
              </w:rPr>
              <w:t>Статистическое и имитационное моделирование.</w:t>
            </w:r>
          </w:p>
        </w:tc>
        <w:tc>
          <w:tcPr>
            <w:tcW w:w="2409" w:type="dxa"/>
            <w:shd w:val="clear" w:color="auto" w:fill="auto"/>
          </w:tcPr>
          <w:p w14:paraId="05A27EE7" w14:textId="77777777" w:rsidR="00CD6AFA" w:rsidRDefault="00CD6AFA" w:rsidP="00393DB6">
            <w:pPr>
              <w:pStyle w:val="a6"/>
              <w:rPr>
                <w:sz w:val="22"/>
                <w:szCs w:val="22"/>
              </w:rPr>
            </w:pPr>
            <w:r>
              <w:rPr>
                <w:sz w:val="22"/>
                <w:szCs w:val="22"/>
              </w:rPr>
              <w:t>лекционное занятие</w:t>
            </w:r>
          </w:p>
          <w:p w14:paraId="681816E9" w14:textId="45EB2029" w:rsidR="00CD6AFA" w:rsidRPr="00555F6C" w:rsidRDefault="00CD6AFA" w:rsidP="00393DB6">
            <w:pPr>
              <w:pStyle w:val="a6"/>
              <w:rPr>
                <w:sz w:val="22"/>
                <w:szCs w:val="22"/>
              </w:rPr>
            </w:pPr>
            <w:r>
              <w:rPr>
                <w:sz w:val="22"/>
                <w:szCs w:val="22"/>
              </w:rPr>
              <w:t>практическое занятие</w:t>
            </w:r>
          </w:p>
        </w:tc>
        <w:tc>
          <w:tcPr>
            <w:tcW w:w="2127" w:type="dxa"/>
            <w:shd w:val="clear" w:color="auto" w:fill="auto"/>
          </w:tcPr>
          <w:p w14:paraId="37F6F2DF" w14:textId="77777777" w:rsidR="00CD6AFA" w:rsidRDefault="00CD6AFA" w:rsidP="00CD6AFA">
            <w:pPr>
              <w:pStyle w:val="a6"/>
              <w:rPr>
                <w:sz w:val="22"/>
                <w:szCs w:val="22"/>
              </w:rPr>
            </w:pPr>
            <w:r>
              <w:rPr>
                <w:sz w:val="22"/>
                <w:szCs w:val="22"/>
              </w:rPr>
              <w:t>лекция-дискуссия</w:t>
            </w:r>
          </w:p>
          <w:p w14:paraId="7F33C806" w14:textId="1D6ED043" w:rsidR="00CD6AFA" w:rsidRPr="00555F6C" w:rsidRDefault="00CD6AFA" w:rsidP="00CD6AFA">
            <w:pPr>
              <w:pStyle w:val="a6"/>
              <w:rPr>
                <w:sz w:val="22"/>
                <w:szCs w:val="22"/>
              </w:rPr>
            </w:pPr>
            <w:r>
              <w:rPr>
                <w:sz w:val="22"/>
                <w:szCs w:val="22"/>
              </w:rPr>
              <w:t>решение ситуационных задач</w:t>
            </w:r>
          </w:p>
        </w:tc>
        <w:tc>
          <w:tcPr>
            <w:tcW w:w="1842" w:type="dxa"/>
          </w:tcPr>
          <w:p w14:paraId="008D9727" w14:textId="77777777" w:rsidR="00CD6AFA" w:rsidRPr="00555F6C" w:rsidRDefault="00CD6AFA" w:rsidP="00393DB6">
            <w:pPr>
              <w:pStyle w:val="a6"/>
              <w:rPr>
                <w:sz w:val="22"/>
                <w:szCs w:val="22"/>
              </w:rPr>
            </w:pPr>
          </w:p>
        </w:tc>
      </w:tr>
      <w:tr w:rsidR="00CD6AFA" w:rsidRPr="003C0E55" w14:paraId="6F90E1D3" w14:textId="77777777" w:rsidTr="00057A27">
        <w:trPr>
          <w:trHeight w:val="422"/>
        </w:trPr>
        <w:tc>
          <w:tcPr>
            <w:tcW w:w="709" w:type="dxa"/>
            <w:shd w:val="clear" w:color="auto" w:fill="auto"/>
          </w:tcPr>
          <w:p w14:paraId="7CDBE2F5" w14:textId="4DB9E949" w:rsidR="00CD6AFA" w:rsidRPr="00555F6C" w:rsidRDefault="00CD6AFA" w:rsidP="00393DB6">
            <w:pPr>
              <w:pStyle w:val="a6"/>
              <w:jc w:val="center"/>
              <w:rPr>
                <w:sz w:val="22"/>
                <w:szCs w:val="22"/>
              </w:rPr>
            </w:pPr>
            <w:r>
              <w:rPr>
                <w:sz w:val="22"/>
                <w:szCs w:val="22"/>
              </w:rPr>
              <w:t>9.</w:t>
            </w:r>
          </w:p>
        </w:tc>
        <w:tc>
          <w:tcPr>
            <w:tcW w:w="2552" w:type="dxa"/>
            <w:shd w:val="clear" w:color="auto" w:fill="auto"/>
          </w:tcPr>
          <w:p w14:paraId="1A9EBFAD" w14:textId="24343E56" w:rsidR="00CD6AFA" w:rsidRPr="00057A27" w:rsidRDefault="00CD6AFA" w:rsidP="00393DB6">
            <w:pPr>
              <w:pStyle w:val="WW-"/>
              <w:tabs>
                <w:tab w:val="left" w:pos="3822"/>
              </w:tabs>
              <w:spacing w:line="240" w:lineRule="auto"/>
              <w:ind w:left="0" w:firstLine="0"/>
              <w:rPr>
                <w:bCs/>
                <w:color w:val="000000"/>
                <w:sz w:val="22"/>
                <w:szCs w:val="24"/>
              </w:rPr>
            </w:pPr>
            <w:r w:rsidRPr="00057A27">
              <w:rPr>
                <w:bCs/>
                <w:color w:val="000000"/>
                <w:sz w:val="22"/>
                <w:szCs w:val="24"/>
              </w:rPr>
              <w:t>Системная динамика и агентное моделирование.</w:t>
            </w:r>
          </w:p>
        </w:tc>
        <w:tc>
          <w:tcPr>
            <w:tcW w:w="2409" w:type="dxa"/>
            <w:shd w:val="clear" w:color="auto" w:fill="auto"/>
          </w:tcPr>
          <w:p w14:paraId="501B4BB2" w14:textId="77777777" w:rsidR="00CD6AFA" w:rsidRDefault="00CD6AFA" w:rsidP="00393DB6">
            <w:pPr>
              <w:pStyle w:val="a6"/>
              <w:rPr>
                <w:sz w:val="22"/>
                <w:szCs w:val="22"/>
              </w:rPr>
            </w:pPr>
            <w:r>
              <w:rPr>
                <w:sz w:val="22"/>
                <w:szCs w:val="22"/>
              </w:rPr>
              <w:t>лекционное занятие</w:t>
            </w:r>
          </w:p>
          <w:p w14:paraId="572C0E43" w14:textId="4233B94A" w:rsidR="00CD6AFA" w:rsidRPr="00555F6C" w:rsidRDefault="00CD6AFA" w:rsidP="00393DB6">
            <w:pPr>
              <w:pStyle w:val="a6"/>
              <w:rPr>
                <w:sz w:val="22"/>
                <w:szCs w:val="22"/>
              </w:rPr>
            </w:pPr>
            <w:r>
              <w:rPr>
                <w:sz w:val="22"/>
                <w:szCs w:val="22"/>
              </w:rPr>
              <w:t>практическое занятие</w:t>
            </w:r>
          </w:p>
        </w:tc>
        <w:tc>
          <w:tcPr>
            <w:tcW w:w="2127" w:type="dxa"/>
            <w:shd w:val="clear" w:color="auto" w:fill="auto"/>
          </w:tcPr>
          <w:p w14:paraId="55582C9D" w14:textId="77777777" w:rsidR="00CD6AFA" w:rsidRDefault="00CD6AFA" w:rsidP="00393DB6">
            <w:pPr>
              <w:pStyle w:val="a6"/>
              <w:rPr>
                <w:sz w:val="22"/>
                <w:szCs w:val="22"/>
              </w:rPr>
            </w:pPr>
            <w:r>
              <w:rPr>
                <w:sz w:val="22"/>
                <w:szCs w:val="22"/>
              </w:rPr>
              <w:t>лекция-дискуссия</w:t>
            </w:r>
          </w:p>
          <w:p w14:paraId="502C05F1" w14:textId="32B46FFB" w:rsidR="00CD6AFA" w:rsidRPr="00555F6C" w:rsidRDefault="00CD6AFA" w:rsidP="00393DB6">
            <w:pPr>
              <w:pStyle w:val="a6"/>
              <w:rPr>
                <w:sz w:val="22"/>
                <w:szCs w:val="22"/>
              </w:rPr>
            </w:pPr>
            <w:r>
              <w:rPr>
                <w:sz w:val="22"/>
                <w:szCs w:val="22"/>
              </w:rPr>
              <w:t>работа в группах</w:t>
            </w:r>
          </w:p>
        </w:tc>
        <w:tc>
          <w:tcPr>
            <w:tcW w:w="1842" w:type="dxa"/>
          </w:tcPr>
          <w:p w14:paraId="43ECD414" w14:textId="77777777" w:rsidR="00CD6AFA" w:rsidRPr="00555F6C" w:rsidRDefault="00CD6AFA" w:rsidP="00393DB6">
            <w:pPr>
              <w:pStyle w:val="a6"/>
              <w:rPr>
                <w:sz w:val="22"/>
                <w:szCs w:val="22"/>
              </w:rPr>
            </w:pPr>
          </w:p>
        </w:tc>
      </w:tr>
      <w:tr w:rsidR="00CD6AFA" w:rsidRPr="003C0E55" w14:paraId="060143C2" w14:textId="77777777" w:rsidTr="00057A27">
        <w:trPr>
          <w:trHeight w:val="422"/>
        </w:trPr>
        <w:tc>
          <w:tcPr>
            <w:tcW w:w="709" w:type="dxa"/>
            <w:shd w:val="clear" w:color="auto" w:fill="auto"/>
          </w:tcPr>
          <w:p w14:paraId="0E5B8287" w14:textId="70378011" w:rsidR="00CD6AFA" w:rsidRPr="00555F6C" w:rsidRDefault="00CD6AFA" w:rsidP="00393DB6">
            <w:pPr>
              <w:pStyle w:val="a6"/>
              <w:jc w:val="center"/>
              <w:rPr>
                <w:sz w:val="22"/>
                <w:szCs w:val="22"/>
              </w:rPr>
            </w:pPr>
            <w:r>
              <w:rPr>
                <w:sz w:val="22"/>
                <w:szCs w:val="22"/>
              </w:rPr>
              <w:t>10.</w:t>
            </w:r>
          </w:p>
        </w:tc>
        <w:tc>
          <w:tcPr>
            <w:tcW w:w="2552" w:type="dxa"/>
            <w:shd w:val="clear" w:color="auto" w:fill="auto"/>
          </w:tcPr>
          <w:p w14:paraId="67AB28D1" w14:textId="79912FC2" w:rsidR="00CD6AFA" w:rsidRPr="00057A27" w:rsidRDefault="00CD6AFA" w:rsidP="00393DB6">
            <w:pPr>
              <w:pStyle w:val="WW-"/>
              <w:tabs>
                <w:tab w:val="left" w:pos="3822"/>
              </w:tabs>
              <w:spacing w:line="240" w:lineRule="auto"/>
              <w:ind w:left="0" w:firstLine="0"/>
              <w:rPr>
                <w:bCs/>
                <w:color w:val="000000"/>
                <w:sz w:val="22"/>
                <w:szCs w:val="24"/>
              </w:rPr>
            </w:pPr>
            <w:r w:rsidRPr="00057A27">
              <w:rPr>
                <w:bCs/>
                <w:color w:val="000000"/>
                <w:sz w:val="22"/>
                <w:szCs w:val="24"/>
              </w:rPr>
              <w:t>Системный анализ в программировании.</w:t>
            </w:r>
          </w:p>
        </w:tc>
        <w:tc>
          <w:tcPr>
            <w:tcW w:w="2409" w:type="dxa"/>
            <w:shd w:val="clear" w:color="auto" w:fill="auto"/>
          </w:tcPr>
          <w:p w14:paraId="60A71585" w14:textId="77777777" w:rsidR="00CD6AFA" w:rsidRDefault="00CD6AFA" w:rsidP="00393DB6">
            <w:pPr>
              <w:pStyle w:val="a6"/>
              <w:rPr>
                <w:sz w:val="22"/>
                <w:szCs w:val="22"/>
              </w:rPr>
            </w:pPr>
            <w:r>
              <w:rPr>
                <w:sz w:val="22"/>
                <w:szCs w:val="22"/>
              </w:rPr>
              <w:t>лекционное занятие</w:t>
            </w:r>
          </w:p>
          <w:p w14:paraId="2C49C779" w14:textId="04F18183" w:rsidR="00CD6AFA" w:rsidRPr="00555F6C" w:rsidRDefault="00CD6AFA" w:rsidP="00393DB6">
            <w:pPr>
              <w:pStyle w:val="a6"/>
              <w:rPr>
                <w:sz w:val="22"/>
                <w:szCs w:val="22"/>
              </w:rPr>
            </w:pPr>
            <w:r>
              <w:rPr>
                <w:sz w:val="22"/>
                <w:szCs w:val="22"/>
              </w:rPr>
              <w:t>практическое занятие</w:t>
            </w:r>
          </w:p>
        </w:tc>
        <w:tc>
          <w:tcPr>
            <w:tcW w:w="2127" w:type="dxa"/>
            <w:shd w:val="clear" w:color="auto" w:fill="auto"/>
          </w:tcPr>
          <w:p w14:paraId="7DB3FA3E" w14:textId="77777777" w:rsidR="00CD6AFA" w:rsidRDefault="00CD6AFA" w:rsidP="00CD6AFA">
            <w:pPr>
              <w:pStyle w:val="a6"/>
              <w:rPr>
                <w:sz w:val="22"/>
                <w:szCs w:val="22"/>
              </w:rPr>
            </w:pPr>
            <w:r>
              <w:rPr>
                <w:sz w:val="22"/>
                <w:szCs w:val="22"/>
              </w:rPr>
              <w:t>лекция-дискуссия</w:t>
            </w:r>
          </w:p>
          <w:p w14:paraId="257635DD" w14:textId="7C94099E" w:rsidR="00CD6AFA" w:rsidRPr="00555F6C" w:rsidRDefault="00CD6AFA" w:rsidP="00CD6AFA">
            <w:pPr>
              <w:pStyle w:val="a6"/>
              <w:rPr>
                <w:sz w:val="22"/>
                <w:szCs w:val="22"/>
              </w:rPr>
            </w:pPr>
            <w:r>
              <w:rPr>
                <w:sz w:val="22"/>
                <w:szCs w:val="22"/>
              </w:rPr>
              <w:t>разбор конкретных ситуаций</w:t>
            </w:r>
          </w:p>
        </w:tc>
        <w:tc>
          <w:tcPr>
            <w:tcW w:w="1842" w:type="dxa"/>
          </w:tcPr>
          <w:p w14:paraId="42FD2F02" w14:textId="77777777" w:rsidR="00CD6AFA" w:rsidRPr="00555F6C" w:rsidRDefault="00CD6AFA" w:rsidP="00393DB6">
            <w:pPr>
              <w:pStyle w:val="a6"/>
              <w:rPr>
                <w:sz w:val="22"/>
                <w:szCs w:val="22"/>
              </w:rPr>
            </w:pPr>
          </w:p>
        </w:tc>
      </w:tr>
    </w:tbl>
    <w:p w14:paraId="43201BCE" w14:textId="77777777" w:rsidR="00CD6AFA" w:rsidRDefault="00CD6AFA" w:rsidP="00920D08">
      <w:pPr>
        <w:rPr>
          <w:b/>
          <w:bCs/>
          <w:caps/>
        </w:rPr>
      </w:pPr>
    </w:p>
    <w:p w14:paraId="3DC6F436" w14:textId="77777777" w:rsidR="00920D08" w:rsidRPr="003C0E55" w:rsidRDefault="00920D08" w:rsidP="00AE64D6">
      <w:pPr>
        <w:keepNext/>
      </w:pPr>
      <w:r w:rsidRPr="003C0E55">
        <w:rPr>
          <w:b/>
          <w:bCs/>
          <w:caps/>
          <w:color w:val="000000"/>
        </w:rPr>
        <w:t>5. Учебно-методическое обеспечение для самостоятельной работы обучающихся по дисциплине</w:t>
      </w:r>
      <w:r>
        <w:rPr>
          <w:b/>
          <w:bCs/>
          <w:caps/>
          <w:color w:val="000000"/>
        </w:rPr>
        <w:t>:</w:t>
      </w:r>
    </w:p>
    <w:p w14:paraId="14938127" w14:textId="77777777" w:rsidR="00920D08" w:rsidRPr="003C0E55" w:rsidRDefault="00920D08" w:rsidP="00AE64D6">
      <w:pPr>
        <w:pStyle w:val="a4"/>
        <w:keepNext/>
        <w:spacing w:after="0"/>
        <w:rPr>
          <w:rFonts w:cs="Times New Roman"/>
          <w:b/>
          <w:bCs/>
          <w:color w:val="000000"/>
          <w:szCs w:val="24"/>
        </w:rPr>
      </w:pPr>
    </w:p>
    <w:p w14:paraId="79CE7E38" w14:textId="36992685" w:rsidR="00920D08" w:rsidRPr="003C0E55" w:rsidRDefault="00920D08" w:rsidP="00AE64D6">
      <w:pPr>
        <w:pStyle w:val="a4"/>
        <w:keepNext/>
        <w:spacing w:after="0"/>
        <w:rPr>
          <w:rFonts w:cs="Times New Roman"/>
          <w:szCs w:val="24"/>
        </w:rPr>
      </w:pPr>
      <w:r w:rsidRPr="003C0E55">
        <w:rPr>
          <w:rFonts w:cs="Times New Roman"/>
          <w:b/>
          <w:bCs/>
          <w:szCs w:val="24"/>
        </w:rPr>
        <w:t>5.1</w:t>
      </w:r>
      <w:r>
        <w:rPr>
          <w:rFonts w:cs="Times New Roman"/>
          <w:b/>
          <w:bCs/>
          <w:szCs w:val="24"/>
        </w:rPr>
        <w:t>.</w:t>
      </w:r>
      <w:r w:rsidRPr="003C0E55">
        <w:rPr>
          <w:rFonts w:cs="Times New Roman"/>
          <w:b/>
          <w:bCs/>
          <w:szCs w:val="24"/>
        </w:rPr>
        <w:t xml:space="preserve"> Темы </w:t>
      </w:r>
      <w:r w:rsidR="00375FE3">
        <w:rPr>
          <w:rFonts w:cs="Times New Roman"/>
          <w:b/>
          <w:bCs/>
          <w:szCs w:val="24"/>
        </w:rPr>
        <w:t>конспектов</w:t>
      </w:r>
    </w:p>
    <w:p w14:paraId="7CC45A31" w14:textId="77777777" w:rsidR="00CD6AFA" w:rsidRPr="00CD6AFA" w:rsidRDefault="00CD6AFA" w:rsidP="00CD6AFA">
      <w:pPr>
        <w:pStyle w:val="af1"/>
        <w:numPr>
          <w:ilvl w:val="0"/>
          <w:numId w:val="18"/>
        </w:numPr>
        <w:shd w:val="clear" w:color="auto" w:fill="FFFFFF"/>
        <w:tabs>
          <w:tab w:val="left" w:pos="851"/>
        </w:tabs>
        <w:ind w:left="0" w:firstLine="426"/>
        <w:rPr>
          <w:rFonts w:ascii="Times New Roman" w:hAnsi="Times New Roman" w:cs="Times New Roman"/>
          <w:sz w:val="24"/>
        </w:rPr>
      </w:pPr>
      <w:r w:rsidRPr="00CD6AFA">
        <w:rPr>
          <w:rFonts w:ascii="Times New Roman" w:hAnsi="Times New Roman" w:cs="Times New Roman"/>
          <w:sz w:val="24"/>
        </w:rPr>
        <w:t>Основные понятия теории систем. История общей теории систем. Жизненный цикл.</w:t>
      </w:r>
    </w:p>
    <w:p w14:paraId="13C50D3A" w14:textId="77777777" w:rsidR="00CD6AFA" w:rsidRPr="00CD6AFA" w:rsidRDefault="00CD6AFA" w:rsidP="00CD6AFA">
      <w:pPr>
        <w:pStyle w:val="af1"/>
        <w:numPr>
          <w:ilvl w:val="0"/>
          <w:numId w:val="18"/>
        </w:numPr>
        <w:shd w:val="clear" w:color="auto" w:fill="FFFFFF"/>
        <w:tabs>
          <w:tab w:val="left" w:pos="851"/>
        </w:tabs>
        <w:ind w:left="0" w:firstLine="426"/>
        <w:rPr>
          <w:rFonts w:ascii="Times New Roman" w:hAnsi="Times New Roman" w:cs="Times New Roman"/>
          <w:sz w:val="24"/>
        </w:rPr>
      </w:pPr>
      <w:r w:rsidRPr="00CD6AFA">
        <w:rPr>
          <w:rFonts w:ascii="Times New Roman" w:hAnsi="Times New Roman" w:cs="Times New Roman"/>
          <w:sz w:val="24"/>
        </w:rPr>
        <w:t>Классификация систем. Закономерности систем. Самообразующиеся системы.</w:t>
      </w:r>
    </w:p>
    <w:p w14:paraId="099934A1" w14:textId="77777777" w:rsidR="00CD6AFA" w:rsidRPr="00CD6AFA" w:rsidRDefault="00CD6AFA" w:rsidP="00CD6AFA">
      <w:pPr>
        <w:pStyle w:val="af1"/>
        <w:numPr>
          <w:ilvl w:val="0"/>
          <w:numId w:val="18"/>
        </w:numPr>
        <w:shd w:val="clear" w:color="auto" w:fill="FFFFFF"/>
        <w:tabs>
          <w:tab w:val="left" w:pos="851"/>
        </w:tabs>
        <w:ind w:left="0" w:firstLine="426"/>
        <w:rPr>
          <w:rFonts w:ascii="Times New Roman" w:hAnsi="Times New Roman" w:cs="Times New Roman"/>
          <w:sz w:val="24"/>
        </w:rPr>
      </w:pPr>
      <w:r w:rsidRPr="00CD6AFA">
        <w:rPr>
          <w:rFonts w:ascii="Times New Roman" w:hAnsi="Times New Roman" w:cs="Times New Roman"/>
          <w:sz w:val="24"/>
        </w:rPr>
        <w:t>Системный анализ в экономике. Математическое моделирование систем.</w:t>
      </w:r>
    </w:p>
    <w:p w14:paraId="5584ADB3" w14:textId="77777777" w:rsidR="00CD6AFA" w:rsidRPr="00CD6AFA" w:rsidRDefault="00CD6AFA" w:rsidP="00CD6AFA">
      <w:pPr>
        <w:pStyle w:val="af1"/>
        <w:numPr>
          <w:ilvl w:val="0"/>
          <w:numId w:val="18"/>
        </w:numPr>
        <w:shd w:val="clear" w:color="auto" w:fill="FFFFFF"/>
        <w:tabs>
          <w:tab w:val="left" w:pos="851"/>
        </w:tabs>
        <w:ind w:left="0" w:firstLine="426"/>
        <w:rPr>
          <w:rFonts w:ascii="Times New Roman" w:hAnsi="Times New Roman" w:cs="Times New Roman"/>
          <w:sz w:val="24"/>
        </w:rPr>
      </w:pPr>
      <w:r w:rsidRPr="00CD6AFA">
        <w:rPr>
          <w:rFonts w:ascii="Times New Roman" w:hAnsi="Times New Roman" w:cs="Times New Roman"/>
          <w:sz w:val="24"/>
        </w:rPr>
        <w:t>Историческое развитие экономических моделей. Макро- и микроэкономические модели. Равновесие по Парето.</w:t>
      </w:r>
    </w:p>
    <w:p w14:paraId="5E08821E" w14:textId="77777777" w:rsidR="00CD6AFA" w:rsidRPr="00CD6AFA" w:rsidRDefault="00CD6AFA" w:rsidP="00CD6AFA">
      <w:pPr>
        <w:pStyle w:val="af1"/>
        <w:numPr>
          <w:ilvl w:val="0"/>
          <w:numId w:val="18"/>
        </w:numPr>
        <w:shd w:val="clear" w:color="auto" w:fill="FFFFFF"/>
        <w:tabs>
          <w:tab w:val="left" w:pos="851"/>
        </w:tabs>
        <w:ind w:left="0" w:firstLine="426"/>
        <w:rPr>
          <w:rFonts w:ascii="Times New Roman" w:hAnsi="Times New Roman" w:cs="Times New Roman"/>
          <w:sz w:val="24"/>
        </w:rPr>
      </w:pPr>
      <w:r w:rsidRPr="00CD6AFA">
        <w:rPr>
          <w:rFonts w:ascii="Times New Roman" w:hAnsi="Times New Roman" w:cs="Times New Roman"/>
          <w:sz w:val="24"/>
        </w:rPr>
        <w:lastRenderedPageBreak/>
        <w:t>Современные экономические модели. Кейнсианство, неоклассика, поведенческая теория.</w:t>
      </w:r>
    </w:p>
    <w:p w14:paraId="0774ADCA" w14:textId="77777777" w:rsidR="00CD6AFA" w:rsidRPr="00CD6AFA" w:rsidRDefault="00CD6AFA" w:rsidP="00CD6AFA">
      <w:pPr>
        <w:pStyle w:val="af1"/>
        <w:numPr>
          <w:ilvl w:val="0"/>
          <w:numId w:val="18"/>
        </w:numPr>
        <w:shd w:val="clear" w:color="auto" w:fill="FFFFFF"/>
        <w:tabs>
          <w:tab w:val="left" w:pos="851"/>
        </w:tabs>
        <w:ind w:left="0" w:firstLine="426"/>
        <w:rPr>
          <w:rFonts w:ascii="Times New Roman" w:hAnsi="Times New Roman" w:cs="Times New Roman"/>
          <w:sz w:val="24"/>
        </w:rPr>
      </w:pPr>
      <w:r w:rsidRPr="00CD6AFA">
        <w:rPr>
          <w:rFonts w:ascii="Times New Roman" w:hAnsi="Times New Roman" w:cs="Times New Roman"/>
          <w:sz w:val="24"/>
        </w:rPr>
        <w:t>Принятие решений с использованием инструментария теории игр.</w:t>
      </w:r>
    </w:p>
    <w:p w14:paraId="223BDFA6" w14:textId="77777777" w:rsidR="00CD6AFA" w:rsidRPr="00CD6AFA" w:rsidRDefault="00CD6AFA" w:rsidP="00CD6AFA">
      <w:pPr>
        <w:pStyle w:val="af1"/>
        <w:numPr>
          <w:ilvl w:val="0"/>
          <w:numId w:val="18"/>
        </w:numPr>
        <w:shd w:val="clear" w:color="auto" w:fill="FFFFFF"/>
        <w:tabs>
          <w:tab w:val="left" w:pos="851"/>
        </w:tabs>
        <w:ind w:left="0" w:firstLine="426"/>
        <w:rPr>
          <w:rFonts w:ascii="Times New Roman" w:hAnsi="Times New Roman" w:cs="Times New Roman"/>
          <w:sz w:val="24"/>
        </w:rPr>
      </w:pPr>
      <w:r w:rsidRPr="00CD6AFA">
        <w:rPr>
          <w:rFonts w:ascii="Times New Roman" w:hAnsi="Times New Roman" w:cs="Times New Roman"/>
          <w:sz w:val="24"/>
        </w:rPr>
        <w:t>Принятие решений в динамически сложной среде.</w:t>
      </w:r>
    </w:p>
    <w:p w14:paraId="6DFF9ECC" w14:textId="77777777" w:rsidR="00CD6AFA" w:rsidRPr="00CD6AFA" w:rsidRDefault="00CD6AFA" w:rsidP="00CD6AFA">
      <w:pPr>
        <w:pStyle w:val="af1"/>
        <w:numPr>
          <w:ilvl w:val="0"/>
          <w:numId w:val="18"/>
        </w:numPr>
        <w:shd w:val="clear" w:color="auto" w:fill="FFFFFF"/>
        <w:tabs>
          <w:tab w:val="left" w:pos="851"/>
        </w:tabs>
        <w:ind w:left="0" w:firstLine="426"/>
        <w:rPr>
          <w:rFonts w:ascii="Times New Roman" w:hAnsi="Times New Roman" w:cs="Times New Roman"/>
          <w:sz w:val="24"/>
        </w:rPr>
      </w:pPr>
      <w:r w:rsidRPr="00CD6AFA">
        <w:rPr>
          <w:rFonts w:ascii="Times New Roman" w:hAnsi="Times New Roman" w:cs="Times New Roman"/>
          <w:sz w:val="24"/>
        </w:rPr>
        <w:t>Статистическое и имитационное моделирование.</w:t>
      </w:r>
    </w:p>
    <w:p w14:paraId="027BDA7F" w14:textId="77777777" w:rsidR="00CD6AFA" w:rsidRPr="00CD6AFA" w:rsidRDefault="00CD6AFA" w:rsidP="00CD6AFA">
      <w:pPr>
        <w:pStyle w:val="af1"/>
        <w:numPr>
          <w:ilvl w:val="0"/>
          <w:numId w:val="18"/>
        </w:numPr>
        <w:shd w:val="clear" w:color="auto" w:fill="FFFFFF"/>
        <w:tabs>
          <w:tab w:val="left" w:pos="851"/>
        </w:tabs>
        <w:ind w:left="0" w:firstLine="426"/>
        <w:rPr>
          <w:rFonts w:ascii="Times New Roman" w:hAnsi="Times New Roman" w:cs="Times New Roman"/>
          <w:sz w:val="24"/>
        </w:rPr>
      </w:pPr>
      <w:r w:rsidRPr="00CD6AFA">
        <w:rPr>
          <w:rFonts w:ascii="Times New Roman" w:hAnsi="Times New Roman" w:cs="Times New Roman"/>
          <w:sz w:val="24"/>
        </w:rPr>
        <w:t>Системная динамика и агентное моделирование.</w:t>
      </w:r>
    </w:p>
    <w:p w14:paraId="501A46A3" w14:textId="6479DA47" w:rsidR="006205AC" w:rsidRPr="00CD6AFA" w:rsidRDefault="00CD6AFA" w:rsidP="00CD6AFA">
      <w:pPr>
        <w:pStyle w:val="af1"/>
        <w:numPr>
          <w:ilvl w:val="0"/>
          <w:numId w:val="18"/>
        </w:numPr>
        <w:shd w:val="clear" w:color="auto" w:fill="FFFFFF"/>
        <w:tabs>
          <w:tab w:val="left" w:pos="851"/>
        </w:tabs>
        <w:ind w:left="0" w:firstLine="426"/>
        <w:rPr>
          <w:rFonts w:ascii="Times New Roman" w:hAnsi="Times New Roman" w:cs="Times New Roman"/>
          <w:sz w:val="24"/>
        </w:rPr>
      </w:pPr>
      <w:r w:rsidRPr="00CD6AFA">
        <w:rPr>
          <w:rFonts w:ascii="Times New Roman" w:hAnsi="Times New Roman" w:cs="Times New Roman"/>
          <w:sz w:val="24"/>
        </w:rPr>
        <w:t>Системный анализ в программировании.</w:t>
      </w:r>
    </w:p>
    <w:p w14:paraId="2AD528F7" w14:textId="19E7B4B1" w:rsidR="00920D08" w:rsidRDefault="00920D08" w:rsidP="00920D08">
      <w:pPr>
        <w:rPr>
          <w:b/>
          <w:bCs/>
          <w:color w:val="000000"/>
        </w:rPr>
      </w:pPr>
      <w:r>
        <w:rPr>
          <w:b/>
          <w:bCs/>
          <w:color w:val="000000"/>
        </w:rPr>
        <w:t xml:space="preserve">5.2. </w:t>
      </w:r>
      <w:r w:rsidR="00C87DBD">
        <w:rPr>
          <w:b/>
          <w:bCs/>
          <w:color w:val="000000"/>
        </w:rPr>
        <w:t>Примеры</w:t>
      </w:r>
      <w:r w:rsidR="00375FE3">
        <w:rPr>
          <w:b/>
          <w:bCs/>
          <w:color w:val="000000"/>
        </w:rPr>
        <w:t xml:space="preserve"> </w:t>
      </w:r>
      <w:r w:rsidR="000C5AC1">
        <w:rPr>
          <w:b/>
          <w:bCs/>
          <w:color w:val="000000"/>
        </w:rPr>
        <w:t>практически</w:t>
      </w:r>
      <w:r w:rsidR="007B1DD3">
        <w:rPr>
          <w:b/>
          <w:bCs/>
          <w:color w:val="000000"/>
        </w:rPr>
        <w:t>х работ.</w:t>
      </w:r>
    </w:p>
    <w:p w14:paraId="68FE98D2" w14:textId="0250DB67" w:rsidR="00C276B2" w:rsidRPr="00C276B2" w:rsidRDefault="00D0214B" w:rsidP="00C276B2">
      <w:pPr>
        <w:pStyle w:val="Default"/>
        <w:spacing w:after="75"/>
        <w:ind w:left="720"/>
        <w:jc w:val="both"/>
        <w:rPr>
          <w:rFonts w:ascii="Times New Roman" w:hAnsi="Times New Roman" w:cs="Times New Roman"/>
          <w:b/>
          <w:bCs/>
          <w:sz w:val="22"/>
          <w:szCs w:val="22"/>
        </w:rPr>
      </w:pPr>
      <w:r>
        <w:rPr>
          <w:rFonts w:ascii="Times New Roman" w:hAnsi="Times New Roman" w:cs="Times New Roman"/>
          <w:b/>
          <w:bCs/>
          <w:sz w:val="22"/>
          <w:szCs w:val="22"/>
        </w:rPr>
        <w:t>Практическ</w:t>
      </w:r>
      <w:r w:rsidR="00C276B2" w:rsidRPr="00C276B2">
        <w:rPr>
          <w:rFonts w:ascii="Times New Roman" w:hAnsi="Times New Roman" w:cs="Times New Roman"/>
          <w:b/>
          <w:bCs/>
          <w:sz w:val="22"/>
          <w:szCs w:val="22"/>
        </w:rPr>
        <w:t>ая работа № 1. Расчет энтропии при передаче сообщения в системе.</w:t>
      </w:r>
    </w:p>
    <w:p w14:paraId="5FF5BD4F" w14:textId="77777777" w:rsidR="00C276B2" w:rsidRPr="00C276B2" w:rsidRDefault="00C276B2" w:rsidP="00C276B2">
      <w:pPr>
        <w:pStyle w:val="Default"/>
        <w:spacing w:after="75"/>
        <w:ind w:left="720"/>
        <w:jc w:val="both"/>
        <w:rPr>
          <w:rFonts w:ascii="Times New Roman" w:hAnsi="Times New Roman" w:cs="Times New Roman"/>
          <w:sz w:val="22"/>
          <w:szCs w:val="22"/>
        </w:rPr>
      </w:pPr>
      <w:r w:rsidRPr="00C276B2">
        <w:rPr>
          <w:rFonts w:ascii="Times New Roman" w:hAnsi="Times New Roman" w:cs="Times New Roman"/>
          <w:sz w:val="22"/>
          <w:szCs w:val="22"/>
        </w:rPr>
        <w:t xml:space="preserve"> В таблице 1 представлены данные о системе передачи трех сообщений. В качестве компонентов системы приняты информационные разделы. Указаны вероятности появления разделов каждого сообщения. Под pi понимается вероятность нахождения системы в данном состоянии – передачи i-го сообщения.</w:t>
      </w:r>
    </w:p>
    <w:p w14:paraId="716C6BAB" w14:textId="77777777" w:rsidR="00C276B2" w:rsidRPr="00C276B2" w:rsidRDefault="00C276B2" w:rsidP="00C276B2">
      <w:pPr>
        <w:pStyle w:val="Default"/>
        <w:spacing w:after="75"/>
        <w:ind w:left="720"/>
        <w:jc w:val="both"/>
        <w:rPr>
          <w:rFonts w:ascii="Times New Roman" w:hAnsi="Times New Roman" w:cs="Times New Roman"/>
          <w:sz w:val="22"/>
          <w:szCs w:val="22"/>
        </w:rPr>
      </w:pPr>
      <w:r w:rsidRPr="00C276B2">
        <w:rPr>
          <w:rFonts w:ascii="Times New Roman" w:hAnsi="Times New Roman" w:cs="Times New Roman"/>
          <w:sz w:val="22"/>
          <w:szCs w:val="22"/>
        </w:rPr>
        <w:t xml:space="preserve">Рассчитать энтропию для структуры системы. Вычисления выполнить по формуле расчета информационной энтропии Шеннона </w:t>
      </w:r>
      <m:oMath>
        <m:r>
          <w:rPr>
            <w:rFonts w:ascii="Cambria Math" w:hAnsi="Cambria Math" w:cs="Times New Roman"/>
            <w:sz w:val="22"/>
            <w:szCs w:val="22"/>
          </w:rPr>
          <m:t>H</m:t>
        </m:r>
        <m:d>
          <m:dPr>
            <m:ctrlPr>
              <w:rPr>
                <w:rFonts w:ascii="Cambria Math" w:hAnsi="Cambria Math" w:cs="Times New Roman"/>
                <w:sz w:val="22"/>
                <w:szCs w:val="22"/>
              </w:rPr>
            </m:ctrlPr>
          </m:dPr>
          <m:e>
            <m:r>
              <w:rPr>
                <w:rFonts w:ascii="Cambria Math" w:hAnsi="Cambria Math" w:cs="Times New Roman"/>
                <w:sz w:val="22"/>
                <w:szCs w:val="22"/>
              </w:rPr>
              <m:t>x</m:t>
            </m:r>
          </m:e>
        </m:d>
        <m:r>
          <m:rPr>
            <m:sty m:val="p"/>
          </m:rPr>
          <w:rPr>
            <w:rFonts w:ascii="Cambria Math" w:hAnsi="Cambria Math" w:cs="Times New Roman"/>
            <w:sz w:val="22"/>
            <w:szCs w:val="22"/>
          </w:rPr>
          <m:t>=-</m:t>
        </m:r>
        <m:nary>
          <m:naryPr>
            <m:chr m:val="∑"/>
            <m:ctrlPr>
              <w:rPr>
                <w:rFonts w:ascii="Cambria Math" w:hAnsi="Cambria Math" w:cs="Times New Roman"/>
                <w:sz w:val="22"/>
                <w:szCs w:val="22"/>
              </w:rPr>
            </m:ctrlPr>
          </m:naryPr>
          <m:sub>
            <m:r>
              <w:rPr>
                <w:rFonts w:ascii="Cambria Math" w:hAnsi="Cambria Math" w:cs="Times New Roman"/>
                <w:sz w:val="22"/>
                <w:szCs w:val="22"/>
              </w:rPr>
              <m:t>i</m:t>
            </m:r>
            <m:r>
              <m:rPr>
                <m:sty m:val="p"/>
              </m:rPr>
              <w:rPr>
                <w:rFonts w:ascii="Cambria Math" w:hAnsi="Cambria Math" w:cs="Times New Roman"/>
                <w:sz w:val="22"/>
                <w:szCs w:val="22"/>
              </w:rPr>
              <m:t>=1</m:t>
            </m:r>
          </m:sub>
          <m:sup>
            <m:r>
              <w:rPr>
                <w:rFonts w:ascii="Cambria Math" w:hAnsi="Cambria Math" w:cs="Times New Roman"/>
                <w:sz w:val="22"/>
                <w:szCs w:val="22"/>
              </w:rPr>
              <m:t>n</m:t>
            </m:r>
          </m:sup>
          <m:e>
            <m:r>
              <w:rPr>
                <w:rFonts w:ascii="Cambria Math" w:hAnsi="Cambria Math" w:cs="Times New Roman"/>
                <w:sz w:val="22"/>
                <w:szCs w:val="22"/>
              </w:rPr>
              <m:t>p</m:t>
            </m:r>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log</m:t>
            </m:r>
            <m:r>
              <m:rPr>
                <m:sty m:val="p"/>
              </m:rPr>
              <w:rPr>
                <w:rFonts w:ascii="Cambria Math" w:hAnsi="Cambria Math" w:cs="Times New Roman"/>
                <w:sz w:val="22"/>
                <w:szCs w:val="22"/>
              </w:rPr>
              <m:t>2</m:t>
            </m:r>
            <m:r>
              <w:rPr>
                <w:rFonts w:ascii="Cambria Math" w:hAnsi="Cambria Math" w:cs="Times New Roman"/>
                <w:sz w:val="22"/>
                <w:szCs w:val="22"/>
              </w:rPr>
              <m:t>p</m:t>
            </m:r>
            <m:r>
              <m:rPr>
                <m:sty m:val="p"/>
              </m:rPr>
              <w:rPr>
                <w:rFonts w:ascii="Cambria Math" w:hAnsi="Cambria Math" w:cs="Times New Roman"/>
                <w:sz w:val="22"/>
                <w:szCs w:val="22"/>
              </w:rPr>
              <m:t>(</m:t>
            </m:r>
            <m:r>
              <w:rPr>
                <w:rFonts w:ascii="Cambria Math" w:hAnsi="Cambria Math" w:cs="Times New Roman"/>
                <w:sz w:val="22"/>
                <w:szCs w:val="22"/>
              </w:rPr>
              <m:t>i</m:t>
            </m:r>
            <m:r>
              <m:rPr>
                <m:sty m:val="p"/>
              </m:rPr>
              <w:rPr>
                <w:rFonts w:ascii="Cambria Math" w:hAnsi="Cambria Math" w:cs="Times New Roman"/>
                <w:sz w:val="22"/>
                <w:szCs w:val="22"/>
              </w:rPr>
              <m:t>)</m:t>
            </m:r>
          </m:e>
        </m:nary>
      </m:oMath>
      <w:r w:rsidRPr="00C276B2">
        <w:rPr>
          <w:rFonts w:ascii="Times New Roman" w:hAnsi="Times New Roman" w:cs="Times New Roman"/>
          <w:sz w:val="22"/>
          <w:szCs w:val="22"/>
        </w:rPr>
        <w:t>. Завершить заполнение представленной таблицы.</w:t>
      </w:r>
    </w:p>
    <w:p w14:paraId="676B7581" w14:textId="77777777" w:rsidR="00C276B2" w:rsidRPr="00C276B2" w:rsidRDefault="00C276B2" w:rsidP="00057A27">
      <w:pPr>
        <w:pStyle w:val="Default"/>
        <w:keepNext/>
        <w:spacing w:after="75"/>
        <w:ind w:left="720"/>
        <w:jc w:val="right"/>
        <w:rPr>
          <w:rFonts w:ascii="Times New Roman" w:hAnsi="Times New Roman" w:cs="Times New Roman"/>
          <w:sz w:val="22"/>
          <w:szCs w:val="22"/>
        </w:rPr>
      </w:pPr>
      <w:r w:rsidRPr="00C276B2">
        <w:rPr>
          <w:rFonts w:ascii="Times New Roman" w:hAnsi="Times New Roman" w:cs="Times New Roman"/>
          <w:sz w:val="22"/>
          <w:szCs w:val="22"/>
        </w:rPr>
        <w:t>Таблица 1</w:t>
      </w:r>
    </w:p>
    <w:tbl>
      <w:tblPr>
        <w:tblStyle w:val="aa"/>
        <w:tblW w:w="8741" w:type="dxa"/>
        <w:tblInd w:w="534" w:type="dxa"/>
        <w:tblLayout w:type="fixed"/>
        <w:tblLook w:val="04A0" w:firstRow="1" w:lastRow="0" w:firstColumn="1" w:lastColumn="0" w:noHBand="0" w:noVBand="1"/>
      </w:tblPr>
      <w:tblGrid>
        <w:gridCol w:w="499"/>
        <w:gridCol w:w="1428"/>
        <w:gridCol w:w="1310"/>
        <w:gridCol w:w="1309"/>
        <w:gridCol w:w="1310"/>
        <w:gridCol w:w="976"/>
        <w:gridCol w:w="851"/>
        <w:gridCol w:w="1058"/>
      </w:tblGrid>
      <w:tr w:rsidR="00C276B2" w:rsidRPr="00C276B2" w14:paraId="1E778C1A" w14:textId="77777777" w:rsidTr="00C276B2">
        <w:trPr>
          <w:trHeight w:val="578"/>
        </w:trPr>
        <w:tc>
          <w:tcPr>
            <w:tcW w:w="499" w:type="dxa"/>
            <w:vMerge w:val="restart"/>
          </w:tcPr>
          <w:p w14:paraId="2087D5C5"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 п/п</w:t>
            </w:r>
          </w:p>
        </w:tc>
        <w:tc>
          <w:tcPr>
            <w:tcW w:w="1428" w:type="dxa"/>
            <w:vMerge w:val="restart"/>
          </w:tcPr>
          <w:p w14:paraId="16209C5E"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Компоненты системы</w:t>
            </w:r>
          </w:p>
        </w:tc>
        <w:tc>
          <w:tcPr>
            <w:tcW w:w="3929" w:type="dxa"/>
            <w:gridSpan w:val="3"/>
          </w:tcPr>
          <w:p w14:paraId="7C1B85A8"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Распределение вероятностей компонентов сообщения</w:t>
            </w:r>
          </w:p>
        </w:tc>
        <w:tc>
          <w:tcPr>
            <w:tcW w:w="2885" w:type="dxa"/>
            <w:gridSpan w:val="3"/>
          </w:tcPr>
          <w:p w14:paraId="46E3711F"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Энтропия</w:t>
            </w:r>
          </w:p>
        </w:tc>
      </w:tr>
      <w:tr w:rsidR="00C276B2" w:rsidRPr="00C276B2" w14:paraId="675FED86" w14:textId="77777777" w:rsidTr="00C276B2">
        <w:trPr>
          <w:trHeight w:val="609"/>
        </w:trPr>
        <w:tc>
          <w:tcPr>
            <w:tcW w:w="499" w:type="dxa"/>
            <w:vMerge/>
          </w:tcPr>
          <w:p w14:paraId="6B46931D"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428" w:type="dxa"/>
            <w:vMerge/>
          </w:tcPr>
          <w:p w14:paraId="0D86BF4B"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310" w:type="dxa"/>
          </w:tcPr>
          <w:p w14:paraId="05654830"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Сообщение 1</w:t>
            </w:r>
          </w:p>
        </w:tc>
        <w:tc>
          <w:tcPr>
            <w:tcW w:w="1309" w:type="dxa"/>
          </w:tcPr>
          <w:p w14:paraId="198F05CC"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Сообщение 2</w:t>
            </w:r>
          </w:p>
        </w:tc>
        <w:tc>
          <w:tcPr>
            <w:tcW w:w="1310" w:type="dxa"/>
          </w:tcPr>
          <w:p w14:paraId="1EDE2AF8"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Сообщение 3</w:t>
            </w:r>
          </w:p>
        </w:tc>
        <w:tc>
          <w:tcPr>
            <w:tcW w:w="976" w:type="dxa"/>
          </w:tcPr>
          <w:p w14:paraId="4C2326FD"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H1</w:t>
            </w:r>
          </w:p>
        </w:tc>
        <w:tc>
          <w:tcPr>
            <w:tcW w:w="851" w:type="dxa"/>
          </w:tcPr>
          <w:p w14:paraId="7B9B88E8" w14:textId="256C60FE"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H</w:t>
            </w:r>
            <w:r>
              <w:rPr>
                <w:rFonts w:ascii="Times New Roman" w:eastAsiaTheme="minorHAnsi" w:hAnsi="Times New Roman" w:cs="Times New Roman"/>
                <w:sz w:val="22"/>
                <w:szCs w:val="22"/>
                <w:lang w:eastAsia="en-US"/>
              </w:rPr>
              <w:t>2</w:t>
            </w:r>
          </w:p>
        </w:tc>
        <w:tc>
          <w:tcPr>
            <w:tcW w:w="1058" w:type="dxa"/>
          </w:tcPr>
          <w:p w14:paraId="18E013AF" w14:textId="7F2344C5"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H</w:t>
            </w:r>
            <w:r>
              <w:rPr>
                <w:rFonts w:ascii="Times New Roman" w:eastAsiaTheme="minorHAnsi" w:hAnsi="Times New Roman" w:cs="Times New Roman"/>
                <w:sz w:val="22"/>
                <w:szCs w:val="22"/>
                <w:lang w:eastAsia="en-US"/>
              </w:rPr>
              <w:t>3</w:t>
            </w:r>
          </w:p>
        </w:tc>
      </w:tr>
      <w:tr w:rsidR="00C276B2" w:rsidRPr="00C276B2" w14:paraId="3FAC0008" w14:textId="77777777" w:rsidTr="00C276B2">
        <w:trPr>
          <w:trHeight w:val="319"/>
        </w:trPr>
        <w:tc>
          <w:tcPr>
            <w:tcW w:w="499" w:type="dxa"/>
          </w:tcPr>
          <w:p w14:paraId="66281C6C"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1</w:t>
            </w:r>
          </w:p>
        </w:tc>
        <w:tc>
          <w:tcPr>
            <w:tcW w:w="1428" w:type="dxa"/>
          </w:tcPr>
          <w:p w14:paraId="2BD746E8"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Интеграция</w:t>
            </w:r>
          </w:p>
        </w:tc>
        <w:tc>
          <w:tcPr>
            <w:tcW w:w="1310" w:type="dxa"/>
          </w:tcPr>
          <w:p w14:paraId="7CC80CCB"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0,64</w:t>
            </w:r>
          </w:p>
        </w:tc>
        <w:tc>
          <w:tcPr>
            <w:tcW w:w="1309" w:type="dxa"/>
          </w:tcPr>
          <w:p w14:paraId="219FB1C6"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0,112</w:t>
            </w:r>
          </w:p>
        </w:tc>
        <w:tc>
          <w:tcPr>
            <w:tcW w:w="1310" w:type="dxa"/>
          </w:tcPr>
          <w:p w14:paraId="0673AD4F"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0,6</w:t>
            </w:r>
          </w:p>
        </w:tc>
        <w:tc>
          <w:tcPr>
            <w:tcW w:w="976" w:type="dxa"/>
          </w:tcPr>
          <w:p w14:paraId="1ECC61E7"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851" w:type="dxa"/>
          </w:tcPr>
          <w:p w14:paraId="21D4A938"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p>
        </w:tc>
        <w:tc>
          <w:tcPr>
            <w:tcW w:w="1058" w:type="dxa"/>
          </w:tcPr>
          <w:p w14:paraId="766C9C10"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r>
      <w:tr w:rsidR="00C276B2" w:rsidRPr="00C276B2" w14:paraId="0FF03B2E" w14:textId="77777777" w:rsidTr="00C276B2">
        <w:trPr>
          <w:trHeight w:val="335"/>
        </w:trPr>
        <w:tc>
          <w:tcPr>
            <w:tcW w:w="499" w:type="dxa"/>
          </w:tcPr>
          <w:p w14:paraId="448A143D"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2</w:t>
            </w:r>
          </w:p>
        </w:tc>
        <w:tc>
          <w:tcPr>
            <w:tcW w:w="1428" w:type="dxa"/>
          </w:tcPr>
          <w:p w14:paraId="00374021"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Содержание</w:t>
            </w:r>
          </w:p>
        </w:tc>
        <w:tc>
          <w:tcPr>
            <w:tcW w:w="1310" w:type="dxa"/>
          </w:tcPr>
          <w:p w14:paraId="62A3EEE7"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0,1</w:t>
            </w:r>
          </w:p>
        </w:tc>
        <w:tc>
          <w:tcPr>
            <w:tcW w:w="1309" w:type="dxa"/>
          </w:tcPr>
          <w:p w14:paraId="4611079C"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0,111</w:t>
            </w:r>
          </w:p>
        </w:tc>
        <w:tc>
          <w:tcPr>
            <w:tcW w:w="1310" w:type="dxa"/>
          </w:tcPr>
          <w:p w14:paraId="165DBEEC"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0,05</w:t>
            </w:r>
          </w:p>
        </w:tc>
        <w:tc>
          <w:tcPr>
            <w:tcW w:w="976" w:type="dxa"/>
          </w:tcPr>
          <w:p w14:paraId="25720FA5"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851" w:type="dxa"/>
          </w:tcPr>
          <w:p w14:paraId="23CEF15A"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058" w:type="dxa"/>
          </w:tcPr>
          <w:p w14:paraId="550DDD50"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r>
      <w:tr w:rsidR="00C276B2" w:rsidRPr="00C276B2" w14:paraId="4102CD98" w14:textId="77777777" w:rsidTr="00C276B2">
        <w:trPr>
          <w:trHeight w:val="319"/>
        </w:trPr>
        <w:tc>
          <w:tcPr>
            <w:tcW w:w="499" w:type="dxa"/>
          </w:tcPr>
          <w:p w14:paraId="0E1B0385"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3</w:t>
            </w:r>
          </w:p>
        </w:tc>
        <w:tc>
          <w:tcPr>
            <w:tcW w:w="1428" w:type="dxa"/>
          </w:tcPr>
          <w:p w14:paraId="3D62B472"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Сроки</w:t>
            </w:r>
          </w:p>
        </w:tc>
        <w:tc>
          <w:tcPr>
            <w:tcW w:w="1310" w:type="dxa"/>
          </w:tcPr>
          <w:p w14:paraId="0EB15CEC"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0,04</w:t>
            </w:r>
          </w:p>
        </w:tc>
        <w:tc>
          <w:tcPr>
            <w:tcW w:w="1309" w:type="dxa"/>
          </w:tcPr>
          <w:p w14:paraId="4546859A"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0,111</w:t>
            </w:r>
          </w:p>
        </w:tc>
        <w:tc>
          <w:tcPr>
            <w:tcW w:w="1310" w:type="dxa"/>
          </w:tcPr>
          <w:p w14:paraId="3D8043CE"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0,05</w:t>
            </w:r>
          </w:p>
        </w:tc>
        <w:tc>
          <w:tcPr>
            <w:tcW w:w="976" w:type="dxa"/>
          </w:tcPr>
          <w:p w14:paraId="7CB60E06"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851" w:type="dxa"/>
          </w:tcPr>
          <w:p w14:paraId="6F44F45D"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058" w:type="dxa"/>
          </w:tcPr>
          <w:p w14:paraId="435F7B1D"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r>
      <w:tr w:rsidR="00C276B2" w:rsidRPr="00C276B2" w14:paraId="3ECC830B" w14:textId="77777777" w:rsidTr="00C276B2">
        <w:trPr>
          <w:trHeight w:val="335"/>
        </w:trPr>
        <w:tc>
          <w:tcPr>
            <w:tcW w:w="499" w:type="dxa"/>
          </w:tcPr>
          <w:p w14:paraId="239613B1"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4</w:t>
            </w:r>
          </w:p>
        </w:tc>
        <w:tc>
          <w:tcPr>
            <w:tcW w:w="1428" w:type="dxa"/>
          </w:tcPr>
          <w:p w14:paraId="4F7E2E1D"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Стоимость</w:t>
            </w:r>
          </w:p>
        </w:tc>
        <w:tc>
          <w:tcPr>
            <w:tcW w:w="1310" w:type="dxa"/>
          </w:tcPr>
          <w:p w14:paraId="36BBECF2"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0,04</w:t>
            </w:r>
          </w:p>
        </w:tc>
        <w:tc>
          <w:tcPr>
            <w:tcW w:w="1309" w:type="dxa"/>
          </w:tcPr>
          <w:p w14:paraId="627DD4A8"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0,111</w:t>
            </w:r>
          </w:p>
        </w:tc>
        <w:tc>
          <w:tcPr>
            <w:tcW w:w="1310" w:type="dxa"/>
          </w:tcPr>
          <w:p w14:paraId="10541B95"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0,05</w:t>
            </w:r>
          </w:p>
        </w:tc>
        <w:tc>
          <w:tcPr>
            <w:tcW w:w="976" w:type="dxa"/>
          </w:tcPr>
          <w:p w14:paraId="05B2E1D9"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851" w:type="dxa"/>
          </w:tcPr>
          <w:p w14:paraId="3A8EF695"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058" w:type="dxa"/>
          </w:tcPr>
          <w:p w14:paraId="1996872D"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r>
      <w:tr w:rsidR="00C276B2" w:rsidRPr="00C276B2" w14:paraId="58A8DB29" w14:textId="77777777" w:rsidTr="00C276B2">
        <w:trPr>
          <w:trHeight w:val="578"/>
        </w:trPr>
        <w:tc>
          <w:tcPr>
            <w:tcW w:w="499" w:type="dxa"/>
          </w:tcPr>
          <w:p w14:paraId="46CC1197"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5</w:t>
            </w:r>
          </w:p>
        </w:tc>
        <w:tc>
          <w:tcPr>
            <w:tcW w:w="1428" w:type="dxa"/>
          </w:tcPr>
          <w:p w14:paraId="1DCBAA78"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Трудовые ресурсы</w:t>
            </w:r>
          </w:p>
        </w:tc>
        <w:tc>
          <w:tcPr>
            <w:tcW w:w="1310" w:type="dxa"/>
          </w:tcPr>
          <w:p w14:paraId="2957848D"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0,05</w:t>
            </w:r>
          </w:p>
        </w:tc>
        <w:tc>
          <w:tcPr>
            <w:tcW w:w="1309" w:type="dxa"/>
          </w:tcPr>
          <w:p w14:paraId="1D84EF97"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0,111</w:t>
            </w:r>
          </w:p>
        </w:tc>
        <w:tc>
          <w:tcPr>
            <w:tcW w:w="1310" w:type="dxa"/>
          </w:tcPr>
          <w:p w14:paraId="0FE82995"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0,05</w:t>
            </w:r>
          </w:p>
        </w:tc>
        <w:tc>
          <w:tcPr>
            <w:tcW w:w="976" w:type="dxa"/>
          </w:tcPr>
          <w:p w14:paraId="588FF5AB"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851" w:type="dxa"/>
          </w:tcPr>
          <w:p w14:paraId="25D09855"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058" w:type="dxa"/>
          </w:tcPr>
          <w:p w14:paraId="4E70CE58"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r>
      <w:tr w:rsidR="00C276B2" w:rsidRPr="00C276B2" w14:paraId="2F2C8517" w14:textId="77777777" w:rsidTr="00C276B2">
        <w:trPr>
          <w:trHeight w:val="335"/>
        </w:trPr>
        <w:tc>
          <w:tcPr>
            <w:tcW w:w="499" w:type="dxa"/>
          </w:tcPr>
          <w:p w14:paraId="60ECA1E3"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6</w:t>
            </w:r>
          </w:p>
        </w:tc>
        <w:tc>
          <w:tcPr>
            <w:tcW w:w="1428" w:type="dxa"/>
          </w:tcPr>
          <w:p w14:paraId="710B742D"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Риски</w:t>
            </w:r>
          </w:p>
        </w:tc>
        <w:tc>
          <w:tcPr>
            <w:tcW w:w="1310" w:type="dxa"/>
          </w:tcPr>
          <w:p w14:paraId="5F74E612"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0,06</w:t>
            </w:r>
          </w:p>
        </w:tc>
        <w:tc>
          <w:tcPr>
            <w:tcW w:w="1309" w:type="dxa"/>
          </w:tcPr>
          <w:p w14:paraId="22AB26F8"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0,111</w:t>
            </w:r>
          </w:p>
        </w:tc>
        <w:tc>
          <w:tcPr>
            <w:tcW w:w="1310" w:type="dxa"/>
          </w:tcPr>
          <w:p w14:paraId="1B02B730"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0,05</w:t>
            </w:r>
          </w:p>
        </w:tc>
        <w:tc>
          <w:tcPr>
            <w:tcW w:w="976" w:type="dxa"/>
          </w:tcPr>
          <w:p w14:paraId="523A5DAA"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851" w:type="dxa"/>
          </w:tcPr>
          <w:p w14:paraId="24282990"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058" w:type="dxa"/>
          </w:tcPr>
          <w:p w14:paraId="33CF34E2"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r>
      <w:tr w:rsidR="00C276B2" w:rsidRPr="00C276B2" w14:paraId="0CBC2649" w14:textId="77777777" w:rsidTr="00C276B2">
        <w:trPr>
          <w:trHeight w:val="319"/>
        </w:trPr>
        <w:tc>
          <w:tcPr>
            <w:tcW w:w="499" w:type="dxa"/>
          </w:tcPr>
          <w:p w14:paraId="59FA85AA"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7</w:t>
            </w:r>
          </w:p>
        </w:tc>
        <w:tc>
          <w:tcPr>
            <w:tcW w:w="1428" w:type="dxa"/>
          </w:tcPr>
          <w:p w14:paraId="7AE6C171"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Качество</w:t>
            </w:r>
          </w:p>
        </w:tc>
        <w:tc>
          <w:tcPr>
            <w:tcW w:w="1310" w:type="dxa"/>
          </w:tcPr>
          <w:p w14:paraId="01980178"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0,02</w:t>
            </w:r>
          </w:p>
        </w:tc>
        <w:tc>
          <w:tcPr>
            <w:tcW w:w="1309" w:type="dxa"/>
          </w:tcPr>
          <w:p w14:paraId="3F7CFDFC"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0,111</w:t>
            </w:r>
          </w:p>
        </w:tc>
        <w:tc>
          <w:tcPr>
            <w:tcW w:w="1310" w:type="dxa"/>
          </w:tcPr>
          <w:p w14:paraId="39287887"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0,05</w:t>
            </w:r>
          </w:p>
        </w:tc>
        <w:tc>
          <w:tcPr>
            <w:tcW w:w="976" w:type="dxa"/>
          </w:tcPr>
          <w:p w14:paraId="60A49906"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851" w:type="dxa"/>
          </w:tcPr>
          <w:p w14:paraId="258F6E0C"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058" w:type="dxa"/>
          </w:tcPr>
          <w:p w14:paraId="0A7D874C"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r>
      <w:tr w:rsidR="00C276B2" w:rsidRPr="00C276B2" w14:paraId="5FBEC41D" w14:textId="77777777" w:rsidTr="00C276B2">
        <w:trPr>
          <w:trHeight w:val="335"/>
        </w:trPr>
        <w:tc>
          <w:tcPr>
            <w:tcW w:w="499" w:type="dxa"/>
          </w:tcPr>
          <w:p w14:paraId="2915706C"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8</w:t>
            </w:r>
          </w:p>
        </w:tc>
        <w:tc>
          <w:tcPr>
            <w:tcW w:w="1428" w:type="dxa"/>
          </w:tcPr>
          <w:p w14:paraId="3686B806"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Коммуникации</w:t>
            </w:r>
          </w:p>
        </w:tc>
        <w:tc>
          <w:tcPr>
            <w:tcW w:w="1310" w:type="dxa"/>
          </w:tcPr>
          <w:p w14:paraId="694EA162"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0,02</w:t>
            </w:r>
          </w:p>
        </w:tc>
        <w:tc>
          <w:tcPr>
            <w:tcW w:w="1309" w:type="dxa"/>
          </w:tcPr>
          <w:p w14:paraId="08921954"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0,111</w:t>
            </w:r>
          </w:p>
        </w:tc>
        <w:tc>
          <w:tcPr>
            <w:tcW w:w="1310" w:type="dxa"/>
          </w:tcPr>
          <w:p w14:paraId="67E24E21"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0,05</w:t>
            </w:r>
          </w:p>
        </w:tc>
        <w:tc>
          <w:tcPr>
            <w:tcW w:w="976" w:type="dxa"/>
          </w:tcPr>
          <w:p w14:paraId="6FDC450A"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851" w:type="dxa"/>
          </w:tcPr>
          <w:p w14:paraId="705196E7"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058" w:type="dxa"/>
          </w:tcPr>
          <w:p w14:paraId="051708F1"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r>
      <w:tr w:rsidR="00C276B2" w:rsidRPr="00C276B2" w14:paraId="11E7B69C" w14:textId="77777777" w:rsidTr="00C276B2">
        <w:trPr>
          <w:trHeight w:val="319"/>
        </w:trPr>
        <w:tc>
          <w:tcPr>
            <w:tcW w:w="499" w:type="dxa"/>
          </w:tcPr>
          <w:p w14:paraId="34768013"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9</w:t>
            </w:r>
          </w:p>
        </w:tc>
        <w:tc>
          <w:tcPr>
            <w:tcW w:w="1428" w:type="dxa"/>
          </w:tcPr>
          <w:p w14:paraId="411C3630"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Закупки</w:t>
            </w:r>
          </w:p>
        </w:tc>
        <w:tc>
          <w:tcPr>
            <w:tcW w:w="1310" w:type="dxa"/>
          </w:tcPr>
          <w:p w14:paraId="7257AEBE"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0,03</w:t>
            </w:r>
          </w:p>
        </w:tc>
        <w:tc>
          <w:tcPr>
            <w:tcW w:w="1309" w:type="dxa"/>
          </w:tcPr>
          <w:p w14:paraId="28D7B107"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0,111</w:t>
            </w:r>
          </w:p>
        </w:tc>
        <w:tc>
          <w:tcPr>
            <w:tcW w:w="1310" w:type="dxa"/>
          </w:tcPr>
          <w:p w14:paraId="75AF12B6"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0,05</w:t>
            </w:r>
          </w:p>
        </w:tc>
        <w:tc>
          <w:tcPr>
            <w:tcW w:w="976" w:type="dxa"/>
          </w:tcPr>
          <w:p w14:paraId="586DC0A9"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851" w:type="dxa"/>
          </w:tcPr>
          <w:p w14:paraId="0584E6A5"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058" w:type="dxa"/>
          </w:tcPr>
          <w:p w14:paraId="5690F3D9"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r>
      <w:tr w:rsidR="00C276B2" w:rsidRPr="00C276B2" w14:paraId="12712A12" w14:textId="77777777" w:rsidTr="00C276B2">
        <w:trPr>
          <w:trHeight w:val="1355"/>
        </w:trPr>
        <w:tc>
          <w:tcPr>
            <w:tcW w:w="499" w:type="dxa"/>
          </w:tcPr>
          <w:p w14:paraId="01552BEF"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Сумма</w:t>
            </w:r>
          </w:p>
        </w:tc>
        <w:tc>
          <w:tcPr>
            <w:tcW w:w="1428" w:type="dxa"/>
          </w:tcPr>
          <w:p w14:paraId="3B831836"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310" w:type="dxa"/>
          </w:tcPr>
          <w:p w14:paraId="2F44A5CA"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1</w:t>
            </w:r>
          </w:p>
        </w:tc>
        <w:tc>
          <w:tcPr>
            <w:tcW w:w="1309" w:type="dxa"/>
          </w:tcPr>
          <w:p w14:paraId="7798F0F9"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1</w:t>
            </w:r>
          </w:p>
        </w:tc>
        <w:tc>
          <w:tcPr>
            <w:tcW w:w="1310" w:type="dxa"/>
          </w:tcPr>
          <w:p w14:paraId="4161824F" w14:textId="77777777" w:rsidR="00C276B2" w:rsidRPr="00C276B2" w:rsidRDefault="00C276B2" w:rsidP="00C276B2">
            <w:pPr>
              <w:pStyle w:val="Default"/>
              <w:spacing w:after="75"/>
              <w:jc w:val="both"/>
              <w:rPr>
                <w:rFonts w:ascii="Times New Roman" w:eastAsiaTheme="minorHAnsi" w:hAnsi="Times New Roman" w:cs="Times New Roman"/>
                <w:sz w:val="22"/>
                <w:szCs w:val="22"/>
                <w:lang w:eastAsia="en-US"/>
              </w:rPr>
            </w:pPr>
            <w:r w:rsidRPr="00C276B2">
              <w:rPr>
                <w:rFonts w:ascii="Times New Roman" w:eastAsiaTheme="minorHAnsi" w:hAnsi="Times New Roman" w:cs="Times New Roman"/>
                <w:sz w:val="22"/>
                <w:szCs w:val="22"/>
                <w:lang w:eastAsia="en-US"/>
              </w:rPr>
              <w:t>1</w:t>
            </w:r>
          </w:p>
        </w:tc>
        <w:tc>
          <w:tcPr>
            <w:tcW w:w="976" w:type="dxa"/>
          </w:tcPr>
          <w:p w14:paraId="54D0E24C"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851" w:type="dxa"/>
          </w:tcPr>
          <w:p w14:paraId="6C865007"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c>
          <w:tcPr>
            <w:tcW w:w="1058" w:type="dxa"/>
          </w:tcPr>
          <w:p w14:paraId="77B91540" w14:textId="77777777" w:rsidR="00C276B2" w:rsidRPr="00C276B2" w:rsidRDefault="00C276B2" w:rsidP="00C276B2">
            <w:pPr>
              <w:pStyle w:val="Default"/>
              <w:spacing w:after="75"/>
              <w:ind w:left="720"/>
              <w:jc w:val="both"/>
              <w:rPr>
                <w:rFonts w:ascii="Times New Roman" w:eastAsiaTheme="minorHAnsi" w:hAnsi="Times New Roman" w:cs="Times New Roman"/>
                <w:sz w:val="22"/>
                <w:szCs w:val="22"/>
                <w:lang w:eastAsia="en-US"/>
              </w:rPr>
            </w:pPr>
          </w:p>
        </w:tc>
      </w:tr>
    </w:tbl>
    <w:p w14:paraId="132438D4" w14:textId="77777777" w:rsidR="00C276B2" w:rsidRPr="00C276B2" w:rsidRDefault="00C276B2" w:rsidP="00C276B2">
      <w:pPr>
        <w:pStyle w:val="Default"/>
        <w:spacing w:after="75"/>
        <w:ind w:left="720"/>
        <w:jc w:val="both"/>
        <w:rPr>
          <w:rFonts w:ascii="Times New Roman" w:hAnsi="Times New Roman" w:cs="Times New Roman"/>
          <w:sz w:val="22"/>
          <w:szCs w:val="22"/>
        </w:rPr>
      </w:pPr>
      <w:r w:rsidRPr="00C276B2">
        <w:rPr>
          <w:rFonts w:ascii="Times New Roman" w:hAnsi="Times New Roman" w:cs="Times New Roman"/>
          <w:sz w:val="22"/>
          <w:szCs w:val="22"/>
        </w:rPr>
        <w:t>Обосновать выбор самого предсказуемого варианта передачи сообщения.</w:t>
      </w:r>
    </w:p>
    <w:p w14:paraId="226911BB" w14:textId="77777777" w:rsidR="00C276B2" w:rsidRPr="00C276B2" w:rsidRDefault="00C276B2" w:rsidP="00C276B2">
      <w:pPr>
        <w:pStyle w:val="Default"/>
        <w:spacing w:after="75"/>
        <w:ind w:left="720"/>
        <w:jc w:val="both"/>
        <w:rPr>
          <w:rFonts w:ascii="Times New Roman" w:hAnsi="Times New Roman" w:cs="Times New Roman"/>
          <w:sz w:val="22"/>
          <w:szCs w:val="22"/>
        </w:rPr>
      </w:pPr>
      <w:r w:rsidRPr="00C276B2">
        <w:rPr>
          <w:rFonts w:ascii="Times New Roman" w:hAnsi="Times New Roman" w:cs="Times New Roman"/>
          <w:sz w:val="22"/>
          <w:szCs w:val="22"/>
        </w:rPr>
        <w:t>Пусть Yi, i = 1,..,4 – управляющая переменная, Rj, j = 1,..,4 – управляемая переменная. Состояние системы I: все управляющие действия возможны.</w:t>
      </w:r>
    </w:p>
    <w:p w14:paraId="33D9F0E6" w14:textId="77777777" w:rsidR="00C276B2" w:rsidRPr="00C276B2" w:rsidRDefault="00C276B2" w:rsidP="00057A27">
      <w:pPr>
        <w:pStyle w:val="Default"/>
        <w:spacing w:after="75"/>
        <w:ind w:left="720"/>
        <w:jc w:val="right"/>
        <w:rPr>
          <w:rFonts w:ascii="Times New Roman" w:hAnsi="Times New Roman" w:cs="Times New Roman"/>
          <w:sz w:val="22"/>
          <w:szCs w:val="22"/>
        </w:rPr>
      </w:pPr>
      <w:r w:rsidRPr="00C276B2">
        <w:rPr>
          <w:rFonts w:ascii="Times New Roman" w:hAnsi="Times New Roman" w:cs="Times New Roman"/>
          <w:sz w:val="22"/>
          <w:szCs w:val="22"/>
        </w:rPr>
        <w:t>Таблица 2</w:t>
      </w:r>
    </w:p>
    <w:tbl>
      <w:tblPr>
        <w:tblStyle w:val="-11"/>
        <w:tblW w:w="0" w:type="auto"/>
        <w:tblInd w:w="534" w:type="dxa"/>
        <w:tblLook w:val="04A0" w:firstRow="1" w:lastRow="0" w:firstColumn="1" w:lastColumn="0" w:noHBand="0" w:noVBand="1"/>
      </w:tblPr>
      <w:tblGrid>
        <w:gridCol w:w="1739"/>
        <w:gridCol w:w="3627"/>
        <w:gridCol w:w="983"/>
        <w:gridCol w:w="881"/>
        <w:gridCol w:w="966"/>
        <w:gridCol w:w="841"/>
      </w:tblGrid>
      <w:tr w:rsidR="00C276B2" w:rsidRPr="00C276B2" w14:paraId="6AFD0C40" w14:textId="77777777" w:rsidTr="002C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AFB89B6" w14:textId="77777777" w:rsidR="00C276B2" w:rsidRPr="00C276B2" w:rsidRDefault="00C276B2" w:rsidP="00C276B2">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Управляющие действия Y</w:t>
            </w:r>
          </w:p>
        </w:tc>
        <w:tc>
          <w:tcPr>
            <w:tcW w:w="4428" w:type="dxa"/>
          </w:tcPr>
          <w:p w14:paraId="2EDEE302" w14:textId="77777777" w:rsidR="00C276B2" w:rsidRPr="00C276B2" w:rsidRDefault="00C276B2" w:rsidP="00C276B2">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Вероятность выбора управляющего действия (состояние среды I)</w:t>
            </w:r>
          </w:p>
        </w:tc>
        <w:tc>
          <w:tcPr>
            <w:tcW w:w="1134" w:type="dxa"/>
          </w:tcPr>
          <w:p w14:paraId="37B7A00A" w14:textId="77777777" w:rsidR="00C276B2" w:rsidRPr="00C276B2" w:rsidRDefault="00C276B2" w:rsidP="00C276B2">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992" w:type="dxa"/>
          </w:tcPr>
          <w:p w14:paraId="1A837115" w14:textId="77777777" w:rsidR="00C276B2" w:rsidRPr="00C276B2" w:rsidRDefault="00C276B2" w:rsidP="00C276B2">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1110" w:type="dxa"/>
          </w:tcPr>
          <w:p w14:paraId="3F95F71D" w14:textId="77777777" w:rsidR="00C276B2" w:rsidRPr="00C276B2" w:rsidRDefault="00C276B2" w:rsidP="00C276B2">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3</w:t>
            </w:r>
          </w:p>
        </w:tc>
        <w:tc>
          <w:tcPr>
            <w:tcW w:w="936" w:type="dxa"/>
          </w:tcPr>
          <w:p w14:paraId="7735EE1F" w14:textId="77777777" w:rsidR="00C276B2" w:rsidRPr="00C276B2" w:rsidRDefault="00C276B2" w:rsidP="00C276B2">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4</w:t>
            </w:r>
          </w:p>
        </w:tc>
      </w:tr>
      <w:tr w:rsidR="00C276B2" w:rsidRPr="00C276B2" w14:paraId="49A54AAF"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08CBF029" w14:textId="77777777" w:rsidR="00C276B2" w:rsidRPr="00C276B2" w:rsidRDefault="00C276B2" w:rsidP="00C276B2">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4428" w:type="dxa"/>
          </w:tcPr>
          <w:p w14:paraId="12C90095"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34" w:type="dxa"/>
          </w:tcPr>
          <w:p w14:paraId="442803A2"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92" w:type="dxa"/>
          </w:tcPr>
          <w:p w14:paraId="4E203DD6"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10" w:type="dxa"/>
          </w:tcPr>
          <w:p w14:paraId="45F1085E"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36" w:type="dxa"/>
          </w:tcPr>
          <w:p w14:paraId="4ADADEE1"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r>
      <w:tr w:rsidR="00C276B2" w:rsidRPr="00C276B2" w14:paraId="234487D0"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652EF975" w14:textId="77777777" w:rsidR="00C276B2" w:rsidRPr="00C276B2" w:rsidRDefault="00C276B2" w:rsidP="00C276B2">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4428" w:type="dxa"/>
          </w:tcPr>
          <w:p w14:paraId="5624EE32"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34" w:type="dxa"/>
          </w:tcPr>
          <w:p w14:paraId="61D2D532"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7049C19E"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5895BE29"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03AD1D2A"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r>
      <w:tr w:rsidR="00C276B2" w:rsidRPr="00C276B2" w14:paraId="2CCE50F4"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171AE8D8" w14:textId="77777777" w:rsidR="00C276B2" w:rsidRPr="00C276B2" w:rsidRDefault="00C276B2" w:rsidP="00C276B2">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3</w:t>
            </w:r>
          </w:p>
        </w:tc>
        <w:tc>
          <w:tcPr>
            <w:tcW w:w="4428" w:type="dxa"/>
          </w:tcPr>
          <w:p w14:paraId="7E63555F"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34" w:type="dxa"/>
          </w:tcPr>
          <w:p w14:paraId="43CF127A"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7A049A9F"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10" w:type="dxa"/>
          </w:tcPr>
          <w:p w14:paraId="1DACD0D5"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09D433A7"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r>
      <w:tr w:rsidR="00C276B2" w:rsidRPr="00C276B2" w14:paraId="19EE6354"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02047ED4" w14:textId="77777777" w:rsidR="00C276B2" w:rsidRPr="00C276B2" w:rsidRDefault="00C276B2" w:rsidP="00C276B2">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4</w:t>
            </w:r>
          </w:p>
        </w:tc>
        <w:tc>
          <w:tcPr>
            <w:tcW w:w="4428" w:type="dxa"/>
          </w:tcPr>
          <w:p w14:paraId="01824ADC"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34" w:type="dxa"/>
          </w:tcPr>
          <w:p w14:paraId="7E7E841B"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92" w:type="dxa"/>
          </w:tcPr>
          <w:p w14:paraId="569EFAC2"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10" w:type="dxa"/>
          </w:tcPr>
          <w:p w14:paraId="2C06D459"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936" w:type="dxa"/>
          </w:tcPr>
          <w:p w14:paraId="1D0D1514"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276B2" w:rsidRPr="00C276B2" w14:paraId="50112DFF"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696556CB" w14:textId="77777777" w:rsidR="00C276B2" w:rsidRPr="00C276B2" w:rsidRDefault="00C276B2" w:rsidP="00C276B2">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lastRenderedPageBreak/>
              <w:t>Всего</w:t>
            </w:r>
          </w:p>
        </w:tc>
        <w:tc>
          <w:tcPr>
            <w:tcW w:w="4428" w:type="dxa"/>
          </w:tcPr>
          <w:p w14:paraId="6FBF9C4F" w14:textId="77777777" w:rsidR="00C276B2" w:rsidRPr="00C276B2" w:rsidRDefault="00C276B2" w:rsidP="00C276B2">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c>
          <w:tcPr>
            <w:tcW w:w="1134" w:type="dxa"/>
          </w:tcPr>
          <w:p w14:paraId="24DC787D"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39071B91"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60B96071"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42B5B5ED"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31762B56" w14:textId="0A3F774B" w:rsidR="00C276B2" w:rsidRPr="00C276B2" w:rsidRDefault="00C276B2" w:rsidP="00C276B2">
      <w:pPr>
        <w:pStyle w:val="Default"/>
        <w:spacing w:after="75"/>
        <w:ind w:left="720"/>
        <w:jc w:val="both"/>
        <w:rPr>
          <w:rFonts w:ascii="Times New Roman" w:hAnsi="Times New Roman" w:cs="Times New Roman"/>
          <w:sz w:val="22"/>
          <w:szCs w:val="22"/>
        </w:rPr>
      </w:pPr>
      <w:r w:rsidRPr="00C276B2">
        <w:rPr>
          <w:rFonts w:ascii="Times New Roman" w:hAnsi="Times New Roman" w:cs="Times New Roman"/>
          <w:sz w:val="22"/>
          <w:szCs w:val="22"/>
        </w:rPr>
        <w:t>Оценить энтропии управляющих действий HR(Y=1), HR(Y=2), HR(Y=3), HR(Y=4). Для расчета энтропии управляющего действия HR(Y=i), применяют формулу Шеннона для вероятностей, стоящих в строке i.</w:t>
      </w:r>
    </w:p>
    <w:p w14:paraId="6C0A39CD" w14:textId="77777777" w:rsidR="00C276B2" w:rsidRPr="00C276B2" w:rsidRDefault="00C276B2" w:rsidP="00C276B2">
      <w:pPr>
        <w:pStyle w:val="Default"/>
        <w:spacing w:after="75"/>
        <w:ind w:left="720"/>
        <w:jc w:val="both"/>
        <w:rPr>
          <w:rFonts w:ascii="Times New Roman" w:hAnsi="Times New Roman" w:cs="Times New Roman"/>
          <w:sz w:val="22"/>
          <w:szCs w:val="22"/>
        </w:rPr>
      </w:pPr>
      <w:r w:rsidRPr="00C276B2">
        <w:rPr>
          <w:rFonts w:ascii="Times New Roman" w:hAnsi="Times New Roman" w:cs="Times New Roman"/>
          <w:sz w:val="22"/>
          <w:szCs w:val="22"/>
        </w:rPr>
        <w:t>Оценить полную энтропию системы H, энтропию управления HY, остаточную энтропию HR. Для расчета энтропии управляющей системы используйте столбец Y. Для расчета полной энтропии элементы каждой строки главной матрицы умножают на значение из столбца Y, после чего расчет энтропию по всей преобразованной матрице. Остаточная энтропия равна разнице между полной и энтропией управления.</w:t>
      </w:r>
    </w:p>
    <w:p w14:paraId="5F586163" w14:textId="77777777" w:rsidR="00C276B2" w:rsidRPr="00C276B2" w:rsidRDefault="00C276B2" w:rsidP="00C276B2">
      <w:pPr>
        <w:pStyle w:val="Default"/>
        <w:spacing w:after="75"/>
        <w:ind w:left="720"/>
        <w:jc w:val="both"/>
        <w:rPr>
          <w:rFonts w:ascii="Times New Roman" w:hAnsi="Times New Roman" w:cs="Times New Roman"/>
          <w:sz w:val="22"/>
          <w:szCs w:val="22"/>
        </w:rPr>
      </w:pPr>
      <w:r w:rsidRPr="00C276B2">
        <w:rPr>
          <w:rFonts w:ascii="Times New Roman" w:hAnsi="Times New Roman" w:cs="Times New Roman"/>
          <w:sz w:val="22"/>
          <w:szCs w:val="22"/>
        </w:rPr>
        <w:t>Повторить расчет для состояний среды II – VII (таблицы 3 – 8).</w:t>
      </w:r>
    </w:p>
    <w:p w14:paraId="1B90909E" w14:textId="77777777" w:rsidR="00C276B2" w:rsidRPr="00C276B2" w:rsidRDefault="00C276B2" w:rsidP="00057A27">
      <w:pPr>
        <w:pStyle w:val="Default"/>
        <w:spacing w:after="75"/>
        <w:jc w:val="right"/>
        <w:rPr>
          <w:rFonts w:ascii="Times New Roman" w:hAnsi="Times New Roman" w:cs="Times New Roman"/>
          <w:sz w:val="22"/>
          <w:szCs w:val="22"/>
        </w:rPr>
      </w:pPr>
      <w:r w:rsidRPr="00C276B2">
        <w:rPr>
          <w:rFonts w:ascii="Times New Roman" w:hAnsi="Times New Roman" w:cs="Times New Roman"/>
          <w:sz w:val="22"/>
          <w:szCs w:val="22"/>
        </w:rPr>
        <w:t>Таблица 3</w:t>
      </w:r>
    </w:p>
    <w:tbl>
      <w:tblPr>
        <w:tblStyle w:val="-11"/>
        <w:tblW w:w="0" w:type="auto"/>
        <w:tblInd w:w="534" w:type="dxa"/>
        <w:tblLook w:val="04A0" w:firstRow="1" w:lastRow="0" w:firstColumn="1" w:lastColumn="0" w:noHBand="0" w:noVBand="1"/>
      </w:tblPr>
      <w:tblGrid>
        <w:gridCol w:w="1739"/>
        <w:gridCol w:w="3627"/>
        <w:gridCol w:w="983"/>
        <w:gridCol w:w="881"/>
        <w:gridCol w:w="966"/>
        <w:gridCol w:w="841"/>
      </w:tblGrid>
      <w:tr w:rsidR="002306D7" w:rsidRPr="00C276B2" w14:paraId="38B24543" w14:textId="77777777" w:rsidTr="002C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408CBA0"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Управляющие действия Y</w:t>
            </w:r>
          </w:p>
        </w:tc>
        <w:tc>
          <w:tcPr>
            <w:tcW w:w="4428" w:type="dxa"/>
          </w:tcPr>
          <w:p w14:paraId="307884E1"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Вероятность выбора управляющего действия (состояние среды II)</w:t>
            </w:r>
          </w:p>
        </w:tc>
        <w:tc>
          <w:tcPr>
            <w:tcW w:w="1134" w:type="dxa"/>
          </w:tcPr>
          <w:p w14:paraId="1A8E77B8"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992" w:type="dxa"/>
          </w:tcPr>
          <w:p w14:paraId="6693885C"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1110" w:type="dxa"/>
          </w:tcPr>
          <w:p w14:paraId="44E32C4E"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3</w:t>
            </w:r>
          </w:p>
        </w:tc>
        <w:tc>
          <w:tcPr>
            <w:tcW w:w="936" w:type="dxa"/>
          </w:tcPr>
          <w:p w14:paraId="5A2781FA"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4</w:t>
            </w:r>
          </w:p>
        </w:tc>
      </w:tr>
      <w:tr w:rsidR="002306D7" w:rsidRPr="00C276B2" w14:paraId="41BB2A40"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2A17F555"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4428" w:type="dxa"/>
          </w:tcPr>
          <w:p w14:paraId="742B771F"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34" w:type="dxa"/>
          </w:tcPr>
          <w:p w14:paraId="4285D7C6"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92" w:type="dxa"/>
          </w:tcPr>
          <w:p w14:paraId="23B395FB"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10" w:type="dxa"/>
          </w:tcPr>
          <w:p w14:paraId="3B8D89DD"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36" w:type="dxa"/>
          </w:tcPr>
          <w:p w14:paraId="3FEEA84B"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r>
      <w:tr w:rsidR="002306D7" w:rsidRPr="00C276B2" w14:paraId="3E0409B3"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4450AD65"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4428" w:type="dxa"/>
          </w:tcPr>
          <w:p w14:paraId="6618D4DB"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34" w:type="dxa"/>
          </w:tcPr>
          <w:p w14:paraId="61AAB53E"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6CF7E3A3"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7CE4D56E"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71DCC87B"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r>
      <w:tr w:rsidR="002306D7" w:rsidRPr="00C276B2" w14:paraId="6026D896"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3BF4EAF9"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3,4 нет</w:t>
            </w:r>
          </w:p>
        </w:tc>
        <w:tc>
          <w:tcPr>
            <w:tcW w:w="4428" w:type="dxa"/>
          </w:tcPr>
          <w:p w14:paraId="3DE72F38"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34" w:type="dxa"/>
          </w:tcPr>
          <w:p w14:paraId="690B4C3C"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71789247"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3990B0FE"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7EE2DC35"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2306D7" w:rsidRPr="00C276B2" w14:paraId="1A28EB2F"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4D4FCBBB"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Всего</w:t>
            </w:r>
          </w:p>
        </w:tc>
        <w:tc>
          <w:tcPr>
            <w:tcW w:w="4428" w:type="dxa"/>
          </w:tcPr>
          <w:p w14:paraId="0947AB97"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c>
          <w:tcPr>
            <w:tcW w:w="1134" w:type="dxa"/>
          </w:tcPr>
          <w:p w14:paraId="1D8E6D7D"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7C0B1FA3"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51C99824"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3DDE7485"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76941FB3" w14:textId="77777777" w:rsidR="00C276B2" w:rsidRPr="00C276B2" w:rsidRDefault="00C276B2" w:rsidP="00057A27">
      <w:pPr>
        <w:pStyle w:val="Default"/>
        <w:spacing w:after="75"/>
        <w:ind w:left="720"/>
        <w:jc w:val="right"/>
        <w:rPr>
          <w:rFonts w:ascii="Times New Roman" w:hAnsi="Times New Roman" w:cs="Times New Roman"/>
          <w:sz w:val="22"/>
          <w:szCs w:val="22"/>
        </w:rPr>
      </w:pPr>
      <w:r w:rsidRPr="00C276B2">
        <w:rPr>
          <w:rFonts w:ascii="Times New Roman" w:hAnsi="Times New Roman" w:cs="Times New Roman"/>
          <w:sz w:val="22"/>
          <w:szCs w:val="22"/>
        </w:rPr>
        <w:t>Таблица 4</w:t>
      </w:r>
    </w:p>
    <w:tbl>
      <w:tblPr>
        <w:tblStyle w:val="-11"/>
        <w:tblW w:w="0" w:type="auto"/>
        <w:tblInd w:w="534" w:type="dxa"/>
        <w:tblLook w:val="04A0" w:firstRow="1" w:lastRow="0" w:firstColumn="1" w:lastColumn="0" w:noHBand="0" w:noVBand="1"/>
      </w:tblPr>
      <w:tblGrid>
        <w:gridCol w:w="1743"/>
        <w:gridCol w:w="3661"/>
        <w:gridCol w:w="990"/>
        <w:gridCol w:w="886"/>
        <w:gridCol w:w="942"/>
        <w:gridCol w:w="815"/>
      </w:tblGrid>
      <w:tr w:rsidR="002306D7" w:rsidRPr="00C276B2" w14:paraId="68DEE556" w14:textId="77777777" w:rsidTr="002C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B9105BF"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Управляющие действия Y</w:t>
            </w:r>
          </w:p>
        </w:tc>
        <w:tc>
          <w:tcPr>
            <w:tcW w:w="4428" w:type="dxa"/>
          </w:tcPr>
          <w:p w14:paraId="759643A1"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Вероятность выбора управляющего действия (состояние среды III)</w:t>
            </w:r>
          </w:p>
        </w:tc>
        <w:tc>
          <w:tcPr>
            <w:tcW w:w="1134" w:type="dxa"/>
          </w:tcPr>
          <w:p w14:paraId="20AD7020"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992" w:type="dxa"/>
          </w:tcPr>
          <w:p w14:paraId="38B3402F"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1110" w:type="dxa"/>
          </w:tcPr>
          <w:p w14:paraId="4FB22CA1"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3</w:t>
            </w:r>
          </w:p>
        </w:tc>
        <w:tc>
          <w:tcPr>
            <w:tcW w:w="936" w:type="dxa"/>
          </w:tcPr>
          <w:p w14:paraId="0167095D"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4</w:t>
            </w:r>
          </w:p>
        </w:tc>
      </w:tr>
      <w:tr w:rsidR="002306D7" w:rsidRPr="00C276B2" w14:paraId="70208CA9"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4A11090E"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1,2 нет</w:t>
            </w:r>
          </w:p>
        </w:tc>
        <w:tc>
          <w:tcPr>
            <w:tcW w:w="4428" w:type="dxa"/>
          </w:tcPr>
          <w:p w14:paraId="0A954A36"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34" w:type="dxa"/>
          </w:tcPr>
          <w:p w14:paraId="1C4CB137"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45375C47"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77DBECB3"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4B149838"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2306D7" w:rsidRPr="00C276B2" w14:paraId="36BD8B02"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2BC113F3"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3</w:t>
            </w:r>
          </w:p>
        </w:tc>
        <w:tc>
          <w:tcPr>
            <w:tcW w:w="4428" w:type="dxa"/>
          </w:tcPr>
          <w:p w14:paraId="29272220"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34" w:type="dxa"/>
          </w:tcPr>
          <w:p w14:paraId="5D54FF17"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20CAEA8D"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10" w:type="dxa"/>
          </w:tcPr>
          <w:p w14:paraId="2394EADB"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23029FEA"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r>
      <w:tr w:rsidR="002306D7" w:rsidRPr="00C276B2" w14:paraId="39789E2B"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208A8BA5"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4</w:t>
            </w:r>
          </w:p>
        </w:tc>
        <w:tc>
          <w:tcPr>
            <w:tcW w:w="4428" w:type="dxa"/>
          </w:tcPr>
          <w:p w14:paraId="7E1BEA17"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34" w:type="dxa"/>
          </w:tcPr>
          <w:p w14:paraId="0FF07A8E"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92" w:type="dxa"/>
          </w:tcPr>
          <w:p w14:paraId="179A595A"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10" w:type="dxa"/>
          </w:tcPr>
          <w:p w14:paraId="17629B47"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936" w:type="dxa"/>
          </w:tcPr>
          <w:p w14:paraId="3CEBB481"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2306D7" w:rsidRPr="00C276B2" w14:paraId="50781B68"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6358A146"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Всего</w:t>
            </w:r>
          </w:p>
        </w:tc>
        <w:tc>
          <w:tcPr>
            <w:tcW w:w="4428" w:type="dxa"/>
          </w:tcPr>
          <w:p w14:paraId="5A2FE979"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c>
          <w:tcPr>
            <w:tcW w:w="1134" w:type="dxa"/>
          </w:tcPr>
          <w:p w14:paraId="7B1CA823"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156B371C"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4D2DF255"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76B67374"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2C34EB2D" w14:textId="77777777" w:rsidR="00C276B2" w:rsidRPr="00C276B2" w:rsidRDefault="00C276B2" w:rsidP="00057A27">
      <w:pPr>
        <w:pStyle w:val="Default"/>
        <w:spacing w:after="75"/>
        <w:ind w:left="720"/>
        <w:jc w:val="right"/>
        <w:rPr>
          <w:rFonts w:ascii="Times New Roman" w:hAnsi="Times New Roman" w:cs="Times New Roman"/>
          <w:sz w:val="22"/>
          <w:szCs w:val="22"/>
        </w:rPr>
      </w:pPr>
      <w:r w:rsidRPr="00C276B2">
        <w:rPr>
          <w:rFonts w:ascii="Times New Roman" w:hAnsi="Times New Roman" w:cs="Times New Roman"/>
          <w:sz w:val="22"/>
          <w:szCs w:val="22"/>
        </w:rPr>
        <w:t>Таблица 5</w:t>
      </w:r>
    </w:p>
    <w:tbl>
      <w:tblPr>
        <w:tblStyle w:val="-11"/>
        <w:tblW w:w="0" w:type="auto"/>
        <w:tblInd w:w="534" w:type="dxa"/>
        <w:tblLook w:val="04A0" w:firstRow="1" w:lastRow="0" w:firstColumn="1" w:lastColumn="0" w:noHBand="0" w:noVBand="1"/>
      </w:tblPr>
      <w:tblGrid>
        <w:gridCol w:w="1739"/>
        <w:gridCol w:w="3627"/>
        <w:gridCol w:w="983"/>
        <w:gridCol w:w="881"/>
        <w:gridCol w:w="966"/>
        <w:gridCol w:w="841"/>
      </w:tblGrid>
      <w:tr w:rsidR="002306D7" w:rsidRPr="00C276B2" w14:paraId="2E5BD41C" w14:textId="77777777" w:rsidTr="002C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52EEE80"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Управляющие действия Y</w:t>
            </w:r>
          </w:p>
        </w:tc>
        <w:tc>
          <w:tcPr>
            <w:tcW w:w="4428" w:type="dxa"/>
          </w:tcPr>
          <w:p w14:paraId="74804D1C"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Вероятность выбора управляющего действия (состояние среды IV)</w:t>
            </w:r>
          </w:p>
        </w:tc>
        <w:tc>
          <w:tcPr>
            <w:tcW w:w="1134" w:type="dxa"/>
          </w:tcPr>
          <w:p w14:paraId="791B163E"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992" w:type="dxa"/>
          </w:tcPr>
          <w:p w14:paraId="1F313818"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1110" w:type="dxa"/>
          </w:tcPr>
          <w:p w14:paraId="3E41B607"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3</w:t>
            </w:r>
          </w:p>
        </w:tc>
        <w:tc>
          <w:tcPr>
            <w:tcW w:w="936" w:type="dxa"/>
          </w:tcPr>
          <w:p w14:paraId="79F1050E"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4</w:t>
            </w:r>
          </w:p>
        </w:tc>
      </w:tr>
      <w:tr w:rsidR="002306D7" w:rsidRPr="00C276B2" w14:paraId="34BC0A65"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13E510EA"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4428" w:type="dxa"/>
          </w:tcPr>
          <w:p w14:paraId="55C69335"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34" w:type="dxa"/>
          </w:tcPr>
          <w:p w14:paraId="3E0A4CEB"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92" w:type="dxa"/>
          </w:tcPr>
          <w:p w14:paraId="2C35A618"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10" w:type="dxa"/>
          </w:tcPr>
          <w:p w14:paraId="2131AE94"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36" w:type="dxa"/>
          </w:tcPr>
          <w:p w14:paraId="0A031EAA"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r>
      <w:tr w:rsidR="002306D7" w:rsidRPr="00C276B2" w14:paraId="465CDA2A"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2CE785BB"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2,3 нет</w:t>
            </w:r>
          </w:p>
        </w:tc>
        <w:tc>
          <w:tcPr>
            <w:tcW w:w="4428" w:type="dxa"/>
          </w:tcPr>
          <w:p w14:paraId="490223E2"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34" w:type="dxa"/>
          </w:tcPr>
          <w:p w14:paraId="722783D8"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70F9E123"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3D3EFCAB"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346FF6D3"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2306D7" w:rsidRPr="00C276B2" w14:paraId="1E006FB7"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732A4B1B"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4</w:t>
            </w:r>
          </w:p>
        </w:tc>
        <w:tc>
          <w:tcPr>
            <w:tcW w:w="4428" w:type="dxa"/>
          </w:tcPr>
          <w:p w14:paraId="38904072"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34" w:type="dxa"/>
          </w:tcPr>
          <w:p w14:paraId="11053626"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92" w:type="dxa"/>
          </w:tcPr>
          <w:p w14:paraId="0FFB1664"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10" w:type="dxa"/>
          </w:tcPr>
          <w:p w14:paraId="2E96B1DA"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936" w:type="dxa"/>
          </w:tcPr>
          <w:p w14:paraId="6631C286"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2306D7" w:rsidRPr="00C276B2" w14:paraId="259AA3F0"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11CA7B93"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Всего</w:t>
            </w:r>
          </w:p>
        </w:tc>
        <w:tc>
          <w:tcPr>
            <w:tcW w:w="4428" w:type="dxa"/>
          </w:tcPr>
          <w:p w14:paraId="1FF383CE"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c>
          <w:tcPr>
            <w:tcW w:w="1134" w:type="dxa"/>
          </w:tcPr>
          <w:p w14:paraId="5C1441A9"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1027E9B5"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663D7B26"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5FAA5C0F"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03440343" w14:textId="77777777" w:rsidR="00C276B2" w:rsidRPr="00C276B2" w:rsidRDefault="00C276B2" w:rsidP="00057A27">
      <w:pPr>
        <w:pStyle w:val="Default"/>
        <w:spacing w:after="75"/>
        <w:ind w:left="720"/>
        <w:jc w:val="right"/>
        <w:rPr>
          <w:rFonts w:ascii="Times New Roman" w:hAnsi="Times New Roman" w:cs="Times New Roman"/>
          <w:sz w:val="22"/>
          <w:szCs w:val="22"/>
        </w:rPr>
      </w:pPr>
      <w:r w:rsidRPr="00C276B2">
        <w:rPr>
          <w:rFonts w:ascii="Times New Roman" w:hAnsi="Times New Roman" w:cs="Times New Roman"/>
          <w:sz w:val="22"/>
          <w:szCs w:val="22"/>
        </w:rPr>
        <w:t>Таблица 6</w:t>
      </w:r>
    </w:p>
    <w:tbl>
      <w:tblPr>
        <w:tblStyle w:val="-11"/>
        <w:tblW w:w="0" w:type="auto"/>
        <w:tblInd w:w="534" w:type="dxa"/>
        <w:tblLook w:val="04A0" w:firstRow="1" w:lastRow="0" w:firstColumn="1" w:lastColumn="0" w:noHBand="0" w:noVBand="1"/>
      </w:tblPr>
      <w:tblGrid>
        <w:gridCol w:w="1710"/>
        <w:gridCol w:w="3297"/>
        <w:gridCol w:w="811"/>
        <w:gridCol w:w="1211"/>
        <w:gridCol w:w="797"/>
        <w:gridCol w:w="1211"/>
      </w:tblGrid>
      <w:tr w:rsidR="002306D7" w:rsidRPr="00C276B2" w14:paraId="326F4E89" w14:textId="77777777" w:rsidTr="002C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33DC8FA"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Управляющие действия Y</w:t>
            </w:r>
          </w:p>
        </w:tc>
        <w:tc>
          <w:tcPr>
            <w:tcW w:w="4428" w:type="dxa"/>
          </w:tcPr>
          <w:p w14:paraId="5453FC08"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Вероятность выбора управляющего действия (состояние среды V)</w:t>
            </w:r>
          </w:p>
        </w:tc>
        <w:tc>
          <w:tcPr>
            <w:tcW w:w="1134" w:type="dxa"/>
          </w:tcPr>
          <w:p w14:paraId="34F8AE40"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992" w:type="dxa"/>
          </w:tcPr>
          <w:p w14:paraId="4341A3F1"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1110" w:type="dxa"/>
          </w:tcPr>
          <w:p w14:paraId="483B3475"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3</w:t>
            </w:r>
          </w:p>
        </w:tc>
        <w:tc>
          <w:tcPr>
            <w:tcW w:w="936" w:type="dxa"/>
          </w:tcPr>
          <w:p w14:paraId="22585987"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4</w:t>
            </w:r>
          </w:p>
        </w:tc>
      </w:tr>
      <w:tr w:rsidR="002306D7" w:rsidRPr="00C276B2" w14:paraId="7C670E03"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7324A3F9"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1 нет</w:t>
            </w:r>
          </w:p>
        </w:tc>
        <w:tc>
          <w:tcPr>
            <w:tcW w:w="4428" w:type="dxa"/>
          </w:tcPr>
          <w:p w14:paraId="5FB38F3A"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34" w:type="dxa"/>
          </w:tcPr>
          <w:p w14:paraId="068A8302"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0AD09C87"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00118E62"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3C9006F1"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2306D7" w:rsidRPr="00C276B2" w14:paraId="1E95F6B7"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189174FD"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4428" w:type="dxa"/>
          </w:tcPr>
          <w:p w14:paraId="1F41D6F8"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34" w:type="dxa"/>
          </w:tcPr>
          <w:p w14:paraId="3BE09F64"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334F9B1E"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0FFE94EF"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34A44FCB"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r>
      <w:tr w:rsidR="002306D7" w:rsidRPr="00C276B2" w14:paraId="206BF8A3"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7A268765"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3</w:t>
            </w:r>
          </w:p>
        </w:tc>
        <w:tc>
          <w:tcPr>
            <w:tcW w:w="4428" w:type="dxa"/>
          </w:tcPr>
          <w:p w14:paraId="33252162"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34" w:type="dxa"/>
          </w:tcPr>
          <w:p w14:paraId="327E7176"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37D392EF"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c>
          <w:tcPr>
            <w:tcW w:w="1110" w:type="dxa"/>
          </w:tcPr>
          <w:p w14:paraId="4AB8B736"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2B596B09"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0,5</w:t>
            </w:r>
          </w:p>
        </w:tc>
      </w:tr>
      <w:tr w:rsidR="002306D7" w:rsidRPr="00C276B2" w14:paraId="3592A3DA"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692E39D0"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4 нет</w:t>
            </w:r>
          </w:p>
        </w:tc>
        <w:tc>
          <w:tcPr>
            <w:tcW w:w="4428" w:type="dxa"/>
          </w:tcPr>
          <w:p w14:paraId="2D6CCE09"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34" w:type="dxa"/>
          </w:tcPr>
          <w:p w14:paraId="4228F135"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37BA5219"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01EC6CBE"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66145876"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2306D7" w:rsidRPr="00C276B2" w14:paraId="69C6D39B"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55A4ABC6"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Всего</w:t>
            </w:r>
          </w:p>
        </w:tc>
        <w:tc>
          <w:tcPr>
            <w:tcW w:w="4428" w:type="dxa"/>
          </w:tcPr>
          <w:p w14:paraId="295EB302"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c>
          <w:tcPr>
            <w:tcW w:w="1134" w:type="dxa"/>
          </w:tcPr>
          <w:p w14:paraId="310612AB"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5106F3C6"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12C2E1FA"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5963EEA3"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18AED3F5" w14:textId="77777777" w:rsidR="00C276B2" w:rsidRPr="00C276B2" w:rsidRDefault="00C276B2" w:rsidP="00057A27">
      <w:pPr>
        <w:pStyle w:val="Default"/>
        <w:spacing w:after="75"/>
        <w:ind w:left="720"/>
        <w:jc w:val="right"/>
        <w:rPr>
          <w:rFonts w:ascii="Times New Roman" w:hAnsi="Times New Roman" w:cs="Times New Roman"/>
          <w:sz w:val="22"/>
          <w:szCs w:val="22"/>
        </w:rPr>
      </w:pPr>
      <w:r w:rsidRPr="00C276B2">
        <w:rPr>
          <w:rFonts w:ascii="Times New Roman" w:hAnsi="Times New Roman" w:cs="Times New Roman"/>
          <w:sz w:val="22"/>
          <w:szCs w:val="22"/>
        </w:rPr>
        <w:t>Таблица 7</w:t>
      </w:r>
    </w:p>
    <w:tbl>
      <w:tblPr>
        <w:tblStyle w:val="-11"/>
        <w:tblW w:w="0" w:type="auto"/>
        <w:tblInd w:w="534" w:type="dxa"/>
        <w:tblLook w:val="04A0" w:firstRow="1" w:lastRow="0" w:firstColumn="1" w:lastColumn="0" w:noHBand="0" w:noVBand="1"/>
      </w:tblPr>
      <w:tblGrid>
        <w:gridCol w:w="1739"/>
        <w:gridCol w:w="3627"/>
        <w:gridCol w:w="983"/>
        <w:gridCol w:w="881"/>
        <w:gridCol w:w="966"/>
        <w:gridCol w:w="841"/>
      </w:tblGrid>
      <w:tr w:rsidR="002306D7" w:rsidRPr="00C276B2" w14:paraId="627F3364" w14:textId="77777777" w:rsidTr="002C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060629E9"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Управляющие действия Y</w:t>
            </w:r>
          </w:p>
        </w:tc>
        <w:tc>
          <w:tcPr>
            <w:tcW w:w="4428" w:type="dxa"/>
          </w:tcPr>
          <w:p w14:paraId="35828332"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Вероятность выбора управляющего действия (состояние среды VI)</w:t>
            </w:r>
          </w:p>
        </w:tc>
        <w:tc>
          <w:tcPr>
            <w:tcW w:w="1134" w:type="dxa"/>
          </w:tcPr>
          <w:p w14:paraId="6AEFEDCD"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992" w:type="dxa"/>
          </w:tcPr>
          <w:p w14:paraId="1182CD1C"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1110" w:type="dxa"/>
          </w:tcPr>
          <w:p w14:paraId="6203538E"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3</w:t>
            </w:r>
          </w:p>
        </w:tc>
        <w:tc>
          <w:tcPr>
            <w:tcW w:w="936" w:type="dxa"/>
          </w:tcPr>
          <w:p w14:paraId="34A96B1E"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4</w:t>
            </w:r>
          </w:p>
        </w:tc>
      </w:tr>
      <w:tr w:rsidR="002306D7" w:rsidRPr="00C276B2" w14:paraId="5285E572"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44E366D5"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4428" w:type="dxa"/>
          </w:tcPr>
          <w:p w14:paraId="62ECDB9C"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c>
          <w:tcPr>
            <w:tcW w:w="1134" w:type="dxa"/>
          </w:tcPr>
          <w:p w14:paraId="33B1CE88"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92" w:type="dxa"/>
          </w:tcPr>
          <w:p w14:paraId="474D0F99"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1110" w:type="dxa"/>
          </w:tcPr>
          <w:p w14:paraId="725C3267"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c>
          <w:tcPr>
            <w:tcW w:w="936" w:type="dxa"/>
          </w:tcPr>
          <w:p w14:paraId="560680BE"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0,25</w:t>
            </w:r>
          </w:p>
        </w:tc>
      </w:tr>
      <w:tr w:rsidR="002306D7" w:rsidRPr="00C276B2" w14:paraId="7C4D08D4"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75C019E2"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2, 3, 4 нет</w:t>
            </w:r>
          </w:p>
        </w:tc>
        <w:tc>
          <w:tcPr>
            <w:tcW w:w="4428" w:type="dxa"/>
          </w:tcPr>
          <w:p w14:paraId="65ADDA47"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34" w:type="dxa"/>
          </w:tcPr>
          <w:p w14:paraId="599BB447"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455FE381"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0AA7B24B"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5E6FA656"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2306D7" w:rsidRPr="00C276B2" w14:paraId="6E574D6F"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3258BA2F"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lastRenderedPageBreak/>
              <w:t>Всего</w:t>
            </w:r>
          </w:p>
        </w:tc>
        <w:tc>
          <w:tcPr>
            <w:tcW w:w="4428" w:type="dxa"/>
          </w:tcPr>
          <w:p w14:paraId="10EB58A5"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c>
          <w:tcPr>
            <w:tcW w:w="1134" w:type="dxa"/>
          </w:tcPr>
          <w:p w14:paraId="2FB474EE"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38F690C6"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661CCC40"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79D4A8A9"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613BFF7B" w14:textId="77777777" w:rsidR="00C276B2" w:rsidRPr="00C276B2" w:rsidRDefault="00C276B2" w:rsidP="00057A27">
      <w:pPr>
        <w:pStyle w:val="Default"/>
        <w:spacing w:after="75"/>
        <w:ind w:left="720"/>
        <w:jc w:val="right"/>
        <w:rPr>
          <w:rFonts w:ascii="Times New Roman" w:hAnsi="Times New Roman" w:cs="Times New Roman"/>
          <w:sz w:val="22"/>
          <w:szCs w:val="22"/>
        </w:rPr>
      </w:pPr>
      <w:r w:rsidRPr="00C276B2">
        <w:rPr>
          <w:rFonts w:ascii="Times New Roman" w:hAnsi="Times New Roman" w:cs="Times New Roman"/>
          <w:sz w:val="22"/>
          <w:szCs w:val="22"/>
        </w:rPr>
        <w:t>Таблица 8</w:t>
      </w:r>
    </w:p>
    <w:tbl>
      <w:tblPr>
        <w:tblStyle w:val="-11"/>
        <w:tblW w:w="0" w:type="auto"/>
        <w:tblInd w:w="534" w:type="dxa"/>
        <w:tblLook w:val="04A0" w:firstRow="1" w:lastRow="0" w:firstColumn="1" w:lastColumn="0" w:noHBand="0" w:noVBand="1"/>
      </w:tblPr>
      <w:tblGrid>
        <w:gridCol w:w="1752"/>
        <w:gridCol w:w="3775"/>
        <w:gridCol w:w="948"/>
        <w:gridCol w:w="838"/>
        <w:gridCol w:w="929"/>
        <w:gridCol w:w="795"/>
      </w:tblGrid>
      <w:tr w:rsidR="002306D7" w:rsidRPr="00C276B2" w14:paraId="6170657B" w14:textId="77777777" w:rsidTr="002C6D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5C50AEB"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Управляющие действия Y</w:t>
            </w:r>
          </w:p>
        </w:tc>
        <w:tc>
          <w:tcPr>
            <w:tcW w:w="4428" w:type="dxa"/>
          </w:tcPr>
          <w:p w14:paraId="0340AF2B"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Вероятность выбора управляющего действия (состояние среды VII)</w:t>
            </w:r>
          </w:p>
        </w:tc>
        <w:tc>
          <w:tcPr>
            <w:tcW w:w="1134" w:type="dxa"/>
          </w:tcPr>
          <w:p w14:paraId="638CB745"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1</w:t>
            </w:r>
          </w:p>
        </w:tc>
        <w:tc>
          <w:tcPr>
            <w:tcW w:w="992" w:type="dxa"/>
          </w:tcPr>
          <w:p w14:paraId="285FCA2E"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1110" w:type="dxa"/>
          </w:tcPr>
          <w:p w14:paraId="7DDC17B4"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3</w:t>
            </w:r>
          </w:p>
        </w:tc>
        <w:tc>
          <w:tcPr>
            <w:tcW w:w="936" w:type="dxa"/>
          </w:tcPr>
          <w:p w14:paraId="7F866227" w14:textId="77777777" w:rsidR="00C276B2" w:rsidRPr="00C276B2" w:rsidRDefault="00C276B2" w:rsidP="002306D7">
            <w:pPr>
              <w:pStyle w:val="Default"/>
              <w:spacing w:after="7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C276B2">
              <w:rPr>
                <w:rFonts w:ascii="Times New Roman" w:hAnsi="Times New Roman" w:cs="Times New Roman"/>
                <w:b w:val="0"/>
                <w:bCs w:val="0"/>
                <w:sz w:val="22"/>
                <w:szCs w:val="22"/>
              </w:rPr>
              <w:t>4</w:t>
            </w:r>
          </w:p>
        </w:tc>
      </w:tr>
      <w:tr w:rsidR="002306D7" w:rsidRPr="00C276B2" w14:paraId="01CDC1C9"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2FF20E81"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1 нет</w:t>
            </w:r>
          </w:p>
        </w:tc>
        <w:tc>
          <w:tcPr>
            <w:tcW w:w="4428" w:type="dxa"/>
          </w:tcPr>
          <w:p w14:paraId="74233723"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34" w:type="dxa"/>
          </w:tcPr>
          <w:p w14:paraId="06073679"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5DC18411"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63F45E49"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30D1F5C1"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2306D7" w:rsidRPr="00C276B2" w14:paraId="45DF7602"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4D8FF93C"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2</w:t>
            </w:r>
          </w:p>
        </w:tc>
        <w:tc>
          <w:tcPr>
            <w:tcW w:w="4428" w:type="dxa"/>
          </w:tcPr>
          <w:p w14:paraId="27595C00"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c>
          <w:tcPr>
            <w:tcW w:w="1134" w:type="dxa"/>
          </w:tcPr>
          <w:p w14:paraId="2A2B3761"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56F853BC"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0FB148CA"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1F4219AB"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r>
      <w:tr w:rsidR="002306D7" w:rsidRPr="00C276B2" w14:paraId="2C8DB5FA"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28BF101B"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3, 4 нет</w:t>
            </w:r>
          </w:p>
        </w:tc>
        <w:tc>
          <w:tcPr>
            <w:tcW w:w="4428" w:type="dxa"/>
          </w:tcPr>
          <w:p w14:paraId="44D9AC6E"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34" w:type="dxa"/>
          </w:tcPr>
          <w:p w14:paraId="6DB8E2E2"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68E4D9A8"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2E7EEF0E"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56A5AA93"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2306D7" w:rsidRPr="00C276B2" w14:paraId="113D9245" w14:textId="77777777" w:rsidTr="002C6D1A">
        <w:tc>
          <w:tcPr>
            <w:cnfStyle w:val="001000000000" w:firstRow="0" w:lastRow="0" w:firstColumn="1" w:lastColumn="0" w:oddVBand="0" w:evenVBand="0" w:oddHBand="0" w:evenHBand="0" w:firstRowFirstColumn="0" w:firstRowLastColumn="0" w:lastRowFirstColumn="0" w:lastRowLastColumn="0"/>
            <w:tcW w:w="1809" w:type="dxa"/>
          </w:tcPr>
          <w:p w14:paraId="538AF2DD" w14:textId="77777777" w:rsidR="00C276B2" w:rsidRPr="00C276B2" w:rsidRDefault="00C276B2" w:rsidP="002306D7">
            <w:pPr>
              <w:pStyle w:val="Default"/>
              <w:spacing w:after="75"/>
              <w:jc w:val="both"/>
              <w:rPr>
                <w:rFonts w:ascii="Times New Roman" w:hAnsi="Times New Roman" w:cs="Times New Roman"/>
                <w:b w:val="0"/>
                <w:bCs w:val="0"/>
                <w:sz w:val="22"/>
                <w:szCs w:val="22"/>
              </w:rPr>
            </w:pPr>
            <w:r w:rsidRPr="00C276B2">
              <w:rPr>
                <w:rFonts w:ascii="Times New Roman" w:hAnsi="Times New Roman" w:cs="Times New Roman"/>
                <w:b w:val="0"/>
                <w:bCs w:val="0"/>
                <w:sz w:val="22"/>
                <w:szCs w:val="22"/>
              </w:rPr>
              <w:t>Всего</w:t>
            </w:r>
          </w:p>
        </w:tc>
        <w:tc>
          <w:tcPr>
            <w:tcW w:w="4428" w:type="dxa"/>
          </w:tcPr>
          <w:p w14:paraId="1493E739" w14:textId="77777777" w:rsidR="00C276B2" w:rsidRPr="00C276B2" w:rsidRDefault="00C276B2" w:rsidP="002306D7">
            <w:pPr>
              <w:pStyle w:val="Default"/>
              <w:spacing w:after="7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276B2">
              <w:rPr>
                <w:rFonts w:ascii="Times New Roman" w:hAnsi="Times New Roman" w:cs="Times New Roman"/>
                <w:sz w:val="22"/>
                <w:szCs w:val="22"/>
              </w:rPr>
              <w:t>1</w:t>
            </w:r>
          </w:p>
        </w:tc>
        <w:tc>
          <w:tcPr>
            <w:tcW w:w="1134" w:type="dxa"/>
          </w:tcPr>
          <w:p w14:paraId="091A2E82"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92" w:type="dxa"/>
          </w:tcPr>
          <w:p w14:paraId="4C76D890"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10" w:type="dxa"/>
          </w:tcPr>
          <w:p w14:paraId="065EF404"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936" w:type="dxa"/>
          </w:tcPr>
          <w:p w14:paraId="03C3FFEB" w14:textId="77777777" w:rsidR="00C276B2" w:rsidRPr="00C276B2" w:rsidRDefault="00C276B2" w:rsidP="00C276B2">
            <w:pPr>
              <w:pStyle w:val="Default"/>
              <w:spacing w:after="75"/>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bl>
    <w:p w14:paraId="4D0388CD" w14:textId="77777777" w:rsidR="00C276B2" w:rsidRPr="00C276B2" w:rsidRDefault="00C276B2" w:rsidP="00C276B2">
      <w:pPr>
        <w:pStyle w:val="Default"/>
        <w:spacing w:after="75"/>
        <w:ind w:left="720"/>
        <w:jc w:val="both"/>
        <w:rPr>
          <w:rFonts w:ascii="Times New Roman" w:hAnsi="Times New Roman" w:cs="Times New Roman"/>
          <w:sz w:val="22"/>
          <w:szCs w:val="22"/>
        </w:rPr>
      </w:pPr>
      <w:r w:rsidRPr="00C276B2">
        <w:rPr>
          <w:rFonts w:ascii="Times New Roman" w:hAnsi="Times New Roman" w:cs="Times New Roman"/>
          <w:sz w:val="22"/>
          <w:szCs w:val="22"/>
        </w:rPr>
        <w:t>Сделать выводы. Оформить расчет в Word.</w:t>
      </w:r>
    </w:p>
    <w:p w14:paraId="2BFA5885" w14:textId="77777777" w:rsidR="00057A27" w:rsidRDefault="00057A27" w:rsidP="00C87DBD">
      <w:pPr>
        <w:pStyle w:val="a4"/>
        <w:rPr>
          <w:rFonts w:cs="Times New Roman"/>
          <w:b/>
          <w:bCs/>
          <w:sz w:val="22"/>
          <w:szCs w:val="22"/>
        </w:rPr>
      </w:pPr>
    </w:p>
    <w:p w14:paraId="751FE59D" w14:textId="3F8D54C8" w:rsidR="00C87DBD" w:rsidRDefault="00B975FF" w:rsidP="00C87DBD">
      <w:pPr>
        <w:pStyle w:val="a4"/>
        <w:rPr>
          <w:rFonts w:cs="Times New Roman"/>
          <w:b/>
          <w:bCs/>
          <w:sz w:val="22"/>
          <w:szCs w:val="22"/>
        </w:rPr>
      </w:pPr>
      <w:r>
        <w:rPr>
          <w:rFonts w:cs="Times New Roman"/>
          <w:b/>
          <w:bCs/>
          <w:sz w:val="22"/>
          <w:szCs w:val="22"/>
        </w:rPr>
        <w:t>Практическ</w:t>
      </w:r>
      <w:r w:rsidR="00C87DBD" w:rsidRPr="00C87DBD">
        <w:rPr>
          <w:rFonts w:cs="Times New Roman"/>
          <w:b/>
          <w:bCs/>
          <w:sz w:val="22"/>
          <w:szCs w:val="22"/>
        </w:rPr>
        <w:t xml:space="preserve">ая работа № </w:t>
      </w:r>
      <w:r w:rsidR="008028FF">
        <w:rPr>
          <w:rFonts w:cs="Times New Roman"/>
          <w:b/>
          <w:bCs/>
          <w:sz w:val="22"/>
          <w:szCs w:val="22"/>
        </w:rPr>
        <w:t>3</w:t>
      </w:r>
      <w:r w:rsidR="00C87DBD" w:rsidRPr="00C87DBD">
        <w:rPr>
          <w:rFonts w:cs="Times New Roman"/>
          <w:b/>
          <w:bCs/>
          <w:sz w:val="22"/>
          <w:szCs w:val="22"/>
        </w:rPr>
        <w:t xml:space="preserve">. </w:t>
      </w:r>
      <w:r w:rsidR="008028FF">
        <w:rPr>
          <w:b/>
          <w:bCs/>
        </w:rPr>
        <w:t>Производственная функция Кобба-Дугласа</w:t>
      </w:r>
      <w:r w:rsidR="008028FF" w:rsidRPr="006A28D2">
        <w:rPr>
          <w:b/>
          <w:bCs/>
        </w:rPr>
        <w:t xml:space="preserve"> </w:t>
      </w:r>
      <w:r w:rsidR="008028FF">
        <w:rPr>
          <w:b/>
          <w:bCs/>
          <w:lang w:val="en-US"/>
        </w:rPr>
        <w:t>Q</w:t>
      </w:r>
      <w:r w:rsidR="008028FF" w:rsidRPr="006A28D2">
        <w:rPr>
          <w:b/>
          <w:bCs/>
        </w:rPr>
        <w:t>=</w:t>
      </w:r>
      <w:r w:rsidR="008028FF">
        <w:rPr>
          <w:b/>
          <w:bCs/>
          <w:lang w:val="en-US"/>
        </w:rPr>
        <w:t>AK</w:t>
      </w:r>
      <w:r w:rsidR="008028FF" w:rsidRPr="006A28D2">
        <w:rPr>
          <w:b/>
          <w:bCs/>
          <w:vertAlign w:val="superscript"/>
          <w:lang w:val="en-US"/>
        </w:rPr>
        <w:t>α</w:t>
      </w:r>
      <w:r w:rsidR="008028FF">
        <w:rPr>
          <w:b/>
          <w:bCs/>
          <w:lang w:val="en-US"/>
        </w:rPr>
        <w:t>L</w:t>
      </w:r>
      <w:r w:rsidR="008028FF" w:rsidRPr="006A28D2">
        <w:rPr>
          <w:b/>
          <w:bCs/>
          <w:vertAlign w:val="superscript"/>
          <w:lang w:val="en-US"/>
        </w:rPr>
        <w:t>β</w:t>
      </w:r>
      <w:r w:rsidR="00C87DBD" w:rsidRPr="00C87DBD">
        <w:rPr>
          <w:rFonts w:cs="Times New Roman"/>
          <w:b/>
          <w:bCs/>
          <w:sz w:val="22"/>
          <w:szCs w:val="22"/>
        </w:rPr>
        <w:t>.</w:t>
      </w:r>
    </w:p>
    <w:p w14:paraId="5ADC136B" w14:textId="77777777" w:rsidR="008028FF" w:rsidRPr="008028FF" w:rsidRDefault="008028FF" w:rsidP="008028FF">
      <w:pPr>
        <w:pStyle w:val="af1"/>
        <w:autoSpaceDE w:val="0"/>
        <w:autoSpaceDN w:val="0"/>
        <w:adjustRightInd w:val="0"/>
        <w:spacing w:after="0" w:line="240" w:lineRule="auto"/>
        <w:rPr>
          <w:rFonts w:ascii="Times New Roman" w:hAnsi="Times New Roman" w:cs="Times New Roman"/>
          <w:b/>
          <w:color w:val="000000"/>
        </w:rPr>
      </w:pPr>
      <w:r w:rsidRPr="008028FF">
        <w:rPr>
          <w:rFonts w:ascii="Times New Roman" w:hAnsi="Times New Roman" w:cs="Times New Roman"/>
          <w:b/>
          <w:color w:val="000000"/>
        </w:rPr>
        <w:t>Вариант 1.</w:t>
      </w:r>
    </w:p>
    <w:p w14:paraId="47E1E249" w14:textId="77777777" w:rsidR="008028FF" w:rsidRPr="008028FF" w:rsidRDefault="008028FF" w:rsidP="008028FF">
      <w:pPr>
        <w:pStyle w:val="af1"/>
        <w:numPr>
          <w:ilvl w:val="0"/>
          <w:numId w:val="14"/>
        </w:numPr>
        <w:autoSpaceDE w:val="0"/>
        <w:autoSpaceDN w:val="0"/>
        <w:adjustRightInd w:val="0"/>
        <w:spacing w:after="0" w:line="240" w:lineRule="auto"/>
        <w:jc w:val="both"/>
        <w:rPr>
          <w:rFonts w:ascii="Times New Roman" w:hAnsi="Times New Roman" w:cs="Times New Roman"/>
          <w:color w:val="000000"/>
        </w:rPr>
      </w:pPr>
      <w:r w:rsidRPr="008028FF">
        <w:rPr>
          <w:rFonts w:ascii="Times New Roman" w:hAnsi="Times New Roman" w:cs="Times New Roman"/>
          <w:color w:val="000000"/>
        </w:rPr>
        <w:t xml:space="preserve">Найти объем производства </w:t>
      </w:r>
      <w:r w:rsidRPr="008028FF">
        <w:rPr>
          <w:rFonts w:ascii="Times New Roman" w:hAnsi="Times New Roman" w:cs="Times New Roman"/>
          <w:color w:val="000000"/>
          <w:lang w:val="en-US"/>
        </w:rPr>
        <w:t>Q</w:t>
      </w:r>
      <w:r w:rsidRPr="008028FF">
        <w:rPr>
          <w:rFonts w:ascii="Times New Roman" w:hAnsi="Times New Roman" w:cs="Times New Roman"/>
          <w:color w:val="000000"/>
        </w:rPr>
        <w:t xml:space="preserve"> для производственной функции Кобба-Дугласа, если А=1; К=4; </w:t>
      </w:r>
      <w:r w:rsidRPr="008028FF">
        <w:rPr>
          <w:rFonts w:ascii="Times New Roman" w:hAnsi="Times New Roman" w:cs="Times New Roman"/>
          <w:color w:val="000000"/>
          <w:lang w:val="en-US"/>
        </w:rPr>
        <w:t>L</w:t>
      </w:r>
      <w:r w:rsidRPr="008028FF">
        <w:rPr>
          <w:rFonts w:ascii="Times New Roman" w:hAnsi="Times New Roman" w:cs="Times New Roman"/>
          <w:color w:val="000000"/>
        </w:rPr>
        <w:t>=12; α = 0,7; β= 0,3.</w:t>
      </w:r>
    </w:p>
    <w:p w14:paraId="3FB2F25F" w14:textId="77777777" w:rsidR="008028FF" w:rsidRPr="008028FF" w:rsidRDefault="008028FF" w:rsidP="008028FF">
      <w:pPr>
        <w:pStyle w:val="af1"/>
        <w:numPr>
          <w:ilvl w:val="0"/>
          <w:numId w:val="14"/>
        </w:numPr>
        <w:autoSpaceDE w:val="0"/>
        <w:autoSpaceDN w:val="0"/>
        <w:adjustRightInd w:val="0"/>
        <w:spacing w:after="0" w:line="240" w:lineRule="auto"/>
        <w:jc w:val="both"/>
        <w:rPr>
          <w:rFonts w:ascii="Times New Roman" w:hAnsi="Times New Roman" w:cs="Times New Roman"/>
          <w:color w:val="000000"/>
        </w:rPr>
      </w:pPr>
      <w:r w:rsidRPr="008028FF">
        <w:rPr>
          <w:rFonts w:ascii="Times New Roman" w:hAnsi="Times New Roman" w:cs="Times New Roman"/>
          <w:color w:val="000000"/>
        </w:rPr>
        <w:t>Определить функцию издержек при производственной функции Кобба – Дугласа, если рассматривается краткосрочный период, цены на ресурсы 50 и 100 рублей, а коэффициенты эластичности выпуска по факторам производства 0,5 и 0,5. Трудовые ресурсы зафиксированы в объеме 50 единиц</w:t>
      </w:r>
      <w:r w:rsidRPr="008028FF">
        <w:rPr>
          <w:rFonts w:ascii="Times New Roman" w:hAnsi="Times New Roman" w:cs="Times New Roman"/>
          <w:color w:val="000000"/>
          <w:lang w:val="en-US"/>
        </w:rPr>
        <w:t>, A = 1</w:t>
      </w:r>
      <w:r w:rsidRPr="008028FF">
        <w:rPr>
          <w:rFonts w:ascii="Times New Roman" w:hAnsi="Times New Roman" w:cs="Times New Roman"/>
          <w:color w:val="000000"/>
        </w:rPr>
        <w:t>.</w:t>
      </w:r>
    </w:p>
    <w:p w14:paraId="4F08F6E9" w14:textId="77777777" w:rsidR="008028FF" w:rsidRPr="008028FF" w:rsidRDefault="008028FF" w:rsidP="008028FF">
      <w:pPr>
        <w:pStyle w:val="af1"/>
        <w:numPr>
          <w:ilvl w:val="0"/>
          <w:numId w:val="14"/>
        </w:numPr>
        <w:autoSpaceDE w:val="0"/>
        <w:autoSpaceDN w:val="0"/>
        <w:adjustRightInd w:val="0"/>
        <w:spacing w:after="0" w:line="240" w:lineRule="auto"/>
        <w:jc w:val="both"/>
        <w:rPr>
          <w:rFonts w:ascii="Times New Roman" w:hAnsi="Times New Roman" w:cs="Times New Roman"/>
          <w:color w:val="000000"/>
        </w:rPr>
      </w:pPr>
      <w:r w:rsidRPr="008028FF">
        <w:rPr>
          <w:rFonts w:ascii="Times New Roman" w:hAnsi="Times New Roman" w:cs="Times New Roman"/>
          <w:color w:val="000000"/>
        </w:rPr>
        <w:t>Определить функцию издержек при производственной функции Кобба – Дугласа, если рассматривается краткосрочный период, цены на ресурсы 20 и 5400 рублей, а коэффициенты α = 0,5 и β = 0,5. Количество работников на предприятии               10 человек.</w:t>
      </w:r>
    </w:p>
    <w:p w14:paraId="25F51EAA" w14:textId="77777777" w:rsidR="008028FF" w:rsidRPr="008028FF" w:rsidRDefault="008028FF" w:rsidP="008028FF">
      <w:pPr>
        <w:pStyle w:val="af1"/>
        <w:numPr>
          <w:ilvl w:val="0"/>
          <w:numId w:val="14"/>
        </w:numPr>
        <w:autoSpaceDE w:val="0"/>
        <w:autoSpaceDN w:val="0"/>
        <w:adjustRightInd w:val="0"/>
        <w:spacing w:after="0" w:line="240" w:lineRule="auto"/>
        <w:jc w:val="both"/>
        <w:rPr>
          <w:rFonts w:ascii="Times New Roman" w:hAnsi="Times New Roman" w:cs="Times New Roman"/>
          <w:color w:val="000000"/>
        </w:rPr>
      </w:pPr>
      <w:r w:rsidRPr="008028FF">
        <w:rPr>
          <w:rFonts w:ascii="Times New Roman" w:hAnsi="Times New Roman" w:cs="Times New Roman"/>
          <w:color w:val="000000"/>
        </w:rPr>
        <w:t xml:space="preserve">Определить средние издержки при производственной функции Кобба – Дугласа, если рассматривается краткосрочный период, цены на ресурсы 30 и 40 рублей, а коэффициенты эластичности выпуска по факторам производства 0,5 и 0,5. Ресурс </w:t>
      </w:r>
      <w:r w:rsidRPr="008028FF">
        <w:rPr>
          <w:rFonts w:ascii="Times New Roman" w:hAnsi="Times New Roman" w:cs="Times New Roman"/>
          <w:color w:val="000000"/>
          <w:lang w:val="en-US"/>
        </w:rPr>
        <w:t>K</w:t>
      </w:r>
      <w:r w:rsidRPr="008028FF">
        <w:rPr>
          <w:rFonts w:ascii="Times New Roman" w:hAnsi="Times New Roman" w:cs="Times New Roman"/>
          <w:color w:val="000000"/>
        </w:rPr>
        <w:t xml:space="preserve"> зафиксирован в объеме </w:t>
      </w:r>
      <w:r w:rsidRPr="008028FF">
        <w:rPr>
          <w:rFonts w:ascii="Times New Roman" w:hAnsi="Times New Roman" w:cs="Times New Roman"/>
          <w:color w:val="000000"/>
          <w:lang w:val="en-US"/>
        </w:rPr>
        <w:t>12</w:t>
      </w:r>
      <w:r w:rsidRPr="008028FF">
        <w:rPr>
          <w:rFonts w:ascii="Times New Roman" w:hAnsi="Times New Roman" w:cs="Times New Roman"/>
          <w:color w:val="000000"/>
        </w:rPr>
        <w:t>0 единиц.</w:t>
      </w:r>
    </w:p>
    <w:p w14:paraId="47A62750" w14:textId="77777777" w:rsidR="008028FF" w:rsidRPr="008028FF" w:rsidRDefault="008028FF" w:rsidP="008028FF">
      <w:pPr>
        <w:pStyle w:val="af1"/>
        <w:numPr>
          <w:ilvl w:val="0"/>
          <w:numId w:val="14"/>
        </w:numPr>
        <w:autoSpaceDE w:val="0"/>
        <w:autoSpaceDN w:val="0"/>
        <w:adjustRightInd w:val="0"/>
        <w:spacing w:after="0" w:line="240" w:lineRule="auto"/>
        <w:jc w:val="both"/>
        <w:rPr>
          <w:rFonts w:ascii="Times New Roman" w:hAnsi="Times New Roman" w:cs="Times New Roman"/>
          <w:color w:val="000000"/>
        </w:rPr>
      </w:pPr>
      <w:r w:rsidRPr="008028FF">
        <w:rPr>
          <w:rFonts w:ascii="Times New Roman" w:hAnsi="Times New Roman" w:cs="Times New Roman"/>
          <w:color w:val="000000"/>
        </w:rPr>
        <w:t>Определить предельные издержки при производственной функции Кобба – Дугласа, если рассматривается краткосрочный период, цены на ресурсы 50 и 100 рублей, а коэффициенты эластичности выпуска по факторам производства 0,5 и 0,5. Трудовые ресурсы зафиксированы в объеме 50 единиц.</w:t>
      </w:r>
    </w:p>
    <w:p w14:paraId="4C3F13CF" w14:textId="77777777" w:rsidR="008028FF" w:rsidRPr="008028FF" w:rsidRDefault="008028FF" w:rsidP="008028FF">
      <w:pPr>
        <w:pStyle w:val="af1"/>
        <w:numPr>
          <w:ilvl w:val="0"/>
          <w:numId w:val="14"/>
        </w:numPr>
        <w:autoSpaceDE w:val="0"/>
        <w:autoSpaceDN w:val="0"/>
        <w:adjustRightInd w:val="0"/>
        <w:spacing w:after="0" w:line="240" w:lineRule="auto"/>
        <w:jc w:val="both"/>
        <w:rPr>
          <w:rFonts w:ascii="Times New Roman" w:hAnsi="Times New Roman" w:cs="Times New Roman"/>
          <w:color w:val="000000"/>
        </w:rPr>
      </w:pPr>
      <w:r w:rsidRPr="008028FF">
        <w:rPr>
          <w:rFonts w:ascii="Times New Roman" w:hAnsi="Times New Roman" w:cs="Times New Roman"/>
          <w:color w:val="000000"/>
        </w:rPr>
        <w:t xml:space="preserve">Получить выражение прибыли как функции от объема выпуска продукции в краткосрочном периоде для производственной функции Кобба – Дугласа, если второй ресурс зафиксирован </w:t>
      </w:r>
      <w:r w:rsidRPr="008028FF">
        <w:rPr>
          <w:rFonts w:ascii="Times New Roman" w:hAnsi="Times New Roman" w:cs="Times New Roman"/>
          <w:color w:val="000000"/>
          <w:lang w:val="en-US"/>
        </w:rPr>
        <w:t>L</w:t>
      </w:r>
      <w:r w:rsidRPr="008028FF">
        <w:rPr>
          <w:rFonts w:ascii="Times New Roman" w:hAnsi="Times New Roman" w:cs="Times New Roman"/>
          <w:color w:val="000000"/>
        </w:rPr>
        <w:t xml:space="preserve"> = 500, цена продукции 1000, цены на ресурсы 50 и 100, оба коэффициента эластичности равны 0,5.</w:t>
      </w:r>
    </w:p>
    <w:p w14:paraId="2AE7CDAF" w14:textId="77777777" w:rsidR="008028FF" w:rsidRPr="008028FF" w:rsidRDefault="008028FF" w:rsidP="008028FF">
      <w:pPr>
        <w:pStyle w:val="af1"/>
        <w:numPr>
          <w:ilvl w:val="0"/>
          <w:numId w:val="14"/>
        </w:numPr>
        <w:autoSpaceDE w:val="0"/>
        <w:autoSpaceDN w:val="0"/>
        <w:adjustRightInd w:val="0"/>
        <w:spacing w:after="0" w:line="240" w:lineRule="auto"/>
        <w:jc w:val="both"/>
        <w:rPr>
          <w:rFonts w:ascii="Times New Roman" w:hAnsi="Times New Roman" w:cs="Times New Roman"/>
          <w:color w:val="000000"/>
        </w:rPr>
      </w:pPr>
      <w:r w:rsidRPr="008028FF">
        <w:rPr>
          <w:rFonts w:ascii="Times New Roman" w:hAnsi="Times New Roman" w:cs="Times New Roman"/>
          <w:color w:val="000000"/>
        </w:rPr>
        <w:t xml:space="preserve">Получить выражение прибыли как функции от объема выпуска продукции в краткосрочном периоде для производственной функции Кобба – Дугласа, если второй ресурс зафиксирован </w:t>
      </w:r>
      <w:r w:rsidRPr="008028FF">
        <w:rPr>
          <w:rFonts w:ascii="Times New Roman" w:hAnsi="Times New Roman" w:cs="Times New Roman"/>
          <w:color w:val="000000"/>
          <w:lang w:val="en-US"/>
        </w:rPr>
        <w:t>L</w:t>
      </w:r>
      <w:r w:rsidRPr="008028FF">
        <w:rPr>
          <w:rFonts w:ascii="Times New Roman" w:hAnsi="Times New Roman" w:cs="Times New Roman"/>
          <w:color w:val="000000"/>
        </w:rPr>
        <w:t xml:space="preserve"> = 120, цена продукции 180, цены на ресурсы 240 и 200, оба коэффициента эластичности равны 0,5.</w:t>
      </w:r>
    </w:p>
    <w:p w14:paraId="19CA721E" w14:textId="77777777" w:rsidR="008028FF" w:rsidRPr="008028FF" w:rsidRDefault="008028FF" w:rsidP="008028FF">
      <w:pPr>
        <w:pStyle w:val="af1"/>
        <w:numPr>
          <w:ilvl w:val="0"/>
          <w:numId w:val="14"/>
        </w:numPr>
        <w:autoSpaceDE w:val="0"/>
        <w:autoSpaceDN w:val="0"/>
        <w:adjustRightInd w:val="0"/>
        <w:spacing w:after="0" w:line="240" w:lineRule="auto"/>
        <w:jc w:val="both"/>
        <w:rPr>
          <w:rFonts w:ascii="Times New Roman" w:hAnsi="Times New Roman" w:cs="Times New Roman"/>
          <w:color w:val="000000"/>
        </w:rPr>
      </w:pPr>
      <w:r w:rsidRPr="008028FF">
        <w:rPr>
          <w:rFonts w:ascii="Times New Roman" w:hAnsi="Times New Roman" w:cs="Times New Roman"/>
          <w:color w:val="000000"/>
        </w:rPr>
        <w:t xml:space="preserve">Найти точку безубыточности в краткосрочном периоде для производственной функции Кобба – Дугласа, если второй ресурс зафиксирован </w:t>
      </w:r>
      <w:r w:rsidRPr="008028FF">
        <w:rPr>
          <w:rFonts w:ascii="Times New Roman" w:hAnsi="Times New Roman" w:cs="Times New Roman"/>
          <w:color w:val="000000"/>
          <w:lang w:val="en-US"/>
        </w:rPr>
        <w:t>L</w:t>
      </w:r>
      <w:r w:rsidRPr="008028FF">
        <w:rPr>
          <w:rFonts w:ascii="Times New Roman" w:hAnsi="Times New Roman" w:cs="Times New Roman"/>
          <w:color w:val="000000"/>
        </w:rPr>
        <w:t xml:space="preserve"> = 10, цена продукции 2000, цены на ресурсы 50 и 15000, оба коэффициента эластичности равны 0,5.</w:t>
      </w:r>
    </w:p>
    <w:p w14:paraId="06889D94" w14:textId="77777777" w:rsidR="008028FF" w:rsidRPr="008028FF" w:rsidRDefault="008028FF" w:rsidP="008028FF">
      <w:pPr>
        <w:pStyle w:val="af1"/>
        <w:numPr>
          <w:ilvl w:val="0"/>
          <w:numId w:val="14"/>
        </w:numPr>
        <w:autoSpaceDE w:val="0"/>
        <w:autoSpaceDN w:val="0"/>
        <w:adjustRightInd w:val="0"/>
        <w:spacing w:after="0" w:line="240" w:lineRule="auto"/>
        <w:jc w:val="both"/>
        <w:rPr>
          <w:rFonts w:ascii="Times New Roman" w:hAnsi="Times New Roman" w:cs="Times New Roman"/>
          <w:color w:val="000000"/>
        </w:rPr>
      </w:pPr>
      <w:r w:rsidRPr="008028FF">
        <w:rPr>
          <w:rFonts w:ascii="Times New Roman" w:hAnsi="Times New Roman" w:cs="Times New Roman"/>
          <w:color w:val="000000"/>
        </w:rPr>
        <w:t xml:space="preserve">Найти точку максимальной прибыли в краткосрочном периоде для производственной функции Кобба – Дугласа, если второй ресурс зафиксирован </w:t>
      </w:r>
      <w:r w:rsidRPr="008028FF">
        <w:rPr>
          <w:rFonts w:ascii="Times New Roman" w:hAnsi="Times New Roman" w:cs="Times New Roman"/>
          <w:color w:val="000000"/>
          <w:lang w:val="en-US"/>
        </w:rPr>
        <w:t>L</w:t>
      </w:r>
      <w:r w:rsidRPr="008028FF">
        <w:rPr>
          <w:rFonts w:ascii="Times New Roman" w:hAnsi="Times New Roman" w:cs="Times New Roman"/>
          <w:color w:val="000000"/>
        </w:rPr>
        <w:t xml:space="preserve"> = 120, цена продукции 1800, цены на ресурсы 240 и 200, оба коэффициента эластичности равны 0,5.</w:t>
      </w:r>
    </w:p>
    <w:p w14:paraId="4211DE7A" w14:textId="77777777" w:rsidR="008028FF" w:rsidRPr="008028FF" w:rsidRDefault="008028FF" w:rsidP="008028FF">
      <w:pPr>
        <w:pStyle w:val="af1"/>
        <w:numPr>
          <w:ilvl w:val="0"/>
          <w:numId w:val="14"/>
        </w:numPr>
        <w:autoSpaceDE w:val="0"/>
        <w:autoSpaceDN w:val="0"/>
        <w:adjustRightInd w:val="0"/>
        <w:spacing w:after="0" w:line="240" w:lineRule="auto"/>
        <w:jc w:val="both"/>
        <w:rPr>
          <w:rFonts w:ascii="Times New Roman" w:hAnsi="Times New Roman" w:cs="Times New Roman"/>
          <w:color w:val="000000"/>
        </w:rPr>
      </w:pPr>
      <w:r w:rsidRPr="008028FF">
        <w:rPr>
          <w:rFonts w:ascii="Times New Roman" w:hAnsi="Times New Roman" w:cs="Times New Roman"/>
          <w:color w:val="000000"/>
        </w:rPr>
        <w:t>Объем выпуска фирмы в условиях совершенной конкуренции 1000 единиц, цена продукции 80, общие средние издержки (АС) при выпуске 1000 единиц равны 30. Найти общую прибыль фирмы.</w:t>
      </w:r>
    </w:p>
    <w:p w14:paraId="1D51BE4E" w14:textId="77777777" w:rsidR="00CD6AFA" w:rsidRDefault="00CD6AFA" w:rsidP="00920D08">
      <w:pPr>
        <w:rPr>
          <w:bCs/>
          <w:color w:val="000000"/>
        </w:rPr>
      </w:pPr>
    </w:p>
    <w:p w14:paraId="46DE81A7" w14:textId="3567A968" w:rsidR="00B67BF4" w:rsidRPr="00CD6AFA" w:rsidRDefault="00CD6AFA" w:rsidP="00920D08">
      <w:pPr>
        <w:rPr>
          <w:b/>
          <w:bCs/>
          <w:color w:val="000000"/>
        </w:rPr>
      </w:pPr>
      <w:r w:rsidRPr="00CD6AFA">
        <w:rPr>
          <w:b/>
          <w:bCs/>
          <w:color w:val="000000"/>
        </w:rPr>
        <w:t>5.3. Вопросы для устного опроса</w:t>
      </w:r>
    </w:p>
    <w:p w14:paraId="19D2C77C" w14:textId="77777777" w:rsidR="00CD6AFA" w:rsidRPr="00375FE3" w:rsidRDefault="00CD6AFA" w:rsidP="00CD6AFA">
      <w:pPr>
        <w:pStyle w:val="a4"/>
        <w:numPr>
          <w:ilvl w:val="0"/>
          <w:numId w:val="6"/>
        </w:numPr>
        <w:shd w:val="clear" w:color="auto" w:fill="FFFFFF"/>
        <w:spacing w:after="0"/>
        <w:rPr>
          <w:szCs w:val="24"/>
        </w:rPr>
      </w:pPr>
      <w:r>
        <w:rPr>
          <w:szCs w:val="24"/>
        </w:rPr>
        <w:t>Общая теория систем</w:t>
      </w:r>
      <w:r w:rsidRPr="00375FE3">
        <w:rPr>
          <w:szCs w:val="24"/>
        </w:rPr>
        <w:t>.</w:t>
      </w:r>
      <w:r>
        <w:rPr>
          <w:szCs w:val="24"/>
        </w:rPr>
        <w:t xml:space="preserve"> Основные понятия и история.</w:t>
      </w:r>
      <w:r w:rsidRPr="00375FE3">
        <w:rPr>
          <w:szCs w:val="24"/>
        </w:rPr>
        <w:t xml:space="preserve"> </w:t>
      </w:r>
    </w:p>
    <w:p w14:paraId="463BA787" w14:textId="77777777" w:rsidR="00CD6AFA" w:rsidRPr="00375FE3" w:rsidRDefault="00CD6AFA" w:rsidP="00CD6AFA">
      <w:pPr>
        <w:numPr>
          <w:ilvl w:val="0"/>
          <w:numId w:val="6"/>
        </w:numPr>
        <w:shd w:val="clear" w:color="auto" w:fill="FFFFFF"/>
      </w:pPr>
      <w:r>
        <w:t>Концепция жизненного цикла и ее применение в системном анализе</w:t>
      </w:r>
      <w:r w:rsidRPr="00375FE3">
        <w:t>.</w:t>
      </w:r>
    </w:p>
    <w:p w14:paraId="7996CAD1" w14:textId="77777777" w:rsidR="00CD6AFA" w:rsidRPr="00375FE3" w:rsidRDefault="00CD6AFA" w:rsidP="00CD6AFA">
      <w:pPr>
        <w:numPr>
          <w:ilvl w:val="0"/>
          <w:numId w:val="6"/>
        </w:numPr>
        <w:shd w:val="clear" w:color="auto" w:fill="FFFFFF"/>
      </w:pPr>
      <w:r>
        <w:t>Классификации и закономерности систем</w:t>
      </w:r>
      <w:r w:rsidRPr="00375FE3">
        <w:t xml:space="preserve">. </w:t>
      </w:r>
    </w:p>
    <w:p w14:paraId="28EFBFE5" w14:textId="77777777" w:rsidR="00CD6AFA" w:rsidRPr="00375FE3" w:rsidRDefault="00CD6AFA" w:rsidP="00CD6AFA">
      <w:pPr>
        <w:numPr>
          <w:ilvl w:val="0"/>
          <w:numId w:val="6"/>
        </w:numPr>
        <w:shd w:val="clear" w:color="auto" w:fill="FFFFFF"/>
      </w:pPr>
      <w:r>
        <w:t>Самоорганизующиеся системы</w:t>
      </w:r>
      <w:r w:rsidRPr="008A68F7">
        <w:t>.</w:t>
      </w:r>
      <w:r>
        <w:t xml:space="preserve"> Синергетика.</w:t>
      </w:r>
    </w:p>
    <w:p w14:paraId="10A1735C" w14:textId="77777777" w:rsidR="00CD6AFA" w:rsidRPr="00375FE3" w:rsidRDefault="00CD6AFA" w:rsidP="00CD6AFA">
      <w:pPr>
        <w:numPr>
          <w:ilvl w:val="0"/>
          <w:numId w:val="6"/>
        </w:numPr>
        <w:shd w:val="clear" w:color="auto" w:fill="FFFFFF"/>
      </w:pPr>
      <w:r>
        <w:lastRenderedPageBreak/>
        <w:t>Системный анализ в экономике</w:t>
      </w:r>
      <w:r w:rsidRPr="00375FE3">
        <w:t>.</w:t>
      </w:r>
    </w:p>
    <w:p w14:paraId="1CD3489F" w14:textId="77777777" w:rsidR="00CD6AFA" w:rsidRPr="00375FE3" w:rsidRDefault="00CD6AFA" w:rsidP="00CD6AFA">
      <w:pPr>
        <w:numPr>
          <w:ilvl w:val="0"/>
          <w:numId w:val="6"/>
        </w:numPr>
        <w:shd w:val="clear" w:color="auto" w:fill="FFFFFF"/>
      </w:pPr>
      <w:r>
        <w:t>Системный анализ и математическое моделирование</w:t>
      </w:r>
      <w:r w:rsidRPr="00375FE3">
        <w:t>.</w:t>
      </w:r>
    </w:p>
    <w:p w14:paraId="7095B814" w14:textId="77777777" w:rsidR="00CD6AFA" w:rsidRPr="00375FE3" w:rsidRDefault="00CD6AFA" w:rsidP="00CD6AFA">
      <w:pPr>
        <w:pStyle w:val="a4"/>
        <w:numPr>
          <w:ilvl w:val="0"/>
          <w:numId w:val="6"/>
        </w:numPr>
        <w:shd w:val="clear" w:color="auto" w:fill="FFFFFF"/>
        <w:spacing w:after="0"/>
        <w:rPr>
          <w:szCs w:val="24"/>
        </w:rPr>
      </w:pPr>
      <w:r>
        <w:rPr>
          <w:szCs w:val="24"/>
        </w:rPr>
        <w:t xml:space="preserve">Историческое развитие экономических моделей в </w:t>
      </w:r>
      <w:r>
        <w:rPr>
          <w:szCs w:val="24"/>
          <w:lang w:val="en-US"/>
        </w:rPr>
        <w:t>XVIII</w:t>
      </w:r>
      <w:r w:rsidRPr="004C73AC">
        <w:rPr>
          <w:szCs w:val="24"/>
        </w:rPr>
        <w:t xml:space="preserve"> – </w:t>
      </w:r>
      <w:r>
        <w:rPr>
          <w:szCs w:val="24"/>
          <w:lang w:val="en-US"/>
        </w:rPr>
        <w:t>XIX</w:t>
      </w:r>
      <w:r w:rsidRPr="004C73AC">
        <w:rPr>
          <w:szCs w:val="24"/>
        </w:rPr>
        <w:t xml:space="preserve"> </w:t>
      </w:r>
      <w:r>
        <w:rPr>
          <w:szCs w:val="24"/>
        </w:rPr>
        <w:t>вв</w:t>
      </w:r>
      <w:r w:rsidRPr="00375FE3">
        <w:rPr>
          <w:szCs w:val="24"/>
        </w:rPr>
        <w:t>.</w:t>
      </w:r>
    </w:p>
    <w:p w14:paraId="3AC3B992" w14:textId="77777777" w:rsidR="00CD6AFA" w:rsidRPr="00375FE3" w:rsidRDefault="00CD6AFA" w:rsidP="00CD6AFA">
      <w:pPr>
        <w:pStyle w:val="a4"/>
        <w:numPr>
          <w:ilvl w:val="0"/>
          <w:numId w:val="6"/>
        </w:numPr>
        <w:shd w:val="clear" w:color="auto" w:fill="FFFFFF"/>
        <w:spacing w:after="0"/>
        <w:rPr>
          <w:szCs w:val="24"/>
        </w:rPr>
      </w:pPr>
      <w:r>
        <w:rPr>
          <w:szCs w:val="24"/>
        </w:rPr>
        <w:t>Микро- и макроэкономическое равновесие. Равновесие по Парето.</w:t>
      </w:r>
    </w:p>
    <w:p w14:paraId="01B2FBDF" w14:textId="77777777" w:rsidR="00CD6AFA" w:rsidRPr="00375FE3" w:rsidRDefault="00CD6AFA" w:rsidP="00CD6AFA">
      <w:pPr>
        <w:pStyle w:val="a4"/>
        <w:numPr>
          <w:ilvl w:val="0"/>
          <w:numId w:val="6"/>
        </w:numPr>
        <w:shd w:val="clear" w:color="auto" w:fill="FFFFFF"/>
        <w:spacing w:after="0"/>
        <w:rPr>
          <w:szCs w:val="24"/>
        </w:rPr>
      </w:pPr>
      <w:r>
        <w:rPr>
          <w:szCs w:val="24"/>
        </w:rPr>
        <w:t>Кейнсианские и неоклассические экономические модели</w:t>
      </w:r>
      <w:r w:rsidRPr="00375FE3">
        <w:rPr>
          <w:szCs w:val="24"/>
        </w:rPr>
        <w:t>.</w:t>
      </w:r>
    </w:p>
    <w:p w14:paraId="4A7547B8" w14:textId="77777777" w:rsidR="00CD6AFA" w:rsidRDefault="00CD6AFA" w:rsidP="00CD6AFA">
      <w:pPr>
        <w:pStyle w:val="a4"/>
        <w:numPr>
          <w:ilvl w:val="0"/>
          <w:numId w:val="6"/>
        </w:numPr>
        <w:shd w:val="clear" w:color="auto" w:fill="FFFFFF"/>
        <w:spacing w:after="0"/>
        <w:rPr>
          <w:szCs w:val="24"/>
        </w:rPr>
      </w:pPr>
      <w:r>
        <w:rPr>
          <w:szCs w:val="24"/>
        </w:rPr>
        <w:t>Поведенческая теория и неоинституционализм</w:t>
      </w:r>
      <w:r w:rsidRPr="00375FE3">
        <w:rPr>
          <w:szCs w:val="24"/>
        </w:rPr>
        <w:t>.</w:t>
      </w:r>
    </w:p>
    <w:p w14:paraId="104D300C" w14:textId="77777777" w:rsidR="00CD6AFA" w:rsidRPr="00375FE3" w:rsidRDefault="00CD6AFA" w:rsidP="00CD6AFA">
      <w:pPr>
        <w:numPr>
          <w:ilvl w:val="0"/>
          <w:numId w:val="6"/>
        </w:numPr>
        <w:shd w:val="clear" w:color="auto" w:fill="FFFFFF"/>
      </w:pPr>
      <w:r>
        <w:t>Основы теории игр</w:t>
      </w:r>
      <w:r w:rsidRPr="00375FE3">
        <w:t>.</w:t>
      </w:r>
      <w:r>
        <w:t xml:space="preserve"> Игровые стратегии.</w:t>
      </w:r>
    </w:p>
    <w:p w14:paraId="7C38EA70" w14:textId="77777777" w:rsidR="00CD6AFA" w:rsidRPr="00375FE3" w:rsidRDefault="00CD6AFA" w:rsidP="00CD6AFA">
      <w:pPr>
        <w:numPr>
          <w:ilvl w:val="0"/>
          <w:numId w:val="6"/>
        </w:numPr>
        <w:shd w:val="clear" w:color="auto" w:fill="FFFFFF"/>
      </w:pPr>
      <w:r>
        <w:t>Равновесие по Нэшу</w:t>
      </w:r>
      <w:r w:rsidRPr="00375FE3">
        <w:t>.</w:t>
      </w:r>
      <w:r>
        <w:t xml:space="preserve"> Использование теории игр при анализе конкуренции.</w:t>
      </w:r>
    </w:p>
    <w:p w14:paraId="2E86BFBA" w14:textId="77777777" w:rsidR="00CD6AFA" w:rsidRPr="00375FE3" w:rsidRDefault="00CD6AFA" w:rsidP="00CD6AFA">
      <w:pPr>
        <w:numPr>
          <w:ilvl w:val="0"/>
          <w:numId w:val="6"/>
        </w:numPr>
        <w:shd w:val="clear" w:color="auto" w:fill="FFFFFF"/>
      </w:pPr>
      <w:r>
        <w:t>Принятие решений в динамически сложной среде</w:t>
      </w:r>
      <w:r w:rsidRPr="00375FE3">
        <w:t>.</w:t>
      </w:r>
      <w:r>
        <w:t xml:space="preserve"> Контринтуитивность систем.</w:t>
      </w:r>
    </w:p>
    <w:p w14:paraId="027611EC" w14:textId="77777777" w:rsidR="00CD6AFA" w:rsidRPr="00375FE3" w:rsidRDefault="00CD6AFA" w:rsidP="00CD6AFA">
      <w:pPr>
        <w:numPr>
          <w:ilvl w:val="0"/>
          <w:numId w:val="6"/>
        </w:numPr>
        <w:shd w:val="clear" w:color="auto" w:fill="FFFFFF"/>
      </w:pPr>
      <w:r>
        <w:t>Причинно-следственные диаграммы. Петли обратной связи.</w:t>
      </w:r>
    </w:p>
    <w:p w14:paraId="069A4BED" w14:textId="77777777" w:rsidR="00CD6AFA" w:rsidRPr="00375FE3" w:rsidRDefault="00CD6AFA" w:rsidP="00CD6AFA">
      <w:pPr>
        <w:numPr>
          <w:ilvl w:val="0"/>
          <w:numId w:val="6"/>
        </w:numPr>
        <w:shd w:val="clear" w:color="auto" w:fill="FFFFFF"/>
      </w:pPr>
      <w:r>
        <w:t>Статистическое моделирование. Метод Монте-Карло.</w:t>
      </w:r>
    </w:p>
    <w:p w14:paraId="685F779F" w14:textId="77777777" w:rsidR="00CD6AFA" w:rsidRPr="00375FE3" w:rsidRDefault="00CD6AFA" w:rsidP="00CD6AFA">
      <w:pPr>
        <w:numPr>
          <w:ilvl w:val="0"/>
          <w:numId w:val="6"/>
        </w:numPr>
        <w:shd w:val="clear" w:color="auto" w:fill="FFFFFF"/>
      </w:pPr>
      <w:r>
        <w:t>Системы массового обслуживания</w:t>
      </w:r>
      <w:r w:rsidRPr="00375FE3">
        <w:t>.</w:t>
      </w:r>
      <w:r>
        <w:t xml:space="preserve"> Построение имитационной модели.</w:t>
      </w:r>
    </w:p>
    <w:p w14:paraId="317D0C42" w14:textId="77777777" w:rsidR="00CD6AFA" w:rsidRPr="00375FE3" w:rsidRDefault="00CD6AFA" w:rsidP="00CD6AFA">
      <w:pPr>
        <w:numPr>
          <w:ilvl w:val="0"/>
          <w:numId w:val="6"/>
        </w:numPr>
        <w:shd w:val="clear" w:color="auto" w:fill="FFFFFF"/>
      </w:pPr>
      <w:r>
        <w:t>Системная динамика</w:t>
      </w:r>
      <w:r w:rsidRPr="00375FE3">
        <w:t>.</w:t>
      </w:r>
      <w:r>
        <w:t xml:space="preserve"> Модели роста и осцилляция.</w:t>
      </w:r>
    </w:p>
    <w:p w14:paraId="254C140C" w14:textId="77777777" w:rsidR="00CD6AFA" w:rsidRPr="00375FE3" w:rsidRDefault="00CD6AFA" w:rsidP="00CD6AFA">
      <w:pPr>
        <w:numPr>
          <w:ilvl w:val="0"/>
          <w:numId w:val="6"/>
        </w:numPr>
        <w:shd w:val="clear" w:color="auto" w:fill="FFFFFF"/>
      </w:pPr>
      <w:r>
        <w:t>Агентное моделирование</w:t>
      </w:r>
      <w:r w:rsidRPr="00375FE3">
        <w:t xml:space="preserve">. </w:t>
      </w:r>
      <w:r>
        <w:t>Модель покупателей Френка Басса.</w:t>
      </w:r>
    </w:p>
    <w:p w14:paraId="72A9E28E" w14:textId="77777777" w:rsidR="00CD6AFA" w:rsidRPr="00375FE3" w:rsidRDefault="00CD6AFA" w:rsidP="00CD6AFA">
      <w:pPr>
        <w:numPr>
          <w:ilvl w:val="0"/>
          <w:numId w:val="6"/>
        </w:numPr>
        <w:shd w:val="clear" w:color="auto" w:fill="FFFFFF"/>
      </w:pPr>
      <w:r>
        <w:t>Системный анализ и проектирование информационных систем</w:t>
      </w:r>
      <w:r w:rsidRPr="00375FE3">
        <w:t>.</w:t>
      </w:r>
    </w:p>
    <w:p w14:paraId="7A654563" w14:textId="77777777" w:rsidR="00CD6AFA" w:rsidRDefault="00CD6AFA" w:rsidP="00CD6AFA">
      <w:pPr>
        <w:numPr>
          <w:ilvl w:val="0"/>
          <w:numId w:val="6"/>
        </w:numPr>
        <w:shd w:val="clear" w:color="auto" w:fill="FFFFFF"/>
      </w:pPr>
      <w:r>
        <w:t>Шаблоны проектирования систем в программировании</w:t>
      </w:r>
      <w:r w:rsidRPr="00375FE3">
        <w:t>.</w:t>
      </w:r>
    </w:p>
    <w:p w14:paraId="3F386664" w14:textId="77777777" w:rsidR="00CD6AFA" w:rsidRDefault="00CD6AFA" w:rsidP="00CD6AFA">
      <w:pPr>
        <w:keepNext/>
        <w:rPr>
          <w:bCs/>
          <w:color w:val="000000"/>
        </w:rPr>
      </w:pPr>
    </w:p>
    <w:p w14:paraId="25C4EE56" w14:textId="77777777" w:rsidR="00920D08" w:rsidRDefault="00920D08" w:rsidP="00CD6AFA">
      <w:pPr>
        <w:keepNext/>
        <w:rPr>
          <w:b/>
          <w:bCs/>
          <w:caps/>
          <w:color w:val="000000"/>
        </w:rPr>
      </w:pPr>
      <w:r>
        <w:rPr>
          <w:b/>
          <w:bCs/>
          <w:caps/>
          <w:color w:val="000000"/>
        </w:rPr>
        <w:t xml:space="preserve">6 </w:t>
      </w:r>
      <w:r w:rsidRPr="003C0E55">
        <w:rPr>
          <w:b/>
          <w:bCs/>
          <w:caps/>
          <w:color w:val="000000"/>
        </w:rPr>
        <w:t>Оценочные средства для текущего контроля успеваемости</w:t>
      </w:r>
      <w:r>
        <w:rPr>
          <w:b/>
          <w:bCs/>
          <w:caps/>
          <w:color w:val="000000"/>
        </w:rPr>
        <w:t>:</w:t>
      </w:r>
    </w:p>
    <w:p w14:paraId="5E90CF0E" w14:textId="77777777" w:rsidR="00920D08" w:rsidRPr="003C0E55" w:rsidRDefault="00920D08" w:rsidP="00CD6AFA">
      <w:pPr>
        <w:keepNext/>
      </w:pPr>
      <w:r w:rsidRPr="003C0E55">
        <w:rPr>
          <w:b/>
          <w:bCs/>
        </w:rPr>
        <w:t>6.1. Текущий контроль</w:t>
      </w:r>
    </w:p>
    <w:tbl>
      <w:tblPr>
        <w:tblW w:w="9285" w:type="dxa"/>
        <w:tblInd w:w="146" w:type="dxa"/>
        <w:tblLayout w:type="fixed"/>
        <w:tblCellMar>
          <w:left w:w="122" w:type="dxa"/>
        </w:tblCellMar>
        <w:tblLook w:val="0000" w:firstRow="0" w:lastRow="0" w:firstColumn="0" w:lastColumn="0" w:noHBand="0" w:noVBand="0"/>
      </w:tblPr>
      <w:tblGrid>
        <w:gridCol w:w="615"/>
        <w:gridCol w:w="5145"/>
        <w:gridCol w:w="3525"/>
      </w:tblGrid>
      <w:tr w:rsidR="00920D08" w:rsidRPr="003C0E55" w14:paraId="3E3184F5" w14:textId="77777777" w:rsidTr="00B975FF">
        <w:trPr>
          <w:trHeight w:val="582"/>
        </w:trPr>
        <w:tc>
          <w:tcPr>
            <w:tcW w:w="615" w:type="dxa"/>
            <w:tcBorders>
              <w:top w:val="single" w:sz="12" w:space="0" w:color="00000A"/>
              <w:left w:val="single" w:sz="12" w:space="0" w:color="00000A"/>
              <w:bottom w:val="single" w:sz="6" w:space="0" w:color="00000A"/>
            </w:tcBorders>
            <w:shd w:val="clear" w:color="auto" w:fill="auto"/>
            <w:vAlign w:val="center"/>
          </w:tcPr>
          <w:p w14:paraId="74643894" w14:textId="77777777" w:rsidR="00920D08" w:rsidRPr="003C0E55" w:rsidRDefault="00920D08" w:rsidP="00375FE3">
            <w:pPr>
              <w:pStyle w:val="a6"/>
              <w:jc w:val="center"/>
            </w:pPr>
            <w:r w:rsidRPr="003C0E55">
              <w:t>№</w:t>
            </w:r>
          </w:p>
          <w:p w14:paraId="43DB8691" w14:textId="77777777" w:rsidR="00920D08" w:rsidRPr="003C0E55" w:rsidRDefault="00920D08" w:rsidP="00375FE3">
            <w:pPr>
              <w:pStyle w:val="a6"/>
              <w:jc w:val="center"/>
            </w:pPr>
            <w:r w:rsidRPr="003C0E55">
              <w:t>п/п</w:t>
            </w:r>
          </w:p>
        </w:tc>
        <w:tc>
          <w:tcPr>
            <w:tcW w:w="5145" w:type="dxa"/>
            <w:tcBorders>
              <w:top w:val="single" w:sz="12" w:space="0" w:color="00000A"/>
              <w:left w:val="single" w:sz="6" w:space="0" w:color="00000A"/>
              <w:bottom w:val="single" w:sz="6" w:space="0" w:color="00000A"/>
            </w:tcBorders>
            <w:shd w:val="clear" w:color="auto" w:fill="auto"/>
            <w:vAlign w:val="center"/>
          </w:tcPr>
          <w:p w14:paraId="57C64BCE" w14:textId="77777777" w:rsidR="00920D08" w:rsidRPr="003C0E55" w:rsidRDefault="00920D08" w:rsidP="00375FE3">
            <w:pPr>
              <w:pStyle w:val="a6"/>
              <w:jc w:val="center"/>
            </w:pPr>
            <w:r w:rsidRPr="003C0E55">
              <w:t>№ блока (раздела) дисциплины</w:t>
            </w:r>
          </w:p>
        </w:tc>
        <w:tc>
          <w:tcPr>
            <w:tcW w:w="3525" w:type="dxa"/>
            <w:tcBorders>
              <w:top w:val="single" w:sz="12" w:space="0" w:color="00000A"/>
              <w:left w:val="single" w:sz="6" w:space="0" w:color="00000A"/>
              <w:bottom w:val="single" w:sz="6" w:space="0" w:color="00000A"/>
              <w:right w:val="single" w:sz="12" w:space="0" w:color="00000A"/>
            </w:tcBorders>
            <w:shd w:val="clear" w:color="auto" w:fill="auto"/>
            <w:vAlign w:val="center"/>
          </w:tcPr>
          <w:p w14:paraId="6D570396" w14:textId="77777777" w:rsidR="00920D08" w:rsidRPr="003C0E55" w:rsidRDefault="00920D08" w:rsidP="00375FE3">
            <w:pPr>
              <w:pStyle w:val="a6"/>
              <w:jc w:val="center"/>
            </w:pPr>
            <w:r w:rsidRPr="003C0E55">
              <w:t>Форма текущего контроля</w:t>
            </w:r>
          </w:p>
        </w:tc>
      </w:tr>
      <w:tr w:rsidR="00920D08" w:rsidRPr="003C0E55" w14:paraId="03F2F839" w14:textId="77777777" w:rsidTr="00B975FF">
        <w:tc>
          <w:tcPr>
            <w:tcW w:w="615" w:type="dxa"/>
            <w:tcBorders>
              <w:top w:val="single" w:sz="6" w:space="0" w:color="00000A"/>
              <w:left w:val="single" w:sz="12" w:space="0" w:color="00000A"/>
              <w:bottom w:val="single" w:sz="6" w:space="0" w:color="00000A"/>
            </w:tcBorders>
            <w:shd w:val="clear" w:color="auto" w:fill="auto"/>
          </w:tcPr>
          <w:p w14:paraId="0CC68166" w14:textId="7DA662D8" w:rsidR="00920D08" w:rsidRPr="003C0E55" w:rsidRDefault="00B975FF" w:rsidP="00375FE3">
            <w:pPr>
              <w:pStyle w:val="a6"/>
            </w:pPr>
            <w:r>
              <w:t>2</w:t>
            </w:r>
          </w:p>
        </w:tc>
        <w:tc>
          <w:tcPr>
            <w:tcW w:w="5145" w:type="dxa"/>
            <w:tcBorders>
              <w:top w:val="single" w:sz="6" w:space="0" w:color="00000A"/>
              <w:left w:val="single" w:sz="6" w:space="0" w:color="00000A"/>
              <w:bottom w:val="single" w:sz="6" w:space="0" w:color="00000A"/>
            </w:tcBorders>
            <w:shd w:val="clear" w:color="auto" w:fill="auto"/>
          </w:tcPr>
          <w:p w14:paraId="365EEA17" w14:textId="1AA1A556" w:rsidR="00920D08" w:rsidRPr="003C0E55" w:rsidRDefault="00920D08" w:rsidP="00375FE3">
            <w:pPr>
              <w:pStyle w:val="a6"/>
              <w:tabs>
                <w:tab w:val="left" w:pos="538"/>
              </w:tabs>
              <w:jc w:val="center"/>
            </w:pPr>
            <w:r w:rsidRPr="003C0E55">
              <w:t>Темы 1-1</w:t>
            </w:r>
            <w:r w:rsidR="00DC1679">
              <w:t>0</w:t>
            </w:r>
          </w:p>
        </w:tc>
        <w:tc>
          <w:tcPr>
            <w:tcW w:w="3525" w:type="dxa"/>
            <w:tcBorders>
              <w:top w:val="single" w:sz="6" w:space="0" w:color="00000A"/>
              <w:left w:val="single" w:sz="6" w:space="0" w:color="00000A"/>
              <w:bottom w:val="single" w:sz="6" w:space="0" w:color="00000A"/>
              <w:right w:val="single" w:sz="12" w:space="0" w:color="00000A"/>
            </w:tcBorders>
            <w:shd w:val="clear" w:color="auto" w:fill="auto"/>
          </w:tcPr>
          <w:p w14:paraId="34282A7E" w14:textId="16C59812" w:rsidR="00920D08" w:rsidRPr="00CD6AFA" w:rsidRDefault="00CD6AFA" w:rsidP="00CD6AFA">
            <w:pPr>
              <w:pStyle w:val="a6"/>
              <w:jc w:val="center"/>
            </w:pPr>
            <w:r>
              <w:t>Проверка конспектов, практических работ, устный опрос</w:t>
            </w:r>
          </w:p>
        </w:tc>
      </w:tr>
    </w:tbl>
    <w:p w14:paraId="021D71E5" w14:textId="27E98851" w:rsidR="00E45542" w:rsidRDefault="00E45542" w:rsidP="00920D08">
      <w:pPr>
        <w:rPr>
          <w:color w:val="000000"/>
        </w:rPr>
      </w:pPr>
    </w:p>
    <w:p w14:paraId="451F4412" w14:textId="77777777" w:rsidR="00386048" w:rsidRDefault="00386048" w:rsidP="00920D08">
      <w:pPr>
        <w:rPr>
          <w:color w:val="000000"/>
        </w:rPr>
      </w:pPr>
    </w:p>
    <w:p w14:paraId="0C3A4201" w14:textId="77777777" w:rsidR="00AE64D6" w:rsidRPr="003C0E55" w:rsidRDefault="00AE64D6" w:rsidP="00AE64D6">
      <w:pPr>
        <w:tabs>
          <w:tab w:val="left" w:pos="0"/>
        </w:tabs>
      </w:pPr>
      <w:r w:rsidRPr="003C0E55">
        <w:rPr>
          <w:rFonts w:eastAsia="Droid Sans Fallback"/>
          <w:b/>
          <w:bCs/>
          <w:color w:val="000000"/>
          <w:lang w:bidi="hi-IN"/>
        </w:rPr>
        <w:t xml:space="preserve">7. </w:t>
      </w:r>
      <w:r w:rsidRPr="003C0E55">
        <w:rPr>
          <w:b/>
          <w:bCs/>
          <w:color w:val="000000"/>
        </w:rPr>
        <w:t>ПЕРЕЧЕНЬ УЧЕБНОЙ ЛИТЕРАТУРЫ:</w:t>
      </w:r>
    </w:p>
    <w:p w14:paraId="62DFA6BF" w14:textId="77777777" w:rsidR="00386048" w:rsidRPr="003C0E55" w:rsidRDefault="00386048" w:rsidP="00920D08"/>
    <w:tbl>
      <w:tblPr>
        <w:tblW w:w="9370" w:type="dxa"/>
        <w:jc w:val="center"/>
        <w:tblLayout w:type="fixed"/>
        <w:tblCellMar>
          <w:left w:w="113" w:type="dxa"/>
        </w:tblCellMar>
        <w:tblLook w:val="0000" w:firstRow="0" w:lastRow="0" w:firstColumn="0" w:lastColumn="0" w:noHBand="0" w:noVBand="0"/>
      </w:tblPr>
      <w:tblGrid>
        <w:gridCol w:w="660"/>
        <w:gridCol w:w="2183"/>
        <w:gridCol w:w="1547"/>
        <w:gridCol w:w="1559"/>
        <w:gridCol w:w="807"/>
        <w:gridCol w:w="1248"/>
        <w:gridCol w:w="1366"/>
      </w:tblGrid>
      <w:tr w:rsidR="00920D08" w:rsidRPr="003C0E55" w14:paraId="2D282C57" w14:textId="77777777" w:rsidTr="00CD6AFA">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14:paraId="3D58519B" w14:textId="77777777" w:rsidR="00920D08" w:rsidRPr="003C0E55" w:rsidRDefault="00920D08" w:rsidP="00375FE3">
            <w:pPr>
              <w:jc w:val="center"/>
            </w:pPr>
            <w:r w:rsidRPr="003C0E55">
              <w:rPr>
                <w:color w:val="000000"/>
              </w:rPr>
              <w:t>№ п/п</w:t>
            </w:r>
          </w:p>
        </w:tc>
        <w:tc>
          <w:tcPr>
            <w:tcW w:w="2183" w:type="dxa"/>
            <w:vMerge w:val="restart"/>
            <w:tcBorders>
              <w:top w:val="single" w:sz="4" w:space="0" w:color="00000A"/>
              <w:left w:val="single" w:sz="4" w:space="0" w:color="00000A"/>
              <w:bottom w:val="single" w:sz="4" w:space="0" w:color="00000A"/>
            </w:tcBorders>
            <w:shd w:val="clear" w:color="auto" w:fill="auto"/>
            <w:vAlign w:val="center"/>
          </w:tcPr>
          <w:p w14:paraId="003F8B91" w14:textId="77777777" w:rsidR="00920D08" w:rsidRPr="003C0E55" w:rsidRDefault="00920D08" w:rsidP="00375FE3">
            <w:pPr>
              <w:jc w:val="center"/>
            </w:pPr>
            <w:r w:rsidRPr="003C0E55">
              <w:rPr>
                <w:color w:val="000000"/>
              </w:rPr>
              <w:t>Наименование</w:t>
            </w:r>
          </w:p>
        </w:tc>
        <w:tc>
          <w:tcPr>
            <w:tcW w:w="1547" w:type="dxa"/>
            <w:vMerge w:val="restart"/>
            <w:tcBorders>
              <w:top w:val="single" w:sz="4" w:space="0" w:color="00000A"/>
              <w:left w:val="single" w:sz="4" w:space="0" w:color="00000A"/>
              <w:bottom w:val="single" w:sz="4" w:space="0" w:color="00000A"/>
            </w:tcBorders>
            <w:shd w:val="clear" w:color="auto" w:fill="auto"/>
            <w:vAlign w:val="center"/>
          </w:tcPr>
          <w:p w14:paraId="20D9EE81" w14:textId="77777777" w:rsidR="00920D08" w:rsidRPr="003C0E55" w:rsidRDefault="00920D08" w:rsidP="00375FE3">
            <w:pPr>
              <w:jc w:val="center"/>
            </w:pPr>
            <w:r w:rsidRPr="003C0E55">
              <w:rPr>
                <w:color w:val="000000"/>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14:paraId="639F8083" w14:textId="77777777" w:rsidR="00920D08" w:rsidRPr="003C0E55" w:rsidRDefault="00920D08" w:rsidP="00375FE3">
            <w:pPr>
              <w:jc w:val="center"/>
            </w:pPr>
            <w:r w:rsidRPr="003C0E55">
              <w:rPr>
                <w:color w:val="000000"/>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14:paraId="79120BE9" w14:textId="77777777" w:rsidR="00920D08" w:rsidRPr="003C0E55" w:rsidRDefault="00920D08" w:rsidP="00375FE3">
            <w:pPr>
              <w:jc w:val="center"/>
            </w:pPr>
            <w:r w:rsidRPr="003C0E55">
              <w:rPr>
                <w:color w:val="000000"/>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14:paraId="445FE02E" w14:textId="77777777" w:rsidR="00920D08" w:rsidRPr="003C0E55" w:rsidRDefault="00920D08" w:rsidP="00375FE3">
            <w:pPr>
              <w:jc w:val="center"/>
            </w:pPr>
            <w:r w:rsidRPr="003C0E55">
              <w:rPr>
                <w:color w:val="000000"/>
              </w:rPr>
              <w:t>Наличие</w:t>
            </w:r>
          </w:p>
        </w:tc>
      </w:tr>
      <w:tr w:rsidR="00920D08" w:rsidRPr="003C0E55" w14:paraId="2B3D60CF" w14:textId="77777777" w:rsidTr="00CD6AFA">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14:paraId="7939C118" w14:textId="77777777" w:rsidR="00920D08" w:rsidRPr="003C0E55" w:rsidRDefault="00920D08" w:rsidP="00375FE3">
            <w:pPr>
              <w:snapToGrid w:val="0"/>
            </w:pPr>
          </w:p>
        </w:tc>
        <w:tc>
          <w:tcPr>
            <w:tcW w:w="2183" w:type="dxa"/>
            <w:vMerge/>
            <w:tcBorders>
              <w:top w:val="single" w:sz="4" w:space="0" w:color="00000A"/>
              <w:left w:val="single" w:sz="4" w:space="0" w:color="00000A"/>
              <w:bottom w:val="single" w:sz="4" w:space="0" w:color="00000A"/>
            </w:tcBorders>
            <w:shd w:val="clear" w:color="auto" w:fill="auto"/>
            <w:vAlign w:val="center"/>
          </w:tcPr>
          <w:p w14:paraId="37B1BE77" w14:textId="77777777" w:rsidR="00920D08" w:rsidRPr="003C0E55" w:rsidRDefault="00920D08" w:rsidP="00375FE3">
            <w:pPr>
              <w:snapToGrid w:val="0"/>
            </w:pPr>
          </w:p>
        </w:tc>
        <w:tc>
          <w:tcPr>
            <w:tcW w:w="1547" w:type="dxa"/>
            <w:vMerge/>
            <w:tcBorders>
              <w:top w:val="single" w:sz="4" w:space="0" w:color="00000A"/>
              <w:left w:val="single" w:sz="4" w:space="0" w:color="00000A"/>
              <w:bottom w:val="single" w:sz="4" w:space="0" w:color="00000A"/>
            </w:tcBorders>
            <w:shd w:val="clear" w:color="auto" w:fill="auto"/>
            <w:vAlign w:val="center"/>
          </w:tcPr>
          <w:p w14:paraId="38E4A1BD" w14:textId="77777777" w:rsidR="00920D08" w:rsidRPr="003C0E55" w:rsidRDefault="00920D08" w:rsidP="00375FE3">
            <w:pPr>
              <w:snapToGrid w:val="0"/>
            </w:pPr>
          </w:p>
        </w:tc>
        <w:tc>
          <w:tcPr>
            <w:tcW w:w="1559" w:type="dxa"/>
            <w:vMerge/>
            <w:tcBorders>
              <w:top w:val="single" w:sz="4" w:space="0" w:color="00000A"/>
              <w:left w:val="single" w:sz="4" w:space="0" w:color="00000A"/>
              <w:bottom w:val="single" w:sz="4" w:space="0" w:color="00000A"/>
            </w:tcBorders>
            <w:shd w:val="clear" w:color="auto" w:fill="auto"/>
            <w:vAlign w:val="center"/>
          </w:tcPr>
          <w:p w14:paraId="361DA694" w14:textId="77777777" w:rsidR="00920D08" w:rsidRPr="003C0E55" w:rsidRDefault="00920D08" w:rsidP="00375FE3">
            <w:pPr>
              <w:snapToGrid w:val="0"/>
            </w:pPr>
          </w:p>
        </w:tc>
        <w:tc>
          <w:tcPr>
            <w:tcW w:w="807" w:type="dxa"/>
            <w:vMerge/>
            <w:tcBorders>
              <w:top w:val="single" w:sz="4" w:space="0" w:color="00000A"/>
              <w:left w:val="single" w:sz="4" w:space="0" w:color="00000A"/>
              <w:bottom w:val="single" w:sz="4" w:space="0" w:color="00000A"/>
            </w:tcBorders>
            <w:shd w:val="clear" w:color="auto" w:fill="auto"/>
            <w:vAlign w:val="center"/>
          </w:tcPr>
          <w:p w14:paraId="2A8C4A38" w14:textId="77777777" w:rsidR="00920D08" w:rsidRPr="003C0E55" w:rsidRDefault="00920D08" w:rsidP="00375FE3">
            <w:pPr>
              <w:snapToGrid w:val="0"/>
            </w:pPr>
          </w:p>
        </w:tc>
        <w:tc>
          <w:tcPr>
            <w:tcW w:w="1248" w:type="dxa"/>
            <w:tcBorders>
              <w:top w:val="single" w:sz="6" w:space="0" w:color="00000A"/>
              <w:left w:val="single" w:sz="6" w:space="0" w:color="00000A"/>
              <w:bottom w:val="single" w:sz="4" w:space="0" w:color="00000A"/>
            </w:tcBorders>
            <w:shd w:val="clear" w:color="auto" w:fill="auto"/>
          </w:tcPr>
          <w:p w14:paraId="630800A3" w14:textId="77777777" w:rsidR="00920D08" w:rsidRPr="003C0E55" w:rsidRDefault="00920D08" w:rsidP="00375FE3">
            <w:pPr>
              <w:jc w:val="center"/>
            </w:pPr>
            <w:r w:rsidRPr="003C0E55">
              <w:rPr>
                <w:color w:val="000000"/>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14:paraId="450D5331" w14:textId="77777777" w:rsidR="00920D08" w:rsidRPr="003C0E55" w:rsidRDefault="00920D08" w:rsidP="00375FE3">
            <w:pPr>
              <w:jc w:val="center"/>
            </w:pPr>
            <w:r w:rsidRPr="003C0E55">
              <w:rPr>
                <w:color w:val="000000"/>
              </w:rPr>
              <w:t>ЭБС (адрес в сети Интернет)</w:t>
            </w:r>
          </w:p>
        </w:tc>
      </w:tr>
      <w:tr w:rsidR="00121656" w:rsidRPr="003C0E55" w14:paraId="407F8D08" w14:textId="77777777" w:rsidTr="00CD6AFA">
        <w:trPr>
          <w:jc w:val="center"/>
        </w:trPr>
        <w:tc>
          <w:tcPr>
            <w:tcW w:w="660" w:type="dxa"/>
            <w:tcBorders>
              <w:top w:val="single" w:sz="4" w:space="0" w:color="00000A"/>
              <w:left w:val="single" w:sz="4" w:space="0" w:color="00000A"/>
              <w:bottom w:val="single" w:sz="4" w:space="0" w:color="00000A"/>
            </w:tcBorders>
            <w:shd w:val="clear" w:color="auto" w:fill="auto"/>
          </w:tcPr>
          <w:p w14:paraId="6CB7AF27" w14:textId="77777777" w:rsidR="00121656" w:rsidRPr="003C0E55" w:rsidRDefault="00121656" w:rsidP="00121656">
            <w:pPr>
              <w:jc w:val="center"/>
            </w:pPr>
            <w:r w:rsidRPr="003C0E55">
              <w:rPr>
                <w:color w:val="000000"/>
              </w:rPr>
              <w:t>1.</w:t>
            </w:r>
          </w:p>
        </w:tc>
        <w:tc>
          <w:tcPr>
            <w:tcW w:w="2183" w:type="dxa"/>
            <w:tcBorders>
              <w:top w:val="single" w:sz="4" w:space="0" w:color="00000A"/>
              <w:left w:val="single" w:sz="4" w:space="0" w:color="00000A"/>
              <w:bottom w:val="single" w:sz="4" w:space="0" w:color="00000A"/>
            </w:tcBorders>
            <w:shd w:val="clear" w:color="auto" w:fill="auto"/>
          </w:tcPr>
          <w:p w14:paraId="5DC74FB8" w14:textId="36F9D032" w:rsidR="00121656" w:rsidRPr="00C43718" w:rsidRDefault="00121656" w:rsidP="00121656">
            <w:pPr>
              <w:rPr>
                <w:sz w:val="22"/>
                <w:szCs w:val="22"/>
              </w:rPr>
            </w:pPr>
            <w:r>
              <w:rPr>
                <w:sz w:val="22"/>
                <w:szCs w:val="22"/>
              </w:rPr>
              <w:t>Теория систем и системный анализ: учебник</w:t>
            </w:r>
          </w:p>
        </w:tc>
        <w:tc>
          <w:tcPr>
            <w:tcW w:w="1547" w:type="dxa"/>
            <w:tcBorders>
              <w:top w:val="single" w:sz="4" w:space="0" w:color="00000A"/>
              <w:left w:val="single" w:sz="4" w:space="0" w:color="00000A"/>
              <w:bottom w:val="single" w:sz="4" w:space="0" w:color="00000A"/>
            </w:tcBorders>
            <w:shd w:val="clear" w:color="auto" w:fill="auto"/>
          </w:tcPr>
          <w:p w14:paraId="424A3D0E" w14:textId="3DAE51A0" w:rsidR="00121656" w:rsidRPr="00C43718" w:rsidRDefault="00121656" w:rsidP="00121656">
            <w:pPr>
              <w:rPr>
                <w:sz w:val="22"/>
                <w:szCs w:val="22"/>
              </w:rPr>
            </w:pPr>
            <w:r>
              <w:rPr>
                <w:sz w:val="22"/>
                <w:szCs w:val="22"/>
              </w:rPr>
              <w:t>Вдовин В. М., Суркова Л. Е., Валентинов В.А.</w:t>
            </w:r>
          </w:p>
        </w:tc>
        <w:tc>
          <w:tcPr>
            <w:tcW w:w="1559" w:type="dxa"/>
            <w:tcBorders>
              <w:top w:val="single" w:sz="4" w:space="0" w:color="00000A"/>
              <w:left w:val="single" w:sz="4" w:space="0" w:color="00000A"/>
              <w:bottom w:val="single" w:sz="4" w:space="0" w:color="00000A"/>
            </w:tcBorders>
            <w:shd w:val="clear" w:color="auto" w:fill="auto"/>
          </w:tcPr>
          <w:p w14:paraId="35151B8D" w14:textId="13804B36" w:rsidR="00121656" w:rsidRPr="00C43718" w:rsidRDefault="00121656" w:rsidP="00121656">
            <w:pPr>
              <w:rPr>
                <w:sz w:val="22"/>
                <w:szCs w:val="22"/>
              </w:rPr>
            </w:pPr>
            <w:r>
              <w:rPr>
                <w:sz w:val="22"/>
                <w:szCs w:val="22"/>
              </w:rPr>
              <w:t>М.: Издатель-ско-торговая корпорация «Дашков и К°»</w:t>
            </w:r>
          </w:p>
        </w:tc>
        <w:tc>
          <w:tcPr>
            <w:tcW w:w="807" w:type="dxa"/>
            <w:tcBorders>
              <w:top w:val="single" w:sz="4" w:space="0" w:color="00000A"/>
              <w:left w:val="single" w:sz="4" w:space="0" w:color="00000A"/>
              <w:bottom w:val="single" w:sz="4" w:space="0" w:color="00000A"/>
            </w:tcBorders>
            <w:shd w:val="clear" w:color="auto" w:fill="auto"/>
          </w:tcPr>
          <w:p w14:paraId="05CEC56C" w14:textId="40A82753" w:rsidR="00121656" w:rsidRPr="00C43718" w:rsidRDefault="00121656" w:rsidP="00121656">
            <w:pPr>
              <w:rPr>
                <w:sz w:val="22"/>
                <w:szCs w:val="22"/>
              </w:rPr>
            </w:pPr>
            <w:r>
              <w:rPr>
                <w:sz w:val="22"/>
                <w:szCs w:val="22"/>
              </w:rPr>
              <w:t>20</w:t>
            </w:r>
            <w:r w:rsidR="0069667B">
              <w:rPr>
                <w:sz w:val="22"/>
                <w:szCs w:val="22"/>
              </w:rPr>
              <w:t>20</w:t>
            </w:r>
          </w:p>
        </w:tc>
        <w:tc>
          <w:tcPr>
            <w:tcW w:w="1248" w:type="dxa"/>
            <w:tcBorders>
              <w:top w:val="single" w:sz="4" w:space="0" w:color="00000A"/>
              <w:left w:val="single" w:sz="4" w:space="0" w:color="00000A"/>
              <w:bottom w:val="single" w:sz="4" w:space="0" w:color="00000A"/>
            </w:tcBorders>
            <w:shd w:val="clear" w:color="auto" w:fill="auto"/>
          </w:tcPr>
          <w:p w14:paraId="68786180" w14:textId="77777777" w:rsidR="00121656" w:rsidRPr="00C43718" w:rsidRDefault="00121656" w:rsidP="00121656">
            <w:pPr>
              <w:snapToGrid w:val="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7FC84156" w14:textId="6F414ABC" w:rsidR="00121656" w:rsidRPr="00101258" w:rsidRDefault="0069667B" w:rsidP="00AE64D6">
            <w:pPr>
              <w:rPr>
                <w:color w:val="000000"/>
                <w:sz w:val="22"/>
                <w:szCs w:val="22"/>
              </w:rPr>
            </w:pPr>
            <w:r w:rsidRPr="0069667B">
              <w:rPr>
                <w:rStyle w:val="a3"/>
                <w:sz w:val="22"/>
                <w:szCs w:val="22"/>
              </w:rPr>
              <w:t>https://biblioclub.ru</w:t>
            </w:r>
          </w:p>
        </w:tc>
      </w:tr>
      <w:tr w:rsidR="00B81CFC" w:rsidRPr="003C0E55" w14:paraId="28528091" w14:textId="77777777" w:rsidTr="00CD6AFA">
        <w:trPr>
          <w:jc w:val="center"/>
        </w:trPr>
        <w:tc>
          <w:tcPr>
            <w:tcW w:w="660" w:type="dxa"/>
            <w:tcBorders>
              <w:top w:val="single" w:sz="4" w:space="0" w:color="00000A"/>
              <w:left w:val="single" w:sz="4" w:space="0" w:color="00000A"/>
              <w:bottom w:val="single" w:sz="4" w:space="0" w:color="00000A"/>
            </w:tcBorders>
            <w:shd w:val="clear" w:color="auto" w:fill="auto"/>
          </w:tcPr>
          <w:p w14:paraId="7852516E" w14:textId="77777777" w:rsidR="00B81CFC" w:rsidRPr="003C0E55" w:rsidRDefault="00B81CFC" w:rsidP="00B81CFC">
            <w:pPr>
              <w:jc w:val="center"/>
            </w:pPr>
            <w:r w:rsidRPr="003C0E55">
              <w:rPr>
                <w:color w:val="000000"/>
              </w:rPr>
              <w:t>2.</w:t>
            </w:r>
          </w:p>
        </w:tc>
        <w:tc>
          <w:tcPr>
            <w:tcW w:w="2183" w:type="dxa"/>
            <w:tcBorders>
              <w:top w:val="single" w:sz="4" w:space="0" w:color="00000A"/>
              <w:left w:val="single" w:sz="4" w:space="0" w:color="00000A"/>
              <w:bottom w:val="single" w:sz="4" w:space="0" w:color="00000A"/>
            </w:tcBorders>
            <w:shd w:val="clear" w:color="auto" w:fill="auto"/>
          </w:tcPr>
          <w:p w14:paraId="090AEDE3" w14:textId="3D2A69F6" w:rsidR="00B81CFC" w:rsidRPr="00C43718" w:rsidRDefault="00B81CFC" w:rsidP="00B81CFC">
            <w:pPr>
              <w:rPr>
                <w:sz w:val="22"/>
                <w:szCs w:val="22"/>
              </w:rPr>
            </w:pPr>
            <w:r>
              <w:rPr>
                <w:sz w:val="22"/>
                <w:szCs w:val="22"/>
              </w:rPr>
              <w:t>Теория систем и системный анализ: учебник</w:t>
            </w:r>
          </w:p>
        </w:tc>
        <w:tc>
          <w:tcPr>
            <w:tcW w:w="1547" w:type="dxa"/>
            <w:tcBorders>
              <w:top w:val="single" w:sz="4" w:space="0" w:color="00000A"/>
              <w:left w:val="single" w:sz="4" w:space="0" w:color="00000A"/>
              <w:bottom w:val="single" w:sz="4" w:space="0" w:color="00000A"/>
            </w:tcBorders>
            <w:shd w:val="clear" w:color="auto" w:fill="auto"/>
          </w:tcPr>
          <w:p w14:paraId="0354D9F0" w14:textId="12E2F446" w:rsidR="00B81CFC" w:rsidRPr="00C43718" w:rsidRDefault="00B81CFC" w:rsidP="00B81CFC">
            <w:pPr>
              <w:rPr>
                <w:sz w:val="22"/>
                <w:szCs w:val="22"/>
              </w:rPr>
            </w:pPr>
            <w:r>
              <w:rPr>
                <w:color w:val="000000"/>
                <w:sz w:val="22"/>
                <w:szCs w:val="22"/>
              </w:rPr>
              <w:t xml:space="preserve">Маторин С.И. и др. </w:t>
            </w:r>
          </w:p>
        </w:tc>
        <w:tc>
          <w:tcPr>
            <w:tcW w:w="1559" w:type="dxa"/>
            <w:tcBorders>
              <w:top w:val="single" w:sz="4" w:space="0" w:color="00000A"/>
              <w:left w:val="single" w:sz="4" w:space="0" w:color="00000A"/>
              <w:bottom w:val="single" w:sz="4" w:space="0" w:color="00000A"/>
            </w:tcBorders>
            <w:shd w:val="clear" w:color="auto" w:fill="auto"/>
          </w:tcPr>
          <w:p w14:paraId="69396FB4" w14:textId="73475208" w:rsidR="00B81CFC" w:rsidRPr="00C43718" w:rsidRDefault="00B81CFC" w:rsidP="00B81CFC">
            <w:pPr>
              <w:rPr>
                <w:sz w:val="22"/>
                <w:szCs w:val="22"/>
              </w:rPr>
            </w:pPr>
            <w:r>
              <w:rPr>
                <w:color w:val="000000"/>
                <w:sz w:val="22"/>
                <w:szCs w:val="22"/>
              </w:rPr>
              <w:t>Москва, Берлин: Директмедиа Паблишинг</w:t>
            </w:r>
          </w:p>
        </w:tc>
        <w:tc>
          <w:tcPr>
            <w:tcW w:w="807" w:type="dxa"/>
            <w:tcBorders>
              <w:top w:val="single" w:sz="4" w:space="0" w:color="00000A"/>
              <w:left w:val="single" w:sz="4" w:space="0" w:color="00000A"/>
              <w:bottom w:val="single" w:sz="4" w:space="0" w:color="00000A"/>
            </w:tcBorders>
            <w:shd w:val="clear" w:color="auto" w:fill="auto"/>
          </w:tcPr>
          <w:p w14:paraId="5B7F29FA" w14:textId="3747A0BD" w:rsidR="00B81CFC" w:rsidRPr="00C43718" w:rsidRDefault="00B81CFC" w:rsidP="00B81CFC">
            <w:pPr>
              <w:rPr>
                <w:sz w:val="22"/>
                <w:szCs w:val="22"/>
              </w:rPr>
            </w:pPr>
            <w:r w:rsidRPr="00C43718">
              <w:rPr>
                <w:color w:val="000000"/>
                <w:sz w:val="22"/>
                <w:szCs w:val="22"/>
              </w:rPr>
              <w:t>20</w:t>
            </w:r>
            <w:r>
              <w:rPr>
                <w:color w:val="000000"/>
                <w:sz w:val="22"/>
                <w:szCs w:val="22"/>
              </w:rPr>
              <w:t>19</w:t>
            </w:r>
          </w:p>
        </w:tc>
        <w:tc>
          <w:tcPr>
            <w:tcW w:w="1248" w:type="dxa"/>
            <w:tcBorders>
              <w:top w:val="single" w:sz="4" w:space="0" w:color="00000A"/>
              <w:left w:val="single" w:sz="4" w:space="0" w:color="00000A"/>
              <w:bottom w:val="single" w:sz="4" w:space="0" w:color="00000A"/>
            </w:tcBorders>
            <w:shd w:val="clear" w:color="auto" w:fill="auto"/>
          </w:tcPr>
          <w:p w14:paraId="387A47A5" w14:textId="77777777" w:rsidR="00B81CFC" w:rsidRPr="00C43718" w:rsidRDefault="00B81CFC" w:rsidP="00B81CFC">
            <w:pPr>
              <w:snapToGrid w:val="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1F80B954" w14:textId="36DD0C54" w:rsidR="00B81CFC" w:rsidRPr="00B81CFC" w:rsidRDefault="00B81CFC" w:rsidP="00AE64D6">
            <w:pPr>
              <w:rPr>
                <w:rStyle w:val="a3"/>
              </w:rPr>
            </w:pPr>
            <w:r w:rsidRPr="00B81CFC">
              <w:rPr>
                <w:rStyle w:val="a3"/>
                <w:sz w:val="22"/>
                <w:szCs w:val="22"/>
              </w:rPr>
              <w:t>https://biblioclub.ru</w:t>
            </w:r>
          </w:p>
        </w:tc>
      </w:tr>
      <w:tr w:rsidR="00920D08" w:rsidRPr="003C0E55" w14:paraId="5C3D6AFF" w14:textId="77777777" w:rsidTr="00CD6AFA">
        <w:trPr>
          <w:jc w:val="center"/>
        </w:trPr>
        <w:tc>
          <w:tcPr>
            <w:tcW w:w="660" w:type="dxa"/>
            <w:tcBorders>
              <w:top w:val="single" w:sz="4" w:space="0" w:color="00000A"/>
              <w:left w:val="single" w:sz="4" w:space="0" w:color="00000A"/>
              <w:bottom w:val="single" w:sz="4" w:space="0" w:color="00000A"/>
            </w:tcBorders>
            <w:shd w:val="clear" w:color="auto" w:fill="auto"/>
          </w:tcPr>
          <w:p w14:paraId="001B053C" w14:textId="77777777" w:rsidR="00920D08" w:rsidRPr="003C0E55" w:rsidRDefault="00920D08" w:rsidP="00375FE3">
            <w:pPr>
              <w:jc w:val="center"/>
            </w:pPr>
            <w:r w:rsidRPr="003C0E55">
              <w:rPr>
                <w:color w:val="000000"/>
              </w:rPr>
              <w:t>3.</w:t>
            </w:r>
          </w:p>
        </w:tc>
        <w:tc>
          <w:tcPr>
            <w:tcW w:w="2183" w:type="dxa"/>
            <w:tcBorders>
              <w:top w:val="single" w:sz="4" w:space="0" w:color="00000A"/>
              <w:left w:val="single" w:sz="4" w:space="0" w:color="00000A"/>
              <w:bottom w:val="single" w:sz="4" w:space="0" w:color="00000A"/>
            </w:tcBorders>
            <w:shd w:val="clear" w:color="auto" w:fill="auto"/>
          </w:tcPr>
          <w:p w14:paraId="27A47802" w14:textId="6A3DC87A" w:rsidR="00920D08" w:rsidRPr="00C43718" w:rsidRDefault="00386048" w:rsidP="00375FE3">
            <w:pPr>
              <w:rPr>
                <w:sz w:val="22"/>
                <w:szCs w:val="22"/>
              </w:rPr>
            </w:pPr>
            <w:r>
              <w:rPr>
                <w:color w:val="000000"/>
                <w:sz w:val="22"/>
                <w:szCs w:val="22"/>
              </w:rPr>
              <w:t>Теория экономического анализа: учебное пособие</w:t>
            </w:r>
          </w:p>
        </w:tc>
        <w:tc>
          <w:tcPr>
            <w:tcW w:w="1547" w:type="dxa"/>
            <w:tcBorders>
              <w:top w:val="single" w:sz="4" w:space="0" w:color="00000A"/>
              <w:left w:val="single" w:sz="4" w:space="0" w:color="00000A"/>
              <w:bottom w:val="single" w:sz="4" w:space="0" w:color="00000A"/>
            </w:tcBorders>
            <w:shd w:val="clear" w:color="auto" w:fill="auto"/>
          </w:tcPr>
          <w:p w14:paraId="6B9CBAD1" w14:textId="772B76F2" w:rsidR="00920D08" w:rsidRPr="00C43718" w:rsidRDefault="00386048" w:rsidP="00375FE3">
            <w:pPr>
              <w:rPr>
                <w:sz w:val="22"/>
                <w:szCs w:val="22"/>
              </w:rPr>
            </w:pPr>
            <w:r>
              <w:rPr>
                <w:color w:val="000000"/>
                <w:sz w:val="22"/>
                <w:szCs w:val="22"/>
              </w:rPr>
              <w:t>Баранова И.В., Власенко М.А., Овчинникова Н.Н.</w:t>
            </w:r>
          </w:p>
        </w:tc>
        <w:tc>
          <w:tcPr>
            <w:tcW w:w="1559" w:type="dxa"/>
            <w:tcBorders>
              <w:top w:val="single" w:sz="4" w:space="0" w:color="00000A"/>
              <w:left w:val="single" w:sz="4" w:space="0" w:color="00000A"/>
              <w:bottom w:val="single" w:sz="4" w:space="0" w:color="00000A"/>
            </w:tcBorders>
            <w:shd w:val="clear" w:color="auto" w:fill="auto"/>
          </w:tcPr>
          <w:p w14:paraId="76B7E732" w14:textId="2F735909" w:rsidR="00920D08" w:rsidRPr="00C43718" w:rsidRDefault="00F14A2F" w:rsidP="00375FE3">
            <w:pPr>
              <w:rPr>
                <w:sz w:val="22"/>
                <w:szCs w:val="22"/>
              </w:rPr>
            </w:pPr>
            <w:r>
              <w:rPr>
                <w:color w:val="000000"/>
                <w:sz w:val="22"/>
                <w:szCs w:val="22"/>
              </w:rPr>
              <w:t>Новосибирск</w:t>
            </w:r>
            <w:r w:rsidR="00920D08" w:rsidRPr="00C43718">
              <w:rPr>
                <w:color w:val="000000"/>
                <w:sz w:val="22"/>
                <w:szCs w:val="22"/>
              </w:rPr>
              <w:t xml:space="preserve">: </w:t>
            </w:r>
            <w:r>
              <w:rPr>
                <w:color w:val="000000"/>
                <w:sz w:val="22"/>
                <w:szCs w:val="22"/>
              </w:rPr>
              <w:t>Новосибир-ский государ-ственный технический университет</w:t>
            </w:r>
          </w:p>
        </w:tc>
        <w:tc>
          <w:tcPr>
            <w:tcW w:w="807" w:type="dxa"/>
            <w:tcBorders>
              <w:top w:val="single" w:sz="4" w:space="0" w:color="00000A"/>
              <w:left w:val="single" w:sz="4" w:space="0" w:color="00000A"/>
              <w:bottom w:val="single" w:sz="4" w:space="0" w:color="00000A"/>
            </w:tcBorders>
            <w:shd w:val="clear" w:color="auto" w:fill="auto"/>
          </w:tcPr>
          <w:p w14:paraId="082D725D" w14:textId="5CFD3513" w:rsidR="00920D08" w:rsidRPr="00C43718" w:rsidRDefault="00920D08" w:rsidP="00375FE3">
            <w:pPr>
              <w:rPr>
                <w:sz w:val="22"/>
                <w:szCs w:val="22"/>
              </w:rPr>
            </w:pPr>
            <w:r w:rsidRPr="00C43718">
              <w:rPr>
                <w:color w:val="000000"/>
                <w:sz w:val="22"/>
                <w:szCs w:val="22"/>
              </w:rPr>
              <w:t>201</w:t>
            </w:r>
            <w:r w:rsidR="00101258">
              <w:rPr>
                <w:color w:val="000000"/>
                <w:sz w:val="22"/>
                <w:szCs w:val="22"/>
              </w:rPr>
              <w:t>9</w:t>
            </w:r>
          </w:p>
        </w:tc>
        <w:tc>
          <w:tcPr>
            <w:tcW w:w="1248" w:type="dxa"/>
            <w:tcBorders>
              <w:top w:val="single" w:sz="4" w:space="0" w:color="00000A"/>
              <w:left w:val="single" w:sz="4" w:space="0" w:color="00000A"/>
              <w:bottom w:val="single" w:sz="4" w:space="0" w:color="00000A"/>
            </w:tcBorders>
            <w:shd w:val="clear" w:color="auto" w:fill="auto"/>
          </w:tcPr>
          <w:p w14:paraId="5288FD60" w14:textId="77777777" w:rsidR="00920D08" w:rsidRPr="00C43718" w:rsidRDefault="00920D08" w:rsidP="00375FE3">
            <w:pPr>
              <w:snapToGrid w:val="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33E7BCA9" w14:textId="592EBA12" w:rsidR="00101258" w:rsidRPr="002F2087" w:rsidRDefault="002F2087" w:rsidP="00AE64D6">
            <w:pPr>
              <w:rPr>
                <w:rStyle w:val="a3"/>
              </w:rPr>
            </w:pPr>
            <w:r w:rsidRPr="002F2087">
              <w:rPr>
                <w:rStyle w:val="a3"/>
                <w:sz w:val="22"/>
                <w:szCs w:val="22"/>
              </w:rPr>
              <w:t>https://biblioclub.ru</w:t>
            </w:r>
          </w:p>
        </w:tc>
      </w:tr>
      <w:tr w:rsidR="00AE64D6" w:rsidRPr="003C0E55" w14:paraId="0370AE31" w14:textId="77777777" w:rsidTr="00CD6AFA">
        <w:trPr>
          <w:jc w:val="center"/>
        </w:trPr>
        <w:tc>
          <w:tcPr>
            <w:tcW w:w="660" w:type="dxa"/>
            <w:tcBorders>
              <w:top w:val="single" w:sz="4" w:space="0" w:color="00000A"/>
              <w:left w:val="single" w:sz="4" w:space="0" w:color="00000A"/>
              <w:bottom w:val="single" w:sz="4" w:space="0" w:color="00000A"/>
            </w:tcBorders>
            <w:shd w:val="clear" w:color="auto" w:fill="auto"/>
          </w:tcPr>
          <w:p w14:paraId="62857880" w14:textId="61AAA547" w:rsidR="00AE64D6" w:rsidRPr="003C0E55" w:rsidRDefault="00AE64D6" w:rsidP="00375FE3">
            <w:pPr>
              <w:jc w:val="center"/>
              <w:rPr>
                <w:color w:val="000000"/>
              </w:rPr>
            </w:pPr>
            <w:r>
              <w:rPr>
                <w:color w:val="000000"/>
              </w:rPr>
              <w:t>4.</w:t>
            </w:r>
          </w:p>
        </w:tc>
        <w:tc>
          <w:tcPr>
            <w:tcW w:w="2183" w:type="dxa"/>
            <w:tcBorders>
              <w:top w:val="single" w:sz="4" w:space="0" w:color="00000A"/>
              <w:left w:val="single" w:sz="4" w:space="0" w:color="00000A"/>
              <w:bottom w:val="single" w:sz="4" w:space="0" w:color="00000A"/>
            </w:tcBorders>
            <w:shd w:val="clear" w:color="auto" w:fill="auto"/>
          </w:tcPr>
          <w:p w14:paraId="356CBAB7" w14:textId="280C2294" w:rsidR="00AE64D6" w:rsidRDefault="00AE64D6" w:rsidP="00375FE3">
            <w:pPr>
              <w:rPr>
                <w:color w:val="000000"/>
                <w:sz w:val="22"/>
                <w:szCs w:val="22"/>
              </w:rPr>
            </w:pPr>
            <w:r>
              <w:rPr>
                <w:color w:val="000000"/>
                <w:sz w:val="22"/>
                <w:szCs w:val="22"/>
              </w:rPr>
              <w:t>Общая теория систем: учебное пособие</w:t>
            </w:r>
          </w:p>
        </w:tc>
        <w:tc>
          <w:tcPr>
            <w:tcW w:w="1547" w:type="dxa"/>
            <w:tcBorders>
              <w:top w:val="single" w:sz="4" w:space="0" w:color="00000A"/>
              <w:left w:val="single" w:sz="4" w:space="0" w:color="00000A"/>
              <w:bottom w:val="single" w:sz="4" w:space="0" w:color="00000A"/>
            </w:tcBorders>
            <w:shd w:val="clear" w:color="auto" w:fill="auto"/>
          </w:tcPr>
          <w:p w14:paraId="2743CDC2" w14:textId="72CFC971" w:rsidR="00AE64D6" w:rsidRDefault="00AE64D6" w:rsidP="00CD6AFA">
            <w:pPr>
              <w:rPr>
                <w:color w:val="000000"/>
                <w:sz w:val="22"/>
                <w:szCs w:val="22"/>
              </w:rPr>
            </w:pPr>
            <w:r>
              <w:rPr>
                <w:color w:val="000000"/>
                <w:sz w:val="22"/>
                <w:szCs w:val="22"/>
              </w:rPr>
              <w:t>Горохов А.В., Петрова Л.В., Абдулаев В.И., Баранов А.В.</w:t>
            </w:r>
          </w:p>
        </w:tc>
        <w:tc>
          <w:tcPr>
            <w:tcW w:w="1559" w:type="dxa"/>
            <w:tcBorders>
              <w:top w:val="single" w:sz="4" w:space="0" w:color="00000A"/>
              <w:left w:val="single" w:sz="4" w:space="0" w:color="00000A"/>
              <w:bottom w:val="single" w:sz="4" w:space="0" w:color="00000A"/>
            </w:tcBorders>
            <w:shd w:val="clear" w:color="auto" w:fill="auto"/>
          </w:tcPr>
          <w:p w14:paraId="6F3945B1" w14:textId="6EA227D0" w:rsidR="00AE64D6" w:rsidRDefault="00AE64D6" w:rsidP="00375FE3">
            <w:pPr>
              <w:rPr>
                <w:color w:val="000000"/>
                <w:sz w:val="22"/>
                <w:szCs w:val="22"/>
              </w:rPr>
            </w:pPr>
            <w:r>
              <w:rPr>
                <w:color w:val="000000"/>
                <w:sz w:val="22"/>
                <w:szCs w:val="22"/>
              </w:rPr>
              <w:t>Йошкар-Ола</w:t>
            </w:r>
            <w:r w:rsidRPr="00356A42">
              <w:rPr>
                <w:color w:val="000000"/>
                <w:sz w:val="22"/>
                <w:szCs w:val="22"/>
              </w:rPr>
              <w:t xml:space="preserve">: </w:t>
            </w:r>
            <w:r>
              <w:rPr>
                <w:color w:val="000000"/>
                <w:sz w:val="22"/>
                <w:szCs w:val="22"/>
              </w:rPr>
              <w:t>Поволжский государствен-ный технологи-</w:t>
            </w:r>
            <w:r>
              <w:rPr>
                <w:color w:val="000000"/>
                <w:sz w:val="22"/>
                <w:szCs w:val="22"/>
              </w:rPr>
              <w:lastRenderedPageBreak/>
              <w:t>ческий</w:t>
            </w:r>
            <w:r w:rsidRPr="00356A42">
              <w:rPr>
                <w:color w:val="000000"/>
                <w:sz w:val="22"/>
                <w:szCs w:val="22"/>
              </w:rPr>
              <w:t xml:space="preserve"> университет</w:t>
            </w:r>
          </w:p>
        </w:tc>
        <w:tc>
          <w:tcPr>
            <w:tcW w:w="807" w:type="dxa"/>
            <w:tcBorders>
              <w:top w:val="single" w:sz="4" w:space="0" w:color="00000A"/>
              <w:left w:val="single" w:sz="4" w:space="0" w:color="00000A"/>
              <w:bottom w:val="single" w:sz="4" w:space="0" w:color="00000A"/>
            </w:tcBorders>
            <w:shd w:val="clear" w:color="auto" w:fill="auto"/>
          </w:tcPr>
          <w:p w14:paraId="03339CAD" w14:textId="5DDE57AA" w:rsidR="00AE64D6" w:rsidRPr="00C43718" w:rsidRDefault="00AE64D6" w:rsidP="00375FE3">
            <w:pPr>
              <w:rPr>
                <w:color w:val="000000"/>
                <w:sz w:val="22"/>
                <w:szCs w:val="22"/>
              </w:rPr>
            </w:pPr>
            <w:r w:rsidRPr="00356A42">
              <w:rPr>
                <w:color w:val="000000"/>
                <w:sz w:val="22"/>
                <w:szCs w:val="22"/>
              </w:rPr>
              <w:lastRenderedPageBreak/>
              <w:t>20</w:t>
            </w:r>
            <w:r>
              <w:rPr>
                <w:color w:val="000000"/>
                <w:sz w:val="22"/>
                <w:szCs w:val="22"/>
              </w:rPr>
              <w:t>16</w:t>
            </w:r>
          </w:p>
        </w:tc>
        <w:tc>
          <w:tcPr>
            <w:tcW w:w="1248" w:type="dxa"/>
            <w:tcBorders>
              <w:top w:val="single" w:sz="4" w:space="0" w:color="00000A"/>
              <w:left w:val="single" w:sz="4" w:space="0" w:color="00000A"/>
              <w:bottom w:val="single" w:sz="4" w:space="0" w:color="00000A"/>
            </w:tcBorders>
            <w:shd w:val="clear" w:color="auto" w:fill="auto"/>
          </w:tcPr>
          <w:p w14:paraId="6E0E589C" w14:textId="77777777" w:rsidR="00AE64D6" w:rsidRPr="00C43718" w:rsidRDefault="00AE64D6" w:rsidP="00375FE3">
            <w:pPr>
              <w:snapToGrid w:val="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14:paraId="376A489E" w14:textId="2F06F078" w:rsidR="00AE64D6" w:rsidRPr="002F2087" w:rsidRDefault="00AE64D6" w:rsidP="00AE64D6">
            <w:pPr>
              <w:rPr>
                <w:rStyle w:val="a3"/>
                <w:sz w:val="22"/>
                <w:szCs w:val="22"/>
              </w:rPr>
            </w:pPr>
            <w:r w:rsidRPr="0046435F">
              <w:rPr>
                <w:rStyle w:val="a3"/>
                <w:sz w:val="22"/>
                <w:szCs w:val="22"/>
              </w:rPr>
              <w:t>https://biblioclub.ru</w:t>
            </w:r>
          </w:p>
        </w:tc>
      </w:tr>
    </w:tbl>
    <w:p w14:paraId="1473B542" w14:textId="77777777" w:rsidR="00D814AA" w:rsidRPr="00D814AA" w:rsidRDefault="00D814AA" w:rsidP="00D814AA">
      <w:pPr>
        <w:pStyle w:val="1"/>
        <w:rPr>
          <w:rFonts w:cs="Times New Roman"/>
          <w:szCs w:val="24"/>
        </w:rPr>
      </w:pPr>
    </w:p>
    <w:p w14:paraId="6B97C566" w14:textId="77777777" w:rsidR="00057A27" w:rsidRPr="00C43718" w:rsidRDefault="00057A27" w:rsidP="00057A27">
      <w:pPr>
        <w:pStyle w:val="1"/>
        <w:ind w:left="0"/>
        <w:rPr>
          <w:rFonts w:cs="Times New Roman"/>
          <w:szCs w:val="24"/>
        </w:rPr>
      </w:pPr>
      <w:r>
        <w:rPr>
          <w:rFonts w:cs="Times New Roman"/>
          <w:b/>
          <w:bCs/>
          <w:color w:val="000000"/>
          <w:szCs w:val="24"/>
        </w:rPr>
        <w:t xml:space="preserve">8. </w:t>
      </w:r>
      <w:r w:rsidRPr="003C0E55">
        <w:rPr>
          <w:rFonts w:cs="Times New Roman"/>
          <w:b/>
          <w:bCs/>
          <w:caps/>
          <w:color w:val="000000"/>
          <w:szCs w:val="24"/>
        </w:rPr>
        <w:t>Ресурсы информационно-телекоммуникационной сети «Интернет»</w:t>
      </w:r>
      <w:r>
        <w:rPr>
          <w:rFonts w:cs="Times New Roman"/>
          <w:b/>
          <w:bCs/>
          <w:caps/>
          <w:color w:val="000000"/>
          <w:szCs w:val="24"/>
        </w:rPr>
        <w:t>:</w:t>
      </w:r>
    </w:p>
    <w:p w14:paraId="387CBBFD" w14:textId="77777777" w:rsidR="00057A27" w:rsidRPr="003C0E55" w:rsidRDefault="00057A27" w:rsidP="00057A27">
      <w:pPr>
        <w:pStyle w:val="1"/>
        <w:ind w:left="0"/>
        <w:rPr>
          <w:rFonts w:cs="Times New Roman"/>
          <w:szCs w:val="24"/>
        </w:rPr>
      </w:pPr>
    </w:p>
    <w:p w14:paraId="24449BF9" w14:textId="77777777" w:rsidR="00057A27" w:rsidRPr="003C0E55" w:rsidRDefault="00057A27" w:rsidP="00057A27">
      <w:pPr>
        <w:ind w:firstLine="244"/>
      </w:pPr>
      <w:r w:rsidRPr="003C0E55">
        <w:t xml:space="preserve">1. «НЭБ». Национальная электронная библиотека. – Режим доступа: </w:t>
      </w:r>
      <w:hyperlink r:id="rId5" w:history="1">
        <w:r w:rsidRPr="003C0E55">
          <w:rPr>
            <w:rStyle w:val="a3"/>
          </w:rPr>
          <w:t>http://нэб.рф/</w:t>
        </w:r>
      </w:hyperlink>
    </w:p>
    <w:p w14:paraId="772068BC" w14:textId="77777777" w:rsidR="00057A27" w:rsidRPr="003C0E55" w:rsidRDefault="00057A27" w:rsidP="00057A27">
      <w:pPr>
        <w:ind w:firstLine="244"/>
      </w:pPr>
      <w:r w:rsidRPr="003C0E55">
        <w:t xml:space="preserve">2. «eLibrary». Научная электронная библиотека. – Режим доступа: </w:t>
      </w:r>
      <w:hyperlink r:id="rId6" w:history="1">
        <w:r w:rsidRPr="003C0E55">
          <w:rPr>
            <w:rStyle w:val="a3"/>
          </w:rPr>
          <w:t>https://elibrary.ru</w:t>
        </w:r>
      </w:hyperlink>
    </w:p>
    <w:p w14:paraId="315EE6DD" w14:textId="77777777" w:rsidR="00057A27" w:rsidRPr="003C0E55" w:rsidRDefault="00057A27" w:rsidP="00057A27">
      <w:pPr>
        <w:ind w:firstLine="244"/>
      </w:pPr>
      <w:r w:rsidRPr="003C0E55">
        <w:t xml:space="preserve">3. «КиберЛенинка». Научная электронная библиотека. – Режим доступа: </w:t>
      </w:r>
      <w:hyperlink r:id="rId7" w:history="1">
        <w:r w:rsidRPr="003C0E55">
          <w:rPr>
            <w:rStyle w:val="a3"/>
          </w:rPr>
          <w:t>https://cyberleninka.ru/</w:t>
        </w:r>
      </w:hyperlink>
    </w:p>
    <w:p w14:paraId="20CB7BC9" w14:textId="77777777" w:rsidR="00057A27" w:rsidRPr="003C0E55" w:rsidRDefault="00057A27" w:rsidP="00057A27">
      <w:pPr>
        <w:ind w:firstLine="244"/>
      </w:pPr>
      <w:r w:rsidRPr="003C0E55">
        <w:t>4. ЭБС «Университет</w:t>
      </w:r>
      <w:r>
        <w:t>ска</w:t>
      </w:r>
      <w:r w:rsidRPr="003C0E55">
        <w:t xml:space="preserve">я библиотека онлайн». – Режим доступа: </w:t>
      </w:r>
      <w:hyperlink r:id="rId8" w:history="1">
        <w:r w:rsidRPr="003C0E55">
          <w:rPr>
            <w:rStyle w:val="a3"/>
          </w:rPr>
          <w:t>http://www.biblioclub.ru/</w:t>
        </w:r>
      </w:hyperlink>
    </w:p>
    <w:p w14:paraId="39589D25" w14:textId="77777777" w:rsidR="00057A27" w:rsidRPr="003C0E55" w:rsidRDefault="00057A27" w:rsidP="00057A27">
      <w:pPr>
        <w:ind w:firstLine="244"/>
      </w:pPr>
      <w:r w:rsidRPr="003C0E55">
        <w:t xml:space="preserve">5. Российская государственная библиотека. – Режим доступа: </w:t>
      </w:r>
      <w:hyperlink r:id="rId9" w:history="1">
        <w:r w:rsidRPr="003C0E55">
          <w:rPr>
            <w:rStyle w:val="a3"/>
          </w:rPr>
          <w:t>http://www.rsl.ru/</w:t>
        </w:r>
      </w:hyperlink>
    </w:p>
    <w:p w14:paraId="17916717" w14:textId="77777777" w:rsidR="00057A27" w:rsidRPr="003C0E55" w:rsidRDefault="00057A27" w:rsidP="00057A27"/>
    <w:p w14:paraId="402C9E3E" w14:textId="77777777" w:rsidR="00057A27" w:rsidRPr="003C0E55" w:rsidRDefault="00057A27" w:rsidP="00057A27">
      <w:pPr>
        <w:pStyle w:val="1"/>
        <w:ind w:left="0"/>
        <w:rPr>
          <w:rFonts w:cs="Times New Roman"/>
          <w:szCs w:val="24"/>
        </w:rPr>
      </w:pPr>
      <w:r>
        <w:rPr>
          <w:rFonts w:cs="Times New Roman"/>
          <w:b/>
          <w:bCs/>
          <w:szCs w:val="24"/>
        </w:rPr>
        <w:t>9</w:t>
      </w:r>
      <w:r w:rsidRPr="003C0E55">
        <w:rPr>
          <w:rFonts w:cs="Times New Roman"/>
          <w:b/>
          <w:bCs/>
          <w:szCs w:val="24"/>
        </w:rPr>
        <w:t>. ИНФОРМАЦИОННЫЕ ТЕХНОЛОГИИ, ИСПОЛЬЗУЕМЫЕ ПРИ ОСУЩЕСТВЛЕНИИ ОБРАЗОВАТЕЛЬНОГО ПРОЦЕССА ПО ДИСЦИПЛИНЕ</w:t>
      </w:r>
      <w:r>
        <w:rPr>
          <w:rFonts w:cs="Times New Roman"/>
          <w:b/>
          <w:bCs/>
          <w:szCs w:val="24"/>
        </w:rPr>
        <w:t>:</w:t>
      </w:r>
    </w:p>
    <w:p w14:paraId="0ABF95E8" w14:textId="77777777" w:rsidR="00057A27" w:rsidRPr="003C0E55" w:rsidRDefault="00057A27" w:rsidP="00057A27">
      <w:pPr>
        <w:ind w:firstLine="567"/>
        <w:jc w:val="both"/>
      </w:pPr>
      <w:r w:rsidRPr="003C0E55">
        <w:rPr>
          <w:rFonts w:eastAsia="WenQuanYi Micro Hei"/>
        </w:rPr>
        <w:t>В ходе осуществления образовательного процесса используются следующие информационные технологии:</w:t>
      </w:r>
    </w:p>
    <w:p w14:paraId="72E68F8A" w14:textId="77777777" w:rsidR="00057A27" w:rsidRPr="003C0E55" w:rsidRDefault="00057A27" w:rsidP="00057A27">
      <w:pPr>
        <w:ind w:firstLine="567"/>
        <w:jc w:val="both"/>
      </w:pPr>
      <w:r>
        <w:rPr>
          <w:rFonts w:eastAsia="WenQuanYi Micro Hei"/>
        </w:rPr>
        <w:t xml:space="preserve">- средства </w:t>
      </w:r>
      <w:r w:rsidRPr="003C0E55">
        <w:rPr>
          <w:rFonts w:eastAsia="WenQuanYi Micro Hei"/>
        </w:rPr>
        <w:t>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14:paraId="121D8C0F" w14:textId="77777777" w:rsidR="00057A27" w:rsidRPr="003C0E55" w:rsidRDefault="00057A27" w:rsidP="00057A27">
      <w:pPr>
        <w:ind w:firstLine="567"/>
        <w:jc w:val="both"/>
      </w:pPr>
      <w:r w:rsidRPr="003C0E55">
        <w:rPr>
          <w:rFonts w:eastAsia="WenQuanYi Micro Hei"/>
        </w:rPr>
        <w:t>- средства телекоммуникационного общения (электронная почта и т.п.) преподавателя и обучаемого.</w:t>
      </w:r>
    </w:p>
    <w:p w14:paraId="1292D6B8" w14:textId="77777777" w:rsidR="00057A27" w:rsidRDefault="00057A27" w:rsidP="00057A27">
      <w:pPr>
        <w:ind w:firstLine="567"/>
        <w:jc w:val="both"/>
        <w:rPr>
          <w:rFonts w:eastAsia="WenQuanYi Micro Hei"/>
        </w:rPr>
      </w:pPr>
      <w:r w:rsidRPr="003C0E55">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14:paraId="26441E52" w14:textId="77777777" w:rsidR="00057A27" w:rsidRPr="003C0E55" w:rsidRDefault="00057A27" w:rsidP="00057A27">
      <w:pPr>
        <w:ind w:firstLine="567"/>
        <w:jc w:val="both"/>
      </w:pPr>
    </w:p>
    <w:p w14:paraId="1E4C0296" w14:textId="77777777" w:rsidR="00057A27" w:rsidRPr="003C0E55" w:rsidRDefault="00057A27" w:rsidP="00057A27">
      <w:pPr>
        <w:keepNext/>
        <w:contextualSpacing/>
        <w:jc w:val="both"/>
      </w:pPr>
      <w:r>
        <w:rPr>
          <w:rFonts w:eastAsia="WenQuanYi Micro Hei"/>
          <w:b/>
          <w:bCs/>
        </w:rPr>
        <w:t>9</w:t>
      </w:r>
      <w:r w:rsidRPr="003C0E55">
        <w:rPr>
          <w:rFonts w:eastAsia="WenQuanYi Micro Hei"/>
          <w:b/>
          <w:bCs/>
        </w:rPr>
        <w:t>.1. Требования к программному обеспечению учебного процесса</w:t>
      </w:r>
    </w:p>
    <w:p w14:paraId="650C0351" w14:textId="77777777" w:rsidR="00057A27" w:rsidRPr="003C0E55" w:rsidRDefault="00057A27" w:rsidP="00057A27">
      <w:pPr>
        <w:jc w:val="both"/>
      </w:pPr>
      <w:r w:rsidRPr="003C0E55">
        <w:rPr>
          <w:rFonts w:eastAsia="WenQuanYi Micro Hei"/>
        </w:rPr>
        <w:t xml:space="preserve">Для успешного освоения дисциплины, </w:t>
      </w:r>
      <w:r>
        <w:rPr>
          <w:rFonts w:eastAsia="WenQuanYi Micro Hei"/>
        </w:rPr>
        <w:t>обучающийся</w:t>
      </w:r>
      <w:r w:rsidRPr="003C0E55">
        <w:rPr>
          <w:rFonts w:eastAsia="WenQuanYi Micro Hei"/>
        </w:rPr>
        <w:t xml:space="preserve"> использует следующие программные средства:</w:t>
      </w:r>
    </w:p>
    <w:p w14:paraId="18E81790" w14:textId="77777777" w:rsidR="00057A27" w:rsidRPr="003C0E55" w:rsidRDefault="00057A27" w:rsidP="00057A27">
      <w:pPr>
        <w:numPr>
          <w:ilvl w:val="0"/>
          <w:numId w:val="2"/>
        </w:numPr>
        <w:tabs>
          <w:tab w:val="left" w:pos="788"/>
        </w:tabs>
        <w:suppressAutoHyphens/>
        <w:jc w:val="both"/>
      </w:pPr>
      <w:r w:rsidRPr="003C0E55">
        <w:rPr>
          <w:rFonts w:eastAsia="WenQuanYi Micro Hei"/>
        </w:rPr>
        <w:t>Windows 10 x64</w:t>
      </w:r>
    </w:p>
    <w:p w14:paraId="1ADCC0B0" w14:textId="77777777" w:rsidR="00057A27" w:rsidRPr="003C0E55" w:rsidRDefault="00057A27" w:rsidP="00057A27">
      <w:pPr>
        <w:numPr>
          <w:ilvl w:val="0"/>
          <w:numId w:val="2"/>
        </w:numPr>
        <w:tabs>
          <w:tab w:val="left" w:pos="788"/>
        </w:tabs>
        <w:suppressAutoHyphens/>
        <w:jc w:val="both"/>
      </w:pPr>
      <w:r w:rsidRPr="003C0E55">
        <w:rPr>
          <w:rFonts w:eastAsia="WenQuanYi Micro Hei"/>
        </w:rPr>
        <w:t>MicrosoftOffice 2016</w:t>
      </w:r>
    </w:p>
    <w:p w14:paraId="21D8DD75" w14:textId="77777777" w:rsidR="00057A27" w:rsidRPr="003C0E55" w:rsidRDefault="00057A27" w:rsidP="00057A27">
      <w:pPr>
        <w:numPr>
          <w:ilvl w:val="0"/>
          <w:numId w:val="2"/>
        </w:numPr>
        <w:tabs>
          <w:tab w:val="left" w:pos="788"/>
        </w:tabs>
        <w:suppressAutoHyphens/>
        <w:jc w:val="both"/>
      </w:pPr>
      <w:r w:rsidRPr="003C0E55">
        <w:rPr>
          <w:rFonts w:eastAsia="WenQuanYi Micro Hei"/>
        </w:rPr>
        <w:t>LibreOffice</w:t>
      </w:r>
    </w:p>
    <w:p w14:paraId="17B489DA" w14:textId="77777777" w:rsidR="00057A27" w:rsidRPr="003C0E55" w:rsidRDefault="00057A27" w:rsidP="00057A27">
      <w:pPr>
        <w:numPr>
          <w:ilvl w:val="0"/>
          <w:numId w:val="2"/>
        </w:numPr>
        <w:tabs>
          <w:tab w:val="left" w:pos="788"/>
        </w:tabs>
        <w:suppressAutoHyphens/>
        <w:jc w:val="both"/>
      </w:pPr>
      <w:r w:rsidRPr="003C0E55">
        <w:rPr>
          <w:rFonts w:eastAsia="WenQuanYi Micro Hei"/>
        </w:rPr>
        <w:t>Firefox</w:t>
      </w:r>
    </w:p>
    <w:p w14:paraId="04193A74" w14:textId="77777777" w:rsidR="00057A27" w:rsidRPr="003C0E55" w:rsidRDefault="00057A27" w:rsidP="00057A27">
      <w:pPr>
        <w:numPr>
          <w:ilvl w:val="0"/>
          <w:numId w:val="2"/>
        </w:numPr>
        <w:tabs>
          <w:tab w:val="left" w:pos="788"/>
        </w:tabs>
        <w:suppressAutoHyphens/>
        <w:jc w:val="both"/>
      </w:pPr>
      <w:r w:rsidRPr="003C0E55">
        <w:rPr>
          <w:rFonts w:eastAsia="WenQuanYi Micro Hei"/>
        </w:rPr>
        <w:t>GIMP</w:t>
      </w:r>
    </w:p>
    <w:p w14:paraId="56E427D7" w14:textId="77777777" w:rsidR="00057A27" w:rsidRDefault="00057A27" w:rsidP="00057A27">
      <w:pPr>
        <w:tabs>
          <w:tab w:val="left" w:pos="3975"/>
          <w:tab w:val="center" w:pos="5352"/>
        </w:tabs>
        <w:jc w:val="both"/>
        <w:rPr>
          <w:rFonts w:eastAsia="Calibri"/>
          <w:color w:val="000000"/>
        </w:rPr>
      </w:pPr>
    </w:p>
    <w:p w14:paraId="09D949B0" w14:textId="77777777" w:rsidR="00057A27" w:rsidRPr="003C0E55" w:rsidRDefault="00057A27" w:rsidP="00057A27">
      <w:pPr>
        <w:contextualSpacing/>
        <w:jc w:val="both"/>
      </w:pPr>
      <w:r>
        <w:rPr>
          <w:rFonts w:eastAsia="WenQuanYi Micro Hei"/>
          <w:b/>
          <w:color w:val="000000"/>
        </w:rPr>
        <w:t>9</w:t>
      </w:r>
      <w:r w:rsidRPr="00EC15E4">
        <w:rPr>
          <w:rFonts w:eastAsia="WenQuanYi Micro Hei"/>
          <w:b/>
          <w:color w:val="000000"/>
        </w:rPr>
        <w:t>.2</w:t>
      </w:r>
      <w:r>
        <w:rPr>
          <w:rFonts w:eastAsia="WenQuanYi Micro Hei"/>
          <w:b/>
          <w:color w:val="000000"/>
        </w:rPr>
        <w:t>.</w:t>
      </w:r>
      <w:r w:rsidRPr="00EC15E4">
        <w:rPr>
          <w:rFonts w:eastAsia="WenQuanYi Micro Hei"/>
          <w:b/>
          <w:color w:val="000000"/>
        </w:rPr>
        <w:t xml:space="preserve"> Информационно-справочные</w:t>
      </w:r>
      <w:r>
        <w:rPr>
          <w:rFonts w:eastAsia="WenQuanYi Micro Hei"/>
          <w:b/>
          <w:color w:val="000000"/>
        </w:rPr>
        <w:t xml:space="preserve"> </w:t>
      </w:r>
      <w:r w:rsidRPr="00EC15E4">
        <w:rPr>
          <w:rFonts w:eastAsia="WenQuanYi Micro Hei"/>
          <w:b/>
          <w:color w:val="000000"/>
        </w:rPr>
        <w:t>системы</w:t>
      </w:r>
      <w:r>
        <w:rPr>
          <w:rFonts w:eastAsia="WenQuanYi Micro Hei"/>
          <w:b/>
          <w:color w:val="000000"/>
        </w:rPr>
        <w:t xml:space="preserve"> (при необходимости)</w:t>
      </w:r>
      <w:r w:rsidRPr="00EC15E4">
        <w:rPr>
          <w:rFonts w:eastAsia="WenQuanYi Micro Hei"/>
          <w:b/>
          <w:color w:val="000000"/>
        </w:rPr>
        <w:t>:</w:t>
      </w:r>
    </w:p>
    <w:p w14:paraId="6FEC8B99" w14:textId="77777777" w:rsidR="00057A27" w:rsidRPr="003C0E55" w:rsidRDefault="00057A27" w:rsidP="00057A27">
      <w:pPr>
        <w:ind w:left="760"/>
        <w:jc w:val="both"/>
      </w:pPr>
      <w:r w:rsidRPr="003C0E55">
        <w:rPr>
          <w:rFonts w:eastAsia="WenQuanYi Micro Hei"/>
        </w:rPr>
        <w:t>Не используются</w:t>
      </w:r>
    </w:p>
    <w:p w14:paraId="60B4624B" w14:textId="77777777" w:rsidR="00057A27" w:rsidRPr="003C0E55" w:rsidRDefault="00057A27" w:rsidP="00057A27">
      <w:pPr>
        <w:jc w:val="both"/>
        <w:rPr>
          <w:b/>
          <w:bCs/>
        </w:rPr>
      </w:pPr>
    </w:p>
    <w:p w14:paraId="032BBEE0" w14:textId="77777777" w:rsidR="00057A27" w:rsidRDefault="00057A27" w:rsidP="00057A27">
      <w:pPr>
        <w:jc w:val="both"/>
        <w:rPr>
          <w:b/>
          <w:bCs/>
          <w:color w:val="000000"/>
          <w:spacing w:val="5"/>
        </w:rPr>
      </w:pPr>
      <w:r>
        <w:rPr>
          <w:b/>
          <w:bCs/>
        </w:rPr>
        <w:t>10</w:t>
      </w:r>
      <w:r w:rsidRPr="003C0E55">
        <w:rPr>
          <w:b/>
          <w:bCs/>
        </w:rPr>
        <w:t xml:space="preserve">. </w:t>
      </w:r>
      <w:r w:rsidRPr="003C0E55">
        <w:rPr>
          <w:b/>
          <w:bCs/>
          <w:color w:val="000000"/>
          <w:spacing w:val="5"/>
        </w:rPr>
        <w:t>МАТЕРИАЛЬНО-ТЕХНИЧЕСКОЕ ОБЕСПЕЧЕНИЕ ДИСЦИПЛИНЫ</w:t>
      </w:r>
    </w:p>
    <w:p w14:paraId="404652DE" w14:textId="77777777" w:rsidR="00057A27" w:rsidRPr="003C0E55" w:rsidRDefault="00057A27" w:rsidP="00057A27">
      <w:pPr>
        <w:jc w:val="both"/>
      </w:pPr>
    </w:p>
    <w:p w14:paraId="64E5F108" w14:textId="77777777" w:rsidR="00057A27" w:rsidRPr="003C0E55" w:rsidRDefault="00057A27" w:rsidP="00057A27">
      <w:pPr>
        <w:ind w:firstLine="527"/>
        <w:jc w:val="both"/>
      </w:pPr>
      <w:r w:rsidRPr="003C0E55">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14:paraId="645C9D57" w14:textId="77777777" w:rsidR="00057A27" w:rsidRPr="003C0E55" w:rsidRDefault="00057A27" w:rsidP="00057A27">
      <w:pPr>
        <w:ind w:firstLine="527"/>
        <w:jc w:val="both"/>
      </w:pPr>
      <w:r w:rsidRPr="003C0E55">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500CFFDA" w14:textId="77777777" w:rsidR="00057A27" w:rsidRPr="003C0E55" w:rsidRDefault="00057A27" w:rsidP="00057A27">
      <w:pPr>
        <w:ind w:firstLine="527"/>
        <w:jc w:val="both"/>
      </w:pPr>
      <w:r w:rsidRPr="003C0E55">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14:paraId="7E94CD7E" w14:textId="77777777" w:rsidR="00920D08" w:rsidRPr="003C0E55" w:rsidRDefault="00920D08" w:rsidP="00920D08">
      <w:pPr>
        <w:ind w:firstLine="527"/>
      </w:pP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D471B1E"/>
    <w:multiLevelType w:val="multilevel"/>
    <w:tmpl w:val="D37E363C"/>
    <w:lvl w:ilvl="0">
      <w:start w:val="1"/>
      <w:numFmt w:val="decimal"/>
      <w:lvlText w:val="%1."/>
      <w:lvlJc w:val="left"/>
      <w:pPr>
        <w:tabs>
          <w:tab w:val="num" w:pos="720"/>
        </w:tabs>
        <w:ind w:left="720" w:hanging="360"/>
      </w:pPr>
      <w:rPr>
        <w:rFonts w:cs="Times New Roman"/>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40117F2"/>
    <w:multiLevelType w:val="hybridMultilevel"/>
    <w:tmpl w:val="A5A2BA82"/>
    <w:lvl w:ilvl="0" w:tplc="E30AB83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926F45"/>
    <w:multiLevelType w:val="multilevel"/>
    <w:tmpl w:val="EE90A8D2"/>
    <w:lvl w:ilvl="0">
      <w:start w:val="1"/>
      <w:numFmt w:val="decimal"/>
      <w:lvlText w:val="%1."/>
      <w:lvlJc w:val="left"/>
      <w:pPr>
        <w:tabs>
          <w:tab w:val="num" w:pos="720"/>
        </w:tabs>
        <w:ind w:left="720" w:hanging="360"/>
      </w:pPr>
      <w:rPr>
        <w:rFonts w:cs="Times New Roman"/>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BA37E58"/>
    <w:multiLevelType w:val="hybridMultilevel"/>
    <w:tmpl w:val="A5A2BA82"/>
    <w:lvl w:ilvl="0" w:tplc="E30AB83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1390856"/>
    <w:multiLevelType w:val="hybridMultilevel"/>
    <w:tmpl w:val="F0B26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92E60E2"/>
    <w:multiLevelType w:val="multilevel"/>
    <w:tmpl w:val="D37E363C"/>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5051C5A"/>
    <w:multiLevelType w:val="hybridMultilevel"/>
    <w:tmpl w:val="E49248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A17171F"/>
    <w:multiLevelType w:val="hybridMultilevel"/>
    <w:tmpl w:val="671AC60E"/>
    <w:lvl w:ilvl="0" w:tplc="9E1ABB40">
      <w:start w:val="1"/>
      <w:numFmt w:val="bullet"/>
      <w:lvlText w:val=""/>
      <w:lvlJc w:val="left"/>
      <w:pPr>
        <w:tabs>
          <w:tab w:val="num" w:pos="723"/>
        </w:tabs>
        <w:ind w:left="723" w:hanging="360"/>
      </w:pPr>
      <w:rPr>
        <w:rFonts w:ascii="Wingdings" w:hAnsi="Wingdings" w:hint="default"/>
      </w:rPr>
    </w:lvl>
    <w:lvl w:ilvl="1" w:tplc="37726E34">
      <w:start w:val="1"/>
      <w:numFmt w:val="bullet"/>
      <w:lvlText w:val="o"/>
      <w:lvlJc w:val="left"/>
      <w:pPr>
        <w:tabs>
          <w:tab w:val="num" w:pos="1443"/>
        </w:tabs>
        <w:ind w:left="1443" w:hanging="360"/>
      </w:pPr>
      <w:rPr>
        <w:rFonts w:ascii="Courier New" w:hAnsi="Courier New" w:cs="Courier New" w:hint="default"/>
      </w:rPr>
    </w:lvl>
    <w:lvl w:ilvl="2" w:tplc="3EF0DE7C">
      <w:start w:val="1"/>
      <w:numFmt w:val="bullet"/>
      <w:lvlText w:val=""/>
      <w:lvlJc w:val="left"/>
      <w:pPr>
        <w:tabs>
          <w:tab w:val="num" w:pos="2163"/>
        </w:tabs>
        <w:ind w:left="2163" w:hanging="360"/>
      </w:pPr>
      <w:rPr>
        <w:rFonts w:ascii="Wingdings" w:hAnsi="Wingdings" w:hint="default"/>
      </w:rPr>
    </w:lvl>
    <w:lvl w:ilvl="3" w:tplc="F394F98A">
      <w:start w:val="1"/>
      <w:numFmt w:val="bullet"/>
      <w:lvlText w:val=""/>
      <w:lvlJc w:val="left"/>
      <w:pPr>
        <w:tabs>
          <w:tab w:val="num" w:pos="2883"/>
        </w:tabs>
        <w:ind w:left="2883" w:hanging="360"/>
      </w:pPr>
      <w:rPr>
        <w:rFonts w:ascii="Symbol" w:hAnsi="Symbol" w:hint="default"/>
      </w:rPr>
    </w:lvl>
    <w:lvl w:ilvl="4" w:tplc="E744D002">
      <w:start w:val="1"/>
      <w:numFmt w:val="bullet"/>
      <w:lvlText w:val="o"/>
      <w:lvlJc w:val="left"/>
      <w:pPr>
        <w:tabs>
          <w:tab w:val="num" w:pos="3603"/>
        </w:tabs>
        <w:ind w:left="3603" w:hanging="360"/>
      </w:pPr>
      <w:rPr>
        <w:rFonts w:ascii="Courier New" w:hAnsi="Courier New" w:cs="Courier New" w:hint="default"/>
      </w:rPr>
    </w:lvl>
    <w:lvl w:ilvl="5" w:tplc="93A6C91C">
      <w:start w:val="1"/>
      <w:numFmt w:val="bullet"/>
      <w:lvlText w:val=""/>
      <w:lvlJc w:val="left"/>
      <w:pPr>
        <w:tabs>
          <w:tab w:val="num" w:pos="4323"/>
        </w:tabs>
        <w:ind w:left="4323" w:hanging="360"/>
      </w:pPr>
      <w:rPr>
        <w:rFonts w:ascii="Wingdings" w:hAnsi="Wingdings" w:hint="default"/>
      </w:rPr>
    </w:lvl>
    <w:lvl w:ilvl="6" w:tplc="DE46BD5A">
      <w:start w:val="1"/>
      <w:numFmt w:val="bullet"/>
      <w:lvlText w:val=""/>
      <w:lvlJc w:val="left"/>
      <w:pPr>
        <w:tabs>
          <w:tab w:val="num" w:pos="5043"/>
        </w:tabs>
        <w:ind w:left="5043" w:hanging="360"/>
      </w:pPr>
      <w:rPr>
        <w:rFonts w:ascii="Symbol" w:hAnsi="Symbol" w:hint="default"/>
      </w:rPr>
    </w:lvl>
    <w:lvl w:ilvl="7" w:tplc="9AC86FAE">
      <w:start w:val="1"/>
      <w:numFmt w:val="bullet"/>
      <w:lvlText w:val="o"/>
      <w:lvlJc w:val="left"/>
      <w:pPr>
        <w:tabs>
          <w:tab w:val="num" w:pos="5763"/>
        </w:tabs>
        <w:ind w:left="5763" w:hanging="360"/>
      </w:pPr>
      <w:rPr>
        <w:rFonts w:ascii="Courier New" w:hAnsi="Courier New" w:cs="Courier New" w:hint="default"/>
      </w:rPr>
    </w:lvl>
    <w:lvl w:ilvl="8" w:tplc="DE86768C">
      <w:start w:val="1"/>
      <w:numFmt w:val="bullet"/>
      <w:lvlText w:val=""/>
      <w:lvlJc w:val="left"/>
      <w:pPr>
        <w:tabs>
          <w:tab w:val="num" w:pos="6483"/>
        </w:tabs>
        <w:ind w:left="6483" w:hanging="360"/>
      </w:pPr>
      <w:rPr>
        <w:rFonts w:ascii="Wingdings" w:hAnsi="Wingdings" w:hint="default"/>
      </w:rPr>
    </w:lvl>
  </w:abstractNum>
  <w:abstractNum w:abstractNumId="10"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E9F6A7B"/>
    <w:multiLevelType w:val="hybridMultilevel"/>
    <w:tmpl w:val="7E08916A"/>
    <w:lvl w:ilvl="0" w:tplc="04190001">
      <w:start w:val="1"/>
      <w:numFmt w:val="bullet"/>
      <w:lvlText w:val=""/>
      <w:lvlJc w:val="left"/>
      <w:pPr>
        <w:tabs>
          <w:tab w:val="num" w:pos="723"/>
        </w:tabs>
        <w:ind w:left="723" w:hanging="360"/>
      </w:pPr>
      <w:rPr>
        <w:rFonts w:ascii="Symbol" w:hAnsi="Symbol" w:hint="default"/>
      </w:rPr>
    </w:lvl>
    <w:lvl w:ilvl="1" w:tplc="37726E34">
      <w:start w:val="1"/>
      <w:numFmt w:val="bullet"/>
      <w:lvlText w:val="o"/>
      <w:lvlJc w:val="left"/>
      <w:pPr>
        <w:tabs>
          <w:tab w:val="num" w:pos="1443"/>
        </w:tabs>
        <w:ind w:left="1443" w:hanging="360"/>
      </w:pPr>
      <w:rPr>
        <w:rFonts w:ascii="Courier New" w:hAnsi="Courier New" w:cs="Courier New" w:hint="default"/>
      </w:rPr>
    </w:lvl>
    <w:lvl w:ilvl="2" w:tplc="3EF0DE7C">
      <w:start w:val="1"/>
      <w:numFmt w:val="bullet"/>
      <w:lvlText w:val=""/>
      <w:lvlJc w:val="left"/>
      <w:pPr>
        <w:tabs>
          <w:tab w:val="num" w:pos="2163"/>
        </w:tabs>
        <w:ind w:left="2163" w:hanging="360"/>
      </w:pPr>
      <w:rPr>
        <w:rFonts w:ascii="Wingdings" w:hAnsi="Wingdings" w:hint="default"/>
      </w:rPr>
    </w:lvl>
    <w:lvl w:ilvl="3" w:tplc="F394F98A">
      <w:start w:val="1"/>
      <w:numFmt w:val="bullet"/>
      <w:lvlText w:val=""/>
      <w:lvlJc w:val="left"/>
      <w:pPr>
        <w:tabs>
          <w:tab w:val="num" w:pos="2883"/>
        </w:tabs>
        <w:ind w:left="2883" w:hanging="360"/>
      </w:pPr>
      <w:rPr>
        <w:rFonts w:ascii="Symbol" w:hAnsi="Symbol" w:hint="default"/>
      </w:rPr>
    </w:lvl>
    <w:lvl w:ilvl="4" w:tplc="E744D002">
      <w:start w:val="1"/>
      <w:numFmt w:val="bullet"/>
      <w:lvlText w:val="o"/>
      <w:lvlJc w:val="left"/>
      <w:pPr>
        <w:tabs>
          <w:tab w:val="num" w:pos="3603"/>
        </w:tabs>
        <w:ind w:left="3603" w:hanging="360"/>
      </w:pPr>
      <w:rPr>
        <w:rFonts w:ascii="Courier New" w:hAnsi="Courier New" w:cs="Courier New" w:hint="default"/>
      </w:rPr>
    </w:lvl>
    <w:lvl w:ilvl="5" w:tplc="93A6C91C">
      <w:start w:val="1"/>
      <w:numFmt w:val="bullet"/>
      <w:lvlText w:val=""/>
      <w:lvlJc w:val="left"/>
      <w:pPr>
        <w:tabs>
          <w:tab w:val="num" w:pos="4323"/>
        </w:tabs>
        <w:ind w:left="4323" w:hanging="360"/>
      </w:pPr>
      <w:rPr>
        <w:rFonts w:ascii="Wingdings" w:hAnsi="Wingdings" w:hint="default"/>
      </w:rPr>
    </w:lvl>
    <w:lvl w:ilvl="6" w:tplc="DE46BD5A">
      <w:start w:val="1"/>
      <w:numFmt w:val="bullet"/>
      <w:lvlText w:val=""/>
      <w:lvlJc w:val="left"/>
      <w:pPr>
        <w:tabs>
          <w:tab w:val="num" w:pos="5043"/>
        </w:tabs>
        <w:ind w:left="5043" w:hanging="360"/>
      </w:pPr>
      <w:rPr>
        <w:rFonts w:ascii="Symbol" w:hAnsi="Symbol" w:hint="default"/>
      </w:rPr>
    </w:lvl>
    <w:lvl w:ilvl="7" w:tplc="9AC86FAE">
      <w:start w:val="1"/>
      <w:numFmt w:val="bullet"/>
      <w:lvlText w:val="o"/>
      <w:lvlJc w:val="left"/>
      <w:pPr>
        <w:tabs>
          <w:tab w:val="num" w:pos="5763"/>
        </w:tabs>
        <w:ind w:left="5763" w:hanging="360"/>
      </w:pPr>
      <w:rPr>
        <w:rFonts w:ascii="Courier New" w:hAnsi="Courier New" w:cs="Courier New" w:hint="default"/>
      </w:rPr>
    </w:lvl>
    <w:lvl w:ilvl="8" w:tplc="DE86768C">
      <w:start w:val="1"/>
      <w:numFmt w:val="bullet"/>
      <w:lvlText w:val=""/>
      <w:lvlJc w:val="left"/>
      <w:pPr>
        <w:tabs>
          <w:tab w:val="num" w:pos="6483"/>
        </w:tabs>
        <w:ind w:left="6483" w:hanging="360"/>
      </w:pPr>
      <w:rPr>
        <w:rFonts w:ascii="Wingdings" w:hAnsi="Wingdings" w:hint="default"/>
      </w:rPr>
    </w:lvl>
  </w:abstractNum>
  <w:abstractNum w:abstractNumId="12" w15:restartNumberingAfterBreak="0">
    <w:nsid w:val="52D15932"/>
    <w:multiLevelType w:val="multilevel"/>
    <w:tmpl w:val="7D00E65A"/>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5630277F"/>
    <w:multiLevelType w:val="multilevel"/>
    <w:tmpl w:val="A2287E9C"/>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5D967F1E"/>
    <w:multiLevelType w:val="multilevel"/>
    <w:tmpl w:val="D37E363C"/>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10"/>
  </w:num>
  <w:num w:numId="4">
    <w:abstractNumId w:val="15"/>
  </w:num>
  <w:num w:numId="5">
    <w:abstractNumId w:val="6"/>
  </w:num>
  <w:num w:numId="6">
    <w:abstractNumId w:val="1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9"/>
  </w:num>
  <w:num w:numId="13">
    <w:abstractNumId w:val="9"/>
  </w:num>
  <w:num w:numId="14">
    <w:abstractNumId w:val="3"/>
  </w:num>
  <w:num w:numId="15">
    <w:abstractNumId w:val="11"/>
  </w:num>
  <w:num w:numId="16">
    <w:abstractNumId w:val="5"/>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050DD2"/>
    <w:rsid w:val="00057A27"/>
    <w:rsid w:val="00065281"/>
    <w:rsid w:val="000B50D3"/>
    <w:rsid w:val="000C5AC1"/>
    <w:rsid w:val="000D0494"/>
    <w:rsid w:val="000D1103"/>
    <w:rsid w:val="000F0B6E"/>
    <w:rsid w:val="00101258"/>
    <w:rsid w:val="0012087C"/>
    <w:rsid w:val="00121656"/>
    <w:rsid w:val="00157222"/>
    <w:rsid w:val="0016636A"/>
    <w:rsid w:val="001D779A"/>
    <w:rsid w:val="00225FF3"/>
    <w:rsid w:val="002306D7"/>
    <w:rsid w:val="0026220A"/>
    <w:rsid w:val="002C364D"/>
    <w:rsid w:val="002C7FA2"/>
    <w:rsid w:val="002F2087"/>
    <w:rsid w:val="00356A42"/>
    <w:rsid w:val="00364892"/>
    <w:rsid w:val="00375FE3"/>
    <w:rsid w:val="00376C3C"/>
    <w:rsid w:val="00386048"/>
    <w:rsid w:val="003C7DCB"/>
    <w:rsid w:val="004309A0"/>
    <w:rsid w:val="00432A92"/>
    <w:rsid w:val="004961AE"/>
    <w:rsid w:val="004C73AC"/>
    <w:rsid w:val="004D4A5B"/>
    <w:rsid w:val="004E0F95"/>
    <w:rsid w:val="0056518C"/>
    <w:rsid w:val="005A0CA6"/>
    <w:rsid w:val="005C41E9"/>
    <w:rsid w:val="005E69EA"/>
    <w:rsid w:val="005F4D44"/>
    <w:rsid w:val="00603296"/>
    <w:rsid w:val="00612839"/>
    <w:rsid w:val="006205AC"/>
    <w:rsid w:val="006611A0"/>
    <w:rsid w:val="006616E1"/>
    <w:rsid w:val="00674EE5"/>
    <w:rsid w:val="00690134"/>
    <w:rsid w:val="0069667B"/>
    <w:rsid w:val="006A0A56"/>
    <w:rsid w:val="007324D0"/>
    <w:rsid w:val="007961C0"/>
    <w:rsid w:val="007B1DD3"/>
    <w:rsid w:val="007E4CF5"/>
    <w:rsid w:val="008028FF"/>
    <w:rsid w:val="008675C5"/>
    <w:rsid w:val="00885907"/>
    <w:rsid w:val="00895CA7"/>
    <w:rsid w:val="008A68F7"/>
    <w:rsid w:val="008C63C8"/>
    <w:rsid w:val="00916D1E"/>
    <w:rsid w:val="00920D08"/>
    <w:rsid w:val="00955CF2"/>
    <w:rsid w:val="00994B99"/>
    <w:rsid w:val="009953E7"/>
    <w:rsid w:val="009C5AE9"/>
    <w:rsid w:val="009C6461"/>
    <w:rsid w:val="009C726C"/>
    <w:rsid w:val="009E1E71"/>
    <w:rsid w:val="009F5196"/>
    <w:rsid w:val="00A25E2E"/>
    <w:rsid w:val="00A35E07"/>
    <w:rsid w:val="00A74CEF"/>
    <w:rsid w:val="00A92BDB"/>
    <w:rsid w:val="00A92E8E"/>
    <w:rsid w:val="00AE64D6"/>
    <w:rsid w:val="00AF1027"/>
    <w:rsid w:val="00AF2C2E"/>
    <w:rsid w:val="00B319B3"/>
    <w:rsid w:val="00B65614"/>
    <w:rsid w:val="00B67BF4"/>
    <w:rsid w:val="00B81CFC"/>
    <w:rsid w:val="00B975FF"/>
    <w:rsid w:val="00BE4BD0"/>
    <w:rsid w:val="00C276B2"/>
    <w:rsid w:val="00C33121"/>
    <w:rsid w:val="00C42A33"/>
    <w:rsid w:val="00C831FE"/>
    <w:rsid w:val="00C87DBD"/>
    <w:rsid w:val="00C97531"/>
    <w:rsid w:val="00CA6149"/>
    <w:rsid w:val="00CB0F37"/>
    <w:rsid w:val="00CC002E"/>
    <w:rsid w:val="00CC2E10"/>
    <w:rsid w:val="00CD6AFA"/>
    <w:rsid w:val="00CD7D3D"/>
    <w:rsid w:val="00D0214B"/>
    <w:rsid w:val="00D257F5"/>
    <w:rsid w:val="00D33142"/>
    <w:rsid w:val="00D4080C"/>
    <w:rsid w:val="00D435E6"/>
    <w:rsid w:val="00D66370"/>
    <w:rsid w:val="00D674FC"/>
    <w:rsid w:val="00D70516"/>
    <w:rsid w:val="00D814AA"/>
    <w:rsid w:val="00DA1972"/>
    <w:rsid w:val="00DA68C5"/>
    <w:rsid w:val="00DB33C5"/>
    <w:rsid w:val="00DC1679"/>
    <w:rsid w:val="00E31439"/>
    <w:rsid w:val="00E45542"/>
    <w:rsid w:val="00E513F0"/>
    <w:rsid w:val="00F00B0C"/>
    <w:rsid w:val="00F01B03"/>
    <w:rsid w:val="00F050C2"/>
    <w:rsid w:val="00F14A2F"/>
    <w:rsid w:val="00F159F0"/>
    <w:rsid w:val="00F60CF5"/>
    <w:rsid w:val="00FB08C0"/>
    <w:rsid w:val="00FE7342"/>
    <w:rsid w:val="00FF7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5B18"/>
  <w15:docId w15:val="{05BBF298-8A67-41F9-AFF1-CF943832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B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rPr>
      <w:rFonts w:ascii="Courier New" w:hAnsi="Courier New" w:cs="Courier New"/>
      <w:sz w:val="20"/>
      <w:szCs w:val="20"/>
    </w:rPr>
  </w:style>
  <w:style w:type="paragraph" w:customStyle="1" w:styleId="western">
    <w:name w:val="western"/>
    <w:basedOn w:val="a"/>
    <w:rsid w:val="00920D08"/>
    <w:pPr>
      <w:shd w:val="clear" w:color="auto" w:fill="FFFFFF"/>
      <w:spacing w:before="280" w:line="360" w:lineRule="auto"/>
    </w:pPr>
    <w:rPr>
      <w:color w:val="000000"/>
      <w:sz w:val="28"/>
      <w:szCs w:val="28"/>
    </w:rPr>
  </w:style>
  <w:style w:type="paragraph" w:customStyle="1" w:styleId="a6">
    <w:name w:val="Для таблиц"/>
    <w:basedOn w:val="a"/>
    <w:uiPriority w:val="99"/>
    <w:rsid w:val="00920D08"/>
    <w:rPr>
      <w:color w:val="00000A"/>
    </w:rPr>
  </w:style>
  <w:style w:type="paragraph" w:customStyle="1" w:styleId="a7">
    <w:name w:val="список с точками"/>
    <w:basedOn w:val="a"/>
    <w:rsid w:val="00920D08"/>
    <w:pPr>
      <w:tabs>
        <w:tab w:val="left" w:pos="756"/>
      </w:tabs>
      <w:spacing w:line="312" w:lineRule="auto"/>
      <w:ind w:left="756"/>
    </w:pPr>
    <w:rPr>
      <w:color w:val="00000A"/>
    </w:rPr>
  </w:style>
  <w:style w:type="paragraph" w:customStyle="1" w:styleId="a8">
    <w:name w:val="Стиль Светы"/>
    <w:basedOn w:val="a"/>
    <w:rsid w:val="00920D08"/>
    <w:pPr>
      <w:spacing w:line="360" w:lineRule="auto"/>
      <w:ind w:firstLine="709"/>
    </w:pPr>
    <w:rPr>
      <w:rFonts w:eastAsia="Calibri"/>
      <w:sz w:val="28"/>
      <w:szCs w:val="20"/>
    </w:rPr>
  </w:style>
  <w:style w:type="paragraph" w:customStyle="1" w:styleId="a9">
    <w:name w:val="Содержимое таблицы"/>
    <w:basedOn w:val="a"/>
    <w:rsid w:val="00920D08"/>
    <w:pPr>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w:basedOn w:val="a"/>
    <w:uiPriority w:val="99"/>
    <w:semiHidden/>
    <w:unhideWhenUsed/>
    <w:rsid w:val="006A0A56"/>
    <w:pPr>
      <w:ind w:left="283" w:hanging="283"/>
      <w:contextualSpacing/>
    </w:pPr>
  </w:style>
  <w:style w:type="character" w:customStyle="1" w:styleId="ac">
    <w:name w:val="Обычный (веб) Знак"/>
    <w:link w:val="ad"/>
    <w:uiPriority w:val="99"/>
    <w:semiHidden/>
    <w:locked/>
    <w:rsid w:val="00C97531"/>
    <w:rPr>
      <w:rFonts w:ascii="Arial" w:hAnsi="Arial" w:cs="Arial"/>
      <w:color w:val="332E2D"/>
      <w:spacing w:val="2"/>
      <w:sz w:val="24"/>
    </w:rPr>
  </w:style>
  <w:style w:type="paragraph" w:styleId="ad">
    <w:name w:val="Normal (Web)"/>
    <w:basedOn w:val="a"/>
    <w:link w:val="ac"/>
    <w:uiPriority w:val="99"/>
    <w:semiHidden/>
    <w:unhideWhenUsed/>
    <w:rsid w:val="00C97531"/>
    <w:pPr>
      <w:spacing w:before="33" w:after="33"/>
    </w:pPr>
    <w:rPr>
      <w:rFonts w:ascii="Arial" w:eastAsiaTheme="minorHAnsi" w:hAnsi="Arial" w:cs="Arial"/>
      <w:color w:val="332E2D"/>
      <w:spacing w:val="2"/>
      <w:szCs w:val="22"/>
      <w:lang w:eastAsia="en-US"/>
    </w:rPr>
  </w:style>
  <w:style w:type="paragraph" w:customStyle="1" w:styleId="ae">
    <w:name w:val="ТекстТаблицы"/>
    <w:basedOn w:val="af"/>
    <w:uiPriority w:val="99"/>
    <w:rsid w:val="00C97531"/>
    <w:pPr>
      <w:tabs>
        <w:tab w:val="clear" w:pos="4677"/>
        <w:tab w:val="clear" w:pos="9355"/>
      </w:tabs>
    </w:pPr>
    <w:rPr>
      <w:sz w:val="22"/>
    </w:rPr>
  </w:style>
  <w:style w:type="paragraph" w:styleId="af">
    <w:name w:val="header"/>
    <w:basedOn w:val="a"/>
    <w:link w:val="af0"/>
    <w:uiPriority w:val="99"/>
    <w:semiHidden/>
    <w:unhideWhenUsed/>
    <w:rsid w:val="00C97531"/>
    <w:pPr>
      <w:tabs>
        <w:tab w:val="center" w:pos="4677"/>
        <w:tab w:val="right" w:pos="9355"/>
      </w:tabs>
    </w:pPr>
  </w:style>
  <w:style w:type="character" w:customStyle="1" w:styleId="af0">
    <w:name w:val="Верхний колонтитул Знак"/>
    <w:basedOn w:val="a0"/>
    <w:link w:val="af"/>
    <w:uiPriority w:val="99"/>
    <w:semiHidden/>
    <w:rsid w:val="00C97531"/>
    <w:rPr>
      <w:rFonts w:ascii="Times New Roman" w:eastAsia="Times New Roman" w:hAnsi="Times New Roman" w:cs="Times New Roman"/>
      <w:kern w:val="1"/>
      <w:sz w:val="18"/>
      <w:szCs w:val="18"/>
      <w:lang w:eastAsia="zh-CN"/>
    </w:rPr>
  </w:style>
  <w:style w:type="paragraph" w:styleId="af1">
    <w:name w:val="List Paragraph"/>
    <w:basedOn w:val="a"/>
    <w:uiPriority w:val="34"/>
    <w:qFormat/>
    <w:rsid w:val="00C87DBD"/>
    <w:pPr>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87DBD"/>
    <w:pPr>
      <w:autoSpaceDE w:val="0"/>
      <w:autoSpaceDN w:val="0"/>
      <w:adjustRightInd w:val="0"/>
      <w:spacing w:after="0" w:line="240" w:lineRule="auto"/>
    </w:pPr>
    <w:rPr>
      <w:rFonts w:ascii="Arial" w:hAnsi="Arial" w:cs="Arial"/>
      <w:color w:val="000000"/>
      <w:sz w:val="24"/>
      <w:szCs w:val="24"/>
    </w:rPr>
  </w:style>
  <w:style w:type="table" w:customStyle="1" w:styleId="-11">
    <w:name w:val="Таблица-сетка 1 светлая1"/>
    <w:basedOn w:val="a1"/>
    <w:uiPriority w:val="46"/>
    <w:rsid w:val="00C87DBD"/>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a0"/>
    <w:uiPriority w:val="99"/>
    <w:semiHidden/>
    <w:unhideWhenUsed/>
    <w:rsid w:val="008C63C8"/>
    <w:rPr>
      <w:color w:val="605E5C"/>
      <w:shd w:val="clear" w:color="auto" w:fill="E1DFDD"/>
    </w:rPr>
  </w:style>
  <w:style w:type="paragraph" w:styleId="af2">
    <w:name w:val="Balloon Text"/>
    <w:basedOn w:val="a"/>
    <w:link w:val="af3"/>
    <w:uiPriority w:val="99"/>
    <w:semiHidden/>
    <w:unhideWhenUsed/>
    <w:rsid w:val="00AE64D6"/>
    <w:rPr>
      <w:rFonts w:ascii="Tahoma" w:hAnsi="Tahoma" w:cs="Tahoma"/>
      <w:sz w:val="16"/>
      <w:szCs w:val="16"/>
    </w:rPr>
  </w:style>
  <w:style w:type="character" w:customStyle="1" w:styleId="af3">
    <w:name w:val="Текст выноски Знак"/>
    <w:basedOn w:val="a0"/>
    <w:link w:val="af2"/>
    <w:uiPriority w:val="99"/>
    <w:semiHidden/>
    <w:rsid w:val="00AE64D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8656">
      <w:bodyDiv w:val="1"/>
      <w:marLeft w:val="0"/>
      <w:marRight w:val="0"/>
      <w:marTop w:val="0"/>
      <w:marBottom w:val="0"/>
      <w:divBdr>
        <w:top w:val="none" w:sz="0" w:space="0" w:color="auto"/>
        <w:left w:val="none" w:sz="0" w:space="0" w:color="auto"/>
        <w:bottom w:val="none" w:sz="0" w:space="0" w:color="auto"/>
        <w:right w:val="none" w:sz="0" w:space="0" w:color="auto"/>
      </w:divBdr>
    </w:div>
    <w:div w:id="380179575">
      <w:bodyDiv w:val="1"/>
      <w:marLeft w:val="0"/>
      <w:marRight w:val="0"/>
      <w:marTop w:val="0"/>
      <w:marBottom w:val="0"/>
      <w:divBdr>
        <w:top w:val="none" w:sz="0" w:space="0" w:color="auto"/>
        <w:left w:val="none" w:sz="0" w:space="0" w:color="auto"/>
        <w:bottom w:val="none" w:sz="0" w:space="0" w:color="auto"/>
        <w:right w:val="none" w:sz="0" w:space="0" w:color="auto"/>
      </w:divBdr>
    </w:div>
    <w:div w:id="602080879">
      <w:bodyDiv w:val="1"/>
      <w:marLeft w:val="0"/>
      <w:marRight w:val="0"/>
      <w:marTop w:val="0"/>
      <w:marBottom w:val="0"/>
      <w:divBdr>
        <w:top w:val="none" w:sz="0" w:space="0" w:color="auto"/>
        <w:left w:val="none" w:sz="0" w:space="0" w:color="auto"/>
        <w:bottom w:val="none" w:sz="0" w:space="0" w:color="auto"/>
        <w:right w:val="none" w:sz="0" w:space="0" w:color="auto"/>
      </w:divBdr>
    </w:div>
    <w:div w:id="1237980746">
      <w:bodyDiv w:val="1"/>
      <w:marLeft w:val="0"/>
      <w:marRight w:val="0"/>
      <w:marTop w:val="0"/>
      <w:marBottom w:val="0"/>
      <w:divBdr>
        <w:top w:val="none" w:sz="0" w:space="0" w:color="auto"/>
        <w:left w:val="none" w:sz="0" w:space="0" w:color="auto"/>
        <w:bottom w:val="none" w:sz="0" w:space="0" w:color="auto"/>
        <w:right w:val="none" w:sz="0" w:space="0" w:color="auto"/>
      </w:divBdr>
    </w:div>
    <w:div w:id="1481927164">
      <w:bodyDiv w:val="1"/>
      <w:marLeft w:val="0"/>
      <w:marRight w:val="0"/>
      <w:marTop w:val="0"/>
      <w:marBottom w:val="0"/>
      <w:divBdr>
        <w:top w:val="none" w:sz="0" w:space="0" w:color="auto"/>
        <w:left w:val="none" w:sz="0" w:space="0" w:color="auto"/>
        <w:bottom w:val="none" w:sz="0" w:space="0" w:color="auto"/>
        <w:right w:val="none" w:sz="0" w:space="0" w:color="auto"/>
      </w:divBdr>
    </w:div>
    <w:div w:id="19577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gafund.ru/" TargetMode="External"/><Relationship Id="rId3" Type="http://schemas.openxmlformats.org/officeDocument/2006/relationships/settings" Target="settings.xml"/><Relationship Id="rId7" Type="http://schemas.openxmlformats.org/officeDocument/2006/relationships/hyperlink" Target="https://cyberlenink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rary.ru/" TargetMode="External"/><Relationship Id="rId11" Type="http://schemas.openxmlformats.org/officeDocument/2006/relationships/theme" Target="theme/theme1.xml"/><Relationship Id="rId5" Type="http://schemas.openxmlformats.org/officeDocument/2006/relationships/hyperlink" Target="http://www.biblioclub.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s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Алена Олеговна Москалева</cp:lastModifiedBy>
  <cp:revision>85</cp:revision>
  <dcterms:created xsi:type="dcterms:W3CDTF">2020-12-14T08:32:00Z</dcterms:created>
  <dcterms:modified xsi:type="dcterms:W3CDTF">2023-05-11T07:18:00Z</dcterms:modified>
</cp:coreProperties>
</file>