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74" w:rsidRDefault="001D5B74" w:rsidP="001D5B7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1D5B74" w:rsidRDefault="001D5B74" w:rsidP="001D5B7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D5B74" w:rsidRDefault="001D5B74" w:rsidP="001D5B7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D5B74" w:rsidRDefault="001D5B74" w:rsidP="001D5B7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1D5B74" w:rsidRDefault="001D5B74" w:rsidP="001D5B74">
      <w:pPr>
        <w:tabs>
          <w:tab w:val="left" w:pos="1530"/>
        </w:tabs>
        <w:ind w:hanging="40"/>
        <w:jc w:val="center"/>
      </w:pPr>
    </w:p>
    <w:p w:rsidR="001D5B74" w:rsidRDefault="001D5B74" w:rsidP="001D5B74">
      <w:pPr>
        <w:tabs>
          <w:tab w:val="left" w:pos="1530"/>
        </w:tabs>
        <w:ind w:hanging="40"/>
        <w:jc w:val="center"/>
      </w:pPr>
    </w:p>
    <w:p w:rsidR="001D5B74" w:rsidRDefault="001D5B74" w:rsidP="001D5B74">
      <w:pPr>
        <w:tabs>
          <w:tab w:val="left" w:pos="1530"/>
        </w:tabs>
        <w:ind w:hanging="40"/>
        <w:jc w:val="center"/>
      </w:pPr>
    </w:p>
    <w:p w:rsidR="001D5B74" w:rsidRDefault="001D5B74" w:rsidP="001D5B74">
      <w:pPr>
        <w:tabs>
          <w:tab w:val="left" w:pos="1530"/>
        </w:tabs>
        <w:ind w:firstLine="5630"/>
      </w:pPr>
      <w:r>
        <w:t>УТВЕРЖДАЮ</w:t>
      </w:r>
    </w:p>
    <w:p w:rsidR="001D5B74" w:rsidRDefault="001D5B74" w:rsidP="001D5B7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D5B74" w:rsidRDefault="001D5B74" w:rsidP="001D5B74">
      <w:pPr>
        <w:tabs>
          <w:tab w:val="left" w:pos="1530"/>
        </w:tabs>
        <w:ind w:firstLine="5630"/>
      </w:pPr>
      <w:r>
        <w:t xml:space="preserve">работе </w:t>
      </w:r>
    </w:p>
    <w:p w:rsidR="001D5B74" w:rsidRDefault="001D5B74" w:rsidP="001D5B74">
      <w:pPr>
        <w:tabs>
          <w:tab w:val="left" w:pos="1530"/>
        </w:tabs>
        <w:ind w:firstLine="5630"/>
      </w:pPr>
      <w:r>
        <w:t>____________ С.Н. Большаков</w:t>
      </w: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Default="001D5B74" w:rsidP="001D5B7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D5B74" w:rsidRPr="003C0E55" w:rsidRDefault="001D5B74" w:rsidP="001D5B74">
      <w:pPr>
        <w:jc w:val="center"/>
      </w:pPr>
      <w:r w:rsidRPr="001D5B74">
        <w:rPr>
          <w:b/>
          <w:color w:val="000000"/>
        </w:rPr>
        <w:t>Б1.О.01.04</w:t>
      </w:r>
      <w:r>
        <w:rPr>
          <w:b/>
          <w:color w:val="000000"/>
        </w:rPr>
        <w:t xml:space="preserve"> </w:t>
      </w:r>
      <w:r w:rsidRPr="001D5B74">
        <w:rPr>
          <w:b/>
          <w:color w:val="000000"/>
        </w:rPr>
        <w:t>ФИЗИКА</w:t>
      </w:r>
    </w:p>
    <w:p w:rsidR="001D5B74" w:rsidRDefault="001D5B74" w:rsidP="001D5B74">
      <w:pPr>
        <w:tabs>
          <w:tab w:val="left" w:pos="3822"/>
        </w:tabs>
        <w:ind w:hanging="40"/>
        <w:jc w:val="center"/>
      </w:pPr>
    </w:p>
    <w:p w:rsidR="001D5B74" w:rsidRDefault="001D5B74" w:rsidP="001D5B74">
      <w:pPr>
        <w:ind w:hanging="40"/>
        <w:jc w:val="center"/>
        <w:rPr>
          <w:color w:val="000000"/>
        </w:rPr>
      </w:pPr>
    </w:p>
    <w:p w:rsidR="001D5B74" w:rsidRDefault="001D5B74" w:rsidP="001D5B74">
      <w:pPr>
        <w:tabs>
          <w:tab w:val="left" w:pos="3822"/>
        </w:tabs>
        <w:rPr>
          <w:b/>
          <w:color w:val="00000A"/>
        </w:rPr>
      </w:pPr>
    </w:p>
    <w:p w:rsidR="001D5B74" w:rsidRDefault="001D5B74" w:rsidP="001D5B7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1D5B74" w:rsidRDefault="001D5B74" w:rsidP="001D5B7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5D0E58">
        <w:rPr>
          <w:b/>
        </w:rPr>
        <w:t>Прикладная информатика в экономике</w:t>
      </w:r>
    </w:p>
    <w:p w:rsidR="001D5B74" w:rsidRDefault="001D5B74" w:rsidP="001D5B74">
      <w:pPr>
        <w:tabs>
          <w:tab w:val="left" w:pos="3822"/>
        </w:tabs>
        <w:jc w:val="center"/>
        <w:rPr>
          <w:bCs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AB1F7D" w:rsidRDefault="00AB1F7D" w:rsidP="00AB1F7D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4E26B0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  <w:r w:rsidRPr="004E26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r w:rsidR="00162958" w:rsidRPr="004E26B0">
        <w:rPr>
          <w:rFonts w:ascii="Times New Roman" w:hAnsi="Times New Roman" w:cs="Times New Roman"/>
          <w:color w:val="auto"/>
          <w:sz w:val="24"/>
          <w:szCs w:val="24"/>
        </w:rPr>
        <w:t>ПЕРЕЧЕНЬ ПЛАНИРУЕМЫХ РЕЗУЛЬТАТОВ ОБУЧЕНИЯ ПО ДИСЦИПЛИНЕ</w:t>
      </w:r>
    </w:p>
    <w:p w:rsidR="00A30BCC" w:rsidRPr="004E26B0" w:rsidRDefault="003F458A" w:rsidP="00F05B76">
      <w:pPr>
        <w:pStyle w:val="a"/>
        <w:numPr>
          <w:ilvl w:val="0"/>
          <w:numId w:val="0"/>
        </w:numPr>
        <w:spacing w:after="120" w:line="240" w:lineRule="auto"/>
        <w:ind w:firstLine="709"/>
      </w:pPr>
      <w:r w:rsidRPr="004E26B0"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3"/>
        <w:gridCol w:w="3952"/>
        <w:gridCol w:w="4359"/>
      </w:tblGrid>
      <w:tr w:rsidR="00A30BCC" w:rsidRPr="007350A9" w:rsidTr="0041313F">
        <w:tc>
          <w:tcPr>
            <w:tcW w:w="0" w:type="auto"/>
            <w:vAlign w:val="center"/>
          </w:tcPr>
          <w:p w:rsidR="00A30BCC" w:rsidRPr="007350A9" w:rsidRDefault="00A30BCC" w:rsidP="0021457A">
            <w:pPr>
              <w:jc w:val="center"/>
              <w:rPr>
                <w:sz w:val="22"/>
                <w:szCs w:val="22"/>
              </w:rPr>
            </w:pPr>
            <w:r w:rsidRPr="007350A9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952" w:type="dxa"/>
            <w:vAlign w:val="center"/>
          </w:tcPr>
          <w:p w:rsidR="00A30BCC" w:rsidRPr="007350A9" w:rsidRDefault="00A30BCC" w:rsidP="0021457A">
            <w:pPr>
              <w:pStyle w:val="a5"/>
              <w:jc w:val="center"/>
              <w:rPr>
                <w:sz w:val="22"/>
                <w:szCs w:val="22"/>
              </w:rPr>
            </w:pPr>
            <w:r w:rsidRPr="007350A9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:rsidR="00A30BCC" w:rsidRPr="007350A9" w:rsidRDefault="00A30BCC" w:rsidP="0021457A">
            <w:pPr>
              <w:jc w:val="center"/>
              <w:rPr>
                <w:sz w:val="22"/>
                <w:szCs w:val="22"/>
              </w:rPr>
            </w:pPr>
            <w:r w:rsidRPr="007350A9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4359" w:type="dxa"/>
            <w:vAlign w:val="center"/>
          </w:tcPr>
          <w:p w:rsidR="000C550A" w:rsidRDefault="000C550A" w:rsidP="0021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:rsidR="00A30BCC" w:rsidRPr="007350A9" w:rsidRDefault="00A30BCC" w:rsidP="0021457A">
            <w:pPr>
              <w:jc w:val="center"/>
              <w:rPr>
                <w:sz w:val="22"/>
                <w:szCs w:val="22"/>
              </w:rPr>
            </w:pPr>
            <w:r w:rsidRPr="007350A9">
              <w:rPr>
                <w:sz w:val="22"/>
                <w:szCs w:val="22"/>
              </w:rPr>
              <w:t>(код и содержание)</w:t>
            </w:r>
          </w:p>
        </w:tc>
      </w:tr>
      <w:tr w:rsidR="0027467C" w:rsidRPr="007350A9" w:rsidTr="0041313F">
        <w:trPr>
          <w:trHeight w:val="3853"/>
        </w:trPr>
        <w:tc>
          <w:tcPr>
            <w:tcW w:w="0" w:type="auto"/>
          </w:tcPr>
          <w:p w:rsidR="0027467C" w:rsidRPr="007350A9" w:rsidRDefault="0027467C" w:rsidP="0021457A">
            <w:pPr>
              <w:jc w:val="center"/>
              <w:rPr>
                <w:sz w:val="22"/>
                <w:szCs w:val="22"/>
              </w:rPr>
            </w:pPr>
            <w:r w:rsidRPr="007350A9">
              <w:rPr>
                <w:sz w:val="22"/>
                <w:szCs w:val="22"/>
              </w:rPr>
              <w:t>УК-1</w:t>
            </w:r>
          </w:p>
        </w:tc>
        <w:tc>
          <w:tcPr>
            <w:tcW w:w="3952" w:type="dxa"/>
          </w:tcPr>
          <w:p w:rsidR="0027467C" w:rsidRPr="007350A9" w:rsidRDefault="0027467C" w:rsidP="0021457A">
            <w:pPr>
              <w:jc w:val="both"/>
              <w:rPr>
                <w:sz w:val="22"/>
                <w:szCs w:val="22"/>
              </w:rPr>
            </w:pPr>
            <w:r w:rsidRPr="007350A9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59" w:type="dxa"/>
          </w:tcPr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 w:rsidR="0027467C">
              <w:rPr>
                <w:sz w:val="22"/>
                <w:szCs w:val="22"/>
              </w:rPr>
              <w:t>.</w:t>
            </w:r>
          </w:p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 w:rsidR="0027467C">
              <w:rPr>
                <w:sz w:val="22"/>
                <w:szCs w:val="22"/>
              </w:rPr>
              <w:t>.</w:t>
            </w:r>
          </w:p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 w:rsidR="0027467C">
              <w:rPr>
                <w:sz w:val="22"/>
                <w:szCs w:val="22"/>
              </w:rPr>
              <w:t>.</w:t>
            </w:r>
          </w:p>
        </w:tc>
      </w:tr>
      <w:tr w:rsidR="0027467C" w:rsidRPr="007350A9" w:rsidTr="0041313F">
        <w:trPr>
          <w:trHeight w:val="2597"/>
        </w:trPr>
        <w:tc>
          <w:tcPr>
            <w:tcW w:w="0" w:type="auto"/>
          </w:tcPr>
          <w:p w:rsidR="0027467C" w:rsidRPr="007350A9" w:rsidRDefault="0027467C" w:rsidP="0021457A">
            <w:pPr>
              <w:jc w:val="center"/>
              <w:rPr>
                <w:sz w:val="22"/>
                <w:szCs w:val="22"/>
              </w:rPr>
            </w:pPr>
            <w:r w:rsidRPr="007350A9">
              <w:rPr>
                <w:sz w:val="22"/>
                <w:szCs w:val="22"/>
              </w:rPr>
              <w:t>ОПК-1</w:t>
            </w:r>
          </w:p>
        </w:tc>
        <w:tc>
          <w:tcPr>
            <w:tcW w:w="3952" w:type="dxa"/>
          </w:tcPr>
          <w:p w:rsidR="0027467C" w:rsidRPr="007350A9" w:rsidRDefault="0027467C" w:rsidP="0021457A">
            <w:pPr>
              <w:jc w:val="both"/>
              <w:rPr>
                <w:sz w:val="22"/>
                <w:szCs w:val="22"/>
              </w:rPr>
            </w:pPr>
            <w:r w:rsidRPr="007350A9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359" w:type="dxa"/>
          </w:tcPr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ОПК-1.1. Знает основы математики, физики</w:t>
            </w:r>
            <w:r w:rsidR="0027467C">
              <w:rPr>
                <w:sz w:val="22"/>
                <w:szCs w:val="22"/>
              </w:rPr>
              <w:t>.</w:t>
            </w:r>
          </w:p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 w:rsidR="0027467C">
              <w:rPr>
                <w:sz w:val="22"/>
                <w:szCs w:val="22"/>
              </w:rPr>
              <w:t>.</w:t>
            </w:r>
          </w:p>
          <w:p w:rsidR="0027467C" w:rsidRPr="007350A9" w:rsidRDefault="00AF0D3A" w:rsidP="00214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7467C" w:rsidRPr="007350A9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 w:rsidR="0027467C">
              <w:rPr>
                <w:sz w:val="22"/>
                <w:szCs w:val="22"/>
              </w:rPr>
              <w:t>.</w:t>
            </w:r>
          </w:p>
        </w:tc>
      </w:tr>
    </w:tbl>
    <w:p w:rsidR="0041313F" w:rsidRPr="003C0E55" w:rsidRDefault="0041313F" w:rsidP="0041313F">
      <w:pPr>
        <w:keepNext/>
      </w:pPr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:rsidR="0041313F" w:rsidRPr="003C0E55" w:rsidRDefault="0041313F" w:rsidP="0041313F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837EF4">
        <w:rPr>
          <w:color w:val="000000"/>
        </w:rPr>
        <w:t xml:space="preserve">формирование </w:t>
      </w:r>
      <w:r>
        <w:rPr>
          <w:color w:val="000000"/>
        </w:rPr>
        <w:t xml:space="preserve">у обучающихся </w:t>
      </w:r>
      <w:r w:rsidRPr="00837EF4">
        <w:rPr>
          <w:color w:val="000000"/>
        </w:rPr>
        <w:t>систематизированных знаний в области применения физико-математических методов в профессиональной гуманитарной сфере, в том числе:</w:t>
      </w:r>
      <w:r>
        <w:rPr>
          <w:color w:val="000000"/>
        </w:rPr>
        <w:t xml:space="preserve"> </w:t>
      </w:r>
      <w:r w:rsidRPr="00837EF4">
        <w:rPr>
          <w:color w:val="000000"/>
        </w:rPr>
        <w:t xml:space="preserve">ознакомление с методами познания природы: наблюдение природных явлений; ознакомление с физическими моделями, описание и обобщение результатов наблюдений; использование измерительных приборов и сборка экспериментальных установок для изучения физических явлений; представление результатов наблюдений и измерений с помощью таблиц, графиков и выявление на этой основе эмпирических закономерностей; ознакомление с границами их применимости; </w:t>
      </w:r>
      <w:r>
        <w:rPr>
          <w:color w:val="000000"/>
        </w:rPr>
        <w:t xml:space="preserve"> </w:t>
      </w:r>
      <w:r w:rsidRPr="00837EF4">
        <w:rPr>
          <w:color w:val="000000"/>
        </w:rPr>
        <w:t xml:space="preserve">развитие представлений о физике как части общечеловеческой культуры, ее значимости для общественного прогресса; об идеях и методах физической науки; о физике как форме описания и методе познания действительности; </w:t>
      </w:r>
      <w:r>
        <w:rPr>
          <w:color w:val="000000"/>
        </w:rPr>
        <w:t xml:space="preserve"> с</w:t>
      </w:r>
      <w:r w:rsidRPr="00837EF4">
        <w:rPr>
          <w:color w:val="000000"/>
        </w:rPr>
        <w:t xml:space="preserve">истематизация системы знаний о строении вещества, об основных законах механического движения, сохранения и превращения энергии, о закономерностях тепловых, световых и электромагнитных явлений; об основных закономерностях электродинамики, термодинамики, статистической, квантовой и ядерной физики; овладение умениями применять полученные знания для объяснения природных явлений и процессов, физических свойств вещества; для практического использования физических знаний в повседневной жизни; для понимания роли физики в развитии современных технологий, в решении жизненно важных проблем человечества, в создании условий безопасной жизнедеятельности человека и общества; приобретение умений и навыков в решении практических жизненно важных задач, связанных с использованием физических знаний, в рациональном природопользовании и защите окружающей среды, обеспечении безопасности жизнедеятельности человека; воспитание убежденности в познаваемости окружающего </w:t>
      </w:r>
      <w:r w:rsidRPr="00837EF4">
        <w:rPr>
          <w:color w:val="000000"/>
        </w:rPr>
        <w:lastRenderedPageBreak/>
        <w:t>мира, понимания того, что разумное использование достижений физики и современных технологий способствует росту благосостояния общества; уважения к труду ученого.</w:t>
      </w:r>
    </w:p>
    <w:p w:rsidR="0041313F" w:rsidRPr="003C0E55" w:rsidRDefault="0041313F" w:rsidP="0041313F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41313F" w:rsidRPr="00837EF4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об основных физических понятиях, явлениях, законах и методах исследования; </w:t>
      </w:r>
    </w:p>
    <w:p w:rsidR="0041313F" w:rsidRPr="00837EF4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приобретать и практически использовать знания, наблюдать и объяснять физические явления; </w:t>
      </w:r>
    </w:p>
    <w:p w:rsidR="0041313F" w:rsidRPr="00837EF4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представлений о современной физической картине мира, диалектическом характере и относительности физического знания, границах применимости физических законов и теорий; о широких возможностях использования физических закономерностей в технике и технологиях; </w:t>
      </w:r>
    </w:p>
    <w:p w:rsidR="0041313F" w:rsidRPr="00837EF4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творческого мышления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, умений самостоятельно приобретать и использовать знания на практике в тесной связи с учебными предметами образовательных областей «Естествознание», «Математика» и гуманитарными учебными предметами; </w:t>
      </w:r>
    </w:p>
    <w:p w:rsidR="0041313F" w:rsidRPr="00837EF4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воспитание.</w:t>
      </w:r>
    </w:p>
    <w:p w:rsidR="0041313F" w:rsidRPr="009F0B43" w:rsidRDefault="0041313F" w:rsidP="0041313F">
      <w:pPr>
        <w:pStyle w:val="17"/>
        <w:numPr>
          <w:ilvl w:val="0"/>
          <w:numId w:val="2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837EF4">
        <w:rPr>
          <w:rFonts w:ascii="Times New Roman" w:hAnsi="Times New Roman" w:cs="Times New Roman"/>
          <w:color w:val="000000"/>
          <w:sz w:val="24"/>
          <w:szCs w:val="24"/>
        </w:rPr>
        <w:t xml:space="preserve"> совокупностью общих идей, принципов, законов, общих сведений о строении, движении, взаимодействии объектов окружающего материального мира.</w:t>
      </w:r>
    </w:p>
    <w:p w:rsidR="0041313F" w:rsidRDefault="0041313F" w:rsidP="0041313F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2511BA">
        <w:t>Общеобразовательные дисциплины</w:t>
      </w:r>
      <w:r>
        <w:t>.</w:t>
      </w:r>
    </w:p>
    <w:p w:rsidR="0041313F" w:rsidRPr="003C0E55" w:rsidRDefault="0041313F" w:rsidP="0041313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4E26B0" w:rsidRDefault="003F458A" w:rsidP="0027467C">
      <w:pPr>
        <w:pStyle w:val="10"/>
        <w:spacing w:before="1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</w:p>
    <w:p w:rsidR="0041313F" w:rsidRPr="003C0E55" w:rsidRDefault="0041313F" w:rsidP="0041313F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41313F" w:rsidRDefault="0041313F" w:rsidP="0041313F">
      <w:pPr>
        <w:rPr>
          <w:color w:val="000000"/>
        </w:rPr>
      </w:pPr>
    </w:p>
    <w:p w:rsidR="0041313F" w:rsidRPr="003C0E55" w:rsidRDefault="0041313F" w:rsidP="0041313F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1313F" w:rsidRPr="003C0E55" w:rsidTr="00E02AB5">
        <w:trPr>
          <w:trHeight w:val="247"/>
        </w:trPr>
        <w:tc>
          <w:tcPr>
            <w:tcW w:w="6525" w:type="dxa"/>
            <w:shd w:val="clear" w:color="auto" w:fill="auto"/>
          </w:tcPr>
          <w:p w:rsidR="0041313F" w:rsidRPr="003C0E55" w:rsidRDefault="0041313F" w:rsidP="00E02AB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1313F" w:rsidRPr="003C0E55" w:rsidRDefault="0041313F" w:rsidP="00E02AB5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41313F" w:rsidRPr="003C0E55" w:rsidTr="00E02AB5">
        <w:trPr>
          <w:trHeight w:val="247"/>
        </w:trPr>
        <w:tc>
          <w:tcPr>
            <w:tcW w:w="6525" w:type="dxa"/>
            <w:shd w:val="clear" w:color="auto" w:fill="auto"/>
          </w:tcPr>
          <w:p w:rsidR="0041313F" w:rsidRPr="003C0E55" w:rsidRDefault="0041313F" w:rsidP="00E02AB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1313F" w:rsidRPr="003C0E55" w:rsidRDefault="0041313F" w:rsidP="00E02AB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1313F" w:rsidRPr="0041313F" w:rsidRDefault="0041313F" w:rsidP="00E02AB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41313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1313F" w:rsidRPr="003C0E55" w:rsidTr="00E02AB5">
        <w:trPr>
          <w:trHeight w:val="239"/>
        </w:trPr>
        <w:tc>
          <w:tcPr>
            <w:tcW w:w="6525" w:type="dxa"/>
            <w:shd w:val="clear" w:color="auto" w:fill="E0E0E0"/>
          </w:tcPr>
          <w:p w:rsidR="0041313F" w:rsidRPr="003C0E55" w:rsidRDefault="0041313F" w:rsidP="00E02AB5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1313F" w:rsidRPr="0041313F" w:rsidRDefault="0041313F" w:rsidP="00E02AB5">
            <w:pPr>
              <w:ind w:hanging="3"/>
              <w:jc w:val="center"/>
            </w:pPr>
            <w:r w:rsidRPr="0041313F">
              <w:t>64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auto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1313F" w:rsidRPr="0041313F" w:rsidRDefault="0041313F" w:rsidP="00E02AB5">
            <w:pPr>
              <w:pStyle w:val="a5"/>
              <w:snapToGrid w:val="0"/>
              <w:ind w:hanging="3"/>
              <w:jc w:val="center"/>
            </w:pPr>
          </w:p>
        </w:tc>
      </w:tr>
      <w:tr w:rsidR="0041313F" w:rsidRPr="003C0E55" w:rsidTr="00E02AB5">
        <w:tc>
          <w:tcPr>
            <w:tcW w:w="6525" w:type="dxa"/>
            <w:shd w:val="clear" w:color="auto" w:fill="auto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1313F" w:rsidRPr="003C0E55" w:rsidRDefault="0041313F" w:rsidP="00E02AB5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1313F" w:rsidRPr="0041313F" w:rsidRDefault="0041313F" w:rsidP="00E02AB5">
            <w:pPr>
              <w:ind w:hanging="3"/>
              <w:jc w:val="center"/>
            </w:pPr>
            <w:r w:rsidRPr="0041313F">
              <w:t>-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auto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1313F" w:rsidRPr="003C0E55" w:rsidRDefault="0041313F" w:rsidP="0041313F">
            <w:pPr>
              <w:ind w:hanging="3"/>
              <w:jc w:val="center"/>
            </w:pPr>
            <w:r>
              <w:t>16</w:t>
            </w:r>
            <w:r w:rsidRPr="003C0E55">
              <w:t>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1313F" w:rsidRPr="0041313F" w:rsidRDefault="0041313F" w:rsidP="0041313F">
            <w:pPr>
              <w:ind w:hanging="3"/>
              <w:jc w:val="center"/>
            </w:pPr>
            <w:r w:rsidRPr="0041313F">
              <w:t>-/-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E0E0E0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1313F" w:rsidRPr="003C0E55" w:rsidRDefault="0041313F" w:rsidP="00E02AB5">
            <w:pPr>
              <w:ind w:hanging="3"/>
              <w:jc w:val="center"/>
            </w:pPr>
            <w:r>
              <w:t>44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E0E0E0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1313F" w:rsidRPr="003C0E55" w:rsidRDefault="0041313F" w:rsidP="00E02AB5">
            <w:pPr>
              <w:pStyle w:val="a5"/>
              <w:jc w:val="center"/>
            </w:pPr>
            <w:r>
              <w:t>-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auto"/>
          </w:tcPr>
          <w:p w:rsidR="0041313F" w:rsidRPr="00920D08" w:rsidRDefault="0041313F" w:rsidP="00E02AB5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1313F" w:rsidRPr="003C0E55" w:rsidRDefault="0041313F" w:rsidP="00E02AB5">
            <w:pPr>
              <w:pStyle w:val="a5"/>
              <w:jc w:val="center"/>
            </w:pPr>
            <w:r>
              <w:t>-</w:t>
            </w:r>
          </w:p>
        </w:tc>
      </w:tr>
      <w:tr w:rsidR="0041313F" w:rsidRPr="003C0E55" w:rsidTr="00E02AB5">
        <w:tc>
          <w:tcPr>
            <w:tcW w:w="6525" w:type="dxa"/>
            <w:shd w:val="clear" w:color="auto" w:fill="auto"/>
          </w:tcPr>
          <w:p w:rsidR="0041313F" w:rsidRPr="00920D08" w:rsidRDefault="0041313F" w:rsidP="00E02AB5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1313F" w:rsidRPr="003C0E55" w:rsidRDefault="0041313F" w:rsidP="00E02AB5">
            <w:pPr>
              <w:pStyle w:val="a5"/>
              <w:jc w:val="center"/>
            </w:pPr>
            <w:r>
              <w:t>-</w:t>
            </w:r>
          </w:p>
        </w:tc>
      </w:tr>
      <w:tr w:rsidR="0041313F" w:rsidRPr="003C0E55" w:rsidTr="00E02AB5">
        <w:trPr>
          <w:trHeight w:val="173"/>
        </w:trPr>
        <w:tc>
          <w:tcPr>
            <w:tcW w:w="6525" w:type="dxa"/>
            <w:shd w:val="clear" w:color="auto" w:fill="E0E0E0"/>
          </w:tcPr>
          <w:p w:rsidR="0041313F" w:rsidRPr="003C0E55" w:rsidRDefault="0041313F" w:rsidP="00E02AB5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1313F" w:rsidRPr="003C0E55" w:rsidRDefault="0041313F" w:rsidP="0041313F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4F1F4C" w:rsidRPr="004F1F4C" w:rsidRDefault="004F1F4C" w:rsidP="004F1F4C">
      <w:pPr>
        <w:rPr>
          <w:sz w:val="20"/>
          <w:szCs w:val="20"/>
        </w:rPr>
      </w:pPr>
      <w:r w:rsidRPr="004F1F4C">
        <w:rPr>
          <w:sz w:val="20"/>
          <w:szCs w:val="20"/>
        </w:rPr>
        <w:t>*зачет проводится на последнем занятии</w:t>
      </w:r>
    </w:p>
    <w:p w:rsidR="00D8612A" w:rsidRPr="003C0E55" w:rsidRDefault="00D8612A" w:rsidP="00D8612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8612A" w:rsidRPr="003C0E55" w:rsidTr="00BA5A68">
        <w:trPr>
          <w:trHeight w:val="257"/>
        </w:trPr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D8612A" w:rsidRPr="003C0E55" w:rsidTr="00BA5A68">
        <w:trPr>
          <w:trHeight w:val="257"/>
        </w:trPr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612A" w:rsidRPr="00D8612A" w:rsidRDefault="00D8612A" w:rsidP="00BA5A6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861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8612A" w:rsidRPr="003C0E55" w:rsidTr="00BA5A68">
        <w:trPr>
          <w:trHeight w:val="262"/>
        </w:trPr>
        <w:tc>
          <w:tcPr>
            <w:tcW w:w="6540" w:type="dxa"/>
            <w:shd w:val="clear" w:color="auto" w:fill="E0E0E0"/>
          </w:tcPr>
          <w:p w:rsidR="00D8612A" w:rsidRPr="003C0E55" w:rsidRDefault="00D8612A" w:rsidP="00BA5A6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8612A" w:rsidRPr="00D8612A" w:rsidRDefault="00D8612A" w:rsidP="00BA5A68">
            <w:pPr>
              <w:jc w:val="center"/>
            </w:pPr>
            <w:r>
              <w:t>12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612A" w:rsidRPr="00D8612A" w:rsidRDefault="00D8612A" w:rsidP="00BA5A68">
            <w:pPr>
              <w:pStyle w:val="a5"/>
              <w:snapToGrid w:val="0"/>
              <w:jc w:val="center"/>
            </w:pP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612A" w:rsidRPr="00D8612A" w:rsidRDefault="00D8612A" w:rsidP="00BA5A68">
            <w:pPr>
              <w:jc w:val="center"/>
            </w:pPr>
            <w:r w:rsidRPr="00D8612A"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612A" w:rsidRPr="003C0E55" w:rsidRDefault="00AF691E" w:rsidP="00BA5A68">
            <w:pPr>
              <w:jc w:val="center"/>
            </w:pPr>
            <w:r>
              <w:t>4</w:t>
            </w:r>
            <w:r>
              <w:rPr>
                <w:lang w:val="en-US"/>
              </w:rPr>
              <w:t>/</w:t>
            </w:r>
            <w:r w:rsidR="00D8612A"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612A" w:rsidRPr="00D8612A" w:rsidRDefault="00D8612A" w:rsidP="00BA5A68">
            <w:pPr>
              <w:jc w:val="center"/>
            </w:pPr>
            <w:r>
              <w:t>-/-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E0E0E0"/>
          </w:tcPr>
          <w:p w:rsidR="00D8612A" w:rsidRPr="003C0E55" w:rsidRDefault="00D8612A" w:rsidP="00BA5A68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8612A" w:rsidRPr="003C0E55" w:rsidRDefault="00D8612A" w:rsidP="00BA5A68">
            <w:pPr>
              <w:jc w:val="center"/>
            </w:pPr>
            <w: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8612A" w:rsidRPr="003C0E55" w:rsidRDefault="00D8612A" w:rsidP="00BA5A68">
            <w:pPr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D9D9D9"/>
          </w:tcPr>
          <w:p w:rsidR="00D8612A" w:rsidRPr="003C0E55" w:rsidRDefault="00D8612A" w:rsidP="00BA5A68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8612A" w:rsidRPr="003C0E55" w:rsidRDefault="00D8612A" w:rsidP="00BA5A68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8612A" w:rsidRPr="003C0E55" w:rsidRDefault="00D8612A" w:rsidP="00BA5A68">
            <w:pPr>
              <w:pStyle w:val="a5"/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8612A" w:rsidRPr="003C0E55" w:rsidRDefault="00D8612A" w:rsidP="00BA5A68">
            <w:pPr>
              <w:pStyle w:val="a5"/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DDDDDD"/>
          </w:tcPr>
          <w:p w:rsidR="00D8612A" w:rsidRPr="003C0E55" w:rsidRDefault="00D8612A" w:rsidP="00BA5A6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8612A" w:rsidRPr="003C0E55" w:rsidRDefault="00D8612A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612A" w:rsidRPr="003C0E55" w:rsidRDefault="00D8612A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8612A" w:rsidRPr="003C0E55" w:rsidTr="00BA5A68">
        <w:tc>
          <w:tcPr>
            <w:tcW w:w="6540" w:type="dxa"/>
            <w:shd w:val="clear" w:color="auto" w:fill="auto"/>
          </w:tcPr>
          <w:p w:rsidR="00D8612A" w:rsidRPr="003C0E55" w:rsidRDefault="00D8612A" w:rsidP="00BA5A68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612A" w:rsidRPr="003C0E55" w:rsidRDefault="00D8612A" w:rsidP="00BA5A6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D8612A" w:rsidRPr="003C0E55" w:rsidTr="00BA5A68">
        <w:trPr>
          <w:trHeight w:val="306"/>
        </w:trPr>
        <w:tc>
          <w:tcPr>
            <w:tcW w:w="6540" w:type="dxa"/>
            <w:shd w:val="clear" w:color="auto" w:fill="E0E0E0"/>
          </w:tcPr>
          <w:p w:rsidR="00D8612A" w:rsidRPr="003C0E55" w:rsidRDefault="00D8612A" w:rsidP="00BA5A68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8612A" w:rsidRPr="003C0E55" w:rsidRDefault="00D8612A" w:rsidP="00BA5A68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3F458A" w:rsidRPr="004E26B0" w:rsidRDefault="003F458A" w:rsidP="0041313F">
      <w:pPr>
        <w:pStyle w:val="10"/>
        <w:spacing w:before="12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t>Содержание дисциплины</w:t>
      </w:r>
    </w:p>
    <w:p w:rsidR="00C93B45" w:rsidRPr="004E26B0" w:rsidRDefault="00C93B45" w:rsidP="00F05B76">
      <w:pPr>
        <w:spacing w:before="240"/>
        <w:ind w:firstLine="709"/>
        <w:jc w:val="both"/>
      </w:pPr>
      <w:r w:rsidRPr="004E26B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9B2181" w:rsidRPr="004E26B0">
        <w:t xml:space="preserve"> и потребностей работодателей).</w:t>
      </w:r>
    </w:p>
    <w:p w:rsidR="0041313F" w:rsidRDefault="0041313F" w:rsidP="004131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1313F" w:rsidRDefault="0041313F" w:rsidP="0041313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1313F" w:rsidRPr="0053465B" w:rsidTr="00E02AB5">
        <w:tc>
          <w:tcPr>
            <w:tcW w:w="693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1313F" w:rsidRPr="009F0B43" w:rsidTr="00E02AB5">
        <w:tc>
          <w:tcPr>
            <w:tcW w:w="693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1313F" w:rsidRPr="00837EF4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7EF4">
              <w:rPr>
                <w:bCs/>
                <w:color w:val="000000"/>
                <w:sz w:val="24"/>
                <w:szCs w:val="24"/>
                <w:lang w:val="en-US"/>
              </w:rPr>
              <w:t>Механика и волновая механика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1313F" w:rsidRPr="0053465B" w:rsidTr="00E02AB5">
        <w:tc>
          <w:tcPr>
            <w:tcW w:w="693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Молекулярная физика и термодинамика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1313F" w:rsidRPr="0053465B" w:rsidTr="00E02AB5">
        <w:tc>
          <w:tcPr>
            <w:tcW w:w="693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Электричество и магнетизм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1313F" w:rsidRPr="0053465B" w:rsidTr="00E02AB5">
        <w:tc>
          <w:tcPr>
            <w:tcW w:w="693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1313F" w:rsidRPr="0053465B" w:rsidRDefault="0041313F" w:rsidP="00E02A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Оптика и атомная физика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3F458A" w:rsidRPr="004E26B0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067AD9" w:rsidRPr="004E26B0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Примерная тематика курсовых проектов (работ)</w:t>
      </w:r>
    </w:p>
    <w:p w:rsidR="003F458A" w:rsidRPr="004E26B0" w:rsidRDefault="003F458A" w:rsidP="00F05B76">
      <w:pPr>
        <w:spacing w:before="240"/>
        <w:ind w:firstLine="709"/>
        <w:rPr>
          <w:bCs/>
        </w:rPr>
      </w:pPr>
      <w:r w:rsidRPr="004E26B0">
        <w:rPr>
          <w:bCs/>
        </w:rPr>
        <w:t>Курсовая работа по дисциплине не предусмотрена учебным планом.</w:t>
      </w:r>
    </w:p>
    <w:p w:rsidR="0041313F" w:rsidRDefault="0041313F" w:rsidP="0041313F">
      <w:pPr>
        <w:jc w:val="both"/>
        <w:rPr>
          <w:b/>
          <w:bCs/>
          <w:caps/>
        </w:rPr>
      </w:pPr>
    </w:p>
    <w:p w:rsidR="0041313F" w:rsidRPr="0041313F" w:rsidRDefault="0041313F" w:rsidP="0041313F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</w:t>
      </w:r>
      <w:r w:rsidRPr="0041313F">
        <w:rPr>
          <w:b/>
        </w:rPr>
        <w:t>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1313F" w:rsidRPr="0041313F" w:rsidTr="00E02AB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  <w:r w:rsidRPr="0041313F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  <w:r w:rsidRPr="0041313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1313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  <w:r w:rsidRPr="0041313F">
              <w:rPr>
                <w:b/>
              </w:rPr>
              <w:t>Практическая подготовка*</w:t>
            </w:r>
          </w:p>
        </w:tc>
      </w:tr>
      <w:tr w:rsidR="0041313F" w:rsidRPr="0041313F" w:rsidTr="00E02AB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1313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1313F" w:rsidRPr="0041313F" w:rsidRDefault="0041313F" w:rsidP="00E02AB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41313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313F" w:rsidRPr="0041313F" w:rsidRDefault="0041313F" w:rsidP="00E02AB5">
            <w:pPr>
              <w:pStyle w:val="a5"/>
              <w:jc w:val="center"/>
              <w:rPr>
                <w:b/>
              </w:rPr>
            </w:pPr>
          </w:p>
        </w:tc>
      </w:tr>
      <w:tr w:rsidR="0041313F" w:rsidRPr="00555F6C" w:rsidTr="00E02A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313F" w:rsidRPr="0041313F" w:rsidRDefault="0041313F" w:rsidP="0041313F">
            <w:pPr>
              <w:pStyle w:val="a5"/>
              <w:jc w:val="center"/>
              <w:rPr>
                <w:sz w:val="22"/>
                <w:szCs w:val="22"/>
              </w:rPr>
            </w:pPr>
            <w:r w:rsidRPr="0041313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Pr="00837EF4" w:rsidRDefault="0041313F" w:rsidP="004131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37EF4">
              <w:rPr>
                <w:bCs/>
                <w:color w:val="000000"/>
                <w:sz w:val="24"/>
                <w:szCs w:val="24"/>
                <w:lang w:val="en-US"/>
              </w:rPr>
              <w:t>Механика и волновая механика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1313F" w:rsidRP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</w:p>
        </w:tc>
      </w:tr>
      <w:tr w:rsidR="0041313F" w:rsidRPr="00555F6C" w:rsidTr="00E02A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313F" w:rsidRPr="0041313F" w:rsidRDefault="0041313F" w:rsidP="004131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Pr="0053465B" w:rsidRDefault="0041313F" w:rsidP="004131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Молекулярная физика и термодинамика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1313F" w:rsidRP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</w:p>
        </w:tc>
      </w:tr>
      <w:tr w:rsidR="0041313F" w:rsidRPr="00555F6C" w:rsidTr="00E02A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313F" w:rsidRPr="0041313F" w:rsidRDefault="0041313F" w:rsidP="004131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Pr="0053465B" w:rsidRDefault="0041313F" w:rsidP="004131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Электричество и магнетизм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1313F" w:rsidRP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</w:p>
        </w:tc>
      </w:tr>
      <w:tr w:rsidR="0041313F" w:rsidRPr="00555F6C" w:rsidTr="00E02AB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1313F" w:rsidRPr="0041313F" w:rsidRDefault="0041313F" w:rsidP="0041313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Pr="0053465B" w:rsidRDefault="0041313F" w:rsidP="004131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42925">
              <w:rPr>
                <w:bCs/>
                <w:color w:val="000000"/>
                <w:sz w:val="24"/>
                <w:szCs w:val="24"/>
              </w:rPr>
              <w:t>Оптика и атомная физика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41313F" w:rsidRP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1313F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1313F" w:rsidRPr="00555F6C" w:rsidRDefault="0041313F" w:rsidP="0041313F">
            <w:pPr>
              <w:pStyle w:val="a5"/>
              <w:rPr>
                <w:sz w:val="22"/>
                <w:szCs w:val="22"/>
              </w:rPr>
            </w:pPr>
          </w:p>
        </w:tc>
      </w:tr>
    </w:tbl>
    <w:p w:rsidR="003F458A" w:rsidRPr="004E26B0" w:rsidRDefault="003F458A" w:rsidP="000419C3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3F458A" w:rsidRPr="004E26B0" w:rsidRDefault="003F458A" w:rsidP="00E45725">
      <w:pPr>
        <w:pStyle w:val="2"/>
        <w:spacing w:after="12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E26B0">
        <w:rPr>
          <w:rStyle w:val="50"/>
          <w:rFonts w:ascii="Times New Roman" w:hAnsi="Times New Roman" w:cs="Times New Roman"/>
          <w:color w:val="auto"/>
        </w:rPr>
        <w:t>Вопросы для по</w:t>
      </w:r>
      <w:r w:rsidR="00B22284" w:rsidRPr="004E26B0">
        <w:rPr>
          <w:rStyle w:val="50"/>
          <w:rFonts w:ascii="Times New Roman" w:hAnsi="Times New Roman" w:cs="Times New Roman"/>
          <w:color w:val="auto"/>
        </w:rPr>
        <w:t>дготовки к коллоквиуму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Относительность движения. Выбор системы отсчета. Методы описания движения материальной точки.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Первый закон Ньютона. Инерциальные и неинерциальные системы отсчета. Преобразование Галилея. Правило сложения скоростей.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Второй закон Ньютона.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Два вида задач динамики, примеры.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Третий закон Ньютона. Примеры.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Работа силы и ее вычисление для различного вида сил.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Единицы работы.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Мощность.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Закон всемирного тяготения в применении к точечным и распределённым массам.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Гравитационная постоянная (постоянная тяготения).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Потенциальная и кинетическая энергия.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Закон сохранения и превращения энергии.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Центральная сила.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Особенности движения в поле центральной силы.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Законы Кеплера.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Движение ракет и спутников.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Космические скорости.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Импульс.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Закон изменения и сохранения импульса точки.</w:t>
      </w:r>
    </w:p>
    <w:p w:rsidR="0052775F" w:rsidRPr="004E26B0" w:rsidRDefault="0052775F" w:rsidP="0052775F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4E26B0">
        <w:t>Дифракция волн.</w:t>
      </w:r>
    </w:p>
    <w:p w:rsidR="003F458A" w:rsidRPr="004E26B0" w:rsidRDefault="00B22284" w:rsidP="00E45725">
      <w:pPr>
        <w:pStyle w:val="2"/>
        <w:spacing w:after="12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olor w:val="auto"/>
          <w:sz w:val="24"/>
          <w:szCs w:val="24"/>
        </w:rPr>
        <w:t>Задачи для самостоятельного решения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№1. Санки массой </w:t>
      </w:r>
      <w:r w:rsidRPr="004E26B0">
        <w:rPr>
          <w:rFonts w:eastAsia="Calibri"/>
          <w:i/>
          <w:position w:val="-6"/>
          <w:lang w:eastAsia="en-US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>
            <v:imagedata r:id="rId8" o:title=""/>
          </v:shape>
          <o:OLEObject Type="Embed" ProgID="Equation.3" ShapeID="_x0000_i1025" DrawAspect="Content" ObjectID="_1745305392" r:id="rId9"/>
        </w:object>
      </w:r>
      <w:r w:rsidRPr="004E26B0">
        <w:rPr>
          <w:rFonts w:eastAsia="Calibri"/>
          <w:lang w:eastAsia="en-US"/>
        </w:rPr>
        <w:t xml:space="preserve"> скатываются с горки высотой </w:t>
      </w:r>
      <w:r w:rsidRPr="004E26B0">
        <w:rPr>
          <w:rFonts w:eastAsia="Calibri"/>
          <w:position w:val="-6"/>
          <w:lang w:eastAsia="en-US"/>
        </w:rPr>
        <w:object w:dxaOrig="200" w:dyaOrig="279">
          <v:shape id="_x0000_i1026" type="#_x0000_t75" style="width:9.75pt;height:12.75pt" o:ole="">
            <v:imagedata r:id="rId10" o:title=""/>
          </v:shape>
          <o:OLEObject Type="Embed" ProgID="Equation.3" ShapeID="_x0000_i1026" DrawAspect="Content" ObjectID="_1745305393" r:id="rId11"/>
        </w:object>
      </w:r>
      <w:r w:rsidRPr="004E26B0">
        <w:rPr>
          <w:rFonts w:eastAsia="Calibri"/>
          <w:lang w:eastAsia="en-US"/>
        </w:rPr>
        <w:t xml:space="preserve"> без начальной скорости. После этого они продолжают двигаться по горизонтальной поверхности, затем останавливаются. Как при этом изменилась их полная механическая энергия? 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1) увеличилась на </w:t>
      </w:r>
      <w:r w:rsidRPr="004E26B0">
        <w:rPr>
          <w:rFonts w:eastAsia="Calibri"/>
          <w:lang w:eastAsia="en-US"/>
        </w:rPr>
        <w:object w:dxaOrig="499" w:dyaOrig="320">
          <v:shape id="_x0000_i1027" type="#_x0000_t75" style="width:24.75pt;height:15.75pt" o:ole="">
            <v:imagedata r:id="rId12" o:title=""/>
          </v:shape>
          <o:OLEObject Type="Embed" ProgID="Equation.3" ShapeID="_x0000_i1027" DrawAspect="Content" ObjectID="_1745305394" r:id="rId13"/>
        </w:object>
      </w:r>
      <w:r w:rsidRPr="004E26B0">
        <w:rPr>
          <w:rFonts w:eastAsia="Calibri"/>
          <w:lang w:eastAsia="en-US"/>
        </w:rPr>
        <w:t>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2) не изменилась,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3) нельзя ответить на вопрос, так как не задан коэффициент трения,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4) уменьшилась на </w:t>
      </w:r>
      <w:r w:rsidRPr="004E26B0">
        <w:rPr>
          <w:rFonts w:eastAsia="Calibri"/>
          <w:lang w:eastAsia="en-US"/>
        </w:rPr>
        <w:object w:dxaOrig="499" w:dyaOrig="320">
          <v:shape id="_x0000_i1028" type="#_x0000_t75" style="width:24.75pt;height:15.75pt" o:ole="">
            <v:imagedata r:id="rId14" o:title=""/>
          </v:shape>
          <o:OLEObject Type="Embed" ProgID="Equation.3" ShapeID="_x0000_i1028" DrawAspect="Content" ObjectID="_1745305395" r:id="rId15"/>
        </w:object>
      </w:r>
      <w:r w:rsidRPr="004E26B0">
        <w:rPr>
          <w:rFonts w:eastAsia="Calibri"/>
          <w:lang w:eastAsia="en-US"/>
        </w:rPr>
        <w:t>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№2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>Мяч массой 100 </w:t>
      </w:r>
      <w:r w:rsidRPr="004E26B0">
        <w:rPr>
          <w:rFonts w:eastAsia="Calibri"/>
          <w:position w:val="-6"/>
          <w:lang w:eastAsia="en-US"/>
        </w:rPr>
        <w:object w:dxaOrig="180" w:dyaOrig="220">
          <v:shape id="_x0000_i1029" type="#_x0000_t75" style="width:8.25pt;height:10.5pt" o:ole="">
            <v:imagedata r:id="rId16" o:title=""/>
          </v:shape>
          <o:OLEObject Type="Embed" ProgID="Equation.3" ShapeID="_x0000_i1029" DrawAspect="Content" ObjectID="_1745305396" r:id="rId17"/>
        </w:object>
      </w:r>
      <w:r w:rsidRPr="004E26B0">
        <w:rPr>
          <w:rFonts w:eastAsia="Calibri"/>
          <w:lang w:eastAsia="en-US"/>
        </w:rPr>
        <w:t xml:space="preserve"> бросили вертикально вверх от поверхности земли. Поднявшись на высоту 2 </w: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30" type="#_x0000_t75" style="width:12pt;height:10.5pt" o:ole="">
            <v:imagedata r:id="rId18" o:title=""/>
          </v:shape>
          <o:OLEObject Type="Embed" ProgID="Equation.3" ShapeID="_x0000_i1030" DrawAspect="Content" ObjectID="_1745305397" r:id="rId19"/>
        </w:object>
      </w:r>
      <w:r w:rsidRPr="004E26B0">
        <w:rPr>
          <w:rFonts w:eastAsia="Calibri"/>
          <w:lang w:eastAsia="en-US"/>
        </w:rPr>
        <w:t>, мяч начал падать вниз, и его поймали на высоте 0,5 </w: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31" type="#_x0000_t75" style="width:12pt;height:10.5pt" o:ole="">
            <v:imagedata r:id="rId20" o:title=""/>
          </v:shape>
          <o:OLEObject Type="Embed" ProgID="Equation.3" ShapeID="_x0000_i1031" DrawAspect="Content" ObjectID="_1745305398" r:id="rId21"/>
        </w:object>
      </w:r>
      <w:r w:rsidRPr="004E26B0">
        <w:rPr>
          <w:rFonts w:eastAsia="Calibri"/>
          <w:lang w:eastAsia="en-US"/>
        </w:rPr>
        <w:t xml:space="preserve"> от земли. Чему была равна кинетическая энергия мяча на этой высоте? Сопротивлением воздуха пренебречь. 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1) 0,5 </w:t>
      </w:r>
      <w:r w:rsidRPr="004E26B0">
        <w:rPr>
          <w:rFonts w:eastAsia="Calibri"/>
          <w:position w:val="-10"/>
          <w:lang w:eastAsia="en-US"/>
        </w:rPr>
        <w:object w:dxaOrig="480" w:dyaOrig="300">
          <v:shape id="_x0000_i1032" type="#_x0000_t75" style="width:24pt;height:15pt" o:ole="">
            <v:imagedata r:id="rId22" o:title=""/>
          </v:shape>
          <o:OLEObject Type="Embed" ProgID="Equation.3" ShapeID="_x0000_i1032" DrawAspect="Content" ObjectID="_1745305399" r:id="rId23"/>
        </w:object>
      </w:r>
      <w:r w:rsidRPr="004E26B0">
        <w:rPr>
          <w:rFonts w:eastAsia="Calibri"/>
          <w:lang w:eastAsia="en-US"/>
        </w:rPr>
        <w:t>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 xml:space="preserve">3) 2 </w:t>
      </w:r>
      <w:r w:rsidRPr="004E26B0">
        <w:rPr>
          <w:rFonts w:eastAsia="Calibri"/>
          <w:position w:val="-10"/>
          <w:lang w:eastAsia="en-US"/>
        </w:rPr>
        <w:object w:dxaOrig="480" w:dyaOrig="300">
          <v:shape id="_x0000_i1033" type="#_x0000_t75" style="width:24pt;height:15pt" o:ole="">
            <v:imagedata r:id="rId24" o:title=""/>
          </v:shape>
          <o:OLEObject Type="Embed" ProgID="Equation.3" ShapeID="_x0000_i1033" DrawAspect="Content" ObjectID="_1745305400" r:id="rId25"/>
        </w:object>
      </w:r>
      <w:r w:rsidRPr="004E26B0">
        <w:rPr>
          <w:rFonts w:eastAsia="Calibri"/>
          <w:lang w:eastAsia="en-US"/>
        </w:rPr>
        <w:t>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2) 1,5 </w:t>
      </w:r>
      <w:r w:rsidRPr="004E26B0">
        <w:rPr>
          <w:rFonts w:eastAsia="Calibri"/>
          <w:position w:val="-10"/>
          <w:lang w:eastAsia="en-US"/>
        </w:rPr>
        <w:object w:dxaOrig="480" w:dyaOrig="300">
          <v:shape id="_x0000_i1034" type="#_x0000_t75" style="width:24pt;height:15pt" o:ole="">
            <v:imagedata r:id="rId24" o:title=""/>
          </v:shape>
          <o:OLEObject Type="Embed" ProgID="Equation.3" ShapeID="_x0000_i1034" DrawAspect="Content" ObjectID="_1745305401" r:id="rId26"/>
        </w:object>
      </w:r>
      <w:r w:rsidRPr="004E26B0">
        <w:rPr>
          <w:rFonts w:eastAsia="Calibri"/>
          <w:lang w:eastAsia="en-US"/>
        </w:rPr>
        <w:t>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 xml:space="preserve">4) 3,5 </w:t>
      </w:r>
      <w:r w:rsidRPr="004E26B0">
        <w:rPr>
          <w:rFonts w:eastAsia="Calibri"/>
          <w:position w:val="-10"/>
          <w:lang w:eastAsia="en-US"/>
        </w:rPr>
        <w:object w:dxaOrig="480" w:dyaOrig="300">
          <v:shape id="_x0000_i1035" type="#_x0000_t75" style="width:24pt;height:15pt" o:ole="">
            <v:imagedata r:id="rId24" o:title=""/>
          </v:shape>
          <o:OLEObject Type="Embed" ProgID="Equation.3" ShapeID="_x0000_i1035" DrawAspect="Content" ObjectID="_1745305402" r:id="rId27"/>
        </w:object>
      </w:r>
      <w:r w:rsidRPr="004E26B0">
        <w:rPr>
          <w:rFonts w:eastAsia="Calibri"/>
          <w:lang w:eastAsia="en-US"/>
        </w:rPr>
        <w:t>.</w:t>
      </w:r>
    </w:p>
    <w:p w:rsidR="00212E35" w:rsidRPr="004E26B0" w:rsidRDefault="00212E35" w:rsidP="00212E35">
      <w:pPr>
        <w:ind w:firstLine="709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№3.</w:t>
      </w:r>
      <w:r w:rsidRPr="004E26B0">
        <w:rPr>
          <w:rFonts w:eastAsia="Calibri"/>
          <w:lang w:eastAsia="en-US"/>
        </w:rPr>
        <w:tab/>
        <w:t>Какое(-ие) из предложенных утверждений является(-ются) верным(-и)?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А. Молекулы состоят из атомов.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Б. Молекулы в твердом теле движутся упорядоченно.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1) только 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3) оба утверждения верны,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2) только Б,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4) оба утверждения неверны.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№4</w:t>
      </w:r>
      <w:r w:rsidRPr="004E26B0">
        <w:rPr>
          <w:rFonts w:eastAsia="Calibri"/>
          <w:lang w:eastAsia="en-US"/>
        </w:rPr>
        <w:tab/>
        <w:t>Медный и алюминиевый шары одинаковой массы были нагреты на 50°С. При этом на нагревание медного шара энергии потребовалось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1) больше, так как плотность меди больше;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lastRenderedPageBreak/>
        <w:t>2) больше, так как удельная теплоёмкость меди больше;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3) меньше, так как плотность меди меньше;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4) меньше, так как удельная теплоёмкость меди меньше.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№5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 xml:space="preserve">Для регулирования силы тока в электрической цепи применяется 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1) резистор, 3) плавильный предохранитель,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2) реостат,   4) нагревательный элемент.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№6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 xml:space="preserve">По международному соглашению длина волны, на которой суда передают сигнал бедствия </w:t>
      </w:r>
      <w:r w:rsidRPr="004E26B0">
        <w:rPr>
          <w:rFonts w:eastAsia="Calibri"/>
          <w:lang w:val="en-US" w:eastAsia="en-US"/>
        </w:rPr>
        <w:t>SOS</w:t>
      </w:r>
      <w:r w:rsidRPr="004E26B0">
        <w:rPr>
          <w:rFonts w:eastAsia="Calibri"/>
          <w:lang w:eastAsia="en-US"/>
        </w:rPr>
        <w:t xml:space="preserve">, равна 600 </w: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36" type="#_x0000_t75" style="width:12pt;height:10.5pt" o:ole="">
            <v:imagedata r:id="rId28" o:title=""/>
          </v:shape>
          <o:OLEObject Type="Embed" ProgID="Equation.3" ShapeID="_x0000_i1036" DrawAspect="Content" ObjectID="_1745305403" r:id="rId29"/>
        </w:object>
      </w:r>
      <w:r w:rsidRPr="004E26B0">
        <w:rPr>
          <w:rFonts w:eastAsia="Calibri"/>
          <w:lang w:eastAsia="en-US"/>
        </w:rPr>
        <w:t xml:space="preserve">. Частота передаваемого сигнала равна 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1) 2 </w:t>
      </w:r>
      <w:r w:rsidRPr="004E26B0">
        <w:rPr>
          <w:rFonts w:eastAsia="Calibri"/>
          <w:position w:val="-10"/>
          <w:lang w:eastAsia="en-US"/>
        </w:rPr>
        <w:object w:dxaOrig="540" w:dyaOrig="300">
          <v:shape id="_x0000_i1037" type="#_x0000_t75" style="width:27.75pt;height:15pt" o:ole="">
            <v:imagedata r:id="rId30" o:title=""/>
          </v:shape>
          <o:OLEObject Type="Embed" ProgID="Equation.3" ShapeID="_x0000_i1037" DrawAspect="Content" ObjectID="_1745305404" r:id="rId31"/>
        </w:object>
      </w:r>
      <w:r w:rsidRPr="004E26B0">
        <w:rPr>
          <w:rFonts w:eastAsia="Calibri"/>
          <w:lang w:eastAsia="en-US"/>
        </w:rPr>
        <w:t xml:space="preserve">,    3) 5 </w:t>
      </w:r>
      <w:r w:rsidRPr="004E26B0">
        <w:rPr>
          <w:rFonts w:eastAsia="Calibri"/>
          <w:position w:val="-10"/>
          <w:lang w:eastAsia="en-US"/>
        </w:rPr>
        <w:object w:dxaOrig="540" w:dyaOrig="300">
          <v:shape id="_x0000_i1038" type="#_x0000_t75" style="width:27.75pt;height:15pt" o:ole="">
            <v:imagedata r:id="rId32" o:title=""/>
          </v:shape>
          <o:OLEObject Type="Embed" ProgID="Equation.3" ShapeID="_x0000_i1038" DrawAspect="Content" ObjectID="_1745305405" r:id="rId33"/>
        </w:object>
      </w:r>
      <w:r w:rsidRPr="004E26B0">
        <w:rPr>
          <w:rFonts w:eastAsia="Calibri"/>
          <w:lang w:eastAsia="en-US"/>
        </w:rPr>
        <w:t>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2) 200 </w:t>
      </w:r>
      <w:r w:rsidRPr="004E26B0">
        <w:rPr>
          <w:rFonts w:eastAsia="Calibri"/>
          <w:position w:val="-10"/>
          <w:lang w:eastAsia="en-US"/>
        </w:rPr>
        <w:object w:dxaOrig="460" w:dyaOrig="300">
          <v:shape id="_x0000_i1039" type="#_x0000_t75" style="width:21.75pt;height:15pt" o:ole="">
            <v:imagedata r:id="rId34" o:title=""/>
          </v:shape>
          <o:OLEObject Type="Embed" ProgID="Equation.3" ShapeID="_x0000_i1039" DrawAspect="Content" ObjectID="_1745305406" r:id="rId35"/>
        </w:object>
      </w:r>
      <w:r w:rsidRPr="004E26B0">
        <w:rPr>
          <w:rFonts w:eastAsia="Calibri"/>
          <w:lang w:eastAsia="en-US"/>
        </w:rPr>
        <w:t xml:space="preserve">, 4) 500 </w:t>
      </w:r>
      <w:r w:rsidRPr="004E26B0">
        <w:rPr>
          <w:rFonts w:eastAsia="Calibri"/>
          <w:position w:val="-10"/>
          <w:lang w:eastAsia="en-US"/>
        </w:rPr>
        <w:object w:dxaOrig="460" w:dyaOrig="300">
          <v:shape id="_x0000_i1040" type="#_x0000_t75" style="width:21.75pt;height:15pt" o:ole="">
            <v:imagedata r:id="rId36" o:title=""/>
          </v:shape>
          <o:OLEObject Type="Embed" ProgID="Equation.3" ShapeID="_x0000_i1040" DrawAspect="Content" ObjectID="_1745305407" r:id="rId37"/>
        </w:object>
      </w:r>
      <w:r w:rsidRPr="004E26B0">
        <w:rPr>
          <w:rFonts w:eastAsia="Calibri"/>
          <w:lang w:eastAsia="en-US"/>
        </w:rPr>
        <w:t>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№7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>Чему равна сила тока, проходящего по железному проводнику длиной 6 </w: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41" type="#_x0000_t75" style="width:12pt;height:10.5pt" o:ole="">
            <v:imagedata r:id="rId38" o:title=""/>
          </v:shape>
          <o:OLEObject Type="Embed" ProgID="Equation.3" ShapeID="_x0000_i1041" DrawAspect="Content" ObjectID="_1745305408" r:id="rId39"/>
        </w:object>
      </w:r>
      <w:r w:rsidRPr="004E26B0">
        <w:rPr>
          <w:rFonts w:eastAsia="Calibri"/>
          <w:lang w:eastAsia="en-US"/>
        </w:rPr>
        <w:t xml:space="preserve"> и площадью поперечного сечения 0,05 </w: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42" type="#_x0000_t75" style="width:12pt;height:10.5pt" o:ole="">
            <v:imagedata r:id="rId38" o:title=""/>
          </v:shape>
          <o:OLEObject Type="Embed" ProgID="Equation.3" ShapeID="_x0000_i1042" DrawAspect="Content" ObjectID="_1745305409" r:id="rId40"/>
        </w:object>
      </w:r>
      <w:r w:rsidRPr="004E26B0">
        <w:rPr>
          <w:rFonts w:eastAsia="Calibri"/>
          <w:position w:val="-6"/>
          <w:lang w:eastAsia="en-US"/>
        </w:rPr>
        <w:object w:dxaOrig="240" w:dyaOrig="220">
          <v:shape id="_x0000_i1043" type="#_x0000_t75" style="width:12pt;height:10.5pt" o:ole="">
            <v:imagedata r:id="rId38" o:title=""/>
          </v:shape>
          <o:OLEObject Type="Embed" ProgID="Equation.3" ShapeID="_x0000_i1043" DrawAspect="Content" ObjectID="_1745305410" r:id="rId41"/>
        </w:object>
      </w:r>
      <w:r w:rsidRPr="004E26B0">
        <w:rPr>
          <w:rFonts w:eastAsia="Calibri"/>
          <w:vertAlign w:val="superscript"/>
          <w:lang w:eastAsia="en-US"/>
        </w:rPr>
        <w:t>2</w:t>
      </w:r>
      <w:r w:rsidRPr="004E26B0">
        <w:rPr>
          <w:rFonts w:eastAsia="Calibri"/>
          <w:lang w:eastAsia="en-US"/>
        </w:rPr>
        <w:t xml:space="preserve"> при напряжении на концах проводника 12</w:t>
      </w:r>
      <w:r w:rsidRPr="004E26B0">
        <w:rPr>
          <w:rFonts w:eastAsia="Calibri"/>
          <w:position w:val="-4"/>
          <w:lang w:eastAsia="en-US"/>
        </w:rPr>
        <w:object w:dxaOrig="240" w:dyaOrig="240">
          <v:shape id="_x0000_i1044" type="#_x0000_t75" style="width:12pt;height:12pt" o:ole="">
            <v:imagedata r:id="rId42" o:title=""/>
          </v:shape>
          <o:OLEObject Type="Embed" ProgID="Equation.3" ShapeID="_x0000_i1044" DrawAspect="Content" ObjectID="_1745305411" r:id="rId43"/>
        </w:object>
      </w:r>
      <w:r w:rsidRPr="004E26B0">
        <w:rPr>
          <w:rFonts w:eastAsia="Calibri"/>
          <w:lang w:eastAsia="en-US"/>
        </w:rPr>
        <w:t>?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1) 4 </w:t>
      </w:r>
      <w:r w:rsidRPr="004E26B0">
        <w:rPr>
          <w:rFonts w:eastAsia="Calibri"/>
          <w:position w:val="-4"/>
          <w:lang w:eastAsia="en-US"/>
        </w:rPr>
        <w:object w:dxaOrig="240" w:dyaOrig="260">
          <v:shape id="_x0000_i1045" type="#_x0000_t75" style="width:12pt;height:12.75pt" o:ole="">
            <v:imagedata r:id="rId44" o:title=""/>
          </v:shape>
          <o:OLEObject Type="Embed" ProgID="Equation.3" ShapeID="_x0000_i1045" DrawAspect="Content" ObjectID="_1745305412" r:id="rId45"/>
        </w:object>
      </w:r>
      <w:r w:rsidRPr="004E26B0">
        <w:rPr>
          <w:rFonts w:eastAsia="Calibri"/>
          <w:lang w:eastAsia="en-US"/>
        </w:rPr>
        <w:t xml:space="preserve">,  3) 1 </w:t>
      </w:r>
      <w:r w:rsidRPr="004E26B0">
        <w:rPr>
          <w:rFonts w:eastAsia="Calibri"/>
          <w:position w:val="-4"/>
          <w:lang w:eastAsia="en-US"/>
        </w:rPr>
        <w:object w:dxaOrig="240" w:dyaOrig="260">
          <v:shape id="_x0000_i1046" type="#_x0000_t75" style="width:12pt;height:12.75pt" o:ole="">
            <v:imagedata r:id="rId46" o:title=""/>
          </v:shape>
          <o:OLEObject Type="Embed" ProgID="Equation.3" ShapeID="_x0000_i1046" DrawAspect="Content" ObjectID="_1745305413" r:id="rId47"/>
        </w:object>
      </w:r>
      <w:r w:rsidRPr="004E26B0">
        <w:rPr>
          <w:rFonts w:eastAsia="Calibri"/>
          <w:lang w:eastAsia="en-US"/>
        </w:rPr>
        <w:t>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2) 2 </w:t>
      </w:r>
      <w:r w:rsidRPr="004E26B0">
        <w:rPr>
          <w:rFonts w:eastAsia="Calibri"/>
          <w:position w:val="-4"/>
          <w:lang w:eastAsia="en-US"/>
        </w:rPr>
        <w:object w:dxaOrig="240" w:dyaOrig="260">
          <v:shape id="_x0000_i1047" type="#_x0000_t75" style="width:12pt;height:12.75pt" o:ole="">
            <v:imagedata r:id="rId46" o:title=""/>
          </v:shape>
          <o:OLEObject Type="Embed" ProgID="Equation.3" ShapeID="_x0000_i1047" DrawAspect="Content" ObjectID="_1745305414" r:id="rId48"/>
        </w:object>
      </w:r>
      <w:r w:rsidRPr="004E26B0">
        <w:rPr>
          <w:rFonts w:eastAsia="Calibri"/>
          <w:lang w:eastAsia="en-US"/>
        </w:rPr>
        <w:t xml:space="preserve">,  4) 0,25 </w:t>
      </w:r>
      <w:r w:rsidRPr="004E26B0">
        <w:rPr>
          <w:rFonts w:eastAsia="Calibri"/>
          <w:position w:val="-4"/>
          <w:lang w:eastAsia="en-US"/>
        </w:rPr>
        <w:object w:dxaOrig="240" w:dyaOrig="260">
          <v:shape id="_x0000_i1048" type="#_x0000_t75" style="width:12pt;height:12.75pt" o:ole="">
            <v:imagedata r:id="rId46" o:title=""/>
          </v:shape>
          <o:OLEObject Type="Embed" ProgID="Equation.3" ShapeID="_x0000_i1048" DrawAspect="Content" ObjectID="_1745305415" r:id="rId49"/>
        </w:object>
      </w:r>
      <w:r w:rsidRPr="004E26B0">
        <w:rPr>
          <w:rFonts w:eastAsia="Calibri"/>
          <w:lang w:eastAsia="en-US"/>
        </w:rPr>
        <w:t>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№8.</w:t>
      </w:r>
      <w:r w:rsidRPr="004E26B0">
        <w:rPr>
          <w:rFonts w:eastAsia="Calibri"/>
          <w:lang w:eastAsia="en-US"/>
        </w:rPr>
        <w:tab/>
        <w:t>Установите соответствие между физическими величинами и приборами, с помощью которых эти величины измеряются.</w:t>
      </w:r>
    </w:p>
    <w:p w:rsidR="00212E35" w:rsidRPr="004E26B0" w:rsidRDefault="00212E35" w:rsidP="00212E35">
      <w:pPr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ФИЗИЧЕСКИЕ ВЕЛИЧИНЫ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ФОРМУЛЫ</w:t>
      </w:r>
    </w:p>
    <w:p w:rsidR="00212E35" w:rsidRPr="004E26B0" w:rsidRDefault="00212E35" w:rsidP="00212E35">
      <w:pPr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А) влажность воздуха,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1) динамометр,</w:t>
      </w:r>
      <w:r w:rsidRPr="004E26B0">
        <w:rPr>
          <w:rFonts w:eastAsia="Calibri"/>
          <w:lang w:eastAsia="en-US"/>
        </w:rPr>
        <w:tab/>
      </w:r>
    </w:p>
    <w:p w:rsidR="00212E35" w:rsidRPr="004E26B0" w:rsidRDefault="00212E35" w:rsidP="00212E35">
      <w:pPr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Б) масса тела,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2) психрометр,</w:t>
      </w:r>
      <w:r w:rsidRPr="004E26B0">
        <w:rPr>
          <w:rFonts w:eastAsia="Calibri"/>
          <w:lang w:eastAsia="en-US"/>
        </w:rPr>
        <w:tab/>
      </w:r>
    </w:p>
    <w:p w:rsidR="00212E35" w:rsidRPr="004E26B0" w:rsidRDefault="00212E35" w:rsidP="00212E35">
      <w:pPr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В) объём жидкости.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3) мензурка,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4) весы,</w:t>
      </w:r>
    </w:p>
    <w:p w:rsidR="00212E35" w:rsidRPr="004E26B0" w:rsidRDefault="00212E35" w:rsidP="00212E35">
      <w:pPr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5) калориметр.</w:t>
      </w:r>
    </w:p>
    <w:p w:rsidR="00212E35" w:rsidRPr="004E26B0" w:rsidRDefault="00212E35" w:rsidP="00212E35">
      <w:pPr>
        <w:ind w:firstLine="709"/>
        <w:jc w:val="both"/>
        <w:rPr>
          <w:rFonts w:eastAsia="Calibri"/>
          <w:i/>
          <w:lang w:eastAsia="en-US"/>
        </w:rPr>
      </w:pPr>
      <w:r w:rsidRPr="004E26B0">
        <w:rPr>
          <w:rFonts w:eastAsia="Calibri"/>
          <w:i/>
          <w:lang w:eastAsia="en-US"/>
        </w:rPr>
        <w:t>Если считаете, что (например) А-1,Б-2,В-3, то ответ запишите в виде 123.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№9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>В сухой летний день прошёл тёплый дождь, причём температура воздуха не изменилась. Как после дождя изменятся показания сухого и влажного термометров психрометра, а также разность их показаний?</w:t>
      </w:r>
    </w:p>
    <w:p w:rsidR="00212E35" w:rsidRPr="004E26B0" w:rsidRDefault="00212E35" w:rsidP="00212E35">
      <w:pPr>
        <w:ind w:firstLine="851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ФИЗИЧЕСКИЕ ВЕЛИЧИНЫ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ФОРМУЛЫ</w:t>
      </w:r>
    </w:p>
    <w:p w:rsidR="00212E35" w:rsidRPr="004E26B0" w:rsidRDefault="00212E35" w:rsidP="00212E35">
      <w:pPr>
        <w:ind w:firstLine="851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А) показание сухого термометра,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1) увеличится,</w:t>
      </w:r>
    </w:p>
    <w:p w:rsidR="00212E35" w:rsidRPr="004E26B0" w:rsidRDefault="00212E35" w:rsidP="00212E35">
      <w:pPr>
        <w:ind w:firstLine="851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Б) показание влажного термометра,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2) уменьшится,</w:t>
      </w:r>
    </w:p>
    <w:p w:rsidR="00212E35" w:rsidRPr="004E26B0" w:rsidRDefault="00212E35" w:rsidP="00212E35">
      <w:pPr>
        <w:ind w:firstLine="851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>В) разность показания термометров.</w:t>
      </w:r>
      <w:r w:rsidRPr="004E26B0">
        <w:rPr>
          <w:rFonts w:eastAsia="Calibri"/>
          <w:lang w:eastAsia="en-US"/>
        </w:rPr>
        <w:tab/>
      </w:r>
      <w:r w:rsidRPr="004E26B0">
        <w:rPr>
          <w:rFonts w:eastAsia="Calibri"/>
          <w:lang w:eastAsia="en-US"/>
        </w:rPr>
        <w:tab/>
        <w:t>3) не изменится.</w:t>
      </w:r>
    </w:p>
    <w:p w:rsidR="00212E35" w:rsidRPr="004E26B0" w:rsidRDefault="00212E35" w:rsidP="00212E35">
      <w:pPr>
        <w:ind w:firstLine="709"/>
        <w:jc w:val="both"/>
        <w:rPr>
          <w:rFonts w:eastAsia="Calibri"/>
          <w:i/>
          <w:lang w:eastAsia="en-US"/>
        </w:rPr>
      </w:pPr>
      <w:r w:rsidRPr="004E26B0">
        <w:rPr>
          <w:rFonts w:eastAsia="Calibri"/>
          <w:i/>
          <w:lang w:eastAsia="en-US"/>
        </w:rPr>
        <w:t>Для каждой физической величины определите соответствующий характер изменения. Если считаете, что (например) А-1,Б-2,В-3, то ответ запишите в виде 123.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b/>
          <w:lang w:eastAsia="en-US"/>
        </w:rPr>
        <w:t>№10</w:t>
      </w:r>
      <w:r w:rsidRPr="004E26B0">
        <w:rPr>
          <w:rFonts w:eastAsia="Calibri"/>
          <w:lang w:eastAsia="en-US"/>
        </w:rPr>
        <w:t>.</w:t>
      </w:r>
      <w:r w:rsidRPr="004E26B0">
        <w:rPr>
          <w:rFonts w:eastAsia="Calibri"/>
          <w:lang w:eastAsia="en-US"/>
        </w:rPr>
        <w:tab/>
        <w:t xml:space="preserve">Кусок льда, имеющий температуру </w:t>
      </w:r>
      <w:r w:rsidRPr="004E26B0">
        <w:rPr>
          <w:rFonts w:eastAsia="Calibri"/>
          <w:position w:val="-6"/>
          <w:lang w:eastAsia="en-US"/>
        </w:rPr>
        <w:object w:dxaOrig="460" w:dyaOrig="320">
          <v:shape id="_x0000_i1049" type="#_x0000_t75" style="width:21.75pt;height:15.75pt" o:ole="">
            <v:imagedata r:id="rId50" o:title=""/>
          </v:shape>
          <o:OLEObject Type="Embed" ProgID="Equation.3" ShapeID="_x0000_i1049" DrawAspect="Content" ObjectID="_1745305416" r:id="rId51"/>
        </w:object>
      </w:r>
      <w:r w:rsidRPr="004E26B0">
        <w:rPr>
          <w:rFonts w:eastAsia="Calibri"/>
          <w:lang w:eastAsia="en-US"/>
        </w:rPr>
        <w:t xml:space="preserve">, помещён в калориметр с электронагревателем. Чтобы превратить этот лёд в воду с температурой </w:t>
      </w:r>
      <w:r w:rsidRPr="004E26B0">
        <w:rPr>
          <w:rFonts w:eastAsia="Calibri"/>
          <w:position w:val="-6"/>
          <w:lang w:eastAsia="en-US"/>
        </w:rPr>
        <w:object w:dxaOrig="580" w:dyaOrig="320">
          <v:shape id="_x0000_i1050" type="#_x0000_t75" style="width:28.5pt;height:15.75pt" o:ole="">
            <v:imagedata r:id="rId52" o:title=""/>
          </v:shape>
          <o:OLEObject Type="Embed" ProgID="Equation.3" ShapeID="_x0000_i1050" DrawAspect="Content" ObjectID="_1745305417" r:id="rId53"/>
        </w:object>
      </w:r>
      <w:r w:rsidRPr="004E26B0">
        <w:rPr>
          <w:rFonts w:eastAsia="Calibri"/>
          <w:lang w:eastAsia="en-US"/>
        </w:rPr>
        <w:t>, требуется количество теплоты 80 </w:t>
      </w:r>
      <w:r w:rsidRPr="004E26B0">
        <w:rPr>
          <w:rFonts w:eastAsia="Calibri"/>
          <w:position w:val="-10"/>
          <w:lang w:eastAsia="en-US"/>
        </w:rPr>
        <w:object w:dxaOrig="580" w:dyaOrig="300">
          <v:shape id="_x0000_i1051" type="#_x0000_t75" style="width:28.5pt;height:15pt" o:ole="">
            <v:imagedata r:id="rId54" o:title=""/>
          </v:shape>
          <o:OLEObject Type="Embed" ProgID="Equation.3" ShapeID="_x0000_i1051" DrawAspect="Content" ObjectID="_1745305418" r:id="rId55"/>
        </w:object>
      </w:r>
      <w:r w:rsidRPr="004E26B0">
        <w:rPr>
          <w:rFonts w:eastAsia="Calibri"/>
          <w:lang w:eastAsia="en-US"/>
        </w:rPr>
        <w:t>. Какая температура установится внутри калориметра, если лёд получит от нагревателя количество теплоты 60 </w:t>
      </w:r>
      <w:r w:rsidRPr="004E26B0">
        <w:rPr>
          <w:rFonts w:eastAsia="Calibri"/>
          <w:position w:val="-10"/>
          <w:lang w:eastAsia="en-US"/>
        </w:rPr>
        <w:object w:dxaOrig="580" w:dyaOrig="300">
          <v:shape id="_x0000_i1052" type="#_x0000_t75" style="width:28.5pt;height:15pt" o:ole="">
            <v:imagedata r:id="rId56" o:title=""/>
          </v:shape>
          <o:OLEObject Type="Embed" ProgID="Equation.3" ShapeID="_x0000_i1052" DrawAspect="Content" ObjectID="_1745305419" r:id="rId57"/>
        </w:object>
      </w:r>
      <w:r w:rsidRPr="004E26B0">
        <w:rPr>
          <w:rFonts w:eastAsia="Calibri"/>
          <w:lang w:eastAsia="en-US"/>
        </w:rPr>
        <w:t>? Теплоёмкостью калориметра и теплообменом с внешней средой пренебречь.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1) </w:t>
      </w:r>
      <w:r w:rsidRPr="004E26B0">
        <w:rPr>
          <w:rFonts w:eastAsia="Calibri"/>
          <w:position w:val="-6"/>
          <w:lang w:eastAsia="en-US"/>
        </w:rPr>
        <w:object w:dxaOrig="460" w:dyaOrig="320">
          <v:shape id="_x0000_i1053" type="#_x0000_t75" style="width:21.75pt;height:15.75pt" o:ole="">
            <v:imagedata r:id="rId58" o:title=""/>
          </v:shape>
          <o:OLEObject Type="Embed" ProgID="Equation.3" ShapeID="_x0000_i1053" DrawAspect="Content" ObjectID="_1745305420" r:id="rId59"/>
        </w:object>
      </w:r>
      <w:r w:rsidRPr="004E26B0">
        <w:rPr>
          <w:rFonts w:eastAsia="Calibri"/>
          <w:lang w:eastAsia="en-US"/>
        </w:rPr>
        <w:t xml:space="preserve">, 3) </w:t>
      </w:r>
      <w:r w:rsidRPr="004E26B0">
        <w:rPr>
          <w:rFonts w:eastAsia="Calibri"/>
          <w:position w:val="-6"/>
          <w:lang w:eastAsia="en-US"/>
        </w:rPr>
        <w:object w:dxaOrig="460" w:dyaOrig="320">
          <v:shape id="_x0000_i1054" type="#_x0000_t75" style="width:21.75pt;height:15.75pt" o:ole="">
            <v:imagedata r:id="rId60" o:title=""/>
          </v:shape>
          <o:OLEObject Type="Embed" ProgID="Equation.3" ShapeID="_x0000_i1054" DrawAspect="Content" ObjectID="_1745305421" r:id="rId61"/>
        </w:object>
      </w:r>
      <w:r w:rsidRPr="004E26B0">
        <w:rPr>
          <w:rFonts w:eastAsia="Calibri"/>
          <w:lang w:eastAsia="en-US"/>
        </w:rPr>
        <w:t>,</w:t>
      </w:r>
    </w:p>
    <w:p w:rsidR="00212E35" w:rsidRPr="004E26B0" w:rsidRDefault="00212E35" w:rsidP="00212E35">
      <w:pPr>
        <w:ind w:firstLine="709"/>
        <w:jc w:val="both"/>
        <w:rPr>
          <w:rFonts w:eastAsia="Calibri"/>
          <w:lang w:eastAsia="en-US"/>
        </w:rPr>
      </w:pPr>
      <w:r w:rsidRPr="004E26B0">
        <w:rPr>
          <w:rFonts w:eastAsia="Calibri"/>
          <w:lang w:eastAsia="en-US"/>
        </w:rPr>
        <w:t xml:space="preserve">2) </w:t>
      </w:r>
      <w:r w:rsidRPr="004E26B0">
        <w:rPr>
          <w:rFonts w:eastAsia="Calibri"/>
          <w:position w:val="-6"/>
          <w:lang w:eastAsia="en-US"/>
        </w:rPr>
        <w:object w:dxaOrig="480" w:dyaOrig="320">
          <v:shape id="_x0000_i1055" type="#_x0000_t75" style="width:24pt;height:15.75pt" o:ole="">
            <v:imagedata r:id="rId62" o:title=""/>
          </v:shape>
          <o:OLEObject Type="Embed" ProgID="Equation.3" ShapeID="_x0000_i1055" DrawAspect="Content" ObjectID="_1745305422" r:id="rId63"/>
        </w:object>
      </w:r>
      <w:r w:rsidRPr="004E26B0">
        <w:rPr>
          <w:rFonts w:eastAsia="Calibri"/>
          <w:lang w:eastAsia="en-US"/>
        </w:rPr>
        <w:t xml:space="preserve">, 4) </w:t>
      </w:r>
      <w:r w:rsidRPr="004E26B0">
        <w:rPr>
          <w:rFonts w:eastAsia="Calibri"/>
          <w:position w:val="-6"/>
          <w:lang w:eastAsia="en-US"/>
        </w:rPr>
        <w:object w:dxaOrig="480" w:dyaOrig="320">
          <v:shape id="_x0000_i1056" type="#_x0000_t75" style="width:24pt;height:15.75pt" o:ole="">
            <v:imagedata r:id="rId64" o:title=""/>
          </v:shape>
          <o:OLEObject Type="Embed" ProgID="Equation.3" ShapeID="_x0000_i1056" DrawAspect="Content" ObjectID="_1745305423" r:id="rId65"/>
        </w:object>
      </w:r>
      <w:r w:rsidRPr="004E26B0">
        <w:rPr>
          <w:rFonts w:eastAsia="Calibri"/>
          <w:lang w:eastAsia="en-US"/>
        </w:rPr>
        <w:t>.</w:t>
      </w:r>
    </w:p>
    <w:p w:rsidR="003F458A" w:rsidRPr="004E26B0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6. Оценочные средства для текущего контроля успеваемости </w:t>
      </w:r>
    </w:p>
    <w:p w:rsidR="003F458A" w:rsidRPr="004E26B0" w:rsidRDefault="007B7D4A" w:rsidP="00A97791">
      <w:pPr>
        <w:pStyle w:val="2"/>
        <w:spacing w:after="1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olor w:val="auto"/>
          <w:sz w:val="24"/>
          <w:szCs w:val="24"/>
        </w:rPr>
        <w:t xml:space="preserve">6.1. </w:t>
      </w:r>
      <w:r w:rsidR="00F05B76" w:rsidRPr="004E26B0">
        <w:rPr>
          <w:rFonts w:ascii="Times New Roman" w:hAnsi="Times New Roman" w:cs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6"/>
        <w:gridCol w:w="2952"/>
        <w:gridCol w:w="6076"/>
      </w:tblGrid>
      <w:tr w:rsidR="00CA6644" w:rsidRPr="004E26B0" w:rsidTr="00CA6644">
        <w:trPr>
          <w:trHeight w:val="536"/>
        </w:trPr>
        <w:tc>
          <w:tcPr>
            <w:tcW w:w="419" w:type="pct"/>
            <w:tcBorders>
              <w:top w:val="single" w:sz="12" w:space="0" w:color="auto"/>
            </w:tcBorders>
            <w:vAlign w:val="center"/>
          </w:tcPr>
          <w:p w:rsidR="00CA6644" w:rsidRPr="004E26B0" w:rsidRDefault="00CA6644" w:rsidP="001D1528">
            <w:pPr>
              <w:pStyle w:val="a5"/>
              <w:jc w:val="center"/>
            </w:pPr>
            <w:r w:rsidRPr="004E26B0">
              <w:t>№</w:t>
            </w:r>
          </w:p>
          <w:p w:rsidR="00CA6644" w:rsidRPr="004E26B0" w:rsidRDefault="00CA6644" w:rsidP="001D1528">
            <w:pPr>
              <w:pStyle w:val="a5"/>
              <w:jc w:val="center"/>
            </w:pPr>
            <w:r w:rsidRPr="004E26B0">
              <w:t>пп</w:t>
            </w:r>
          </w:p>
        </w:tc>
        <w:tc>
          <w:tcPr>
            <w:tcW w:w="1498" w:type="pct"/>
            <w:tcBorders>
              <w:top w:val="single" w:sz="12" w:space="0" w:color="auto"/>
            </w:tcBorders>
            <w:vAlign w:val="center"/>
          </w:tcPr>
          <w:p w:rsidR="00CA6644" w:rsidRPr="004E26B0" w:rsidRDefault="00CA6644" w:rsidP="001D1528">
            <w:pPr>
              <w:pStyle w:val="a5"/>
              <w:jc w:val="center"/>
            </w:pPr>
            <w:r w:rsidRPr="004E26B0">
              <w:t>Номера разделов дисциплины</w:t>
            </w:r>
          </w:p>
        </w:tc>
        <w:tc>
          <w:tcPr>
            <w:tcW w:w="3083" w:type="pct"/>
            <w:tcBorders>
              <w:top w:val="single" w:sz="12" w:space="0" w:color="auto"/>
            </w:tcBorders>
            <w:vAlign w:val="center"/>
          </w:tcPr>
          <w:p w:rsidR="00CA6644" w:rsidRPr="004E26B0" w:rsidRDefault="00CA6644" w:rsidP="001D1528">
            <w:pPr>
              <w:pStyle w:val="a5"/>
              <w:jc w:val="center"/>
            </w:pPr>
            <w:r w:rsidRPr="004E26B0">
              <w:t>Форма текущего контроля</w:t>
            </w:r>
          </w:p>
        </w:tc>
      </w:tr>
      <w:tr w:rsidR="00CA6644" w:rsidRPr="004E26B0" w:rsidTr="00CA6644">
        <w:tc>
          <w:tcPr>
            <w:tcW w:w="419" w:type="pct"/>
          </w:tcPr>
          <w:p w:rsidR="00CA6644" w:rsidRPr="004E26B0" w:rsidRDefault="00CA6644" w:rsidP="00CA6644">
            <w:pPr>
              <w:pStyle w:val="a5"/>
              <w:numPr>
                <w:ilvl w:val="0"/>
                <w:numId w:val="4"/>
              </w:numPr>
              <w:ind w:hanging="720"/>
              <w:jc w:val="center"/>
            </w:pPr>
          </w:p>
        </w:tc>
        <w:tc>
          <w:tcPr>
            <w:tcW w:w="1498" w:type="pct"/>
          </w:tcPr>
          <w:p w:rsidR="00CA6644" w:rsidRPr="004E26B0" w:rsidRDefault="00CA6644" w:rsidP="001D1528">
            <w:pPr>
              <w:pStyle w:val="a5"/>
              <w:tabs>
                <w:tab w:val="left" w:pos="538"/>
              </w:tabs>
              <w:jc w:val="center"/>
            </w:pPr>
            <w:r w:rsidRPr="004E26B0">
              <w:t>1-4</w:t>
            </w:r>
          </w:p>
        </w:tc>
        <w:tc>
          <w:tcPr>
            <w:tcW w:w="3083" w:type="pct"/>
          </w:tcPr>
          <w:p w:rsidR="00CA6644" w:rsidRPr="004E26B0" w:rsidRDefault="00CA6644" w:rsidP="001D1528">
            <w:pPr>
              <w:pStyle w:val="a5"/>
              <w:jc w:val="center"/>
            </w:pPr>
            <w:r w:rsidRPr="004E26B0">
              <w:t>Тестовые задания</w:t>
            </w:r>
          </w:p>
        </w:tc>
      </w:tr>
    </w:tbl>
    <w:p w:rsidR="003F458A" w:rsidRPr="004E26B0" w:rsidRDefault="003F458A" w:rsidP="005D0E58">
      <w:pPr>
        <w:pStyle w:val="2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4E26B0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 xml:space="preserve">6.2. </w:t>
      </w:r>
      <w:r w:rsidRPr="004E26B0">
        <w:rPr>
          <w:rFonts w:ascii="Times New Roman" w:hAnsi="Times New Roman" w:cs="Times New Roman"/>
          <w:color w:val="auto"/>
          <w:sz w:val="24"/>
          <w:szCs w:val="24"/>
        </w:rPr>
        <w:t xml:space="preserve">Примеры оценочных средств </w:t>
      </w:r>
      <w:r w:rsidR="00F05B76" w:rsidRPr="004E26B0">
        <w:rPr>
          <w:rFonts w:ascii="Times New Roman" w:hAnsi="Times New Roman" w:cs="Times New Roman"/>
          <w:color w:val="auto"/>
          <w:sz w:val="24"/>
          <w:szCs w:val="24"/>
        </w:rPr>
        <w:t xml:space="preserve">для </w:t>
      </w:r>
      <w:r w:rsidRPr="004E26B0">
        <w:rPr>
          <w:rFonts w:ascii="Times New Roman" w:hAnsi="Times New Roman" w:cs="Times New Roman"/>
          <w:color w:val="auto"/>
          <w:sz w:val="24"/>
          <w:szCs w:val="24"/>
        </w:rPr>
        <w:t>текущего контроля по дисциплине</w:t>
      </w:r>
    </w:p>
    <w:p w:rsidR="003F458A" w:rsidRPr="004E26B0" w:rsidRDefault="00F77704" w:rsidP="005D0E58">
      <w:pPr>
        <w:keepNext/>
        <w:spacing w:after="120"/>
        <w:jc w:val="center"/>
        <w:rPr>
          <w:b/>
          <w:bCs/>
        </w:rPr>
      </w:pPr>
      <w:r w:rsidRPr="004E26B0">
        <w:rPr>
          <w:b/>
          <w:bCs/>
        </w:rPr>
        <w:t>Примеры тестовых заданий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1. Основные величины системы СИ: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метр, килограмм, секунда, Кельвин, моль, канделла, ампер,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метр, килограмм, секунда,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метр, килограмм, сила, секунда,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метр, килограмм, секунда, Кулон,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сантиметр, грамм, секунда, ампер.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 xml:space="preserve">2. Направление мгновенной скорости: 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77D3C07B" wp14:editId="118C345C">
            <wp:extent cx="1329055" cy="660400"/>
            <wp:effectExtent l="0" t="0" r="4445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4AC162B2" wp14:editId="77F4261F">
            <wp:extent cx="1524000" cy="58420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6C675CD5" wp14:editId="54615508">
            <wp:extent cx="1549400" cy="66865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35080546" wp14:editId="0FBF2174">
            <wp:extent cx="1447800" cy="812800"/>
            <wp:effectExtent l="0" t="0" r="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32731C82" wp14:editId="05197801">
            <wp:extent cx="1600200" cy="736600"/>
            <wp:effectExtent l="0" t="0" r="0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3. Формула мгновенной скорости: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3D1D6A7F" wp14:editId="2C8B6374">
            <wp:extent cx="457200" cy="3810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28"/>
        </w:rPr>
        <w:drawing>
          <wp:inline distT="0" distB="0" distL="0" distR="0" wp14:anchorId="7A732065" wp14:editId="2DAEB8EE">
            <wp:extent cx="652145" cy="414655"/>
            <wp:effectExtent l="0" t="0" r="0" b="444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8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22F94E37" wp14:editId="513A5FF5">
            <wp:extent cx="372745" cy="152400"/>
            <wp:effectExtent l="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28"/>
        </w:rPr>
        <w:drawing>
          <wp:inline distT="0" distB="0" distL="0" distR="0" wp14:anchorId="47801AE3" wp14:editId="18944AFD">
            <wp:extent cx="1176655" cy="414655"/>
            <wp:effectExtent l="0" t="0" r="0" b="444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8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0C0D7B32" wp14:editId="7C3BD1E0">
            <wp:extent cx="609600" cy="372745"/>
            <wp:effectExtent l="0" t="0" r="0" b="825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4. Понятие траектории: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векторная величина, соединяющая начало и конец пути,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прямая линия, соединяющая начало и конец пути,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C) расстояние от начала координат до конца перпендикуляра, опущенного на координатную ось из рассматриваемой точки,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перемещение точки,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lastRenderedPageBreak/>
        <w:t>E</w:t>
      </w:r>
      <w:r w:rsidRPr="004E26B0">
        <w:t>) кривая линия, образованная точками пространства, через которые пройдет движущаяся точка.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5. Понятие «тело отсчета»: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</w:rPr>
        <w:drawing>
          <wp:inline distT="0" distB="0" distL="0" distR="0" wp14:anchorId="1DEF7EBB" wp14:editId="07DD8542">
            <wp:extent cx="990600" cy="19494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векторная величина, имеющая то же направление, что и касательная к траектории,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тело, выбранное для определения положения движущихся тел,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начало координат,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число независимых координат.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6. Какая величина является векторной: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lang w:val="kk-KZ"/>
        </w:rPr>
        <w:t>масса,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B</w:t>
      </w:r>
      <w:r w:rsidRPr="004E26B0">
        <w:t>)</w:t>
      </w:r>
      <w:r w:rsidRPr="004E26B0">
        <w:rPr>
          <w:lang w:val="kk-KZ"/>
        </w:rPr>
        <w:t xml:space="preserve"> длина траектории,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lang w:val="kk-KZ"/>
        </w:rPr>
        <w:t>перемещение,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D</w:t>
      </w:r>
      <w:r w:rsidRPr="004E26B0">
        <w:t>)</w:t>
      </w:r>
      <w:r w:rsidRPr="004E26B0">
        <w:rPr>
          <w:lang w:val="kk-KZ"/>
        </w:rPr>
        <w:t xml:space="preserve"> время движения,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</w:t>
      </w:r>
      <w:r w:rsidRPr="004E26B0">
        <w:rPr>
          <w:lang w:val="kk-KZ"/>
        </w:rPr>
        <w:t xml:space="preserve"> нет правильного ответа</w:t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 xml:space="preserve">7. Какая величина является </w:t>
      </w:r>
      <w:r w:rsidRPr="004E26B0">
        <w:rPr>
          <w:lang w:val="kk-KZ"/>
        </w:rPr>
        <w:t>скалярной</w:t>
      </w:r>
      <w:r w:rsidRPr="004E26B0">
        <w:t>: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lang w:val="kk-KZ"/>
        </w:rPr>
        <w:t>сила,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B</w:t>
      </w:r>
      <w:r w:rsidRPr="004E26B0">
        <w:t>)</w:t>
      </w:r>
      <w:r w:rsidRPr="004E26B0">
        <w:rPr>
          <w:lang w:val="kk-KZ"/>
        </w:rPr>
        <w:t xml:space="preserve"> перемещение,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C</w:t>
      </w:r>
      <w:r w:rsidRPr="004E26B0">
        <w:t>)</w:t>
      </w:r>
      <w:r w:rsidRPr="004E26B0">
        <w:rPr>
          <w:lang w:val="kk-KZ"/>
        </w:rPr>
        <w:t xml:space="preserve"> ускорение,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D</w:t>
      </w:r>
      <w:r w:rsidRPr="004E26B0">
        <w:t>)</w:t>
      </w:r>
      <w:r w:rsidRPr="004E26B0">
        <w:rPr>
          <w:lang w:val="kk-KZ"/>
        </w:rPr>
        <w:t xml:space="preserve"> скорость,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lang w:val="kk-KZ"/>
        </w:rPr>
        <w:t>нет правильного ответа</w:t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8. Сколько координат нужно для описания положения абсолютно твердого тела в пространстве: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3,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6,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9,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12,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position w:val="-10"/>
        </w:rPr>
        <w:object w:dxaOrig="840" w:dyaOrig="320">
          <v:shape id="_x0000_i1057" type="#_x0000_t75" style="width:42pt;height:15.75pt" o:ole="">
            <v:imagedata r:id="rId77" o:title=""/>
          </v:shape>
          <o:OLEObject Type="Embed" ProgID="Equation.3" ShapeID="_x0000_i1057" DrawAspect="Content" ObjectID="_1745305424" r:id="rId78"/>
        </w:object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9. Формула модуля скорости через составляющие: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584DE6BA" wp14:editId="3F995ECA">
            <wp:extent cx="457200" cy="3810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16"/>
        </w:rPr>
        <w:drawing>
          <wp:inline distT="0" distB="0" distL="0" distR="0" wp14:anchorId="79D63077" wp14:editId="290E3134">
            <wp:extent cx="99060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208267FE" wp14:editId="45DC356B">
            <wp:extent cx="457200" cy="19494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2BFA21EA" wp14:editId="35F3D1E5">
            <wp:extent cx="423545" cy="11874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14"/>
        </w:rPr>
        <w:drawing>
          <wp:inline distT="0" distB="0" distL="0" distR="0" wp14:anchorId="65C80765" wp14:editId="45D0994A">
            <wp:extent cx="1066800" cy="27114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4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10. Понятие силы: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отношение массы тела к ускорению,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физическая причина, влияющая на состояние тела,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физическая величина, характеризующая изменение формы тела,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физическая величина, характеризующая изменение скорости тела,</w:t>
      </w:r>
    </w:p>
    <w:p w:rsidR="00603F31" w:rsidRPr="004E26B0" w:rsidRDefault="00603F31" w:rsidP="00603F31">
      <w:pPr>
        <w:pStyle w:val="afb"/>
        <w:spacing w:line="276" w:lineRule="auto"/>
        <w:ind w:left="0" w:firstLine="709"/>
        <w:rPr>
          <w:rFonts w:ascii="Times New Roman" w:hAnsi="Times New Roman"/>
          <w:szCs w:val="24"/>
        </w:rPr>
      </w:pPr>
      <w:r w:rsidRPr="004E26B0">
        <w:rPr>
          <w:rFonts w:ascii="Times New Roman" w:hAnsi="Times New Roman"/>
          <w:szCs w:val="24"/>
          <w:lang w:val="en-US"/>
        </w:rPr>
        <w:t>E</w:t>
      </w:r>
      <w:r w:rsidRPr="004E26B0">
        <w:rPr>
          <w:rFonts w:ascii="Times New Roman" w:hAnsi="Times New Roman"/>
          <w:szCs w:val="24"/>
        </w:rPr>
        <w:t>) физическая величина, вектор, являющаяся мерой механического воздействия на тело со стороны других тел или полей, в результате которого тело приобретает ускорение или изменяет свою форму и размеры.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11. Понятие поступательного движения: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lastRenderedPageBreak/>
        <w:t>A</w:t>
      </w:r>
      <w:r w:rsidRPr="004E26B0">
        <w:t>) это движение, при котором любая прямая, жестко связанная с движущимся телом, остается параллельной своему первоначальному положению,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если при движении тела какие-либо две точки остаются неподвижными,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когда все точки тела перемещаются в параллельных плоскостях,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вращение тела вокруг оси,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результирующее движение тела.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12. Понятие плоского движения: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когда все точки тела перемещаются в параллельных плоскостях,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вращение вокруг неподвижной оси,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когда все точки тела совершают одинаковые перемещения,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сложное движение твердого тела,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вращение оси вращения.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13. Первый закон Ньютона:</w:t>
      </w:r>
    </w:p>
    <w:p w:rsidR="00603F31" w:rsidRPr="004E26B0" w:rsidRDefault="00603F31" w:rsidP="00603F31">
      <w:pPr>
        <w:pStyle w:val="af4"/>
        <w:tabs>
          <w:tab w:val="num" w:pos="360"/>
        </w:tabs>
        <w:spacing w:line="276" w:lineRule="auto"/>
        <w:ind w:firstLine="709"/>
      </w:pPr>
      <w:r w:rsidRPr="004E26B0">
        <w:rPr>
          <w:lang w:val="en-US"/>
        </w:rPr>
        <w:t>A</w:t>
      </w:r>
      <w:r w:rsidRPr="004E26B0">
        <w:t>) сила равна произведению массы тела на ускорение,</w:t>
      </w:r>
    </w:p>
    <w:p w:rsidR="00603F31" w:rsidRPr="004E26B0" w:rsidRDefault="00603F31" w:rsidP="00603F31">
      <w:pPr>
        <w:tabs>
          <w:tab w:val="num" w:pos="360"/>
        </w:tabs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силы, с которыми взаимодействуют два тела, численно равны и противоположны по направлению,</w:t>
      </w:r>
    </w:p>
    <w:p w:rsidR="00603F31" w:rsidRPr="004E26B0" w:rsidRDefault="00603F31" w:rsidP="00603F31">
      <w:pPr>
        <w:tabs>
          <w:tab w:val="num" w:pos="360"/>
        </w:tabs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всякое тело пребывает в состоянии покоя, если сумма сил, действующих на него равна нулю,</w:t>
      </w:r>
    </w:p>
    <w:p w:rsidR="00603F31" w:rsidRPr="004E26B0" w:rsidRDefault="00603F31" w:rsidP="00603F31">
      <w:pPr>
        <w:tabs>
          <w:tab w:val="num" w:pos="360"/>
        </w:tabs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существуют такие системы отсчета, относительно которых всякое тело пребывает в состоянии покоя или равномерного и прямолинейного движения, пока воздействие со стороны других тел не изменит этого состояния,</w:t>
      </w:r>
    </w:p>
    <w:p w:rsidR="00603F31" w:rsidRPr="004E26B0" w:rsidRDefault="00603F31" w:rsidP="00603F31">
      <w:pPr>
        <w:tabs>
          <w:tab w:val="num" w:pos="360"/>
        </w:tabs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6E957F6D" wp14:editId="784666BD">
            <wp:extent cx="457200" cy="19494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t>.</w:t>
      </w:r>
    </w:p>
    <w:p w:rsidR="00603F31" w:rsidRPr="004E26B0" w:rsidRDefault="00603F31" w:rsidP="00603F31">
      <w:pPr>
        <w:tabs>
          <w:tab w:val="num" w:pos="0"/>
        </w:tabs>
        <w:spacing w:line="276" w:lineRule="auto"/>
        <w:ind w:firstLine="709"/>
        <w:jc w:val="both"/>
      </w:pPr>
      <w:r w:rsidRPr="004E26B0">
        <w:t>14. Гармонические колебания происходят по закону: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10"/>
        </w:rPr>
        <w:drawing>
          <wp:inline distT="0" distB="0" distL="0" distR="0" wp14:anchorId="3FE06176" wp14:editId="1E07CF00">
            <wp:extent cx="956945" cy="19494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0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10"/>
        </w:rPr>
        <w:drawing>
          <wp:inline distT="0" distB="0" distL="0" distR="0" wp14:anchorId="2C9CF264" wp14:editId="1C0BB36F">
            <wp:extent cx="652145" cy="1949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0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07EF5948" wp14:editId="0440DC3A">
            <wp:extent cx="1049655" cy="381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474D51F8" wp14:editId="7C4E7A12">
            <wp:extent cx="457200" cy="1524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69AE02B7" wp14:editId="53AB2230">
            <wp:extent cx="423545" cy="372745"/>
            <wp:effectExtent l="0" t="0" r="0" b="82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15. Первый закон Ньютона:</w:t>
      </w:r>
    </w:p>
    <w:p w:rsidR="00603F31" w:rsidRPr="004E26B0" w:rsidRDefault="00603F31" w:rsidP="00603F31">
      <w:pPr>
        <w:tabs>
          <w:tab w:val="num" w:pos="426"/>
        </w:tabs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сила равна произведению массы тела на ускорение,</w:t>
      </w:r>
    </w:p>
    <w:p w:rsidR="00603F31" w:rsidRPr="004E26B0" w:rsidRDefault="00603F31" w:rsidP="00603F31">
      <w:pPr>
        <w:tabs>
          <w:tab w:val="num" w:pos="426"/>
        </w:tabs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силы, с которыми взаимодействуют два тела, численно равны и противоположны по направлению,</w:t>
      </w:r>
    </w:p>
    <w:p w:rsidR="00603F31" w:rsidRPr="004E26B0" w:rsidRDefault="00603F31" w:rsidP="00603F31">
      <w:pPr>
        <w:tabs>
          <w:tab w:val="num" w:pos="426"/>
        </w:tabs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всякое тело пребывает в состоянии покоя, если сумма сил, действующих на него равна нулю,</w:t>
      </w:r>
    </w:p>
    <w:p w:rsidR="00603F31" w:rsidRPr="004E26B0" w:rsidRDefault="00603F31" w:rsidP="00603F31">
      <w:pPr>
        <w:tabs>
          <w:tab w:val="num" w:pos="426"/>
        </w:tabs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существуют такие системы отсчета, относительно которых всякое тело пребывает в состоянии покоя или равномерного и прямолинейного движения, пока воздействие со стороны других тел не изменит этого состояния,</w:t>
      </w:r>
    </w:p>
    <w:p w:rsidR="00603F31" w:rsidRPr="004E26B0" w:rsidRDefault="00603F31" w:rsidP="00603F31">
      <w:pPr>
        <w:tabs>
          <w:tab w:val="num" w:pos="426"/>
        </w:tabs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674B6101" wp14:editId="51D54DD6">
            <wp:extent cx="457200" cy="19494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.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t>16. Момент силы (понятие):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18"/>
        </w:rPr>
        <w:drawing>
          <wp:inline distT="0" distB="0" distL="0" distR="0" wp14:anchorId="7F17E8D9" wp14:editId="534CD26E">
            <wp:extent cx="652145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8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lastRenderedPageBreak/>
        <w:t>B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45319AB4" wp14:editId="1B08D5F1">
            <wp:extent cx="490855" cy="194945"/>
            <wp:effectExtent l="0" t="0" r="444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12"/>
        </w:rPr>
        <w:drawing>
          <wp:inline distT="0" distB="0" distL="0" distR="0" wp14:anchorId="3D043D44" wp14:editId="66AF34D0">
            <wp:extent cx="6858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14"/>
        </w:rPr>
        <w:drawing>
          <wp:inline distT="0" distB="0" distL="0" distR="0" wp14:anchorId="6A8A0AF8" wp14:editId="4CD3AC27">
            <wp:extent cx="652145" cy="27114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4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6F8028C2" wp14:editId="22A89D74">
            <wp:extent cx="533400" cy="3810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17. Работа переменной силы: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28"/>
        </w:rPr>
        <w:drawing>
          <wp:inline distT="0" distB="0" distL="0" distR="0" wp14:anchorId="39AD3219" wp14:editId="4467C372">
            <wp:extent cx="652145" cy="34734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8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10"/>
        </w:rPr>
        <w:drawing>
          <wp:inline distT="0" distB="0" distL="0" distR="0" wp14:anchorId="5BC1C880" wp14:editId="3435B968">
            <wp:extent cx="652145" cy="19494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0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position w:val="-6"/>
        </w:rPr>
        <w:object w:dxaOrig="740" w:dyaOrig="279">
          <v:shape id="_x0000_i1058" type="#_x0000_t75" style="width:36.75pt;height:12.75pt" o:ole="">
            <v:imagedata r:id="rId97" o:title=""/>
          </v:shape>
          <o:OLEObject Type="Embed" ProgID="Equation.3" ShapeID="_x0000_i1058" DrawAspect="Content" ObjectID="_1745305425" r:id="rId98"/>
        </w:object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12"/>
        </w:rPr>
        <w:drawing>
          <wp:inline distT="0" distB="0" distL="0" distR="0" wp14:anchorId="0C169BA2" wp14:editId="5A5D48F4">
            <wp:extent cx="753745" cy="228600"/>
            <wp:effectExtent l="0" t="0" r="825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16"/>
        </w:rPr>
        <w:drawing>
          <wp:inline distT="0" distB="0" distL="0" distR="0" wp14:anchorId="47C48DD5" wp14:editId="5A82125F">
            <wp:extent cx="728345" cy="27114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6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18. Закон сохранения энергии: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энергия никогда не исчезает и не появляется вновь, она превращается из одного вида в другой,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энергия никогда не исчезает,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уменьшение кинетической энергии равно увеличению потенциальной энергии,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механическая энергия переходит в энергию теплового движения молекул,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механическая энергия сохраняется во всех процессах.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19. Дайте определение инертности: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способность тела сохранять состояние покоя или равномерного и прямолинейного движения,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обозначает действие одного тела на другое,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свойство тел оказывать сопротивление попыткам привести его в движение или изменить величину и направление его скорости,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свойства тела притягивать к себе другие тела,</w:t>
      </w:r>
    </w:p>
    <w:p w:rsidR="00603F31" w:rsidRPr="004E26B0" w:rsidRDefault="00603F31" w:rsidP="00603F31">
      <w:pPr>
        <w:tabs>
          <w:tab w:val="num" w:pos="1440"/>
        </w:tabs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4B07B93A" wp14:editId="0259C36F">
            <wp:extent cx="490855" cy="372745"/>
            <wp:effectExtent l="0" t="0" r="4445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 xml:space="preserve">20. Основное содержание </w:t>
      </w:r>
      <w:r w:rsidRPr="004E26B0">
        <w:rPr>
          <w:lang w:val="en-US"/>
        </w:rPr>
        <w:t>I</w:t>
      </w:r>
      <w:r w:rsidRPr="004E26B0">
        <w:t xml:space="preserve"> закона Ньютона: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свободное тело движется равномерно и прямолинейно,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тело движется ускоренно, если на него действует внешняя сила,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постулируется наличие инерциальных систем отсчета,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определяется явление инерции,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48AB393D" wp14:editId="6BBFB0AD">
            <wp:extent cx="338455" cy="194945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21. Кинетическая энергия вращающегося твердого тела, закрепленного на оси: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33E9D3AF" wp14:editId="2C6ABDB6">
            <wp:extent cx="609600" cy="381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15FCC07E" wp14:editId="1C715F4B">
            <wp:extent cx="1676400" cy="37274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44617898" wp14:editId="6A5C2978">
            <wp:extent cx="990600" cy="381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t>;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lastRenderedPageBreak/>
        <w:t>D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6CAFE105" wp14:editId="32586365">
            <wp:extent cx="558800" cy="381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16"/>
        </w:rPr>
        <w:drawing>
          <wp:inline distT="0" distB="0" distL="0" distR="0" wp14:anchorId="03E9E6CC" wp14:editId="3F47D010">
            <wp:extent cx="685800" cy="27114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6"/>
        </w:rPr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22. Гармонические колебания происходят по закону: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noProof/>
          <w:position w:val="-10"/>
        </w:rPr>
        <w:drawing>
          <wp:inline distT="0" distB="0" distL="0" distR="0" wp14:anchorId="4105D93E" wp14:editId="186BFACA">
            <wp:extent cx="956945" cy="19494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0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noProof/>
          <w:position w:val="-10"/>
        </w:rPr>
        <w:drawing>
          <wp:inline distT="0" distB="0" distL="0" distR="0" wp14:anchorId="0180D401" wp14:editId="4651DBD1">
            <wp:extent cx="652145" cy="1949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10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4D6AB645" wp14:editId="11DF561A">
            <wp:extent cx="1049655" cy="381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noProof/>
          <w:position w:val="-6"/>
        </w:rPr>
        <w:drawing>
          <wp:inline distT="0" distB="0" distL="0" distR="0" wp14:anchorId="3FF6DF8A" wp14:editId="7CEA7E88">
            <wp:extent cx="457200" cy="152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6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noProof/>
          <w:position w:val="-22"/>
        </w:rPr>
        <w:drawing>
          <wp:inline distT="0" distB="0" distL="0" distR="0" wp14:anchorId="4B051999" wp14:editId="1DB3D588">
            <wp:extent cx="414655" cy="372745"/>
            <wp:effectExtent l="0" t="0" r="444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6B0">
        <w:rPr>
          <w:position w:val="-22"/>
        </w:rPr>
        <w:t>.</w:t>
      </w:r>
    </w:p>
    <w:p w:rsidR="00603F31" w:rsidRPr="004E26B0" w:rsidRDefault="00603F31" w:rsidP="00603F31">
      <w:pPr>
        <w:tabs>
          <w:tab w:val="num" w:pos="0"/>
        </w:tabs>
        <w:spacing w:line="276" w:lineRule="auto"/>
        <w:ind w:firstLine="709"/>
        <w:jc w:val="both"/>
      </w:pPr>
      <w:r w:rsidRPr="004E26B0">
        <w:t>23. Уравнение Менделеева-Клапейрона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 xml:space="preserve">) </w:t>
      </w:r>
      <w:r w:rsidRPr="004E26B0">
        <w:rPr>
          <w:position w:val="-6"/>
        </w:rPr>
        <w:object w:dxaOrig="999" w:dyaOrig="260">
          <v:shape id="_x0000_i1059" type="#_x0000_t75" style="width:50.25pt;height:12.75pt" o:ole="">
            <v:imagedata r:id="rId111" o:title=""/>
          </v:shape>
          <o:OLEObject Type="Embed" ProgID="Equation.3" ShapeID="_x0000_i1059" DrawAspect="Content" ObjectID="_1745305426" r:id="rId112"/>
        </w:object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 xml:space="preserve">) </w:t>
      </w:r>
      <w:r w:rsidRPr="004E26B0">
        <w:rPr>
          <w:position w:val="-6"/>
        </w:rPr>
        <w:object w:dxaOrig="999" w:dyaOrig="260">
          <v:shape id="_x0000_i1060" type="#_x0000_t75" style="width:50.25pt;height:12.75pt" o:ole="">
            <v:imagedata r:id="rId113" o:title=""/>
          </v:shape>
          <o:OLEObject Type="Embed" ProgID="Equation.3" ShapeID="_x0000_i1060" DrawAspect="Content" ObjectID="_1745305427" r:id="rId114"/>
        </w:object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 xml:space="preserve">) </w:t>
      </w:r>
      <w:r w:rsidRPr="004E26B0">
        <w:rPr>
          <w:position w:val="-6"/>
        </w:rPr>
        <w:object w:dxaOrig="1120" w:dyaOrig="279">
          <v:shape id="_x0000_i1061" type="#_x0000_t75" style="width:56.25pt;height:12.75pt" o:ole="">
            <v:imagedata r:id="rId115" o:title=""/>
          </v:shape>
          <o:OLEObject Type="Embed" ProgID="Equation.3" ShapeID="_x0000_i1061" DrawAspect="Content" ObjectID="_1745305428" r:id="rId116"/>
        </w:object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 xml:space="preserve">) </w:t>
      </w:r>
      <w:r w:rsidRPr="004E26B0">
        <w:rPr>
          <w:position w:val="-6"/>
        </w:rPr>
        <w:object w:dxaOrig="1140" w:dyaOrig="279">
          <v:shape id="_x0000_i1062" type="#_x0000_t75" style="width:57pt;height:12.75pt" o:ole="">
            <v:imagedata r:id="rId117" o:title=""/>
          </v:shape>
          <o:OLEObject Type="Embed" ProgID="Equation.3" ShapeID="_x0000_i1062" DrawAspect="Content" ObjectID="_1745305429" r:id="rId118"/>
        </w:object>
      </w:r>
      <w:r w:rsidRPr="004E26B0">
        <w:t>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position w:val="-6"/>
        </w:rPr>
        <w:object w:dxaOrig="1200" w:dyaOrig="260">
          <v:shape id="_x0000_i1063" type="#_x0000_t75" style="width:61.5pt;height:12.75pt" o:ole="">
            <v:imagedata r:id="rId119" o:title=""/>
          </v:shape>
          <o:OLEObject Type="Embed" ProgID="Equation.3" ShapeID="_x0000_i1063" DrawAspect="Content" ObjectID="_1745305430" r:id="rId120"/>
        </w:object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24. Раздел физики, изучающий строение и свойства вещества исходя из молекулярно-кинетических представлений, основывающихся на том, что все тела состоят из молекул, находящихся в непрерывном хаотическом движении: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атомная физика,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молекулярная физика,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ядерная физика,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оптика,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механика.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bCs/>
          <w:iCs/>
        </w:rPr>
        <w:t>25. Модель, согласно которой: собственный объем молекул газа пренебрежительно мал по сравнению с объемом сосуда; между молекулами газа отсутствуют силы взаимодействия; столкновения молекул газа между собой и со стенками сосуда абсолютно упруги, это: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идеальный газ.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многоатомный газ,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материальная точка,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система материальных точек,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абсолютно упругое тело.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26. Процесс</w:t>
      </w:r>
      <w:r w:rsidRPr="004E26B0">
        <w:rPr>
          <w:b/>
        </w:rPr>
        <w:t>,</w:t>
      </w:r>
      <w:r w:rsidRPr="004E26B0">
        <w:t xml:space="preserve"> протекающий при постоянном давлении, называется: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изобарным,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изохорным,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статическим,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динамическим,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стационарным.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27. Процесс, протекающий при постоянном объеме, называется: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изобарным,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изохорным,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lastRenderedPageBreak/>
        <w:t>C</w:t>
      </w:r>
      <w:r w:rsidRPr="004E26B0">
        <w:t>) статическим,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динамическим,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стационарным.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kk-KZ"/>
        </w:rPr>
        <w:t>28. Гармонические колебания происходят в случае</w:t>
      </w:r>
      <w:r w:rsidRPr="004E26B0">
        <w:t>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математического маятника,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</w:t>
      </w:r>
      <w:r w:rsidRPr="004E26B0">
        <w:rPr>
          <w:lang w:val="kk-KZ"/>
        </w:rPr>
        <w:t xml:space="preserve"> </w:t>
      </w:r>
      <w:r w:rsidRPr="004E26B0">
        <w:t>физического маятника,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/>
        </w:rPr>
      </w:pPr>
      <w:r w:rsidRPr="004E26B0">
        <w:rPr>
          <w:lang w:val="en-US"/>
        </w:rPr>
        <w:t>C</w:t>
      </w:r>
      <w:r w:rsidRPr="004E26B0">
        <w:t>)</w:t>
      </w:r>
      <w:r w:rsidRPr="004E26B0">
        <w:rPr>
          <w:lang w:val="kk-KZ"/>
        </w:rPr>
        <w:t xml:space="preserve"> </w:t>
      </w:r>
      <w:r w:rsidRPr="004E26B0">
        <w:t>наличия сил сопротивления,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</w:t>
      </w:r>
      <w:r w:rsidRPr="004E26B0">
        <w:rPr>
          <w:lang w:val="kk-KZ"/>
        </w:rPr>
        <w:t xml:space="preserve"> действия внешней силы,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 xml:space="preserve">) </w:t>
      </w:r>
      <w:r w:rsidRPr="004E26B0">
        <w:rPr>
          <w:lang w:val="kk-KZ"/>
        </w:rPr>
        <w:t>малых отклонений от равновесия</w:t>
      </w:r>
      <w:r w:rsidRPr="004E26B0">
        <w:t>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29. Электродвижущая сила  источника тока (э.д.с.):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силовая характеристика источника,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зависит от силы тока в цепи,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зависит от сопротивления цепи,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энергетическая характеристика источника,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измеряется в Дж.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30. Какая величина является силовой характеристикой магнитного поля?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индуктивность,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вектор магнитной индукции,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напряженность,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магнитный поток,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магнитный момент контура с током.</w:t>
      </w:r>
    </w:p>
    <w:p w:rsidR="00603F31" w:rsidRPr="004E26B0" w:rsidRDefault="00603F31" w:rsidP="00603F31">
      <w:pPr>
        <w:pStyle w:val="afd"/>
        <w:spacing w:line="276" w:lineRule="auto"/>
        <w:ind w:firstLine="709"/>
        <w:jc w:val="both"/>
        <w:rPr>
          <w:bCs/>
          <w:iCs/>
          <w:sz w:val="24"/>
          <w:szCs w:val="24"/>
        </w:rPr>
      </w:pPr>
      <w:r w:rsidRPr="004E26B0">
        <w:rPr>
          <w:bCs/>
          <w:iCs/>
          <w:sz w:val="24"/>
          <w:szCs w:val="24"/>
        </w:rPr>
        <w:t>31. Величина электрического заряда не зависит от того, движется заряд или покоится; это свойство называется: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аддитивность,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дискретность,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инвариантность,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непрерывность,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неразрывность.</w:t>
      </w:r>
    </w:p>
    <w:p w:rsidR="00603F31" w:rsidRPr="004E26B0" w:rsidRDefault="00603F31" w:rsidP="00603F31">
      <w:pPr>
        <w:pStyle w:val="afd"/>
        <w:spacing w:line="276" w:lineRule="auto"/>
        <w:ind w:firstLine="709"/>
        <w:jc w:val="both"/>
        <w:rPr>
          <w:bCs/>
          <w:iCs/>
          <w:sz w:val="24"/>
          <w:szCs w:val="24"/>
        </w:rPr>
      </w:pPr>
      <w:r w:rsidRPr="004E26B0">
        <w:rPr>
          <w:bCs/>
          <w:iCs/>
          <w:sz w:val="24"/>
          <w:szCs w:val="24"/>
        </w:rPr>
        <w:t xml:space="preserve">32. «Заряд любого тела составляет целое кратное от элементарного электрического заряда </w:t>
      </w:r>
      <w:r w:rsidRPr="004E26B0">
        <w:rPr>
          <w:bCs/>
          <w:iCs/>
          <w:position w:val="-6"/>
          <w:sz w:val="24"/>
          <w:szCs w:val="24"/>
        </w:rPr>
        <w:object w:dxaOrig="180" w:dyaOrig="220">
          <v:shape id="_x0000_i1064" type="#_x0000_t75" style="width:8.25pt;height:12pt" o:ole="">
            <v:imagedata r:id="rId121" o:title=""/>
          </v:shape>
          <o:OLEObject Type="Embed" ProgID="Equation.3" ShapeID="_x0000_i1064" DrawAspect="Content" ObjectID="_1745305431" r:id="rId122"/>
        </w:object>
      </w:r>
      <w:r w:rsidRPr="004E26B0">
        <w:rPr>
          <w:bCs/>
          <w:iCs/>
          <w:sz w:val="24"/>
          <w:szCs w:val="24"/>
        </w:rPr>
        <w:t>» - это свойство называется: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аддитивность,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дискретность,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инвариантность,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непрерывность,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неразрывность.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t>33. Сколько всего степеней свободы имеет молекула одноатомного газа: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A</w:t>
      </w:r>
      <w:r w:rsidRPr="004E26B0">
        <w:t>) 6,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B</w:t>
      </w:r>
      <w:r w:rsidRPr="004E26B0">
        <w:t>) 3,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C</w:t>
      </w:r>
      <w:r w:rsidRPr="004E26B0">
        <w:t>) 9,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D</w:t>
      </w:r>
      <w:r w:rsidRPr="004E26B0">
        <w:t>) 12,</w:t>
      </w:r>
    </w:p>
    <w:p w:rsidR="00603F31" w:rsidRPr="004E26B0" w:rsidRDefault="00603F31" w:rsidP="00603F31">
      <w:pPr>
        <w:spacing w:line="276" w:lineRule="auto"/>
        <w:ind w:firstLine="709"/>
        <w:jc w:val="both"/>
      </w:pPr>
      <w:r w:rsidRPr="004E26B0">
        <w:rPr>
          <w:lang w:val="en-US"/>
        </w:rPr>
        <w:t>E</w:t>
      </w:r>
      <w:r w:rsidRPr="004E26B0">
        <w:t>) 5.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eastAsia="ko-KR"/>
        </w:rPr>
      </w:pPr>
      <w:r w:rsidRPr="004E26B0">
        <w:rPr>
          <w:lang w:eastAsia="ko-KR"/>
        </w:rPr>
        <w:t>34. Газ считается идеальным, если: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 w:eastAsia="ko-KR"/>
        </w:rPr>
      </w:pPr>
      <w:r w:rsidRPr="004E26B0">
        <w:rPr>
          <w:lang w:val="en-US" w:eastAsia="ko-KR"/>
        </w:rPr>
        <w:t>A</w:t>
      </w:r>
      <w:r w:rsidRPr="004E26B0">
        <w:rPr>
          <w:lang w:eastAsia="ko-KR"/>
        </w:rPr>
        <w:t xml:space="preserve">) </w:t>
      </w:r>
      <w:r w:rsidRPr="004E26B0">
        <w:rPr>
          <w:lang w:val="kk-KZ" w:eastAsia="ko-KR"/>
        </w:rPr>
        <w:t>м</w:t>
      </w:r>
      <w:r w:rsidRPr="004E26B0">
        <w:rPr>
          <w:lang w:eastAsia="ko-KR"/>
        </w:rPr>
        <w:t>ожно пренебречь размерами молекул</w:t>
      </w:r>
      <w:r w:rsidRPr="004E26B0">
        <w:rPr>
          <w:lang w:val="kk-KZ" w:eastAsia="ko-KR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 w:eastAsia="ko-KR"/>
        </w:rPr>
      </w:pPr>
      <w:r w:rsidRPr="004E26B0">
        <w:rPr>
          <w:lang w:val="en-US" w:eastAsia="ko-KR"/>
        </w:rPr>
        <w:t>B</w:t>
      </w:r>
      <w:r w:rsidRPr="004E26B0">
        <w:rPr>
          <w:lang w:eastAsia="ko-KR"/>
        </w:rPr>
        <w:t xml:space="preserve">) </w:t>
      </w:r>
      <w:r w:rsidRPr="004E26B0">
        <w:rPr>
          <w:lang w:val="kk-KZ" w:eastAsia="ko-KR"/>
        </w:rPr>
        <w:t>м</w:t>
      </w:r>
      <w:r w:rsidRPr="004E26B0">
        <w:rPr>
          <w:lang w:eastAsia="ko-KR"/>
        </w:rPr>
        <w:t>ожно пренебречь их взаимодействием на расстоянии</w:t>
      </w:r>
      <w:r w:rsidRPr="004E26B0">
        <w:rPr>
          <w:lang w:val="kk-KZ" w:eastAsia="ko-KR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 w:eastAsia="ko-KR"/>
        </w:rPr>
      </w:pPr>
      <w:r w:rsidRPr="004E26B0">
        <w:rPr>
          <w:lang w:val="en-US" w:eastAsia="ko-KR"/>
        </w:rPr>
        <w:t>C</w:t>
      </w:r>
      <w:r w:rsidRPr="004E26B0">
        <w:rPr>
          <w:lang w:eastAsia="ko-KR"/>
        </w:rPr>
        <w:t xml:space="preserve">) </w:t>
      </w:r>
      <w:r w:rsidRPr="004E26B0">
        <w:rPr>
          <w:lang w:val="kk-KZ" w:eastAsia="ko-KR"/>
        </w:rPr>
        <w:t>с</w:t>
      </w:r>
      <w:r w:rsidRPr="004E26B0">
        <w:rPr>
          <w:lang w:eastAsia="ko-KR"/>
        </w:rPr>
        <w:t>оударения между молекулами являются упругими</w:t>
      </w:r>
      <w:r w:rsidRPr="004E26B0">
        <w:rPr>
          <w:lang w:val="kk-KZ" w:eastAsia="ko-KR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 w:eastAsia="ko-KR"/>
        </w:rPr>
      </w:pPr>
      <w:r w:rsidRPr="004E26B0">
        <w:rPr>
          <w:lang w:val="en-US" w:eastAsia="ko-KR"/>
        </w:rPr>
        <w:lastRenderedPageBreak/>
        <w:t>D</w:t>
      </w:r>
      <w:r w:rsidRPr="004E26B0">
        <w:rPr>
          <w:lang w:eastAsia="ko-KR"/>
        </w:rPr>
        <w:t xml:space="preserve">) </w:t>
      </w:r>
      <w:r w:rsidRPr="004E26B0">
        <w:rPr>
          <w:lang w:val="kk-KZ" w:eastAsia="ko-KR"/>
        </w:rPr>
        <w:t>д</w:t>
      </w:r>
      <w:r w:rsidRPr="004E26B0">
        <w:rPr>
          <w:lang w:eastAsia="ko-KR"/>
        </w:rPr>
        <w:t>олжны выполняться условия: можно пренебречь размерами молекул; можно пренебречь их взаимодействием на расстоянии; соударения между молекулами являются упругими</w:t>
      </w:r>
      <w:r w:rsidRPr="004E26B0">
        <w:rPr>
          <w:lang w:val="kk-KZ" w:eastAsia="ko-KR"/>
        </w:rPr>
        <w:t>,</w:t>
      </w:r>
    </w:p>
    <w:p w:rsidR="00603F31" w:rsidRPr="004E26B0" w:rsidRDefault="00603F31" w:rsidP="00603F31">
      <w:pPr>
        <w:spacing w:line="276" w:lineRule="auto"/>
        <w:ind w:firstLine="709"/>
        <w:jc w:val="both"/>
        <w:rPr>
          <w:lang w:val="kk-KZ" w:eastAsia="ko-KR"/>
        </w:rPr>
      </w:pPr>
      <w:r w:rsidRPr="004E26B0">
        <w:rPr>
          <w:lang w:val="en-US" w:eastAsia="ko-KR"/>
        </w:rPr>
        <w:t>E</w:t>
      </w:r>
      <w:r w:rsidRPr="004E26B0">
        <w:rPr>
          <w:lang w:eastAsia="ko-KR"/>
        </w:rPr>
        <w:t xml:space="preserve">) </w:t>
      </w:r>
      <w:r w:rsidRPr="004E26B0">
        <w:rPr>
          <w:lang w:val="kk-KZ" w:eastAsia="ko-KR"/>
        </w:rPr>
        <w:t>в</w:t>
      </w:r>
      <w:r w:rsidRPr="004E26B0">
        <w:rPr>
          <w:lang w:eastAsia="ko-KR"/>
        </w:rPr>
        <w:t>ыполняются условия: можно пренебречь размерами молекул и можно пренебречь их взаимодействием на расстоянии</w:t>
      </w:r>
      <w:r w:rsidRPr="004E26B0">
        <w:rPr>
          <w:lang w:val="kk-KZ" w:eastAsia="ko-KR"/>
        </w:rPr>
        <w:t>.</w:t>
      </w:r>
    </w:p>
    <w:p w:rsidR="00067AD9" w:rsidRPr="004E26B0" w:rsidRDefault="00067AD9" w:rsidP="00603F31">
      <w:pPr>
        <w:spacing w:line="276" w:lineRule="auto"/>
        <w:ind w:firstLine="709"/>
        <w:jc w:val="both"/>
        <w:rPr>
          <w:lang w:val="kk-KZ" w:eastAsia="ko-KR"/>
        </w:rPr>
      </w:pPr>
    </w:p>
    <w:p w:rsidR="0027467C" w:rsidRPr="003C0E55" w:rsidRDefault="0027467C" w:rsidP="0027467C">
      <w:pPr>
        <w:keepNext/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27467C" w:rsidRPr="003C0E55" w:rsidRDefault="0027467C" w:rsidP="0027467C">
      <w:pPr>
        <w:keepNext/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7467C" w:rsidRPr="003C0E55" w:rsidTr="009048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keepNext/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27467C" w:rsidRPr="003C0E55" w:rsidTr="009048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7467C" w:rsidRPr="003C0E55" w:rsidRDefault="0027467C" w:rsidP="00904895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27467C" w:rsidRPr="003C0E55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механика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Аленькина К., Маркель Р., Любимский В.и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FB6C9A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C43718" w:rsidRDefault="00134E50" w:rsidP="00904895">
            <w:pPr>
              <w:rPr>
                <w:color w:val="000000"/>
                <w:sz w:val="22"/>
                <w:szCs w:val="22"/>
              </w:rPr>
            </w:pPr>
            <w:hyperlink r:id="rId123" w:history="1">
              <w:r w:rsidR="002746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7467C" w:rsidRPr="00C43718">
              <w:rPr>
                <w:sz w:val="22"/>
                <w:szCs w:val="22"/>
              </w:rPr>
              <w:t xml:space="preserve"> </w:t>
            </w:r>
          </w:p>
          <w:p w:rsidR="0027467C" w:rsidRPr="00C43718" w:rsidRDefault="0027467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27467C" w:rsidRPr="003C0E55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механика, электричество и магнетизм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Давыдков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FB6C9A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C43718" w:rsidRDefault="00134E50" w:rsidP="00904895">
            <w:pPr>
              <w:rPr>
                <w:color w:val="000000"/>
                <w:sz w:val="22"/>
                <w:szCs w:val="22"/>
              </w:rPr>
            </w:pPr>
            <w:hyperlink r:id="rId124" w:history="1">
              <w:r w:rsidR="002746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27467C" w:rsidRPr="00C43718" w:rsidRDefault="0027467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27467C" w:rsidRPr="003C0E55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примеры решения задач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Романова</w:t>
            </w:r>
            <w:r>
              <w:rPr>
                <w:sz w:val="22"/>
                <w:szCs w:val="22"/>
              </w:rPr>
              <w:t xml:space="preserve"> В.</w:t>
            </w:r>
            <w:r w:rsidRPr="00FB6C9A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C43718" w:rsidRDefault="00134E50" w:rsidP="00904895">
            <w:pPr>
              <w:rPr>
                <w:color w:val="000000"/>
                <w:sz w:val="22"/>
                <w:szCs w:val="22"/>
              </w:rPr>
            </w:pPr>
            <w:hyperlink r:id="rId125" w:history="1">
              <w:r w:rsidR="002746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27467C" w:rsidRPr="00C43718" w:rsidRDefault="0027467C" w:rsidP="00904895">
            <w:pPr>
              <w:rPr>
                <w:color w:val="000000"/>
                <w:sz w:val="22"/>
                <w:szCs w:val="22"/>
              </w:rPr>
            </w:pPr>
          </w:p>
        </w:tc>
      </w:tr>
      <w:tr w:rsidR="0027467C" w:rsidRPr="003C0E55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3C0E55" w:rsidRDefault="0027467C" w:rsidP="009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FB6C9A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Физика: лабораторный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FB6C9A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Сумманен А.В., Криштанов Е.А., Спирина А.В., Глазова Л.П.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FB6C9A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Санкт-Петербург: Санкт-Петербургский государственны</w:t>
            </w:r>
            <w:r>
              <w:rPr>
                <w:sz w:val="22"/>
                <w:szCs w:val="22"/>
              </w:rPr>
              <w:t>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C43718" w:rsidRDefault="00134E50" w:rsidP="00904895">
            <w:pPr>
              <w:rPr>
                <w:color w:val="000000"/>
                <w:sz w:val="22"/>
                <w:szCs w:val="22"/>
              </w:rPr>
            </w:pPr>
            <w:hyperlink r:id="rId126" w:history="1">
              <w:r w:rsidR="002746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27467C" w:rsidRDefault="0027467C" w:rsidP="00904895"/>
        </w:tc>
      </w:tr>
      <w:tr w:rsidR="0027467C" w:rsidRPr="003C0E55" w:rsidTr="009048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Default="0027467C" w:rsidP="009048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FB6C9A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Курс общей физики: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 xml:space="preserve">Копылова О. </w:t>
            </w:r>
          </w:p>
          <w:p w:rsidR="0027467C" w:rsidRPr="00FB6C9A" w:rsidRDefault="0027467C" w:rsidP="0090489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FB6C9A" w:rsidRDefault="0027467C" w:rsidP="00904895">
            <w:pPr>
              <w:rPr>
                <w:sz w:val="22"/>
                <w:szCs w:val="22"/>
              </w:rPr>
            </w:pPr>
            <w:r w:rsidRPr="00FB6C9A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Default="0027467C" w:rsidP="00904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7467C" w:rsidRPr="00C43718" w:rsidRDefault="0027467C" w:rsidP="0090489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467C" w:rsidRPr="00C43718" w:rsidRDefault="00134E50" w:rsidP="00904895">
            <w:pPr>
              <w:rPr>
                <w:color w:val="000000"/>
                <w:sz w:val="22"/>
                <w:szCs w:val="22"/>
              </w:rPr>
            </w:pPr>
            <w:hyperlink r:id="rId127" w:history="1">
              <w:r w:rsidR="0027467C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:rsidR="0027467C" w:rsidRDefault="0027467C" w:rsidP="00904895"/>
        </w:tc>
      </w:tr>
    </w:tbl>
    <w:p w:rsidR="0027467C" w:rsidRDefault="0027467C" w:rsidP="0027467C">
      <w:pPr>
        <w:rPr>
          <w:b/>
          <w:bCs/>
          <w:color w:val="000000"/>
        </w:rPr>
      </w:pPr>
    </w:p>
    <w:p w:rsidR="0027467C" w:rsidRPr="00C43718" w:rsidRDefault="0027467C" w:rsidP="0041313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27467C" w:rsidRPr="003C0E55" w:rsidRDefault="0027467C" w:rsidP="0041313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</w:p>
    <w:p w:rsidR="0027467C" w:rsidRPr="003C0E55" w:rsidRDefault="0027467C" w:rsidP="0041313F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28" w:history="1">
        <w:r w:rsidRPr="003C0E55">
          <w:rPr>
            <w:rStyle w:val="af2"/>
          </w:rPr>
          <w:t>http://нэб.рф/</w:t>
        </w:r>
      </w:hyperlink>
    </w:p>
    <w:p w:rsidR="0027467C" w:rsidRPr="003C0E55" w:rsidRDefault="0027467C" w:rsidP="0041313F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29" w:history="1">
        <w:r w:rsidRPr="003C0E55">
          <w:rPr>
            <w:rStyle w:val="af2"/>
          </w:rPr>
          <w:t>https://elibrary.ru</w:t>
        </w:r>
      </w:hyperlink>
    </w:p>
    <w:p w:rsidR="0027467C" w:rsidRPr="003C0E55" w:rsidRDefault="0027467C" w:rsidP="0041313F">
      <w:pPr>
        <w:ind w:firstLine="244"/>
        <w:jc w:val="both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30" w:history="1">
        <w:r w:rsidRPr="003C0E55">
          <w:rPr>
            <w:rStyle w:val="af2"/>
          </w:rPr>
          <w:t>https://cyberleninka.ru/</w:t>
        </w:r>
      </w:hyperlink>
    </w:p>
    <w:p w:rsidR="0027467C" w:rsidRPr="003C0E55" w:rsidRDefault="0027467C" w:rsidP="0041313F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1" w:history="1">
        <w:r w:rsidRPr="003C0E55">
          <w:rPr>
            <w:rStyle w:val="af2"/>
          </w:rPr>
          <w:t>http://www.biblioclub.ru/</w:t>
        </w:r>
      </w:hyperlink>
    </w:p>
    <w:p w:rsidR="0027467C" w:rsidRPr="003C0E55" w:rsidRDefault="0027467C" w:rsidP="0041313F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32" w:history="1">
        <w:r w:rsidRPr="003C0E55">
          <w:rPr>
            <w:rStyle w:val="af2"/>
          </w:rPr>
          <w:t>http://www.rsl.ru/</w:t>
        </w:r>
      </w:hyperlink>
    </w:p>
    <w:p w:rsidR="0027467C" w:rsidRDefault="0027467C" w:rsidP="0041313F">
      <w:pPr>
        <w:pStyle w:val="16"/>
        <w:keepNext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27467C" w:rsidRPr="003C0E55" w:rsidRDefault="0027467C" w:rsidP="0041313F">
      <w:pPr>
        <w:pStyle w:val="16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27467C" w:rsidRPr="003C0E55" w:rsidRDefault="0027467C" w:rsidP="0041313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7467C" w:rsidRPr="003C0E55" w:rsidRDefault="0027467C" w:rsidP="0041313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7467C" w:rsidRPr="003C0E55" w:rsidRDefault="0027467C" w:rsidP="0041313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7467C" w:rsidRDefault="0027467C" w:rsidP="0041313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7467C" w:rsidRPr="003C0E55" w:rsidRDefault="0027467C" w:rsidP="0041313F">
      <w:pPr>
        <w:ind w:firstLine="567"/>
        <w:jc w:val="both"/>
      </w:pPr>
    </w:p>
    <w:p w:rsidR="0027467C" w:rsidRPr="003C0E55" w:rsidRDefault="0027467C" w:rsidP="0041313F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27467C" w:rsidRPr="003C0E55" w:rsidRDefault="0027467C" w:rsidP="0041313F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27467C" w:rsidRPr="003C0E55" w:rsidRDefault="0027467C" w:rsidP="0041313F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27467C" w:rsidRPr="003C0E55" w:rsidRDefault="0027467C" w:rsidP="0041313F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 w:rsidR="0041313F"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27467C" w:rsidRPr="003C0E55" w:rsidRDefault="0027467C" w:rsidP="0027467C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27467C" w:rsidRPr="003C0E55" w:rsidRDefault="0027467C" w:rsidP="0027467C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27467C" w:rsidRPr="003C0E55" w:rsidRDefault="0027467C" w:rsidP="0027467C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27467C" w:rsidRDefault="0027467C" w:rsidP="0027467C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27467C" w:rsidRPr="003C0E55" w:rsidRDefault="0027467C" w:rsidP="0027467C">
      <w:pPr>
        <w:keepNext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27467C" w:rsidRPr="003C0E55" w:rsidRDefault="0027467C" w:rsidP="0027467C">
      <w:pPr>
        <w:ind w:left="760"/>
      </w:pPr>
      <w:r w:rsidRPr="003C0E55">
        <w:rPr>
          <w:rFonts w:eastAsia="WenQuanYi Micro Hei"/>
        </w:rPr>
        <w:t>Не используются</w:t>
      </w:r>
    </w:p>
    <w:p w:rsidR="0027467C" w:rsidRPr="003C0E55" w:rsidRDefault="0027467C" w:rsidP="0027467C">
      <w:pPr>
        <w:rPr>
          <w:b/>
          <w:bCs/>
        </w:rPr>
      </w:pPr>
    </w:p>
    <w:p w:rsidR="0027467C" w:rsidRDefault="0027467C" w:rsidP="00AF0D3A">
      <w:pPr>
        <w:keepNext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7467C" w:rsidRPr="003C0E55" w:rsidRDefault="0027467C" w:rsidP="0027467C"/>
    <w:p w:rsidR="0027467C" w:rsidRPr="003C0E55" w:rsidRDefault="0027467C" w:rsidP="0027467C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7467C" w:rsidRPr="003C0E55" w:rsidRDefault="0027467C" w:rsidP="0027467C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7467C" w:rsidRPr="003C0E55" w:rsidRDefault="0027467C" w:rsidP="0027467C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4E26B0" w:rsidRDefault="007F115B" w:rsidP="0027467C">
      <w:pPr>
        <w:spacing w:line="276" w:lineRule="auto"/>
        <w:ind w:firstLine="709"/>
        <w:jc w:val="both"/>
      </w:pPr>
    </w:p>
    <w:sectPr w:rsidR="007F115B" w:rsidRPr="004E26B0" w:rsidSect="001D5B74">
      <w:headerReference w:type="default" r:id="rId133"/>
      <w:footerReference w:type="default" r:id="rId13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50" w:rsidRDefault="00134E50">
      <w:r>
        <w:separator/>
      </w:r>
    </w:p>
  </w:endnote>
  <w:endnote w:type="continuationSeparator" w:id="0">
    <w:p w:rsidR="00134E50" w:rsidRDefault="0013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004960"/>
      <w:docPartObj>
        <w:docPartGallery w:val="Page Numbers (Bottom of Page)"/>
        <w:docPartUnique/>
      </w:docPartObj>
    </w:sdtPr>
    <w:sdtEndPr/>
    <w:sdtContent>
      <w:p w:rsidR="0021457A" w:rsidRDefault="002145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F7D">
          <w:rPr>
            <w:noProof/>
          </w:rPr>
          <w:t>2</w:t>
        </w:r>
        <w:r>
          <w:fldChar w:fldCharType="end"/>
        </w:r>
      </w:p>
    </w:sdtContent>
  </w:sdt>
  <w:p w:rsidR="0021457A" w:rsidRDefault="002145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50" w:rsidRDefault="00134E50">
      <w:r>
        <w:separator/>
      </w:r>
    </w:p>
  </w:footnote>
  <w:footnote w:type="continuationSeparator" w:id="0">
    <w:p w:rsidR="00134E50" w:rsidRDefault="0013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57A" w:rsidRDefault="0021457A" w:rsidP="0014477D">
    <w:pPr>
      <w:pStyle w:val="a6"/>
      <w:framePr w:wrap="auto" w:vAnchor="text" w:hAnchor="margin" w:xAlign="right" w:y="1"/>
      <w:rPr>
        <w:rStyle w:val="a8"/>
      </w:rPr>
    </w:pPr>
  </w:p>
  <w:p w:rsidR="0021457A" w:rsidRDefault="0021457A" w:rsidP="00FF6F0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100AC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2909"/>
    <w:multiLevelType w:val="hybridMultilevel"/>
    <w:tmpl w:val="9BFC8270"/>
    <w:lvl w:ilvl="0" w:tplc="06DECE5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0534E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918"/>
    <w:multiLevelType w:val="hybridMultilevel"/>
    <w:tmpl w:val="F6221B6C"/>
    <w:lvl w:ilvl="0" w:tplc="C83E8482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A28EC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1AFC"/>
    <w:multiLevelType w:val="hybridMultilevel"/>
    <w:tmpl w:val="C920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89768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5848"/>
    <w:multiLevelType w:val="hybridMultilevel"/>
    <w:tmpl w:val="2C0638F0"/>
    <w:lvl w:ilvl="0" w:tplc="81565482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4713F"/>
    <w:multiLevelType w:val="hybridMultilevel"/>
    <w:tmpl w:val="9BFC8270"/>
    <w:lvl w:ilvl="0" w:tplc="06DECE5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03330"/>
    <w:multiLevelType w:val="hybridMultilevel"/>
    <w:tmpl w:val="F0E8B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723640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01C00B9"/>
    <w:multiLevelType w:val="hybridMultilevel"/>
    <w:tmpl w:val="35EC2A56"/>
    <w:lvl w:ilvl="0" w:tplc="8964555A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52A5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770A7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265F9"/>
    <w:multiLevelType w:val="multilevel"/>
    <w:tmpl w:val="B8924D72"/>
    <w:lvl w:ilvl="0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4" w15:restartNumberingAfterBreak="0">
    <w:nsid w:val="79592105"/>
    <w:multiLevelType w:val="hybridMultilevel"/>
    <w:tmpl w:val="ED241924"/>
    <w:lvl w:ilvl="0" w:tplc="0A8271BC">
      <w:start w:val="1"/>
      <w:numFmt w:val="decimal"/>
      <w:lvlText w:val="%1."/>
      <w:lvlJc w:val="left"/>
      <w:pPr>
        <w:tabs>
          <w:tab w:val="num" w:pos="1429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315603"/>
    <w:multiLevelType w:val="hybridMultilevel"/>
    <w:tmpl w:val="73145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16"/>
  </w:num>
  <w:num w:numId="5">
    <w:abstractNumId w:val="8"/>
  </w:num>
  <w:num w:numId="6">
    <w:abstractNumId w:val="18"/>
  </w:num>
  <w:num w:numId="7">
    <w:abstractNumId w:val="19"/>
  </w:num>
  <w:num w:numId="8">
    <w:abstractNumId w:val="15"/>
  </w:num>
  <w:num w:numId="9">
    <w:abstractNumId w:val="24"/>
  </w:num>
  <w:num w:numId="10">
    <w:abstractNumId w:val="9"/>
  </w:num>
  <w:num w:numId="11">
    <w:abstractNumId w:val="4"/>
  </w:num>
  <w:num w:numId="12">
    <w:abstractNumId w:val="23"/>
  </w:num>
  <w:num w:numId="13">
    <w:abstractNumId w:val="10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6"/>
  </w:num>
  <w:num w:numId="25">
    <w:abstractNumId w:val="0"/>
  </w:num>
  <w:num w:numId="2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17596"/>
    <w:rsid w:val="000248D3"/>
    <w:rsid w:val="000335AC"/>
    <w:rsid w:val="000342D2"/>
    <w:rsid w:val="000365C8"/>
    <w:rsid w:val="00037EA9"/>
    <w:rsid w:val="00040027"/>
    <w:rsid w:val="000419C3"/>
    <w:rsid w:val="0004305E"/>
    <w:rsid w:val="0004633E"/>
    <w:rsid w:val="00046D7D"/>
    <w:rsid w:val="00051D77"/>
    <w:rsid w:val="00055050"/>
    <w:rsid w:val="00055543"/>
    <w:rsid w:val="000565E5"/>
    <w:rsid w:val="000573FC"/>
    <w:rsid w:val="0006234B"/>
    <w:rsid w:val="0006461A"/>
    <w:rsid w:val="00065678"/>
    <w:rsid w:val="00067AD9"/>
    <w:rsid w:val="0007799F"/>
    <w:rsid w:val="00080264"/>
    <w:rsid w:val="0009316C"/>
    <w:rsid w:val="000A3A45"/>
    <w:rsid w:val="000B12C2"/>
    <w:rsid w:val="000B2D02"/>
    <w:rsid w:val="000C1225"/>
    <w:rsid w:val="000C266A"/>
    <w:rsid w:val="000C550A"/>
    <w:rsid w:val="000C7760"/>
    <w:rsid w:val="000C7AAA"/>
    <w:rsid w:val="000D23F4"/>
    <w:rsid w:val="000D7C8E"/>
    <w:rsid w:val="000E024A"/>
    <w:rsid w:val="000E359D"/>
    <w:rsid w:val="000E4393"/>
    <w:rsid w:val="000E540E"/>
    <w:rsid w:val="000E6E0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33F3B"/>
    <w:rsid w:val="00134E50"/>
    <w:rsid w:val="001357B4"/>
    <w:rsid w:val="001415B7"/>
    <w:rsid w:val="0014276E"/>
    <w:rsid w:val="00142A33"/>
    <w:rsid w:val="0014477D"/>
    <w:rsid w:val="00150164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4D6C"/>
    <w:rsid w:val="001856FD"/>
    <w:rsid w:val="001860FC"/>
    <w:rsid w:val="00187CF7"/>
    <w:rsid w:val="001A7AFD"/>
    <w:rsid w:val="001B6146"/>
    <w:rsid w:val="001C3459"/>
    <w:rsid w:val="001D000A"/>
    <w:rsid w:val="001D1528"/>
    <w:rsid w:val="001D5B74"/>
    <w:rsid w:val="001D6951"/>
    <w:rsid w:val="001D6DBF"/>
    <w:rsid w:val="00201861"/>
    <w:rsid w:val="00204E5A"/>
    <w:rsid w:val="002104F8"/>
    <w:rsid w:val="00212E35"/>
    <w:rsid w:val="00214166"/>
    <w:rsid w:val="0021457A"/>
    <w:rsid w:val="002152A6"/>
    <w:rsid w:val="0021569F"/>
    <w:rsid w:val="002171AE"/>
    <w:rsid w:val="00220028"/>
    <w:rsid w:val="0022456C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661E4"/>
    <w:rsid w:val="00270AD8"/>
    <w:rsid w:val="0027467C"/>
    <w:rsid w:val="00277691"/>
    <w:rsid w:val="002847C0"/>
    <w:rsid w:val="0028500D"/>
    <w:rsid w:val="00287117"/>
    <w:rsid w:val="00287EEA"/>
    <w:rsid w:val="00290F9E"/>
    <w:rsid w:val="00291922"/>
    <w:rsid w:val="00292259"/>
    <w:rsid w:val="0029562F"/>
    <w:rsid w:val="00295E15"/>
    <w:rsid w:val="002A1608"/>
    <w:rsid w:val="002A31AB"/>
    <w:rsid w:val="002A4612"/>
    <w:rsid w:val="002A4E56"/>
    <w:rsid w:val="002A79D1"/>
    <w:rsid w:val="002B2C29"/>
    <w:rsid w:val="002B36AA"/>
    <w:rsid w:val="002B3AAF"/>
    <w:rsid w:val="002B4680"/>
    <w:rsid w:val="002C10DA"/>
    <w:rsid w:val="002C1B9B"/>
    <w:rsid w:val="002C1F8A"/>
    <w:rsid w:val="002C4D65"/>
    <w:rsid w:val="002D0B28"/>
    <w:rsid w:val="002D6C48"/>
    <w:rsid w:val="002D7648"/>
    <w:rsid w:val="002E1D3D"/>
    <w:rsid w:val="002E5DEA"/>
    <w:rsid w:val="002F49A9"/>
    <w:rsid w:val="002F4EEA"/>
    <w:rsid w:val="003011EE"/>
    <w:rsid w:val="00311C9C"/>
    <w:rsid w:val="0031568E"/>
    <w:rsid w:val="003202E3"/>
    <w:rsid w:val="003300DA"/>
    <w:rsid w:val="00333B0E"/>
    <w:rsid w:val="00335641"/>
    <w:rsid w:val="00341595"/>
    <w:rsid w:val="00345B5E"/>
    <w:rsid w:val="00360191"/>
    <w:rsid w:val="00360688"/>
    <w:rsid w:val="00362924"/>
    <w:rsid w:val="0037327E"/>
    <w:rsid w:val="00375712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4A5D"/>
    <w:rsid w:val="003C10A4"/>
    <w:rsid w:val="003C1102"/>
    <w:rsid w:val="003C20B5"/>
    <w:rsid w:val="003D1343"/>
    <w:rsid w:val="003D60A7"/>
    <w:rsid w:val="003E1908"/>
    <w:rsid w:val="003E26E9"/>
    <w:rsid w:val="003E45AC"/>
    <w:rsid w:val="003E5737"/>
    <w:rsid w:val="003E5AD1"/>
    <w:rsid w:val="003E76EA"/>
    <w:rsid w:val="003E7DDB"/>
    <w:rsid w:val="003F1628"/>
    <w:rsid w:val="003F458A"/>
    <w:rsid w:val="004027A5"/>
    <w:rsid w:val="004079EF"/>
    <w:rsid w:val="00407CC6"/>
    <w:rsid w:val="00410B54"/>
    <w:rsid w:val="004124E8"/>
    <w:rsid w:val="0041313F"/>
    <w:rsid w:val="00416031"/>
    <w:rsid w:val="00420951"/>
    <w:rsid w:val="00433FAD"/>
    <w:rsid w:val="00434012"/>
    <w:rsid w:val="00437AE5"/>
    <w:rsid w:val="0044027D"/>
    <w:rsid w:val="004444AC"/>
    <w:rsid w:val="00450FE6"/>
    <w:rsid w:val="00461664"/>
    <w:rsid w:val="00461990"/>
    <w:rsid w:val="00461A6A"/>
    <w:rsid w:val="00461EB2"/>
    <w:rsid w:val="00471090"/>
    <w:rsid w:val="00474EFB"/>
    <w:rsid w:val="00475B0E"/>
    <w:rsid w:val="004774B9"/>
    <w:rsid w:val="00480C8C"/>
    <w:rsid w:val="00481059"/>
    <w:rsid w:val="00483CA6"/>
    <w:rsid w:val="004877F2"/>
    <w:rsid w:val="00491414"/>
    <w:rsid w:val="004A0633"/>
    <w:rsid w:val="004A0EB5"/>
    <w:rsid w:val="004A60D4"/>
    <w:rsid w:val="004A7D3E"/>
    <w:rsid w:val="004B4E1D"/>
    <w:rsid w:val="004B5711"/>
    <w:rsid w:val="004B6E80"/>
    <w:rsid w:val="004C0089"/>
    <w:rsid w:val="004C075A"/>
    <w:rsid w:val="004C351C"/>
    <w:rsid w:val="004C633C"/>
    <w:rsid w:val="004C7491"/>
    <w:rsid w:val="004D2D2B"/>
    <w:rsid w:val="004D4D7E"/>
    <w:rsid w:val="004D7D80"/>
    <w:rsid w:val="004E26B0"/>
    <w:rsid w:val="004F058D"/>
    <w:rsid w:val="004F1F4C"/>
    <w:rsid w:val="004F3ED9"/>
    <w:rsid w:val="004F4A23"/>
    <w:rsid w:val="00500818"/>
    <w:rsid w:val="005168DA"/>
    <w:rsid w:val="00520749"/>
    <w:rsid w:val="0052223D"/>
    <w:rsid w:val="005252A9"/>
    <w:rsid w:val="00526079"/>
    <w:rsid w:val="00526EEB"/>
    <w:rsid w:val="0052775F"/>
    <w:rsid w:val="00532710"/>
    <w:rsid w:val="0053349D"/>
    <w:rsid w:val="00534A7B"/>
    <w:rsid w:val="005366ED"/>
    <w:rsid w:val="005367E9"/>
    <w:rsid w:val="005400B1"/>
    <w:rsid w:val="00540F92"/>
    <w:rsid w:val="00544A56"/>
    <w:rsid w:val="00553CD6"/>
    <w:rsid w:val="00556072"/>
    <w:rsid w:val="00556C49"/>
    <w:rsid w:val="00563D93"/>
    <w:rsid w:val="00575B3B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D0E58"/>
    <w:rsid w:val="005E1F02"/>
    <w:rsid w:val="005E5045"/>
    <w:rsid w:val="005F382E"/>
    <w:rsid w:val="005F7E2E"/>
    <w:rsid w:val="00601AAD"/>
    <w:rsid w:val="00603F31"/>
    <w:rsid w:val="0061123D"/>
    <w:rsid w:val="00612515"/>
    <w:rsid w:val="0061388C"/>
    <w:rsid w:val="00613D0D"/>
    <w:rsid w:val="00623093"/>
    <w:rsid w:val="00625492"/>
    <w:rsid w:val="00634FFF"/>
    <w:rsid w:val="0063674C"/>
    <w:rsid w:val="00640082"/>
    <w:rsid w:val="00640C2C"/>
    <w:rsid w:val="00647D81"/>
    <w:rsid w:val="00653102"/>
    <w:rsid w:val="006537C4"/>
    <w:rsid w:val="00662F33"/>
    <w:rsid w:val="0066357D"/>
    <w:rsid w:val="00667C53"/>
    <w:rsid w:val="0067345C"/>
    <w:rsid w:val="00676891"/>
    <w:rsid w:val="006800CB"/>
    <w:rsid w:val="00680C8A"/>
    <w:rsid w:val="00683331"/>
    <w:rsid w:val="00683656"/>
    <w:rsid w:val="00686E78"/>
    <w:rsid w:val="00687425"/>
    <w:rsid w:val="0068798D"/>
    <w:rsid w:val="00691465"/>
    <w:rsid w:val="006935CF"/>
    <w:rsid w:val="00693D7C"/>
    <w:rsid w:val="006A64CE"/>
    <w:rsid w:val="006A697C"/>
    <w:rsid w:val="006B152D"/>
    <w:rsid w:val="006B45BC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70492D"/>
    <w:rsid w:val="00710144"/>
    <w:rsid w:val="007125C5"/>
    <w:rsid w:val="007203D4"/>
    <w:rsid w:val="00726F50"/>
    <w:rsid w:val="00727BE6"/>
    <w:rsid w:val="007334CC"/>
    <w:rsid w:val="00734819"/>
    <w:rsid w:val="007350A9"/>
    <w:rsid w:val="00741DFE"/>
    <w:rsid w:val="00742FED"/>
    <w:rsid w:val="007459C8"/>
    <w:rsid w:val="007460AF"/>
    <w:rsid w:val="0075342D"/>
    <w:rsid w:val="00754816"/>
    <w:rsid w:val="0075502A"/>
    <w:rsid w:val="007578E0"/>
    <w:rsid w:val="00760AE0"/>
    <w:rsid w:val="00760F3F"/>
    <w:rsid w:val="00762189"/>
    <w:rsid w:val="00762B23"/>
    <w:rsid w:val="0076580D"/>
    <w:rsid w:val="007677F8"/>
    <w:rsid w:val="0076793F"/>
    <w:rsid w:val="00774F34"/>
    <w:rsid w:val="0077528F"/>
    <w:rsid w:val="00787D60"/>
    <w:rsid w:val="00787E26"/>
    <w:rsid w:val="007A1B6C"/>
    <w:rsid w:val="007A4FCB"/>
    <w:rsid w:val="007A6C23"/>
    <w:rsid w:val="007B791B"/>
    <w:rsid w:val="007B7D4A"/>
    <w:rsid w:val="007D5303"/>
    <w:rsid w:val="007E09EC"/>
    <w:rsid w:val="007E3394"/>
    <w:rsid w:val="007E381C"/>
    <w:rsid w:val="007F115B"/>
    <w:rsid w:val="007F18F6"/>
    <w:rsid w:val="00807791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763E"/>
    <w:rsid w:val="00827AD6"/>
    <w:rsid w:val="00830585"/>
    <w:rsid w:val="0083361E"/>
    <w:rsid w:val="008349D8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22F"/>
    <w:rsid w:val="008761E0"/>
    <w:rsid w:val="008807C3"/>
    <w:rsid w:val="00883F1D"/>
    <w:rsid w:val="00886C79"/>
    <w:rsid w:val="00890BF1"/>
    <w:rsid w:val="00896E21"/>
    <w:rsid w:val="008A047C"/>
    <w:rsid w:val="008A5963"/>
    <w:rsid w:val="008B0729"/>
    <w:rsid w:val="008B4338"/>
    <w:rsid w:val="008B5F57"/>
    <w:rsid w:val="008B6F1A"/>
    <w:rsid w:val="008C0989"/>
    <w:rsid w:val="008C2262"/>
    <w:rsid w:val="008C6072"/>
    <w:rsid w:val="008D00BD"/>
    <w:rsid w:val="008D1095"/>
    <w:rsid w:val="008D7592"/>
    <w:rsid w:val="008E1A75"/>
    <w:rsid w:val="008E7E26"/>
    <w:rsid w:val="00900D35"/>
    <w:rsid w:val="0091284C"/>
    <w:rsid w:val="00923EA2"/>
    <w:rsid w:val="00926A1A"/>
    <w:rsid w:val="00934D82"/>
    <w:rsid w:val="00941318"/>
    <w:rsid w:val="00943F72"/>
    <w:rsid w:val="009460C4"/>
    <w:rsid w:val="00960581"/>
    <w:rsid w:val="00960F71"/>
    <w:rsid w:val="00964FC4"/>
    <w:rsid w:val="00966D5E"/>
    <w:rsid w:val="00971602"/>
    <w:rsid w:val="00976173"/>
    <w:rsid w:val="00983E13"/>
    <w:rsid w:val="009856D6"/>
    <w:rsid w:val="0099367E"/>
    <w:rsid w:val="009A3949"/>
    <w:rsid w:val="009A7979"/>
    <w:rsid w:val="009B2181"/>
    <w:rsid w:val="009B305C"/>
    <w:rsid w:val="009B53D5"/>
    <w:rsid w:val="009C060E"/>
    <w:rsid w:val="009C1DC1"/>
    <w:rsid w:val="009D4525"/>
    <w:rsid w:val="009E02E3"/>
    <w:rsid w:val="009E3B31"/>
    <w:rsid w:val="009E47CD"/>
    <w:rsid w:val="009E529A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2BC0"/>
    <w:rsid w:val="00A232FE"/>
    <w:rsid w:val="00A26960"/>
    <w:rsid w:val="00A307CC"/>
    <w:rsid w:val="00A30B6B"/>
    <w:rsid w:val="00A30BCC"/>
    <w:rsid w:val="00A31E4A"/>
    <w:rsid w:val="00A3235D"/>
    <w:rsid w:val="00A33B02"/>
    <w:rsid w:val="00A34C68"/>
    <w:rsid w:val="00A35D6B"/>
    <w:rsid w:val="00A3673C"/>
    <w:rsid w:val="00A368D3"/>
    <w:rsid w:val="00A54CF4"/>
    <w:rsid w:val="00A61E4D"/>
    <w:rsid w:val="00A64DCE"/>
    <w:rsid w:val="00A80898"/>
    <w:rsid w:val="00A810A6"/>
    <w:rsid w:val="00A82E4F"/>
    <w:rsid w:val="00A91354"/>
    <w:rsid w:val="00A92778"/>
    <w:rsid w:val="00A932D8"/>
    <w:rsid w:val="00A95739"/>
    <w:rsid w:val="00A97791"/>
    <w:rsid w:val="00AA0AEF"/>
    <w:rsid w:val="00AB1F7D"/>
    <w:rsid w:val="00AB2999"/>
    <w:rsid w:val="00AC1E9D"/>
    <w:rsid w:val="00AC2315"/>
    <w:rsid w:val="00AC58BD"/>
    <w:rsid w:val="00AC69BA"/>
    <w:rsid w:val="00AC6E66"/>
    <w:rsid w:val="00AD2828"/>
    <w:rsid w:val="00AD72A2"/>
    <w:rsid w:val="00AE1002"/>
    <w:rsid w:val="00AE1CEA"/>
    <w:rsid w:val="00AE293A"/>
    <w:rsid w:val="00AE7A03"/>
    <w:rsid w:val="00AF0D3A"/>
    <w:rsid w:val="00AF14AF"/>
    <w:rsid w:val="00AF179B"/>
    <w:rsid w:val="00AF691E"/>
    <w:rsid w:val="00B05C3E"/>
    <w:rsid w:val="00B10A6D"/>
    <w:rsid w:val="00B147D1"/>
    <w:rsid w:val="00B16E06"/>
    <w:rsid w:val="00B16F29"/>
    <w:rsid w:val="00B20C62"/>
    <w:rsid w:val="00B22284"/>
    <w:rsid w:val="00B30FFD"/>
    <w:rsid w:val="00B358A7"/>
    <w:rsid w:val="00B4504B"/>
    <w:rsid w:val="00B45071"/>
    <w:rsid w:val="00B466A8"/>
    <w:rsid w:val="00B50F78"/>
    <w:rsid w:val="00B50F9D"/>
    <w:rsid w:val="00B63109"/>
    <w:rsid w:val="00B6400E"/>
    <w:rsid w:val="00B65766"/>
    <w:rsid w:val="00B669A5"/>
    <w:rsid w:val="00B67C1D"/>
    <w:rsid w:val="00B7730B"/>
    <w:rsid w:val="00B82872"/>
    <w:rsid w:val="00B82DCA"/>
    <w:rsid w:val="00B85F24"/>
    <w:rsid w:val="00B872BE"/>
    <w:rsid w:val="00B93A7D"/>
    <w:rsid w:val="00B94DE7"/>
    <w:rsid w:val="00B95912"/>
    <w:rsid w:val="00BA228C"/>
    <w:rsid w:val="00BA7064"/>
    <w:rsid w:val="00BA71AB"/>
    <w:rsid w:val="00BA746B"/>
    <w:rsid w:val="00BB29A7"/>
    <w:rsid w:val="00BC04A1"/>
    <w:rsid w:val="00BC2CAF"/>
    <w:rsid w:val="00BD0DF6"/>
    <w:rsid w:val="00BE0375"/>
    <w:rsid w:val="00BE7B68"/>
    <w:rsid w:val="00BF3114"/>
    <w:rsid w:val="00C01602"/>
    <w:rsid w:val="00C0425E"/>
    <w:rsid w:val="00C04CAE"/>
    <w:rsid w:val="00C07BC5"/>
    <w:rsid w:val="00C10C96"/>
    <w:rsid w:val="00C13268"/>
    <w:rsid w:val="00C163D5"/>
    <w:rsid w:val="00C17E03"/>
    <w:rsid w:val="00C22B45"/>
    <w:rsid w:val="00C31A2C"/>
    <w:rsid w:val="00C35605"/>
    <w:rsid w:val="00C401F4"/>
    <w:rsid w:val="00C422E4"/>
    <w:rsid w:val="00C42CC3"/>
    <w:rsid w:val="00C47A94"/>
    <w:rsid w:val="00C47CD0"/>
    <w:rsid w:val="00C55B65"/>
    <w:rsid w:val="00C61EDF"/>
    <w:rsid w:val="00C62165"/>
    <w:rsid w:val="00C657AC"/>
    <w:rsid w:val="00C72373"/>
    <w:rsid w:val="00C74636"/>
    <w:rsid w:val="00C74CC2"/>
    <w:rsid w:val="00C805B3"/>
    <w:rsid w:val="00C835DC"/>
    <w:rsid w:val="00C85F13"/>
    <w:rsid w:val="00C90F41"/>
    <w:rsid w:val="00C92252"/>
    <w:rsid w:val="00C93B45"/>
    <w:rsid w:val="00CA50DF"/>
    <w:rsid w:val="00CA619B"/>
    <w:rsid w:val="00CA6644"/>
    <w:rsid w:val="00CA6ACB"/>
    <w:rsid w:val="00CB46A3"/>
    <w:rsid w:val="00CB5BCD"/>
    <w:rsid w:val="00CB5D6E"/>
    <w:rsid w:val="00CB7C09"/>
    <w:rsid w:val="00CC0C47"/>
    <w:rsid w:val="00CC40A9"/>
    <w:rsid w:val="00CC5974"/>
    <w:rsid w:val="00CC6E93"/>
    <w:rsid w:val="00CD3C6C"/>
    <w:rsid w:val="00CE2519"/>
    <w:rsid w:val="00CE5855"/>
    <w:rsid w:val="00CF4690"/>
    <w:rsid w:val="00CF5487"/>
    <w:rsid w:val="00CF5C26"/>
    <w:rsid w:val="00CF72D2"/>
    <w:rsid w:val="00D03CDC"/>
    <w:rsid w:val="00D052BA"/>
    <w:rsid w:val="00D0604A"/>
    <w:rsid w:val="00D07173"/>
    <w:rsid w:val="00D150C6"/>
    <w:rsid w:val="00D15B78"/>
    <w:rsid w:val="00D20CA0"/>
    <w:rsid w:val="00D22DB9"/>
    <w:rsid w:val="00D35C7B"/>
    <w:rsid w:val="00D40FAF"/>
    <w:rsid w:val="00D44A46"/>
    <w:rsid w:val="00D52A5A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723"/>
    <w:rsid w:val="00D83565"/>
    <w:rsid w:val="00D8444B"/>
    <w:rsid w:val="00D8612A"/>
    <w:rsid w:val="00D91A1D"/>
    <w:rsid w:val="00D95D1E"/>
    <w:rsid w:val="00D963A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5927"/>
    <w:rsid w:val="00DE4FFA"/>
    <w:rsid w:val="00DF3BED"/>
    <w:rsid w:val="00E00305"/>
    <w:rsid w:val="00E06A01"/>
    <w:rsid w:val="00E06C4E"/>
    <w:rsid w:val="00E07117"/>
    <w:rsid w:val="00E07958"/>
    <w:rsid w:val="00E07FEE"/>
    <w:rsid w:val="00E13A81"/>
    <w:rsid w:val="00E219DB"/>
    <w:rsid w:val="00E22CB3"/>
    <w:rsid w:val="00E24006"/>
    <w:rsid w:val="00E4273E"/>
    <w:rsid w:val="00E45725"/>
    <w:rsid w:val="00E50039"/>
    <w:rsid w:val="00E56622"/>
    <w:rsid w:val="00E6561F"/>
    <w:rsid w:val="00E72536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B3C13"/>
    <w:rsid w:val="00EB652A"/>
    <w:rsid w:val="00EC4425"/>
    <w:rsid w:val="00EC4EAC"/>
    <w:rsid w:val="00EC69C9"/>
    <w:rsid w:val="00ED17E3"/>
    <w:rsid w:val="00ED192F"/>
    <w:rsid w:val="00ED2131"/>
    <w:rsid w:val="00ED2EC0"/>
    <w:rsid w:val="00ED3A32"/>
    <w:rsid w:val="00ED7F73"/>
    <w:rsid w:val="00EE1398"/>
    <w:rsid w:val="00EE14DB"/>
    <w:rsid w:val="00EE1935"/>
    <w:rsid w:val="00EE4D65"/>
    <w:rsid w:val="00EF23F9"/>
    <w:rsid w:val="00EF5F95"/>
    <w:rsid w:val="00EF6FB2"/>
    <w:rsid w:val="00F04FE5"/>
    <w:rsid w:val="00F05B76"/>
    <w:rsid w:val="00F11992"/>
    <w:rsid w:val="00F22730"/>
    <w:rsid w:val="00F23AC2"/>
    <w:rsid w:val="00F30016"/>
    <w:rsid w:val="00F3143B"/>
    <w:rsid w:val="00F3298C"/>
    <w:rsid w:val="00F355AF"/>
    <w:rsid w:val="00F35837"/>
    <w:rsid w:val="00F37E9C"/>
    <w:rsid w:val="00F45B0F"/>
    <w:rsid w:val="00F45EA8"/>
    <w:rsid w:val="00F45FE3"/>
    <w:rsid w:val="00F51C3A"/>
    <w:rsid w:val="00F60874"/>
    <w:rsid w:val="00F64BAB"/>
    <w:rsid w:val="00F654E1"/>
    <w:rsid w:val="00F657C8"/>
    <w:rsid w:val="00F65E97"/>
    <w:rsid w:val="00F76965"/>
    <w:rsid w:val="00F76B2A"/>
    <w:rsid w:val="00F76B88"/>
    <w:rsid w:val="00F77704"/>
    <w:rsid w:val="00F81D61"/>
    <w:rsid w:val="00F81EE2"/>
    <w:rsid w:val="00F91064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3D5"/>
    <w:rsid w:val="00FD4A03"/>
    <w:rsid w:val="00FF1C2B"/>
    <w:rsid w:val="00FF2E5A"/>
    <w:rsid w:val="00FF448C"/>
    <w:rsid w:val="00FF5CBA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B702C8-AFB5-44EA-9618-F175808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F05B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qFormat/>
    <w:locked/>
    <w:rsid w:val="00D963AE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qFormat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qFormat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">
    <w:name w:val="Стиль3"/>
    <w:basedOn w:val="a0"/>
    <w:rsid w:val="0052775F"/>
    <w:pPr>
      <w:spacing w:line="360" w:lineRule="auto"/>
      <w:jc w:val="center"/>
    </w:pPr>
    <w:rPr>
      <w:b/>
      <w:sz w:val="28"/>
      <w:szCs w:val="28"/>
    </w:rPr>
  </w:style>
  <w:style w:type="character" w:customStyle="1" w:styleId="50">
    <w:name w:val="Заголовок 5 Знак"/>
    <w:basedOn w:val="a1"/>
    <w:link w:val="5"/>
    <w:rsid w:val="00F05B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Стиль1"/>
    <w:basedOn w:val="2"/>
    <w:link w:val="14"/>
    <w:qFormat/>
    <w:rsid w:val="0061388C"/>
    <w:pPr>
      <w:spacing w:after="120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4">
    <w:name w:val="Стиль1 Знак"/>
    <w:basedOn w:val="20"/>
    <w:link w:val="13"/>
    <w:rsid w:val="006138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b">
    <w:name w:val="Обычный текст"/>
    <w:basedOn w:val="a0"/>
    <w:rsid w:val="00603F31"/>
    <w:pPr>
      <w:ind w:left="284" w:hanging="284"/>
      <w:jc w:val="both"/>
    </w:pPr>
    <w:rPr>
      <w:rFonts w:ascii="Calibri" w:eastAsia="Calibri" w:hAnsi="Calibri"/>
      <w:szCs w:val="20"/>
    </w:rPr>
  </w:style>
  <w:style w:type="character" w:customStyle="1" w:styleId="afc">
    <w:name w:val="Заголовок Знак"/>
    <w:link w:val="afd"/>
    <w:rsid w:val="00603F31"/>
    <w:rPr>
      <w:sz w:val="28"/>
    </w:rPr>
  </w:style>
  <w:style w:type="paragraph" w:styleId="afd">
    <w:name w:val="Title"/>
    <w:basedOn w:val="a0"/>
    <w:link w:val="afc"/>
    <w:qFormat/>
    <w:locked/>
    <w:rsid w:val="00603F31"/>
    <w:pPr>
      <w:jc w:val="center"/>
    </w:pPr>
    <w:rPr>
      <w:sz w:val="28"/>
      <w:szCs w:val="22"/>
    </w:rPr>
  </w:style>
  <w:style w:type="character" w:customStyle="1" w:styleId="15">
    <w:name w:val="Название Знак1"/>
    <w:basedOn w:val="a1"/>
    <w:rsid w:val="00603F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6">
    <w:name w:val="Абзац списка1"/>
    <w:basedOn w:val="a0"/>
    <w:rsid w:val="0027467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1D5B74"/>
    <w:rPr>
      <w:rFonts w:cs="Courier New"/>
    </w:rPr>
  </w:style>
  <w:style w:type="paragraph" w:customStyle="1" w:styleId="WW-">
    <w:name w:val="WW-Базовый"/>
    <w:rsid w:val="004131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7">
    <w:name w:val="Текст1"/>
    <w:basedOn w:val="a0"/>
    <w:rsid w:val="0041313F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1.bin"/><Relationship Id="rId84" Type="http://schemas.openxmlformats.org/officeDocument/2006/relationships/image" Target="media/image44.wmf"/><Relationship Id="rId16" Type="http://schemas.openxmlformats.org/officeDocument/2006/relationships/image" Target="media/image5.wmf"/><Relationship Id="rId107" Type="http://schemas.openxmlformats.org/officeDocument/2006/relationships/image" Target="media/image6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3.wmf"/><Relationship Id="rId74" Type="http://schemas.openxmlformats.org/officeDocument/2006/relationships/image" Target="media/image35.wmf"/><Relationship Id="rId79" Type="http://schemas.openxmlformats.org/officeDocument/2006/relationships/image" Target="media/image39.wmf"/><Relationship Id="rId102" Type="http://schemas.openxmlformats.org/officeDocument/2006/relationships/image" Target="media/image61.wmf"/><Relationship Id="rId123" Type="http://schemas.openxmlformats.org/officeDocument/2006/relationships/hyperlink" Target="http://biblioclub.ru" TargetMode="External"/><Relationship Id="rId128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50.wmf"/><Relationship Id="rId95" Type="http://schemas.openxmlformats.org/officeDocument/2006/relationships/image" Target="media/image5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6.wmf"/><Relationship Id="rId69" Type="http://schemas.openxmlformats.org/officeDocument/2006/relationships/image" Target="media/image30.png"/><Relationship Id="rId113" Type="http://schemas.openxmlformats.org/officeDocument/2006/relationships/image" Target="media/image71.wmf"/><Relationship Id="rId118" Type="http://schemas.openxmlformats.org/officeDocument/2006/relationships/oleObject" Target="embeddings/oleObject38.bin"/><Relationship Id="rId134" Type="http://schemas.openxmlformats.org/officeDocument/2006/relationships/footer" Target="footer1.xml"/><Relationship Id="rId80" Type="http://schemas.openxmlformats.org/officeDocument/2006/relationships/image" Target="media/image40.wmf"/><Relationship Id="rId85" Type="http://schemas.openxmlformats.org/officeDocument/2006/relationships/image" Target="media/image45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62.wmf"/><Relationship Id="rId108" Type="http://schemas.openxmlformats.org/officeDocument/2006/relationships/image" Target="media/image67.wmf"/><Relationship Id="rId124" Type="http://schemas.openxmlformats.org/officeDocument/2006/relationships/hyperlink" Target="http://biblioclub.ru" TargetMode="External"/><Relationship Id="rId129" Type="http://schemas.openxmlformats.org/officeDocument/2006/relationships/hyperlink" Target="https://elibrary.ru/" TargetMode="External"/><Relationship Id="rId54" Type="http://schemas.openxmlformats.org/officeDocument/2006/relationships/image" Target="media/image21.wmf"/><Relationship Id="rId70" Type="http://schemas.openxmlformats.org/officeDocument/2006/relationships/image" Target="media/image31.png"/><Relationship Id="rId75" Type="http://schemas.openxmlformats.org/officeDocument/2006/relationships/image" Target="media/image36.wmf"/><Relationship Id="rId91" Type="http://schemas.openxmlformats.org/officeDocument/2006/relationships/image" Target="media/image51.wmf"/><Relationship Id="rId96" Type="http://schemas.openxmlformats.org/officeDocument/2006/relationships/image" Target="media/image5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36.bin"/><Relationship Id="rId119" Type="http://schemas.openxmlformats.org/officeDocument/2006/relationships/image" Target="media/image74.wmf"/><Relationship Id="rId44" Type="http://schemas.openxmlformats.org/officeDocument/2006/relationships/image" Target="media/image17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image" Target="media/image46.wmf"/><Relationship Id="rId130" Type="http://schemas.openxmlformats.org/officeDocument/2006/relationships/hyperlink" Target="https://cyberleninka.ru/" TargetMode="External"/><Relationship Id="rId135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68.wmf"/><Relationship Id="rId34" Type="http://schemas.openxmlformats.org/officeDocument/2006/relationships/image" Target="media/image13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7.wmf"/><Relationship Id="rId97" Type="http://schemas.openxmlformats.org/officeDocument/2006/relationships/image" Target="media/image57.wmf"/><Relationship Id="rId104" Type="http://schemas.openxmlformats.org/officeDocument/2006/relationships/image" Target="media/image63.wmf"/><Relationship Id="rId120" Type="http://schemas.openxmlformats.org/officeDocument/2006/relationships/oleObject" Target="embeddings/oleObject39.bin"/><Relationship Id="rId125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5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7.png"/><Relationship Id="rId87" Type="http://schemas.openxmlformats.org/officeDocument/2006/relationships/image" Target="media/image47.wmf"/><Relationship Id="rId110" Type="http://schemas.openxmlformats.org/officeDocument/2006/relationships/image" Target="media/image69.wmf"/><Relationship Id="rId115" Type="http://schemas.openxmlformats.org/officeDocument/2006/relationships/image" Target="media/image72.wmf"/><Relationship Id="rId131" Type="http://schemas.openxmlformats.org/officeDocument/2006/relationships/hyperlink" Target="http://www.knigafund.ru/" TargetMode="External"/><Relationship Id="rId136" Type="http://schemas.openxmlformats.org/officeDocument/2006/relationships/theme" Target="theme/theme1.xml"/><Relationship Id="rId61" Type="http://schemas.openxmlformats.org/officeDocument/2006/relationships/oleObject" Target="embeddings/oleObject30.bin"/><Relationship Id="rId82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2.wmf"/><Relationship Id="rId77" Type="http://schemas.openxmlformats.org/officeDocument/2006/relationships/image" Target="media/image38.wmf"/><Relationship Id="rId100" Type="http://schemas.openxmlformats.org/officeDocument/2006/relationships/image" Target="media/image59.wmf"/><Relationship Id="rId105" Type="http://schemas.openxmlformats.org/officeDocument/2006/relationships/image" Target="media/image64.wmf"/><Relationship Id="rId126" Type="http://schemas.openxmlformats.org/officeDocument/2006/relationships/hyperlink" Target="http://biblioclub.ru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image" Target="media/image53.wmf"/><Relationship Id="rId98" Type="http://schemas.openxmlformats.org/officeDocument/2006/relationships/oleObject" Target="embeddings/oleObject34.bin"/><Relationship Id="rId121" Type="http://schemas.openxmlformats.org/officeDocument/2006/relationships/image" Target="media/image75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8.wmf"/><Relationship Id="rId67" Type="http://schemas.openxmlformats.org/officeDocument/2006/relationships/image" Target="media/image28.png"/><Relationship Id="rId116" Type="http://schemas.openxmlformats.org/officeDocument/2006/relationships/oleObject" Target="embeddings/oleObject3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5.wmf"/><Relationship Id="rId83" Type="http://schemas.openxmlformats.org/officeDocument/2006/relationships/image" Target="media/image43.wmf"/><Relationship Id="rId88" Type="http://schemas.openxmlformats.org/officeDocument/2006/relationships/image" Target="media/image48.wmf"/><Relationship Id="rId111" Type="http://schemas.openxmlformats.org/officeDocument/2006/relationships/image" Target="media/image70.wmf"/><Relationship Id="rId132" Type="http://schemas.openxmlformats.org/officeDocument/2006/relationships/hyperlink" Target="http://www.rsl.ru/" TargetMode="External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65.wmf"/><Relationship Id="rId127" Type="http://schemas.openxmlformats.org/officeDocument/2006/relationships/hyperlink" Target="http://biblioclub.ru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3.bin"/><Relationship Id="rId94" Type="http://schemas.openxmlformats.org/officeDocument/2006/relationships/image" Target="media/image54.wmf"/><Relationship Id="rId99" Type="http://schemas.openxmlformats.org/officeDocument/2006/relationships/image" Target="media/image58.wmf"/><Relationship Id="rId101" Type="http://schemas.openxmlformats.org/officeDocument/2006/relationships/image" Target="media/image60.wmf"/><Relationship Id="rId122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9.png"/><Relationship Id="rId89" Type="http://schemas.openxmlformats.org/officeDocument/2006/relationships/image" Target="media/image49.wmf"/><Relationship Id="rId112" Type="http://schemas.openxmlformats.org/officeDocument/2006/relationships/oleObject" Target="embeddings/oleObject35.bin"/><Relationship Id="rId13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0487-CEBD-43AE-90B8-2915A1D6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67</cp:revision>
  <cp:lastPrinted>2019-02-08T10:35:00Z</cp:lastPrinted>
  <dcterms:created xsi:type="dcterms:W3CDTF">2017-01-09T07:46:00Z</dcterms:created>
  <dcterms:modified xsi:type="dcterms:W3CDTF">2023-05-11T07:16:00Z</dcterms:modified>
</cp:coreProperties>
</file>