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14EA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D247807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B1D5FF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40F73BC8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7BD3235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603C113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B6C5AE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6E7D1B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665411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757F8AA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8F77E2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9AEF19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1776DE6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63F309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13817E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FF8D25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7AAA8B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1916D6D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C3B9FB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66BD5A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1F01FCA" w14:textId="056E319A" w:rsidR="00920D08" w:rsidRPr="003C0E55" w:rsidRDefault="00231AE8" w:rsidP="00920D08">
      <w:pPr>
        <w:spacing w:line="240" w:lineRule="auto"/>
        <w:jc w:val="center"/>
        <w:rPr>
          <w:sz w:val="24"/>
          <w:szCs w:val="24"/>
        </w:rPr>
      </w:pPr>
      <w:r w:rsidRPr="00231AE8">
        <w:rPr>
          <w:b/>
          <w:color w:val="000000"/>
          <w:sz w:val="24"/>
          <w:szCs w:val="24"/>
        </w:rPr>
        <w:t>Б</w:t>
      </w:r>
      <w:proofErr w:type="gramStart"/>
      <w:r w:rsidRPr="00231AE8">
        <w:rPr>
          <w:b/>
          <w:color w:val="000000"/>
          <w:sz w:val="24"/>
          <w:szCs w:val="24"/>
        </w:rPr>
        <w:t>1.В.06.ДВ</w:t>
      </w:r>
      <w:proofErr w:type="gramEnd"/>
      <w:r w:rsidRPr="00231AE8">
        <w:rPr>
          <w:b/>
          <w:color w:val="000000"/>
          <w:sz w:val="24"/>
          <w:szCs w:val="24"/>
        </w:rPr>
        <w:t>.02.02</w:t>
      </w:r>
      <w:r>
        <w:rPr>
          <w:b/>
          <w:color w:val="000000"/>
          <w:sz w:val="24"/>
          <w:szCs w:val="24"/>
        </w:rPr>
        <w:t xml:space="preserve"> </w:t>
      </w:r>
      <w:r w:rsidRPr="00231AE8">
        <w:rPr>
          <w:b/>
          <w:color w:val="000000"/>
          <w:sz w:val="24"/>
          <w:szCs w:val="24"/>
        </w:rPr>
        <w:t>ЭКОНОМИКО-МАТЕМАТИЧЕСКИЕ МЕТОДЫ И МОДЕЛИРОВАНИЕ ЭКОНОМИЧЕСКИХ ПРОЦЕССОВ</w:t>
      </w:r>
    </w:p>
    <w:p w14:paraId="54006418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E0CD326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3D0D17E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A5A83C9" w14:textId="3049CA31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231AE8">
        <w:rPr>
          <w:b/>
          <w:sz w:val="24"/>
          <w:szCs w:val="24"/>
        </w:rPr>
        <w:t>09.03.03 Прикладная информатика</w:t>
      </w:r>
    </w:p>
    <w:p w14:paraId="3D7E7675" w14:textId="05AF4694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77344B">
        <w:rPr>
          <w:b/>
          <w:sz w:val="24"/>
          <w:szCs w:val="24"/>
        </w:rPr>
        <w:t>Прикладная информатика в экономике</w:t>
      </w:r>
    </w:p>
    <w:p w14:paraId="37934870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B3D44F8" w14:textId="77777777" w:rsidR="00C277D1" w:rsidRDefault="00C277D1" w:rsidP="00C277D1">
      <w:pPr>
        <w:tabs>
          <w:tab w:val="right" w:leader="underscore" w:pos="8505"/>
        </w:tabs>
        <w:spacing w:before="240"/>
        <w:jc w:val="center"/>
        <w:rPr>
          <w:kern w:val="0"/>
          <w:sz w:val="36"/>
          <w:szCs w:val="28"/>
          <w:lang w:eastAsia="ru-RU"/>
        </w:rPr>
      </w:pPr>
      <w:r>
        <w:rPr>
          <w:sz w:val="24"/>
          <w:szCs w:val="28"/>
        </w:rPr>
        <w:t>(год начала подготовки – 2022)</w:t>
      </w:r>
    </w:p>
    <w:p w14:paraId="188BAC19" w14:textId="77777777" w:rsidR="00C277D1" w:rsidRDefault="00C277D1" w:rsidP="00C277D1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</w:p>
    <w:p w14:paraId="4155F1EE" w14:textId="77777777" w:rsidR="00C277D1" w:rsidRDefault="00C277D1" w:rsidP="00C277D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92F0FCE" w14:textId="77777777" w:rsidR="00C277D1" w:rsidRDefault="00C277D1" w:rsidP="00C277D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D7E0B3B" w14:textId="77777777" w:rsidR="00C277D1" w:rsidRDefault="00C277D1" w:rsidP="00C277D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781B585" w14:textId="77777777" w:rsidR="00C277D1" w:rsidRDefault="00C277D1" w:rsidP="00C277D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61D760D" w14:textId="77777777" w:rsidR="00C277D1" w:rsidRDefault="00C277D1" w:rsidP="00C277D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346962F" w14:textId="77777777" w:rsidR="00C277D1" w:rsidRDefault="00C277D1" w:rsidP="00C277D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5FC4B29" w14:textId="77777777" w:rsidR="00C277D1" w:rsidRDefault="00C277D1" w:rsidP="00C277D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ADC45AE" w14:textId="77777777" w:rsidR="00C277D1" w:rsidRDefault="00C277D1" w:rsidP="00C277D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F69D943" w14:textId="77777777" w:rsidR="00C277D1" w:rsidRDefault="00C277D1" w:rsidP="00C277D1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6AC0A9E4" w14:textId="77777777" w:rsidR="00C277D1" w:rsidRDefault="00C277D1" w:rsidP="00C277D1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7B184F1A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E9FA023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E1A5A85" w14:textId="1C1E3613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2212398A" w14:textId="77777777" w:rsidTr="002B26AE">
        <w:trPr>
          <w:trHeight w:val="858"/>
        </w:trPr>
        <w:tc>
          <w:tcPr>
            <w:tcW w:w="993" w:type="dxa"/>
            <w:shd w:val="clear" w:color="auto" w:fill="auto"/>
          </w:tcPr>
          <w:p w14:paraId="340F7656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503B88CC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16FBE5DC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58ADE40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31AE8" w:rsidRPr="003C0E55" w14:paraId="46F3F0AD" w14:textId="77777777" w:rsidTr="002B26AE">
        <w:trPr>
          <w:trHeight w:val="424"/>
        </w:trPr>
        <w:tc>
          <w:tcPr>
            <w:tcW w:w="993" w:type="dxa"/>
            <w:shd w:val="clear" w:color="auto" w:fill="auto"/>
          </w:tcPr>
          <w:p w14:paraId="05B9CD16" w14:textId="58033206" w:rsidR="00231AE8" w:rsidRPr="0095632D" w:rsidRDefault="00231AE8" w:rsidP="00231AE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14:paraId="43FD66EF" w14:textId="0DA2F796" w:rsidR="00231AE8" w:rsidRPr="0095632D" w:rsidRDefault="00231AE8" w:rsidP="00231AE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A14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14:paraId="4000DC15" w14:textId="4B304300" w:rsidR="00231AE8" w:rsidRPr="000B1A14" w:rsidRDefault="006F089E" w:rsidP="00231AE8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231AE8" w:rsidRPr="000B1A14">
              <w:rPr>
                <w:bCs/>
                <w:sz w:val="24"/>
                <w:szCs w:val="24"/>
              </w:rPr>
              <w:t>УК-1.1.</w:t>
            </w:r>
            <w:r w:rsidR="00231AE8">
              <w:rPr>
                <w:bCs/>
                <w:sz w:val="24"/>
                <w:szCs w:val="24"/>
              </w:rPr>
              <w:t xml:space="preserve"> Знает способы поиска</w:t>
            </w:r>
            <w:r w:rsidR="0037764B">
              <w:rPr>
                <w:bCs/>
                <w:sz w:val="24"/>
                <w:szCs w:val="24"/>
              </w:rPr>
              <w:t>, анализа</w:t>
            </w:r>
            <w:r w:rsidR="00231AE8">
              <w:rPr>
                <w:bCs/>
                <w:sz w:val="24"/>
                <w:szCs w:val="24"/>
              </w:rPr>
              <w:t xml:space="preserve"> и </w:t>
            </w:r>
            <w:r w:rsidR="0037764B">
              <w:rPr>
                <w:bCs/>
                <w:sz w:val="24"/>
                <w:szCs w:val="24"/>
              </w:rPr>
              <w:t>синтеза</w:t>
            </w:r>
            <w:r w:rsidR="00231AE8">
              <w:rPr>
                <w:bCs/>
                <w:sz w:val="24"/>
                <w:szCs w:val="24"/>
              </w:rPr>
              <w:t xml:space="preserve"> информации.</w:t>
            </w:r>
          </w:p>
          <w:p w14:paraId="7C07DA02" w14:textId="15872959" w:rsidR="00231AE8" w:rsidRDefault="006F089E" w:rsidP="00231AE8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231AE8" w:rsidRPr="000B1A14">
              <w:rPr>
                <w:bCs/>
                <w:sz w:val="24"/>
                <w:szCs w:val="24"/>
              </w:rPr>
              <w:t xml:space="preserve">УК-1.2. </w:t>
            </w:r>
            <w:r w:rsidR="00231AE8">
              <w:rPr>
                <w:bCs/>
                <w:sz w:val="24"/>
                <w:szCs w:val="24"/>
              </w:rPr>
              <w:t xml:space="preserve">Умеет </w:t>
            </w:r>
            <w:r w:rsidR="00231AE8" w:rsidRPr="0041183D">
              <w:rPr>
                <w:bCs/>
                <w:sz w:val="24"/>
                <w:szCs w:val="24"/>
              </w:rPr>
              <w:t xml:space="preserve">использовать методы и принципы системного подхода и </w:t>
            </w:r>
            <w:r w:rsidR="00231AE8">
              <w:rPr>
                <w:bCs/>
                <w:sz w:val="24"/>
                <w:szCs w:val="24"/>
              </w:rPr>
              <w:t>экономико-</w:t>
            </w:r>
            <w:r w:rsidR="00231AE8" w:rsidRPr="0041183D">
              <w:rPr>
                <w:bCs/>
                <w:sz w:val="24"/>
                <w:szCs w:val="24"/>
              </w:rPr>
              <w:t>математического моделирования для анализа проблемных ситуаций</w:t>
            </w:r>
            <w:r w:rsidR="00231AE8">
              <w:rPr>
                <w:bCs/>
                <w:sz w:val="24"/>
                <w:szCs w:val="24"/>
              </w:rPr>
              <w:t>.</w:t>
            </w:r>
          </w:p>
          <w:p w14:paraId="6B62C387" w14:textId="7D4A06B5" w:rsidR="00231AE8" w:rsidRPr="00275F79" w:rsidRDefault="006F089E" w:rsidP="00231AE8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231AE8">
              <w:rPr>
                <w:bCs/>
                <w:sz w:val="24"/>
                <w:szCs w:val="24"/>
              </w:rPr>
              <w:t>УК-1.3. Владеет навыками поиска, критического анализа и синтеза информации на основе системного подхода.</w:t>
            </w:r>
          </w:p>
        </w:tc>
      </w:tr>
      <w:tr w:rsidR="00231AE8" w:rsidRPr="003C0E55" w14:paraId="7A21F805" w14:textId="77777777" w:rsidTr="002B26AE">
        <w:trPr>
          <w:trHeight w:val="977"/>
        </w:trPr>
        <w:tc>
          <w:tcPr>
            <w:tcW w:w="993" w:type="dxa"/>
            <w:shd w:val="clear" w:color="auto" w:fill="auto"/>
          </w:tcPr>
          <w:p w14:paraId="17650693" w14:textId="3955A5A5" w:rsidR="00231AE8" w:rsidRPr="0095632D" w:rsidRDefault="00231AE8" w:rsidP="00231AE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shd w:val="clear" w:color="auto" w:fill="auto"/>
          </w:tcPr>
          <w:p w14:paraId="19B9F432" w14:textId="25C07592" w:rsidR="00231AE8" w:rsidRPr="0095632D" w:rsidRDefault="00231AE8" w:rsidP="00231AE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A14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14:paraId="636B3894" w14:textId="1BF0439E" w:rsidR="00231AE8" w:rsidRPr="000B1A14" w:rsidRDefault="006F089E" w:rsidP="00231AE8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231AE8" w:rsidRPr="000B1A14">
              <w:rPr>
                <w:bCs/>
                <w:sz w:val="24"/>
                <w:szCs w:val="24"/>
              </w:rPr>
              <w:t>УК-</w:t>
            </w:r>
            <w:r w:rsidR="00231AE8">
              <w:rPr>
                <w:bCs/>
                <w:sz w:val="24"/>
                <w:szCs w:val="24"/>
              </w:rPr>
              <w:t>2</w:t>
            </w:r>
            <w:r w:rsidR="00231AE8" w:rsidRPr="000B1A14">
              <w:rPr>
                <w:bCs/>
                <w:sz w:val="24"/>
                <w:szCs w:val="24"/>
              </w:rPr>
              <w:t>.1.</w:t>
            </w:r>
            <w:r w:rsidR="00231AE8">
              <w:rPr>
                <w:bCs/>
                <w:sz w:val="24"/>
                <w:szCs w:val="24"/>
              </w:rPr>
              <w:t xml:space="preserve"> Знает </w:t>
            </w:r>
            <w:r w:rsidR="00231AE8" w:rsidRPr="000B1A14">
              <w:rPr>
                <w:bCs/>
                <w:sz w:val="24"/>
                <w:szCs w:val="24"/>
              </w:rPr>
              <w:t xml:space="preserve">типовые методы оптимизации, используемые при изучении </w:t>
            </w:r>
            <w:r w:rsidR="00231AE8">
              <w:rPr>
                <w:bCs/>
                <w:sz w:val="24"/>
                <w:szCs w:val="24"/>
              </w:rPr>
              <w:t>экономико-математических</w:t>
            </w:r>
            <w:r w:rsidR="00231AE8" w:rsidRPr="000B1A14">
              <w:rPr>
                <w:bCs/>
                <w:sz w:val="24"/>
                <w:szCs w:val="24"/>
              </w:rPr>
              <w:t>;</w:t>
            </w:r>
            <w:r w:rsidR="00231AE8">
              <w:rPr>
                <w:bCs/>
                <w:sz w:val="24"/>
                <w:szCs w:val="24"/>
              </w:rPr>
              <w:t xml:space="preserve"> </w:t>
            </w:r>
            <w:r w:rsidR="00231AE8" w:rsidRPr="000B1A14">
              <w:rPr>
                <w:bCs/>
                <w:sz w:val="24"/>
                <w:szCs w:val="24"/>
              </w:rPr>
              <w:t xml:space="preserve">примеры эффективно разрешимых подклассов задач </w:t>
            </w:r>
            <w:r w:rsidR="00231AE8">
              <w:rPr>
                <w:bCs/>
                <w:sz w:val="24"/>
                <w:szCs w:val="24"/>
              </w:rPr>
              <w:t>оптимизации.</w:t>
            </w:r>
          </w:p>
          <w:p w14:paraId="23667E1A" w14:textId="6B5ED398" w:rsidR="00231AE8" w:rsidRDefault="006F089E" w:rsidP="00231AE8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231AE8" w:rsidRPr="000B1A14">
              <w:rPr>
                <w:bCs/>
                <w:sz w:val="24"/>
                <w:szCs w:val="24"/>
              </w:rPr>
              <w:t>УК-</w:t>
            </w:r>
            <w:r w:rsidR="00231AE8">
              <w:rPr>
                <w:bCs/>
                <w:sz w:val="24"/>
                <w:szCs w:val="24"/>
              </w:rPr>
              <w:t>2</w:t>
            </w:r>
            <w:r w:rsidR="00231AE8" w:rsidRPr="000B1A14">
              <w:rPr>
                <w:bCs/>
                <w:sz w:val="24"/>
                <w:szCs w:val="24"/>
              </w:rPr>
              <w:t xml:space="preserve">.2. </w:t>
            </w:r>
            <w:r w:rsidR="00231AE8">
              <w:rPr>
                <w:bCs/>
                <w:sz w:val="24"/>
                <w:szCs w:val="24"/>
              </w:rPr>
              <w:t xml:space="preserve">Умеет </w:t>
            </w:r>
            <w:r w:rsidR="00231AE8" w:rsidRPr="0041183D">
              <w:rPr>
                <w:bCs/>
                <w:sz w:val="24"/>
                <w:szCs w:val="24"/>
              </w:rPr>
              <w:t xml:space="preserve">применять в деятельности </w:t>
            </w:r>
            <w:r w:rsidR="00231AE8">
              <w:rPr>
                <w:bCs/>
                <w:sz w:val="24"/>
                <w:szCs w:val="24"/>
              </w:rPr>
              <w:t>экономико-</w:t>
            </w:r>
            <w:r w:rsidR="00231AE8" w:rsidRPr="0041183D">
              <w:rPr>
                <w:bCs/>
                <w:sz w:val="24"/>
                <w:szCs w:val="24"/>
              </w:rPr>
              <w:t>математически</w:t>
            </w:r>
            <w:r w:rsidR="00231AE8">
              <w:rPr>
                <w:bCs/>
                <w:sz w:val="24"/>
                <w:szCs w:val="24"/>
              </w:rPr>
              <w:t>е методы и моделирование экономических процессов.</w:t>
            </w:r>
          </w:p>
          <w:p w14:paraId="0DD9DDE3" w14:textId="2FE86E33" w:rsidR="00231AE8" w:rsidRPr="00275F79" w:rsidRDefault="006F089E" w:rsidP="00231AE8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231AE8">
              <w:rPr>
                <w:bCs/>
                <w:sz w:val="24"/>
                <w:szCs w:val="24"/>
              </w:rPr>
              <w:t>УК-2.3. Владеет приемами выбора оптимального способа решения задач на основе экономико-математического моделирования.</w:t>
            </w:r>
          </w:p>
        </w:tc>
      </w:tr>
      <w:tr w:rsidR="00231AE8" w:rsidRPr="003C0E55" w14:paraId="4FAC049F" w14:textId="77777777" w:rsidTr="002B26AE">
        <w:trPr>
          <w:trHeight w:val="977"/>
        </w:trPr>
        <w:tc>
          <w:tcPr>
            <w:tcW w:w="993" w:type="dxa"/>
            <w:shd w:val="clear" w:color="auto" w:fill="auto"/>
          </w:tcPr>
          <w:p w14:paraId="4246AA6C" w14:textId="153A20DB" w:rsidR="00231AE8" w:rsidRDefault="00231AE8" w:rsidP="00231AE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shd w:val="clear" w:color="auto" w:fill="auto"/>
          </w:tcPr>
          <w:p w14:paraId="2C04CD3F" w14:textId="720B23E8" w:rsidR="00231AE8" w:rsidRPr="000B1A14" w:rsidRDefault="00231AE8" w:rsidP="00231AE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A14">
              <w:rPr>
                <w:rFonts w:ascii="Times New Roman" w:hAnsi="Times New Roman" w:cs="Times New Roman"/>
                <w:sz w:val="24"/>
                <w:szCs w:val="24"/>
              </w:rPr>
              <w:t>Способен проводить обследование организаций, выявлять информационные потребности пользователей, формировать требования к информационной системе</w:t>
            </w:r>
          </w:p>
        </w:tc>
        <w:tc>
          <w:tcPr>
            <w:tcW w:w="4961" w:type="dxa"/>
          </w:tcPr>
          <w:p w14:paraId="306D7DE2" w14:textId="02D8574C" w:rsidR="00231AE8" w:rsidRDefault="006F089E" w:rsidP="00231AE8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231AE8">
              <w:rPr>
                <w:bCs/>
                <w:sz w:val="24"/>
                <w:szCs w:val="24"/>
              </w:rPr>
              <w:t xml:space="preserve">ПК-1.1. Знает </w:t>
            </w:r>
            <w:r w:rsidR="00231AE8" w:rsidRPr="000B1A14">
              <w:rPr>
                <w:bCs/>
                <w:sz w:val="24"/>
                <w:szCs w:val="24"/>
              </w:rPr>
              <w:t xml:space="preserve">принципы и методы </w:t>
            </w:r>
            <w:r w:rsidR="00231AE8">
              <w:rPr>
                <w:bCs/>
                <w:sz w:val="24"/>
                <w:szCs w:val="24"/>
              </w:rPr>
              <w:t>экономико-</w:t>
            </w:r>
            <w:r w:rsidR="00231AE8" w:rsidRPr="000B1A14">
              <w:rPr>
                <w:bCs/>
                <w:sz w:val="24"/>
                <w:szCs w:val="24"/>
              </w:rPr>
              <w:t>математического моделирования</w:t>
            </w:r>
            <w:r w:rsidR="00231AE8">
              <w:rPr>
                <w:bCs/>
                <w:sz w:val="24"/>
                <w:szCs w:val="24"/>
              </w:rPr>
              <w:t>.</w:t>
            </w:r>
          </w:p>
          <w:p w14:paraId="738311A7" w14:textId="4099BE00" w:rsidR="00231AE8" w:rsidRDefault="006F089E" w:rsidP="00231AE8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231AE8">
              <w:rPr>
                <w:bCs/>
                <w:sz w:val="24"/>
                <w:szCs w:val="24"/>
              </w:rPr>
              <w:t xml:space="preserve">ПК-1.2. Умеет строить экономико-математические модели на основе анализа деятельности организации, </w:t>
            </w:r>
            <w:r w:rsidR="00231AE8" w:rsidRPr="0041183D">
              <w:rPr>
                <w:bCs/>
                <w:sz w:val="24"/>
                <w:szCs w:val="24"/>
              </w:rPr>
              <w:t xml:space="preserve">разрабатывать программные реализации типовых задач </w:t>
            </w:r>
            <w:r w:rsidR="00231AE8">
              <w:rPr>
                <w:bCs/>
                <w:sz w:val="24"/>
                <w:szCs w:val="24"/>
              </w:rPr>
              <w:t>экономико-математического моделирования</w:t>
            </w:r>
            <w:r w:rsidR="00231AE8" w:rsidRPr="0041183D">
              <w:rPr>
                <w:bCs/>
                <w:sz w:val="24"/>
                <w:szCs w:val="24"/>
              </w:rPr>
              <w:t>.</w:t>
            </w:r>
          </w:p>
          <w:p w14:paraId="4F42C5D3" w14:textId="651AD31A" w:rsidR="00231AE8" w:rsidRPr="000B1A14" w:rsidRDefault="006F089E" w:rsidP="00231AE8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231AE8">
              <w:rPr>
                <w:bCs/>
                <w:sz w:val="24"/>
                <w:szCs w:val="24"/>
              </w:rPr>
              <w:t>ПК-1.3. Владеет приемами разработки</w:t>
            </w:r>
            <w:r w:rsidR="00231AE8" w:rsidRPr="0041183D">
              <w:rPr>
                <w:bCs/>
                <w:sz w:val="24"/>
                <w:szCs w:val="24"/>
              </w:rPr>
              <w:t xml:space="preserve"> программн</w:t>
            </w:r>
            <w:r w:rsidR="00231AE8">
              <w:rPr>
                <w:bCs/>
                <w:sz w:val="24"/>
                <w:szCs w:val="24"/>
              </w:rPr>
              <w:t>ой</w:t>
            </w:r>
            <w:r w:rsidR="00231AE8" w:rsidRPr="0041183D">
              <w:rPr>
                <w:bCs/>
                <w:sz w:val="24"/>
                <w:szCs w:val="24"/>
              </w:rPr>
              <w:t xml:space="preserve"> реализации типовых задач </w:t>
            </w:r>
            <w:r w:rsidR="00231AE8">
              <w:rPr>
                <w:bCs/>
                <w:sz w:val="24"/>
                <w:szCs w:val="24"/>
              </w:rPr>
              <w:t>экономико-математического моделирования</w:t>
            </w:r>
            <w:r w:rsidR="00231AE8" w:rsidRPr="0041183D">
              <w:rPr>
                <w:bCs/>
                <w:sz w:val="24"/>
                <w:szCs w:val="24"/>
              </w:rPr>
              <w:t>.</w:t>
            </w:r>
          </w:p>
        </w:tc>
      </w:tr>
      <w:tr w:rsidR="00231AE8" w:rsidRPr="003C0E55" w14:paraId="6639358A" w14:textId="77777777" w:rsidTr="002B26AE">
        <w:trPr>
          <w:trHeight w:val="977"/>
        </w:trPr>
        <w:tc>
          <w:tcPr>
            <w:tcW w:w="993" w:type="dxa"/>
            <w:shd w:val="clear" w:color="auto" w:fill="auto"/>
          </w:tcPr>
          <w:p w14:paraId="03DBBF9D" w14:textId="3BC7EB37" w:rsidR="00231AE8" w:rsidRDefault="00231AE8" w:rsidP="00231AE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shd w:val="clear" w:color="auto" w:fill="auto"/>
          </w:tcPr>
          <w:p w14:paraId="20529F03" w14:textId="7F976F06" w:rsidR="00231AE8" w:rsidRPr="000B1A14" w:rsidRDefault="00231AE8" w:rsidP="00231AE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A14">
              <w:rPr>
                <w:rFonts w:ascii="Times New Roman" w:hAnsi="Times New Roman" w:cs="Times New Roman"/>
                <w:sz w:val="24"/>
                <w:szCs w:val="24"/>
              </w:rPr>
              <w:t>Способен моделировать прикладные (бизнес) процессы и предметную область</w:t>
            </w:r>
          </w:p>
        </w:tc>
        <w:tc>
          <w:tcPr>
            <w:tcW w:w="4961" w:type="dxa"/>
          </w:tcPr>
          <w:p w14:paraId="6F8B3569" w14:textId="512179C4" w:rsidR="00231AE8" w:rsidRDefault="006F089E" w:rsidP="00231AE8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231AE8">
              <w:rPr>
                <w:bCs/>
                <w:sz w:val="24"/>
                <w:szCs w:val="24"/>
              </w:rPr>
              <w:t xml:space="preserve">ПК-5.1. Знает </w:t>
            </w:r>
            <w:r w:rsidR="00231AE8" w:rsidRPr="000B1A14">
              <w:rPr>
                <w:bCs/>
                <w:sz w:val="24"/>
                <w:szCs w:val="24"/>
              </w:rPr>
              <w:t xml:space="preserve">используемые на практике типовые </w:t>
            </w:r>
            <w:r w:rsidR="00231AE8">
              <w:rPr>
                <w:bCs/>
                <w:sz w:val="24"/>
                <w:szCs w:val="24"/>
              </w:rPr>
              <w:t>экономико-математические модели.</w:t>
            </w:r>
          </w:p>
          <w:p w14:paraId="4A8CDD47" w14:textId="0C492E92" w:rsidR="00231AE8" w:rsidRDefault="006F089E" w:rsidP="00231AE8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231AE8">
              <w:rPr>
                <w:bCs/>
                <w:sz w:val="24"/>
                <w:szCs w:val="24"/>
              </w:rPr>
              <w:t xml:space="preserve">ПК-5.2. Умеет </w:t>
            </w:r>
            <w:r w:rsidR="00231AE8" w:rsidRPr="0041183D">
              <w:rPr>
                <w:bCs/>
                <w:sz w:val="24"/>
                <w:szCs w:val="24"/>
              </w:rPr>
              <w:t xml:space="preserve">формализовать типовые модели </w:t>
            </w:r>
            <w:r w:rsidR="00231AE8">
              <w:rPr>
                <w:bCs/>
                <w:sz w:val="24"/>
                <w:szCs w:val="24"/>
              </w:rPr>
              <w:t>экономико-математического моделирования.</w:t>
            </w:r>
          </w:p>
          <w:p w14:paraId="1CAAF9AD" w14:textId="6E8C4CC3" w:rsidR="00231AE8" w:rsidRDefault="006F089E" w:rsidP="00231AE8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231AE8">
              <w:rPr>
                <w:bCs/>
                <w:sz w:val="24"/>
                <w:szCs w:val="24"/>
              </w:rPr>
              <w:t xml:space="preserve">ПК-5.3. Владеет приемами моделирования прикладных бизнес-процессов и предметной области, </w:t>
            </w:r>
            <w:r w:rsidR="00231AE8" w:rsidRPr="0041183D">
              <w:rPr>
                <w:bCs/>
                <w:sz w:val="24"/>
                <w:szCs w:val="24"/>
              </w:rPr>
              <w:t>математическим и программным аппаратом решения соответствующих задач, интерпретации полученных результатов в результате вычислительного эксперимента</w:t>
            </w:r>
            <w:r w:rsidR="00231AE8">
              <w:rPr>
                <w:bCs/>
                <w:sz w:val="24"/>
                <w:szCs w:val="24"/>
              </w:rPr>
              <w:t>.</w:t>
            </w:r>
          </w:p>
        </w:tc>
      </w:tr>
      <w:tr w:rsidR="00231AE8" w:rsidRPr="003C0E55" w14:paraId="3129ACDA" w14:textId="77777777" w:rsidTr="002B26AE">
        <w:trPr>
          <w:trHeight w:val="977"/>
        </w:trPr>
        <w:tc>
          <w:tcPr>
            <w:tcW w:w="993" w:type="dxa"/>
            <w:shd w:val="clear" w:color="auto" w:fill="auto"/>
          </w:tcPr>
          <w:p w14:paraId="3316D7D0" w14:textId="26D8EB75" w:rsidR="00231AE8" w:rsidRDefault="00231AE8" w:rsidP="00231AE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ПК-10</w:t>
            </w:r>
          </w:p>
        </w:tc>
        <w:tc>
          <w:tcPr>
            <w:tcW w:w="3686" w:type="dxa"/>
            <w:shd w:val="clear" w:color="auto" w:fill="auto"/>
          </w:tcPr>
          <w:p w14:paraId="0E6216BD" w14:textId="6ACDAD2F" w:rsidR="00231AE8" w:rsidRPr="000B1A14" w:rsidRDefault="00231AE8" w:rsidP="00231AE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A14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системный подход и математические модели в формализации решения прикладных задач</w:t>
            </w:r>
          </w:p>
        </w:tc>
        <w:tc>
          <w:tcPr>
            <w:tcW w:w="4961" w:type="dxa"/>
          </w:tcPr>
          <w:p w14:paraId="6F79E16D" w14:textId="1769B7BF" w:rsidR="00231AE8" w:rsidRDefault="006F089E" w:rsidP="00231AE8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231AE8">
              <w:rPr>
                <w:bCs/>
                <w:sz w:val="24"/>
                <w:szCs w:val="24"/>
              </w:rPr>
              <w:t xml:space="preserve">ПК-10.1. Знает </w:t>
            </w:r>
            <w:r w:rsidR="00231AE8" w:rsidRPr="000B1A14">
              <w:rPr>
                <w:bCs/>
                <w:sz w:val="24"/>
                <w:szCs w:val="24"/>
              </w:rPr>
              <w:t>методы и модели теории систем и системного анализа</w:t>
            </w:r>
            <w:r w:rsidR="00231AE8">
              <w:rPr>
                <w:bCs/>
                <w:sz w:val="24"/>
                <w:szCs w:val="24"/>
              </w:rPr>
              <w:t>.</w:t>
            </w:r>
          </w:p>
          <w:p w14:paraId="31CA0E75" w14:textId="2F00B565" w:rsidR="00231AE8" w:rsidRDefault="006F089E" w:rsidP="00231AE8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231AE8">
              <w:rPr>
                <w:bCs/>
                <w:sz w:val="24"/>
                <w:szCs w:val="24"/>
              </w:rPr>
              <w:t>ПК-1</w:t>
            </w:r>
            <w:r w:rsidR="0077344B">
              <w:rPr>
                <w:bCs/>
                <w:sz w:val="24"/>
                <w:szCs w:val="24"/>
              </w:rPr>
              <w:t>0</w:t>
            </w:r>
            <w:r w:rsidR="00231AE8">
              <w:rPr>
                <w:bCs/>
                <w:sz w:val="24"/>
                <w:szCs w:val="24"/>
              </w:rPr>
              <w:t xml:space="preserve">.2. Умеет </w:t>
            </w:r>
            <w:r w:rsidR="00231AE8" w:rsidRPr="0041183D">
              <w:rPr>
                <w:bCs/>
                <w:sz w:val="24"/>
                <w:szCs w:val="24"/>
              </w:rPr>
              <w:t xml:space="preserve">анализировать социально-экономические задачи и процессы с применением методов системного анализа и </w:t>
            </w:r>
            <w:r w:rsidR="00231AE8">
              <w:rPr>
                <w:bCs/>
                <w:sz w:val="24"/>
                <w:szCs w:val="24"/>
              </w:rPr>
              <w:t xml:space="preserve">экономико-математического </w:t>
            </w:r>
            <w:r w:rsidR="00231AE8" w:rsidRPr="0041183D">
              <w:rPr>
                <w:bCs/>
                <w:sz w:val="24"/>
                <w:szCs w:val="24"/>
              </w:rPr>
              <w:t>моделирования</w:t>
            </w:r>
            <w:r w:rsidR="00231AE8">
              <w:rPr>
                <w:bCs/>
                <w:sz w:val="24"/>
                <w:szCs w:val="24"/>
              </w:rPr>
              <w:t>.</w:t>
            </w:r>
          </w:p>
          <w:p w14:paraId="640F11C5" w14:textId="6B5C2C34" w:rsidR="00231AE8" w:rsidRDefault="006F089E" w:rsidP="00231AE8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77344B">
              <w:rPr>
                <w:bCs/>
                <w:sz w:val="24"/>
                <w:szCs w:val="24"/>
              </w:rPr>
              <w:t>ПК-10</w:t>
            </w:r>
            <w:r w:rsidR="00231AE8">
              <w:rPr>
                <w:bCs/>
                <w:sz w:val="24"/>
                <w:szCs w:val="24"/>
              </w:rPr>
              <w:t xml:space="preserve">.3. Владеет </w:t>
            </w:r>
            <w:r w:rsidR="00231AE8" w:rsidRPr="0041183D">
              <w:rPr>
                <w:bCs/>
                <w:sz w:val="24"/>
                <w:szCs w:val="24"/>
              </w:rPr>
              <w:t xml:space="preserve">навыками работы с инструментами системного анализа </w:t>
            </w:r>
            <w:r w:rsidR="00231AE8">
              <w:rPr>
                <w:bCs/>
                <w:sz w:val="24"/>
                <w:szCs w:val="24"/>
              </w:rPr>
              <w:t>и экономико-математического моделирования в решении прикладных задач.</w:t>
            </w:r>
          </w:p>
        </w:tc>
      </w:tr>
    </w:tbl>
    <w:p w14:paraId="0434DE9E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74E2533E" w14:textId="77777777" w:rsidR="00A81BD3" w:rsidRPr="003C0E55" w:rsidRDefault="00A81BD3" w:rsidP="00A81BD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29A06C42" w14:textId="3C39DF71" w:rsidR="00A81BD3" w:rsidRPr="003C0E55" w:rsidRDefault="00A81BD3" w:rsidP="00A81BD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BF7CB3">
        <w:rPr>
          <w:color w:val="000000"/>
          <w:sz w:val="24"/>
          <w:szCs w:val="24"/>
        </w:rPr>
        <w:t>знакомство</w:t>
      </w:r>
      <w:r w:rsidRPr="000B1A1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обучающихся</w:t>
      </w:r>
      <w:r w:rsidRPr="000B1A14">
        <w:rPr>
          <w:color w:val="000000"/>
          <w:sz w:val="24"/>
          <w:szCs w:val="24"/>
        </w:rPr>
        <w:t xml:space="preserve"> с основными разделами</w:t>
      </w:r>
      <w:r w:rsidR="00BF7CB3">
        <w:rPr>
          <w:color w:val="000000"/>
          <w:sz w:val="24"/>
          <w:szCs w:val="24"/>
        </w:rPr>
        <w:t xml:space="preserve"> математического моделирования</w:t>
      </w:r>
      <w:r w:rsidRPr="000B1A14">
        <w:rPr>
          <w:color w:val="000000"/>
          <w:sz w:val="24"/>
          <w:szCs w:val="24"/>
        </w:rPr>
        <w:t xml:space="preserve"> и </w:t>
      </w:r>
      <w:r w:rsidR="00BF7CB3">
        <w:rPr>
          <w:color w:val="000000"/>
          <w:sz w:val="24"/>
          <w:szCs w:val="24"/>
        </w:rPr>
        <w:t>использования экономико-математических методов</w:t>
      </w:r>
      <w:r w:rsidR="00955E6E">
        <w:rPr>
          <w:color w:val="000000"/>
          <w:sz w:val="24"/>
          <w:szCs w:val="24"/>
        </w:rPr>
        <w:t xml:space="preserve"> и моделей</w:t>
      </w:r>
      <w:r w:rsidR="00EC1A56">
        <w:rPr>
          <w:color w:val="000000"/>
          <w:sz w:val="24"/>
          <w:szCs w:val="24"/>
        </w:rPr>
        <w:t xml:space="preserve"> в профессиональной деятельности</w:t>
      </w:r>
      <w:r w:rsidRPr="000B1A14">
        <w:rPr>
          <w:color w:val="000000"/>
          <w:sz w:val="24"/>
          <w:szCs w:val="24"/>
        </w:rPr>
        <w:t xml:space="preserve">. Особое внимание уделено построению математических моделей </w:t>
      </w:r>
      <w:r w:rsidR="00BF7CB3">
        <w:rPr>
          <w:color w:val="000000"/>
          <w:sz w:val="24"/>
          <w:szCs w:val="24"/>
        </w:rPr>
        <w:t>экономических задач</w:t>
      </w:r>
      <w:r w:rsidRPr="000B1A14">
        <w:rPr>
          <w:color w:val="000000"/>
          <w:sz w:val="24"/>
          <w:szCs w:val="24"/>
        </w:rPr>
        <w:t xml:space="preserve"> и способам их решения, а также экономической интерпретации полученных результатов при решении коммерческих проблем.</w:t>
      </w:r>
    </w:p>
    <w:p w14:paraId="0A65E7D6" w14:textId="77777777" w:rsidR="00A81BD3" w:rsidRPr="003C0E55" w:rsidRDefault="00A81BD3" w:rsidP="00A81BD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027BB7A4" w14:textId="7ADB4E95" w:rsidR="00A81BD3" w:rsidRPr="009018CD" w:rsidRDefault="00A81BD3" w:rsidP="00A81BD3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изучение </w:t>
      </w:r>
      <w:r w:rsidRPr="009018CD">
        <w:rPr>
          <w:rFonts w:ascii="Times New Roman" w:hAnsi="Times New Roman" w:cs="Times New Roman"/>
          <w:color w:val="000000"/>
          <w:sz w:val="24"/>
          <w:szCs w:val="24"/>
        </w:rPr>
        <w:t>методологи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018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7B0D">
        <w:rPr>
          <w:rFonts w:ascii="Times New Roman" w:hAnsi="Times New Roman" w:cs="Times New Roman"/>
          <w:color w:val="000000"/>
          <w:sz w:val="24"/>
          <w:szCs w:val="24"/>
        </w:rPr>
        <w:t>экономико-математического моделирования</w:t>
      </w:r>
      <w:r w:rsidRPr="009018C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выполнения всех </w:t>
      </w:r>
      <w:r w:rsidR="00A07B0D">
        <w:rPr>
          <w:rFonts w:ascii="Times New Roman" w:hAnsi="Times New Roman" w:cs="Times New Roman"/>
          <w:color w:val="000000"/>
          <w:sz w:val="24"/>
          <w:szCs w:val="24"/>
        </w:rPr>
        <w:t>построения экономико-математической модели</w:t>
      </w:r>
      <w:r w:rsidRPr="009018C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>внедрения результатов</w:t>
      </w:r>
      <w:r w:rsidRPr="009018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7B0D">
        <w:rPr>
          <w:rFonts w:ascii="Times New Roman" w:hAnsi="Times New Roman" w:cs="Times New Roman"/>
          <w:color w:val="000000"/>
          <w:sz w:val="24"/>
          <w:szCs w:val="24"/>
        </w:rPr>
        <w:t>математического моделирования</w:t>
      </w:r>
      <w:r w:rsidRPr="009018CD">
        <w:rPr>
          <w:rFonts w:ascii="Times New Roman" w:hAnsi="Times New Roman" w:cs="Times New Roman"/>
          <w:color w:val="000000"/>
          <w:sz w:val="24"/>
          <w:szCs w:val="24"/>
        </w:rPr>
        <w:t xml:space="preserve"> в профессиональной деятельности;</w:t>
      </w:r>
    </w:p>
    <w:p w14:paraId="5F40B936" w14:textId="534735AF" w:rsidR="00A81BD3" w:rsidRPr="009018CD" w:rsidRDefault="00A81BD3" w:rsidP="00A81BD3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классификация </w:t>
      </w:r>
      <w:r w:rsidR="00A07B0D">
        <w:rPr>
          <w:rFonts w:ascii="Times New Roman" w:hAnsi="Times New Roman" w:cs="Times New Roman"/>
          <w:color w:val="000000"/>
          <w:sz w:val="24"/>
          <w:szCs w:val="24"/>
        </w:rPr>
        <w:t>экономико-математических моделей</w:t>
      </w:r>
      <w:r w:rsidRPr="009018C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>выбор методов</w:t>
      </w:r>
      <w:r w:rsidRPr="009018CD">
        <w:rPr>
          <w:rFonts w:ascii="Times New Roman" w:hAnsi="Times New Roman" w:cs="Times New Roman"/>
          <w:color w:val="000000"/>
          <w:sz w:val="24"/>
          <w:szCs w:val="24"/>
        </w:rPr>
        <w:t xml:space="preserve"> решения </w:t>
      </w:r>
      <w:r w:rsidR="00A07B0D">
        <w:rPr>
          <w:rFonts w:ascii="Times New Roman" w:hAnsi="Times New Roman" w:cs="Times New Roman"/>
          <w:color w:val="000000"/>
          <w:sz w:val="24"/>
          <w:szCs w:val="24"/>
        </w:rPr>
        <w:t xml:space="preserve">экономических </w:t>
      </w:r>
      <w:r w:rsidRPr="009018CD">
        <w:rPr>
          <w:rFonts w:ascii="Times New Roman" w:hAnsi="Times New Roman" w:cs="Times New Roman"/>
          <w:color w:val="000000"/>
          <w:sz w:val="24"/>
          <w:szCs w:val="24"/>
        </w:rPr>
        <w:t>задач;</w:t>
      </w:r>
    </w:p>
    <w:p w14:paraId="510E3405" w14:textId="6033CF31" w:rsidR="00A81BD3" w:rsidRPr="009018CD" w:rsidRDefault="00A81BD3" w:rsidP="00A81BD3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использование</w:t>
      </w:r>
      <w:r w:rsidRPr="009018CD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9018CD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018CD">
        <w:rPr>
          <w:rFonts w:ascii="Times New Roman" w:hAnsi="Times New Roman" w:cs="Times New Roman"/>
          <w:color w:val="000000"/>
          <w:sz w:val="24"/>
          <w:szCs w:val="24"/>
        </w:rPr>
        <w:t xml:space="preserve"> в реализации методов </w:t>
      </w:r>
      <w:r w:rsidR="00A07B0D">
        <w:rPr>
          <w:rFonts w:ascii="Times New Roman" w:hAnsi="Times New Roman" w:cs="Times New Roman"/>
          <w:color w:val="000000"/>
          <w:sz w:val="24"/>
          <w:szCs w:val="24"/>
        </w:rPr>
        <w:t>экономико-математического моделирования</w:t>
      </w:r>
      <w:r w:rsidRPr="009018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8EE87C6" w14:textId="08375056" w:rsidR="00A81BD3" w:rsidRPr="003C0E55" w:rsidRDefault="007B79E9" w:rsidP="00A81BD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</w:t>
      </w:r>
      <w:r w:rsidRPr="00B96978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B96978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B96978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 блока 1. Дисциплины (модули), модуль «</w:t>
      </w:r>
      <w:r w:rsidRPr="00B568A3">
        <w:rPr>
          <w:sz w:val="24"/>
          <w:szCs w:val="24"/>
        </w:rPr>
        <w:t>Математические методы обработки экономической информации</w:t>
      </w:r>
      <w:r>
        <w:rPr>
          <w:sz w:val="24"/>
          <w:szCs w:val="24"/>
        </w:rPr>
        <w:t xml:space="preserve">». </w:t>
      </w:r>
      <w:r w:rsidR="00A81BD3" w:rsidRPr="00B568A3">
        <w:rPr>
          <w:sz w:val="24"/>
          <w:szCs w:val="24"/>
        </w:rPr>
        <w:t xml:space="preserve">Данной дисциплиной закладываются основы эффективного использования методов и </w:t>
      </w:r>
      <w:r>
        <w:rPr>
          <w:sz w:val="24"/>
          <w:szCs w:val="24"/>
        </w:rPr>
        <w:t xml:space="preserve">экономико-математических моделей </w:t>
      </w:r>
      <w:r w:rsidR="00A81BD3" w:rsidRPr="00B568A3">
        <w:rPr>
          <w:sz w:val="24"/>
          <w:szCs w:val="24"/>
        </w:rPr>
        <w:t>в профессиональной деятельности.</w:t>
      </w:r>
    </w:p>
    <w:p w14:paraId="61DB763E" w14:textId="77777777" w:rsidR="00A81BD3" w:rsidRPr="003C0E55" w:rsidRDefault="00A81BD3" w:rsidP="00A81BD3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B541505" w14:textId="77777777" w:rsidR="00A81BD3" w:rsidRPr="003C0E55" w:rsidRDefault="00A81BD3" w:rsidP="00A81BD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3B73B42" w14:textId="77777777" w:rsidR="00A81BD3" w:rsidRPr="003C0E55" w:rsidRDefault="00A81BD3" w:rsidP="00A81BD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7690FAB" w14:textId="77777777" w:rsidR="00A81BD3" w:rsidRPr="003C0E55" w:rsidRDefault="00A81BD3" w:rsidP="00A81BD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16F2282" w14:textId="77777777" w:rsidR="00A81BD3" w:rsidRPr="003C0E55" w:rsidRDefault="00A81BD3" w:rsidP="00A81BD3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81BD3" w:rsidRPr="003C0E55" w14:paraId="3A4E4F64" w14:textId="77777777" w:rsidTr="0079312C">
        <w:trPr>
          <w:trHeight w:val="247"/>
        </w:trPr>
        <w:tc>
          <w:tcPr>
            <w:tcW w:w="6525" w:type="dxa"/>
            <w:shd w:val="clear" w:color="auto" w:fill="auto"/>
          </w:tcPr>
          <w:p w14:paraId="1F8B84CF" w14:textId="77777777" w:rsidR="00A81BD3" w:rsidRPr="003C0E55" w:rsidRDefault="00A81BD3" w:rsidP="0079312C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672B9CA" w14:textId="77777777" w:rsidR="00A81BD3" w:rsidRPr="003C0E55" w:rsidRDefault="00A81BD3" w:rsidP="007931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81BD3" w:rsidRPr="00B568A3" w14:paraId="4FE9E509" w14:textId="77777777" w:rsidTr="0079312C">
        <w:trPr>
          <w:trHeight w:val="247"/>
        </w:trPr>
        <w:tc>
          <w:tcPr>
            <w:tcW w:w="6525" w:type="dxa"/>
            <w:shd w:val="clear" w:color="auto" w:fill="auto"/>
          </w:tcPr>
          <w:p w14:paraId="694878C1" w14:textId="77777777" w:rsidR="00A81BD3" w:rsidRPr="003C0E55" w:rsidRDefault="00A81BD3" w:rsidP="0079312C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C4D849E" w14:textId="77777777" w:rsidR="00A81BD3" w:rsidRPr="003C0E55" w:rsidRDefault="00A81BD3" w:rsidP="007931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4E56894" w14:textId="77777777" w:rsidR="00A81BD3" w:rsidRPr="00B568A3" w:rsidRDefault="00A81BD3" w:rsidP="0079312C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B568A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81BD3" w:rsidRPr="00B568A3" w14:paraId="1FF1FB9F" w14:textId="77777777" w:rsidTr="0079312C">
        <w:trPr>
          <w:trHeight w:val="239"/>
        </w:trPr>
        <w:tc>
          <w:tcPr>
            <w:tcW w:w="6525" w:type="dxa"/>
            <w:shd w:val="clear" w:color="auto" w:fill="E0E0E0"/>
          </w:tcPr>
          <w:p w14:paraId="5B0459FE" w14:textId="77777777" w:rsidR="00A81BD3" w:rsidRPr="00B568A3" w:rsidRDefault="00A81BD3" w:rsidP="0079312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568A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0FD494D" w14:textId="77777777" w:rsidR="00A81BD3" w:rsidRPr="00B568A3" w:rsidRDefault="00A81BD3" w:rsidP="007931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68A3">
              <w:rPr>
                <w:sz w:val="24"/>
                <w:szCs w:val="24"/>
              </w:rPr>
              <w:t>64</w:t>
            </w:r>
          </w:p>
        </w:tc>
      </w:tr>
      <w:tr w:rsidR="00A81BD3" w:rsidRPr="00B568A3" w14:paraId="530BEA8E" w14:textId="77777777" w:rsidTr="0079312C">
        <w:tc>
          <w:tcPr>
            <w:tcW w:w="6525" w:type="dxa"/>
            <w:shd w:val="clear" w:color="auto" w:fill="auto"/>
          </w:tcPr>
          <w:p w14:paraId="214EC4C7" w14:textId="77777777" w:rsidR="00A81BD3" w:rsidRPr="00B568A3" w:rsidRDefault="00A81BD3" w:rsidP="007931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568A3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5DFBABE" w14:textId="77777777" w:rsidR="00A81BD3" w:rsidRPr="00B568A3" w:rsidRDefault="00A81BD3" w:rsidP="0079312C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81BD3" w:rsidRPr="00B568A3" w14:paraId="6FFF022A" w14:textId="77777777" w:rsidTr="0079312C">
        <w:tc>
          <w:tcPr>
            <w:tcW w:w="6525" w:type="dxa"/>
            <w:shd w:val="clear" w:color="auto" w:fill="auto"/>
          </w:tcPr>
          <w:p w14:paraId="0B323A22" w14:textId="77777777" w:rsidR="00A81BD3" w:rsidRPr="00B568A3" w:rsidRDefault="00A81BD3" w:rsidP="007931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568A3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0ECD716" w14:textId="77777777" w:rsidR="00A81BD3" w:rsidRPr="00B568A3" w:rsidRDefault="00A81BD3" w:rsidP="007931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68A3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9042B54" w14:textId="77777777" w:rsidR="00A81BD3" w:rsidRPr="00B568A3" w:rsidRDefault="00A81BD3" w:rsidP="007931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68A3">
              <w:rPr>
                <w:sz w:val="24"/>
                <w:szCs w:val="24"/>
              </w:rPr>
              <w:t>-</w:t>
            </w:r>
          </w:p>
        </w:tc>
      </w:tr>
      <w:tr w:rsidR="00A81BD3" w:rsidRPr="00B568A3" w14:paraId="1D9637FB" w14:textId="77777777" w:rsidTr="0079312C">
        <w:tc>
          <w:tcPr>
            <w:tcW w:w="6525" w:type="dxa"/>
            <w:shd w:val="clear" w:color="auto" w:fill="auto"/>
          </w:tcPr>
          <w:p w14:paraId="2502FE7E" w14:textId="77777777" w:rsidR="00A81BD3" w:rsidRPr="00B568A3" w:rsidRDefault="00A81BD3" w:rsidP="007931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568A3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B568A3">
              <w:rPr>
                <w:sz w:val="24"/>
                <w:szCs w:val="24"/>
              </w:rPr>
              <w:t>т.ч</w:t>
            </w:r>
            <w:proofErr w:type="spellEnd"/>
            <w:r w:rsidRPr="00B568A3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EE9FDB6" w14:textId="77777777" w:rsidR="00A81BD3" w:rsidRPr="00B568A3" w:rsidRDefault="00A81BD3" w:rsidP="007931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68A3">
              <w:rPr>
                <w:sz w:val="24"/>
                <w:szCs w:val="24"/>
              </w:rPr>
              <w:t>48/-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1B73C6E" w14:textId="77777777" w:rsidR="00A81BD3" w:rsidRPr="00B568A3" w:rsidRDefault="00A81BD3" w:rsidP="007931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68A3">
              <w:rPr>
                <w:sz w:val="24"/>
                <w:szCs w:val="24"/>
              </w:rPr>
              <w:t>-</w:t>
            </w:r>
          </w:p>
        </w:tc>
      </w:tr>
      <w:tr w:rsidR="00A81BD3" w:rsidRPr="00B568A3" w14:paraId="6AFE3283" w14:textId="77777777" w:rsidTr="0079312C">
        <w:tc>
          <w:tcPr>
            <w:tcW w:w="6525" w:type="dxa"/>
            <w:shd w:val="clear" w:color="auto" w:fill="E0E0E0"/>
          </w:tcPr>
          <w:p w14:paraId="26EE60F1" w14:textId="77777777" w:rsidR="00A81BD3" w:rsidRPr="00B568A3" w:rsidRDefault="00A81BD3" w:rsidP="007931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568A3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209BF57" w14:textId="77777777" w:rsidR="00A81BD3" w:rsidRPr="00B568A3" w:rsidRDefault="00A81BD3" w:rsidP="007931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68A3">
              <w:rPr>
                <w:sz w:val="24"/>
                <w:szCs w:val="24"/>
              </w:rPr>
              <w:t>53</w:t>
            </w:r>
          </w:p>
        </w:tc>
      </w:tr>
      <w:tr w:rsidR="00A81BD3" w:rsidRPr="00B568A3" w14:paraId="0ED855E5" w14:textId="77777777" w:rsidTr="0079312C">
        <w:tc>
          <w:tcPr>
            <w:tcW w:w="6525" w:type="dxa"/>
            <w:shd w:val="clear" w:color="auto" w:fill="E0E0E0"/>
          </w:tcPr>
          <w:p w14:paraId="34E4B77D" w14:textId="77777777" w:rsidR="00A81BD3" w:rsidRPr="00B568A3" w:rsidRDefault="00A81BD3" w:rsidP="007931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568A3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55FFF77" w14:textId="77777777" w:rsidR="00A81BD3" w:rsidRPr="00B568A3" w:rsidRDefault="00A81BD3" w:rsidP="0079312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68A3">
              <w:rPr>
                <w:sz w:val="24"/>
                <w:szCs w:val="24"/>
              </w:rPr>
              <w:t>27</w:t>
            </w:r>
          </w:p>
        </w:tc>
      </w:tr>
      <w:tr w:rsidR="00A81BD3" w:rsidRPr="00B568A3" w14:paraId="458EE04B" w14:textId="77777777" w:rsidTr="0079312C">
        <w:tc>
          <w:tcPr>
            <w:tcW w:w="6525" w:type="dxa"/>
            <w:shd w:val="clear" w:color="auto" w:fill="auto"/>
          </w:tcPr>
          <w:p w14:paraId="1C63E79E" w14:textId="77777777" w:rsidR="00A81BD3" w:rsidRPr="00B568A3" w:rsidRDefault="00A81BD3" w:rsidP="0079312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B568A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FB95F6E" w14:textId="77777777" w:rsidR="00A81BD3" w:rsidRPr="00B568A3" w:rsidRDefault="00A81BD3" w:rsidP="0079312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68A3">
              <w:rPr>
                <w:sz w:val="24"/>
                <w:szCs w:val="24"/>
              </w:rPr>
              <w:t>2,35</w:t>
            </w:r>
          </w:p>
        </w:tc>
      </w:tr>
      <w:tr w:rsidR="00A81BD3" w:rsidRPr="00B568A3" w14:paraId="621DF3E1" w14:textId="77777777" w:rsidTr="0079312C">
        <w:tc>
          <w:tcPr>
            <w:tcW w:w="6525" w:type="dxa"/>
            <w:shd w:val="clear" w:color="auto" w:fill="auto"/>
          </w:tcPr>
          <w:p w14:paraId="153F7537" w14:textId="77777777" w:rsidR="00A81BD3" w:rsidRPr="00B568A3" w:rsidRDefault="00A81BD3" w:rsidP="0079312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B568A3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E807BE6" w14:textId="77777777" w:rsidR="00A81BD3" w:rsidRPr="00B568A3" w:rsidRDefault="00A81BD3" w:rsidP="0079312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68A3">
              <w:rPr>
                <w:sz w:val="24"/>
                <w:szCs w:val="24"/>
              </w:rPr>
              <w:t>24,65</w:t>
            </w:r>
          </w:p>
        </w:tc>
      </w:tr>
      <w:tr w:rsidR="00A81BD3" w:rsidRPr="00B568A3" w14:paraId="1988D3B7" w14:textId="77777777" w:rsidTr="0079312C">
        <w:trPr>
          <w:trHeight w:val="173"/>
        </w:trPr>
        <w:tc>
          <w:tcPr>
            <w:tcW w:w="6525" w:type="dxa"/>
            <w:shd w:val="clear" w:color="auto" w:fill="E0E0E0"/>
          </w:tcPr>
          <w:p w14:paraId="3221E9F6" w14:textId="77777777" w:rsidR="00A81BD3" w:rsidRPr="00B568A3" w:rsidRDefault="00A81BD3" w:rsidP="007931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568A3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B568A3">
              <w:rPr>
                <w:b/>
                <w:sz w:val="24"/>
                <w:szCs w:val="24"/>
              </w:rPr>
              <w:t>з.е</w:t>
            </w:r>
            <w:proofErr w:type="spellEnd"/>
            <w:r w:rsidRPr="00B568A3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A19596F" w14:textId="77777777" w:rsidR="00A81BD3" w:rsidRPr="00B568A3" w:rsidRDefault="00A81BD3" w:rsidP="007931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68A3">
              <w:rPr>
                <w:sz w:val="24"/>
                <w:szCs w:val="24"/>
              </w:rPr>
              <w:t>144/4</w:t>
            </w:r>
          </w:p>
        </w:tc>
      </w:tr>
    </w:tbl>
    <w:p w14:paraId="60D476BC" w14:textId="77777777" w:rsidR="0077344B" w:rsidRPr="003C0E55" w:rsidRDefault="0077344B" w:rsidP="0077344B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lastRenderedPageBreak/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77344B" w:rsidRPr="003C0E55" w14:paraId="14AEB8D5" w14:textId="77777777" w:rsidTr="00BD30DD">
        <w:trPr>
          <w:trHeight w:val="257"/>
        </w:trPr>
        <w:tc>
          <w:tcPr>
            <w:tcW w:w="6540" w:type="dxa"/>
            <w:shd w:val="clear" w:color="auto" w:fill="auto"/>
          </w:tcPr>
          <w:p w14:paraId="51DBF392" w14:textId="77777777" w:rsidR="0077344B" w:rsidRPr="003C0E55" w:rsidRDefault="0077344B" w:rsidP="00BD30DD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E1C09BE" w14:textId="77777777" w:rsidR="0077344B" w:rsidRPr="003C0E55" w:rsidRDefault="0077344B" w:rsidP="00BD30D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77344B" w:rsidRPr="003C0E55" w14:paraId="4BD6AFAF" w14:textId="77777777" w:rsidTr="00BD30DD">
        <w:trPr>
          <w:trHeight w:val="257"/>
        </w:trPr>
        <w:tc>
          <w:tcPr>
            <w:tcW w:w="6540" w:type="dxa"/>
            <w:shd w:val="clear" w:color="auto" w:fill="auto"/>
          </w:tcPr>
          <w:p w14:paraId="0DF59222" w14:textId="77777777" w:rsidR="0077344B" w:rsidRPr="003C0E55" w:rsidRDefault="0077344B" w:rsidP="00BD30D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0F3D228" w14:textId="77777777" w:rsidR="0077344B" w:rsidRPr="003C0E55" w:rsidRDefault="0077344B" w:rsidP="00BD30D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4D21E06" w14:textId="77777777" w:rsidR="0077344B" w:rsidRPr="0077344B" w:rsidRDefault="0077344B" w:rsidP="00BD30DD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77344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7344B" w:rsidRPr="003C0E55" w14:paraId="3EA5CBDB" w14:textId="77777777" w:rsidTr="00BD30DD">
        <w:trPr>
          <w:trHeight w:val="262"/>
        </w:trPr>
        <w:tc>
          <w:tcPr>
            <w:tcW w:w="6540" w:type="dxa"/>
            <w:shd w:val="clear" w:color="auto" w:fill="E0E0E0"/>
          </w:tcPr>
          <w:p w14:paraId="061EAECF" w14:textId="77777777" w:rsidR="0077344B" w:rsidRPr="003C0E55" w:rsidRDefault="0077344B" w:rsidP="00BD30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24F3B2" w14:textId="2B5E70F5" w:rsidR="0077344B" w:rsidRPr="0077344B" w:rsidRDefault="0077344B" w:rsidP="00BD30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77344B" w:rsidRPr="003C0E55" w14:paraId="3CBB22BC" w14:textId="77777777" w:rsidTr="00BD30DD">
        <w:tc>
          <w:tcPr>
            <w:tcW w:w="6540" w:type="dxa"/>
            <w:shd w:val="clear" w:color="auto" w:fill="auto"/>
          </w:tcPr>
          <w:p w14:paraId="798A6261" w14:textId="77777777" w:rsidR="0077344B" w:rsidRPr="003C0E55" w:rsidRDefault="0077344B" w:rsidP="00BD30D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CED0A90" w14:textId="77777777" w:rsidR="0077344B" w:rsidRPr="0077344B" w:rsidRDefault="0077344B" w:rsidP="00BD30DD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77344B" w:rsidRPr="003C0E55" w14:paraId="24BFB2EC" w14:textId="77777777" w:rsidTr="00BD30DD">
        <w:tc>
          <w:tcPr>
            <w:tcW w:w="6540" w:type="dxa"/>
            <w:shd w:val="clear" w:color="auto" w:fill="auto"/>
          </w:tcPr>
          <w:p w14:paraId="723059C4" w14:textId="77777777" w:rsidR="0077344B" w:rsidRPr="003C0E55" w:rsidRDefault="0077344B" w:rsidP="00BD30D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3F09B61" w14:textId="77777777" w:rsidR="0077344B" w:rsidRPr="003C0E55" w:rsidRDefault="0077344B" w:rsidP="00BD30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085B6BA" w14:textId="77777777" w:rsidR="0077344B" w:rsidRPr="0077344B" w:rsidRDefault="0077344B" w:rsidP="00BD30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7344B">
              <w:rPr>
                <w:sz w:val="24"/>
                <w:szCs w:val="24"/>
              </w:rPr>
              <w:t>-</w:t>
            </w:r>
          </w:p>
        </w:tc>
      </w:tr>
      <w:tr w:rsidR="0077344B" w:rsidRPr="003C0E55" w14:paraId="4D7BC400" w14:textId="77777777" w:rsidTr="00BD30DD">
        <w:tc>
          <w:tcPr>
            <w:tcW w:w="6540" w:type="dxa"/>
            <w:shd w:val="clear" w:color="auto" w:fill="auto"/>
          </w:tcPr>
          <w:p w14:paraId="693FC7CC" w14:textId="77777777" w:rsidR="0077344B" w:rsidRPr="003C0E55" w:rsidRDefault="0077344B" w:rsidP="00BD30D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EE0CE10" w14:textId="3AE02463" w:rsidR="0077344B" w:rsidRPr="003C0E55" w:rsidRDefault="0077344B" w:rsidP="0077344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14E2204" w14:textId="1E6322ED" w:rsidR="0077344B" w:rsidRPr="0077344B" w:rsidRDefault="0077344B" w:rsidP="0077344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7344B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77344B" w:rsidRPr="003C0E55" w14:paraId="52F7C42C" w14:textId="77777777" w:rsidTr="00BD30DD">
        <w:tc>
          <w:tcPr>
            <w:tcW w:w="6540" w:type="dxa"/>
            <w:shd w:val="clear" w:color="auto" w:fill="E0E0E0"/>
          </w:tcPr>
          <w:p w14:paraId="201B17F5" w14:textId="77777777" w:rsidR="0077344B" w:rsidRPr="003C0E55" w:rsidRDefault="0077344B" w:rsidP="00BD30D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A72D151" w14:textId="35A19521" w:rsidR="0077344B" w:rsidRPr="003C0E55" w:rsidRDefault="0077344B" w:rsidP="00BD30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31D4FCEC" w14:textId="77777777" w:rsidR="0077344B" w:rsidRPr="003C0E55" w:rsidRDefault="0077344B" w:rsidP="00BD30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7344B" w:rsidRPr="003C0E55" w14:paraId="4531D9A9" w14:textId="77777777" w:rsidTr="002026E3">
        <w:tc>
          <w:tcPr>
            <w:tcW w:w="6540" w:type="dxa"/>
            <w:shd w:val="clear" w:color="auto" w:fill="D9D9D9"/>
          </w:tcPr>
          <w:p w14:paraId="062DAF0B" w14:textId="77777777" w:rsidR="0077344B" w:rsidRPr="003C0E55" w:rsidRDefault="0077344B" w:rsidP="00BD30D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365A6718" w14:textId="77777777" w:rsidR="0077344B" w:rsidRPr="003C0E55" w:rsidRDefault="0077344B" w:rsidP="00BD30D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7344B" w:rsidRPr="003C0E55" w14:paraId="36E2FA42" w14:textId="77777777" w:rsidTr="007F7C5A">
        <w:tc>
          <w:tcPr>
            <w:tcW w:w="6540" w:type="dxa"/>
            <w:shd w:val="clear" w:color="auto" w:fill="auto"/>
          </w:tcPr>
          <w:p w14:paraId="24780F59" w14:textId="77777777" w:rsidR="0077344B" w:rsidRPr="003C0E55" w:rsidRDefault="0077344B" w:rsidP="00BD30D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A9AFCD9" w14:textId="77777777" w:rsidR="0077344B" w:rsidRPr="003C0E55" w:rsidRDefault="0077344B" w:rsidP="00BD30D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7344B" w:rsidRPr="003C0E55" w14:paraId="6A3015DF" w14:textId="77777777" w:rsidTr="0053603D">
        <w:tc>
          <w:tcPr>
            <w:tcW w:w="6540" w:type="dxa"/>
            <w:shd w:val="clear" w:color="auto" w:fill="auto"/>
          </w:tcPr>
          <w:p w14:paraId="3CA77F42" w14:textId="77777777" w:rsidR="0077344B" w:rsidRPr="003C0E55" w:rsidRDefault="0077344B" w:rsidP="00BD30D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9B75B22" w14:textId="77777777" w:rsidR="0077344B" w:rsidRPr="003C0E55" w:rsidRDefault="0077344B" w:rsidP="00BD30D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7344B" w:rsidRPr="003C0E55" w14:paraId="27CA4ACB" w14:textId="77777777" w:rsidTr="00BD30DD">
        <w:tc>
          <w:tcPr>
            <w:tcW w:w="6540" w:type="dxa"/>
            <w:shd w:val="clear" w:color="auto" w:fill="DDDDDD"/>
          </w:tcPr>
          <w:p w14:paraId="51C3EE3E" w14:textId="77777777" w:rsidR="0077344B" w:rsidRPr="003C0E55" w:rsidRDefault="0077344B" w:rsidP="00BD30D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4979F61" w14:textId="507DCC91" w:rsidR="0077344B" w:rsidRPr="003C0E55" w:rsidRDefault="0077344B" w:rsidP="00BD30DD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7344B" w:rsidRPr="003C0E55" w14:paraId="2D6D1D59" w14:textId="77777777" w:rsidTr="00BD30DD">
        <w:tc>
          <w:tcPr>
            <w:tcW w:w="6540" w:type="dxa"/>
            <w:shd w:val="clear" w:color="auto" w:fill="auto"/>
          </w:tcPr>
          <w:p w14:paraId="16A41F92" w14:textId="77777777" w:rsidR="0077344B" w:rsidRPr="003C0E55" w:rsidRDefault="0077344B" w:rsidP="00BD30D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15BE501" w14:textId="3AFFC786" w:rsidR="0077344B" w:rsidRPr="003C0E55" w:rsidRDefault="0077344B" w:rsidP="00BD30DD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77344B" w:rsidRPr="003C0E55" w14:paraId="1B9CCBE3" w14:textId="77777777" w:rsidTr="00BD30DD">
        <w:tc>
          <w:tcPr>
            <w:tcW w:w="6540" w:type="dxa"/>
            <w:shd w:val="clear" w:color="auto" w:fill="auto"/>
          </w:tcPr>
          <w:p w14:paraId="4E0BABD5" w14:textId="77777777" w:rsidR="0077344B" w:rsidRPr="003C0E55" w:rsidRDefault="0077344B" w:rsidP="00BD30D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0CBF5AD" w14:textId="536452C8" w:rsidR="0077344B" w:rsidRPr="003C0E55" w:rsidRDefault="0077344B" w:rsidP="00BD30DD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77344B" w:rsidRPr="003C0E55" w14:paraId="6B002D64" w14:textId="77777777" w:rsidTr="00BD30DD">
        <w:trPr>
          <w:trHeight w:val="306"/>
        </w:trPr>
        <w:tc>
          <w:tcPr>
            <w:tcW w:w="6540" w:type="dxa"/>
            <w:shd w:val="clear" w:color="auto" w:fill="E0E0E0"/>
          </w:tcPr>
          <w:p w14:paraId="6946755D" w14:textId="77777777" w:rsidR="0077344B" w:rsidRPr="003C0E55" w:rsidRDefault="0077344B" w:rsidP="00BD30D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F116FF0" w14:textId="337B6E6F" w:rsidR="0077344B" w:rsidRPr="003C0E55" w:rsidRDefault="0077344B" w:rsidP="00BD30D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68A3">
              <w:rPr>
                <w:sz w:val="24"/>
                <w:szCs w:val="24"/>
              </w:rPr>
              <w:t>144/4</w:t>
            </w:r>
          </w:p>
        </w:tc>
      </w:tr>
    </w:tbl>
    <w:p w14:paraId="312EC589" w14:textId="77777777" w:rsidR="00A81BD3" w:rsidRPr="00B568A3" w:rsidRDefault="00A81BD3" w:rsidP="00A81BD3">
      <w:pPr>
        <w:spacing w:line="240" w:lineRule="auto"/>
        <w:ind w:left="0" w:firstLine="0"/>
        <w:rPr>
          <w:bCs/>
          <w:sz w:val="24"/>
          <w:szCs w:val="24"/>
        </w:rPr>
      </w:pPr>
    </w:p>
    <w:p w14:paraId="2F6D6593" w14:textId="77777777" w:rsidR="0077344B" w:rsidRDefault="0077344B" w:rsidP="00A81BD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5D46256" w14:textId="4A18AB38" w:rsidR="00A81BD3" w:rsidRDefault="00A81BD3" w:rsidP="00A81BD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FCD3151" w14:textId="77777777" w:rsidR="00A81BD3" w:rsidRPr="003C0E55" w:rsidRDefault="00A81BD3" w:rsidP="00A81BD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DE9D37B" w14:textId="77777777" w:rsidR="00A81BD3" w:rsidRDefault="00A81BD3" w:rsidP="00A81BD3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6E62F477" w14:textId="77777777" w:rsidR="00A81BD3" w:rsidRPr="0053465B" w:rsidRDefault="00A81BD3" w:rsidP="00A81BD3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54970D0" w14:textId="77777777" w:rsidR="00A81BD3" w:rsidRDefault="00A81BD3" w:rsidP="00A81BD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D79D7DE" w14:textId="77777777" w:rsidR="00A81BD3" w:rsidRDefault="00A81BD3" w:rsidP="00A81BD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81BD3" w:rsidRPr="0053465B" w14:paraId="344B5BE3" w14:textId="77777777" w:rsidTr="0079312C">
        <w:tc>
          <w:tcPr>
            <w:tcW w:w="693" w:type="dxa"/>
          </w:tcPr>
          <w:p w14:paraId="565B4699" w14:textId="77777777" w:rsidR="00A81BD3" w:rsidRPr="0053465B" w:rsidRDefault="00A81BD3" w:rsidP="007931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6B04B74" w14:textId="77777777" w:rsidR="00A81BD3" w:rsidRPr="0053465B" w:rsidRDefault="00A81BD3" w:rsidP="007931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81BD3" w:rsidRPr="0053465B" w14:paraId="1BE5B65B" w14:textId="77777777" w:rsidTr="0079312C">
        <w:tc>
          <w:tcPr>
            <w:tcW w:w="693" w:type="dxa"/>
          </w:tcPr>
          <w:p w14:paraId="4A10D686" w14:textId="77777777" w:rsidR="00A81BD3" w:rsidRPr="0053465B" w:rsidRDefault="00A81BD3" w:rsidP="007931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14:paraId="0302C254" w14:textId="335D826F" w:rsidR="00A81BD3" w:rsidRPr="0041183D" w:rsidRDefault="00A81BD3" w:rsidP="007931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Задачи линейного программирования</w:t>
            </w:r>
          </w:p>
        </w:tc>
      </w:tr>
      <w:tr w:rsidR="00A81BD3" w:rsidRPr="0053465B" w14:paraId="0053F2F5" w14:textId="77777777" w:rsidTr="0079312C">
        <w:tc>
          <w:tcPr>
            <w:tcW w:w="693" w:type="dxa"/>
          </w:tcPr>
          <w:p w14:paraId="5691907C" w14:textId="77777777" w:rsidR="00A81BD3" w:rsidRPr="0053465B" w:rsidRDefault="00A81BD3" w:rsidP="007931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14:paraId="2960C435" w14:textId="6F836DD9" w:rsidR="00A81BD3" w:rsidRPr="0041183D" w:rsidRDefault="00A81BD3" w:rsidP="007931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Задачи нелинейного программирования</w:t>
            </w:r>
          </w:p>
        </w:tc>
      </w:tr>
      <w:tr w:rsidR="00A81BD3" w:rsidRPr="0053465B" w14:paraId="4199449B" w14:textId="77777777" w:rsidTr="0079312C">
        <w:tc>
          <w:tcPr>
            <w:tcW w:w="693" w:type="dxa"/>
          </w:tcPr>
          <w:p w14:paraId="2F9C6258" w14:textId="77777777" w:rsidR="00A81BD3" w:rsidRPr="0053465B" w:rsidRDefault="00A81BD3" w:rsidP="007931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14:paraId="1D758C6F" w14:textId="5436B6BF" w:rsidR="00A81BD3" w:rsidRPr="0041183D" w:rsidRDefault="00A81BD3" w:rsidP="007931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Элементы теории игр</w:t>
            </w:r>
          </w:p>
        </w:tc>
      </w:tr>
      <w:tr w:rsidR="00A81BD3" w:rsidRPr="0053465B" w14:paraId="30DCFF80" w14:textId="77777777" w:rsidTr="0079312C">
        <w:tc>
          <w:tcPr>
            <w:tcW w:w="693" w:type="dxa"/>
          </w:tcPr>
          <w:p w14:paraId="2FE9D6AF" w14:textId="77777777" w:rsidR="00A81BD3" w:rsidRPr="0053465B" w:rsidRDefault="00A81BD3" w:rsidP="007931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14:paraId="38DDD263" w14:textId="6AD80C0B" w:rsidR="00A81BD3" w:rsidRPr="0041183D" w:rsidRDefault="00A81BD3" w:rsidP="007931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Модель межотраслевого баланса</w:t>
            </w:r>
          </w:p>
        </w:tc>
      </w:tr>
      <w:tr w:rsidR="00A81BD3" w:rsidRPr="0053465B" w14:paraId="7518DC08" w14:textId="77777777" w:rsidTr="0079312C">
        <w:tc>
          <w:tcPr>
            <w:tcW w:w="693" w:type="dxa"/>
          </w:tcPr>
          <w:p w14:paraId="29429BAE" w14:textId="77777777" w:rsidR="00A81BD3" w:rsidRPr="0053465B" w:rsidRDefault="00A81BD3" w:rsidP="007931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14:paraId="7B5B354E" w14:textId="424704D0" w:rsidR="00A81BD3" w:rsidRPr="0041183D" w:rsidRDefault="00A81BD3" w:rsidP="007931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Элементы теории массового обслуживания</w:t>
            </w:r>
          </w:p>
        </w:tc>
      </w:tr>
      <w:tr w:rsidR="00A81BD3" w:rsidRPr="0053465B" w14:paraId="7690B8F8" w14:textId="77777777" w:rsidTr="0079312C">
        <w:tc>
          <w:tcPr>
            <w:tcW w:w="693" w:type="dxa"/>
          </w:tcPr>
          <w:p w14:paraId="55BE11EC" w14:textId="77777777" w:rsidR="00A81BD3" w:rsidRPr="0053465B" w:rsidRDefault="00A81BD3" w:rsidP="007931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center"/>
          </w:tcPr>
          <w:p w14:paraId="77C25DAD" w14:textId="5F05831F" w:rsidR="00A81BD3" w:rsidRPr="0041183D" w:rsidRDefault="00A81BD3" w:rsidP="007931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Динамическое программирование</w:t>
            </w:r>
          </w:p>
        </w:tc>
      </w:tr>
      <w:tr w:rsidR="00A81BD3" w:rsidRPr="0053465B" w14:paraId="3B21DD6A" w14:textId="77777777" w:rsidTr="0079312C">
        <w:tc>
          <w:tcPr>
            <w:tcW w:w="693" w:type="dxa"/>
          </w:tcPr>
          <w:p w14:paraId="2914FD81" w14:textId="77777777" w:rsidR="00A81BD3" w:rsidRPr="0053465B" w:rsidRDefault="00A81BD3" w:rsidP="007931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vAlign w:val="center"/>
          </w:tcPr>
          <w:p w14:paraId="254DF7A3" w14:textId="65E160C1" w:rsidR="00A81BD3" w:rsidRPr="0041183D" w:rsidRDefault="00A81BD3" w:rsidP="007931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Модели управления запасами</w:t>
            </w:r>
          </w:p>
        </w:tc>
      </w:tr>
      <w:tr w:rsidR="00A81BD3" w:rsidRPr="0053465B" w14:paraId="1C3702B9" w14:textId="77777777" w:rsidTr="0079312C">
        <w:tc>
          <w:tcPr>
            <w:tcW w:w="693" w:type="dxa"/>
          </w:tcPr>
          <w:p w14:paraId="1D380400" w14:textId="77777777" w:rsidR="00A81BD3" w:rsidRPr="0053465B" w:rsidRDefault="00A81BD3" w:rsidP="007931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vAlign w:val="center"/>
          </w:tcPr>
          <w:p w14:paraId="08FE3B56" w14:textId="6C8F9613" w:rsidR="00A81BD3" w:rsidRPr="0041183D" w:rsidRDefault="00A81BD3" w:rsidP="007931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Модели сетевого планирования и управления</w:t>
            </w:r>
          </w:p>
        </w:tc>
      </w:tr>
    </w:tbl>
    <w:p w14:paraId="45A2E7E2" w14:textId="77777777" w:rsidR="00A81BD3" w:rsidRPr="001071B9" w:rsidRDefault="00A81BD3" w:rsidP="00A81BD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5A6AF3B" w14:textId="77777777" w:rsidR="00A81BD3" w:rsidRPr="003C0E55" w:rsidRDefault="00A81BD3" w:rsidP="00A81BD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369D3404" w14:textId="77777777" w:rsidR="00A81BD3" w:rsidRDefault="00A81BD3" w:rsidP="00A81BD3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7E13F2A" w14:textId="77777777" w:rsidR="00A81BD3" w:rsidRPr="005C2438" w:rsidRDefault="00A81BD3" w:rsidP="00A81BD3">
      <w:pPr>
        <w:spacing w:line="240" w:lineRule="auto"/>
        <w:rPr>
          <w:color w:val="000000"/>
          <w:sz w:val="24"/>
          <w:szCs w:val="24"/>
        </w:rPr>
      </w:pPr>
    </w:p>
    <w:p w14:paraId="27411390" w14:textId="77777777" w:rsidR="00A81BD3" w:rsidRPr="009018CD" w:rsidRDefault="00A81BD3" w:rsidP="0077344B">
      <w:pPr>
        <w:keepNext/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lastRenderedPageBreak/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 xml:space="preserve">. </w:t>
      </w:r>
      <w:r w:rsidRPr="009018CD">
        <w:rPr>
          <w:b/>
          <w:sz w:val="24"/>
          <w:szCs w:val="24"/>
        </w:rPr>
        <w:t>Практическая подготовка*.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A81BD3" w:rsidRPr="009018CD" w14:paraId="159ECCD6" w14:textId="77777777" w:rsidTr="0079312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69844F9" w14:textId="77777777" w:rsidR="00A81BD3" w:rsidRPr="009018CD" w:rsidRDefault="00A81BD3" w:rsidP="0077344B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018C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A9AA6C7" w14:textId="77777777" w:rsidR="00A81BD3" w:rsidRPr="009018CD" w:rsidRDefault="00A81BD3" w:rsidP="0077344B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018CD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CDB1D" w14:textId="77777777" w:rsidR="00A81BD3" w:rsidRPr="009018CD" w:rsidRDefault="00A81BD3" w:rsidP="0077344B">
            <w:pPr>
              <w:pStyle w:val="a6"/>
              <w:keepNext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018CD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46EB191" w14:textId="77777777" w:rsidR="00A81BD3" w:rsidRPr="009018CD" w:rsidRDefault="00A81BD3" w:rsidP="0077344B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018CD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A81BD3" w:rsidRPr="009018CD" w14:paraId="06C72383" w14:textId="77777777" w:rsidTr="0079312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824FA53" w14:textId="77777777" w:rsidR="00A81BD3" w:rsidRPr="009018CD" w:rsidRDefault="00A81BD3" w:rsidP="0077344B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DA3E7B2" w14:textId="77777777" w:rsidR="00A81BD3" w:rsidRPr="009018CD" w:rsidRDefault="00A81BD3" w:rsidP="0077344B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3FC4B36" w14:textId="77777777" w:rsidR="00A81BD3" w:rsidRPr="009018CD" w:rsidRDefault="00A81BD3" w:rsidP="0077344B">
            <w:pPr>
              <w:pStyle w:val="a6"/>
              <w:keepNext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018CD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0DE559E" w14:textId="77777777" w:rsidR="00A81BD3" w:rsidRPr="009018CD" w:rsidRDefault="00A81BD3" w:rsidP="0077344B">
            <w:pPr>
              <w:pStyle w:val="a6"/>
              <w:keepNext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018CD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C878A08" w14:textId="77777777" w:rsidR="00A81BD3" w:rsidRPr="009018CD" w:rsidRDefault="00A81BD3" w:rsidP="0077344B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A81BD3" w:rsidRPr="009018CD" w14:paraId="0A5431BC" w14:textId="77777777" w:rsidTr="00DE20A6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0A9FA76" w14:textId="77777777" w:rsidR="00A81BD3" w:rsidRPr="009018CD" w:rsidRDefault="00A81BD3" w:rsidP="00A81BD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018CD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3FA383E" w14:textId="48F554C3" w:rsidR="00A81BD3" w:rsidRPr="009018CD" w:rsidRDefault="00A81BD3" w:rsidP="00A81B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Задачи линейного программирования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4C5EEB" w14:textId="77777777" w:rsidR="00A81BD3" w:rsidRPr="009018CD" w:rsidRDefault="00A81BD3" w:rsidP="00A81BD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9E22049" w14:textId="0B4FC161" w:rsidR="00A81BD3" w:rsidRPr="009018CD" w:rsidRDefault="00A81BD3" w:rsidP="00A81BD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лекция-</w:t>
            </w:r>
            <w:r>
              <w:rPr>
                <w:bCs/>
                <w:sz w:val="24"/>
                <w:szCs w:val="24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2FD4BDD" w14:textId="77777777" w:rsidR="00A81BD3" w:rsidRPr="009018CD" w:rsidRDefault="00A81BD3" w:rsidP="00A81BD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81BD3" w:rsidRPr="009018CD" w14:paraId="20A05F40" w14:textId="77777777" w:rsidTr="00DE20A6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B04A19B" w14:textId="77777777" w:rsidR="00A81BD3" w:rsidRPr="009018CD" w:rsidRDefault="00A81BD3" w:rsidP="00A81BD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018CD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BB8ACDF" w14:textId="06C1A5AB" w:rsidR="00A81BD3" w:rsidRPr="009018CD" w:rsidRDefault="00A81BD3" w:rsidP="00A81B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Задачи нелинейного программирования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CCC0A0" w14:textId="77777777" w:rsidR="00A81BD3" w:rsidRPr="009018CD" w:rsidRDefault="00A81BD3" w:rsidP="00A81BD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8069D42" w14:textId="77777777" w:rsidR="00A81BD3" w:rsidRPr="009018CD" w:rsidRDefault="00A81BD3" w:rsidP="00A81BD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0CBAC5F" w14:textId="77777777" w:rsidR="00A81BD3" w:rsidRPr="009018CD" w:rsidRDefault="00A81BD3" w:rsidP="00A81BD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81BD3" w:rsidRPr="009018CD" w14:paraId="68FEB4CE" w14:textId="77777777" w:rsidTr="00DE20A6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372F092" w14:textId="77777777" w:rsidR="00A81BD3" w:rsidRPr="009018CD" w:rsidRDefault="00A81BD3" w:rsidP="00A81BD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018CD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B83D99C" w14:textId="4DFD4904" w:rsidR="00A81BD3" w:rsidRPr="009018CD" w:rsidRDefault="00A81BD3" w:rsidP="00A81B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Элементы теории игр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3FF941" w14:textId="77777777" w:rsidR="00A81BD3" w:rsidRPr="009018CD" w:rsidRDefault="00A81BD3" w:rsidP="00A81BD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D4A2CAC" w14:textId="77777777" w:rsidR="00A81BD3" w:rsidRPr="009018CD" w:rsidRDefault="00A81BD3" w:rsidP="00A81BD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1A09847" w14:textId="77777777" w:rsidR="00A81BD3" w:rsidRPr="009018CD" w:rsidRDefault="00A81BD3" w:rsidP="00A81BD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81BD3" w:rsidRPr="009018CD" w14:paraId="0B8C235F" w14:textId="77777777" w:rsidTr="00DE20A6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E6B3AF3" w14:textId="77777777" w:rsidR="00A81BD3" w:rsidRPr="009018CD" w:rsidRDefault="00A81BD3" w:rsidP="00A81BD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018CD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2C13646" w14:textId="08E70BA1" w:rsidR="00A81BD3" w:rsidRPr="009018CD" w:rsidRDefault="00A81BD3" w:rsidP="00A81B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Модель межотраслевого баланса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4BE58A" w14:textId="77777777" w:rsidR="00A81BD3" w:rsidRPr="009018CD" w:rsidRDefault="00A81BD3" w:rsidP="00A81BD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FB184E6" w14:textId="77777777" w:rsidR="00A81BD3" w:rsidRPr="009018CD" w:rsidRDefault="00A81BD3" w:rsidP="00A81BD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8443403" w14:textId="77777777" w:rsidR="00A81BD3" w:rsidRPr="009018CD" w:rsidRDefault="00A81BD3" w:rsidP="00A81BD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81BD3" w:rsidRPr="009018CD" w14:paraId="423F5388" w14:textId="77777777" w:rsidTr="00DE20A6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A35A38B" w14:textId="77777777" w:rsidR="00A81BD3" w:rsidRPr="009018CD" w:rsidRDefault="00A81BD3" w:rsidP="00A81BD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018CD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6CFCF89" w14:textId="22B5C58E" w:rsidR="00A81BD3" w:rsidRPr="009018CD" w:rsidRDefault="00A81BD3" w:rsidP="00A81B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Элементы теории массового обслуживания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D596B8C" w14:textId="77777777" w:rsidR="00A81BD3" w:rsidRPr="009018CD" w:rsidRDefault="00A81BD3" w:rsidP="00A81BD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A7FBD37" w14:textId="77777777" w:rsidR="00A81BD3" w:rsidRPr="009018CD" w:rsidRDefault="00A81BD3" w:rsidP="00A81BD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18ABB47" w14:textId="77777777" w:rsidR="00A81BD3" w:rsidRPr="009018CD" w:rsidRDefault="00A81BD3" w:rsidP="00A81BD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81BD3" w:rsidRPr="009018CD" w14:paraId="1A6B9349" w14:textId="77777777" w:rsidTr="00DE20A6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2745FDA" w14:textId="77777777" w:rsidR="00A81BD3" w:rsidRPr="009018CD" w:rsidRDefault="00A81BD3" w:rsidP="00A81BD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018CD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58DEC2A" w14:textId="3268968E" w:rsidR="00A81BD3" w:rsidRPr="009018CD" w:rsidRDefault="00A81BD3" w:rsidP="00A81B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Динамическое программирование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0A9C30E" w14:textId="77777777" w:rsidR="00A81BD3" w:rsidRPr="009018CD" w:rsidRDefault="00A81BD3" w:rsidP="00A81BD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BACA19E" w14:textId="77777777" w:rsidR="00A81BD3" w:rsidRPr="009018CD" w:rsidRDefault="00A81BD3" w:rsidP="00A81BD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8C0E058" w14:textId="77777777" w:rsidR="00A81BD3" w:rsidRPr="009018CD" w:rsidRDefault="00A81BD3" w:rsidP="00A81BD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81BD3" w:rsidRPr="009018CD" w14:paraId="7CCA674F" w14:textId="77777777" w:rsidTr="00DE20A6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FE0467" w14:textId="77777777" w:rsidR="00A81BD3" w:rsidRPr="009018CD" w:rsidRDefault="00A81BD3" w:rsidP="00A81BD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018CD"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AFBB5B0" w14:textId="71648160" w:rsidR="00A81BD3" w:rsidRPr="009018CD" w:rsidRDefault="00A81BD3" w:rsidP="00A81B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Модели управления запасами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5760BB6" w14:textId="77777777" w:rsidR="00A81BD3" w:rsidRPr="009018CD" w:rsidRDefault="00A81BD3" w:rsidP="00A81BD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CAC18BE" w14:textId="77777777" w:rsidR="00A81BD3" w:rsidRPr="009018CD" w:rsidRDefault="00A81BD3" w:rsidP="00A81BD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13DD969" w14:textId="77777777" w:rsidR="00A81BD3" w:rsidRPr="009018CD" w:rsidRDefault="00A81BD3" w:rsidP="00A81BD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81BD3" w:rsidRPr="009018CD" w14:paraId="32649ADC" w14:textId="77777777" w:rsidTr="00DE20A6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BEA3D8D" w14:textId="77777777" w:rsidR="00A81BD3" w:rsidRPr="009018CD" w:rsidRDefault="00A81BD3" w:rsidP="00A81BD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018CD"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48542A" w14:textId="37C43E21" w:rsidR="00A81BD3" w:rsidRPr="009018CD" w:rsidRDefault="00A81BD3" w:rsidP="00A81B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Модели сетевого планирования и управления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5D1B888" w14:textId="77777777" w:rsidR="00A81BD3" w:rsidRPr="009018CD" w:rsidRDefault="00A81BD3" w:rsidP="00A81BD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9A11B1E" w14:textId="77777777" w:rsidR="00A81BD3" w:rsidRPr="009018CD" w:rsidRDefault="00A81BD3" w:rsidP="00A81BD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499FBFA" w14:textId="77777777" w:rsidR="00A81BD3" w:rsidRPr="009018CD" w:rsidRDefault="00A81BD3" w:rsidP="00A81BD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3485E37F" w14:textId="77777777" w:rsidR="00A81BD3" w:rsidRDefault="00A81BD3" w:rsidP="00A81BD3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9018CD">
        <w:rPr>
          <w:b/>
          <w:sz w:val="24"/>
          <w:szCs w:val="24"/>
        </w:rPr>
        <w:t>*</w:t>
      </w:r>
      <w:r w:rsidRPr="009018C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9018C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75517C" w14:textId="77777777" w:rsidR="00A81BD3" w:rsidRDefault="00A81BD3" w:rsidP="00A81BD3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22C3CD6D" w14:textId="77777777" w:rsidR="00A81BD3" w:rsidRPr="003C0E55" w:rsidRDefault="00A81BD3" w:rsidP="00A81BD3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CAC9E19" w14:textId="77777777" w:rsidR="00A81BD3" w:rsidRPr="003C0E55" w:rsidRDefault="00A81BD3" w:rsidP="00A81BD3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1539F436" w14:textId="77777777" w:rsidR="00A81BD3" w:rsidRPr="009018CD" w:rsidRDefault="00A81BD3" w:rsidP="00A81BD3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9018CD">
        <w:rPr>
          <w:b/>
          <w:bCs/>
          <w:sz w:val="24"/>
          <w:szCs w:val="24"/>
        </w:rPr>
        <w:t>5.1. Темы конспектов:</w:t>
      </w:r>
    </w:p>
    <w:p w14:paraId="6B5A67E6" w14:textId="0A45CBB9" w:rsidR="00A81BD3" w:rsidRPr="009018CD" w:rsidRDefault="00A81BD3" w:rsidP="00A81BD3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 xml:space="preserve">Тема 1. </w:t>
      </w:r>
      <w:r>
        <w:rPr>
          <w:bCs/>
          <w:color w:val="000000"/>
          <w:sz w:val="24"/>
          <w:szCs w:val="24"/>
        </w:rPr>
        <w:t>Задачи линейного программирования</w:t>
      </w:r>
      <w:r w:rsidRPr="009018CD">
        <w:rPr>
          <w:sz w:val="24"/>
          <w:szCs w:val="24"/>
        </w:rPr>
        <w:t>.</w:t>
      </w:r>
    </w:p>
    <w:p w14:paraId="7707FEFE" w14:textId="457E2D40" w:rsidR="001B3CDC" w:rsidRPr="001B3CDC" w:rsidRDefault="001B3CDC" w:rsidP="001B3CDC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Тема 2. </w:t>
      </w:r>
      <w:r w:rsidRPr="001B3CDC">
        <w:rPr>
          <w:sz w:val="24"/>
          <w:szCs w:val="24"/>
        </w:rPr>
        <w:t>Задачи нелинейного программирования</w:t>
      </w:r>
    </w:p>
    <w:p w14:paraId="08CE54E8" w14:textId="53B45DFD" w:rsidR="001B3CDC" w:rsidRPr="001B3CDC" w:rsidRDefault="001B3CDC" w:rsidP="001B3CDC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Тема 3. </w:t>
      </w:r>
      <w:r w:rsidRPr="001B3CDC">
        <w:rPr>
          <w:sz w:val="24"/>
          <w:szCs w:val="24"/>
        </w:rPr>
        <w:t>Элементы теории игр</w:t>
      </w:r>
    </w:p>
    <w:p w14:paraId="6E9BFADB" w14:textId="22446E15" w:rsidR="001B3CDC" w:rsidRPr="001B3CDC" w:rsidRDefault="001B3CDC" w:rsidP="001B3CDC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Тема 4. </w:t>
      </w:r>
      <w:r w:rsidRPr="001B3CDC">
        <w:rPr>
          <w:sz w:val="24"/>
          <w:szCs w:val="24"/>
        </w:rPr>
        <w:t>Модель межотраслевого баланса</w:t>
      </w:r>
    </w:p>
    <w:p w14:paraId="70F394B3" w14:textId="59C4D229" w:rsidR="001B3CDC" w:rsidRPr="001B3CDC" w:rsidRDefault="001B3CDC" w:rsidP="001B3CDC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Тема 5. </w:t>
      </w:r>
      <w:r w:rsidRPr="001B3CDC">
        <w:rPr>
          <w:sz w:val="24"/>
          <w:szCs w:val="24"/>
        </w:rPr>
        <w:t>Элементы теории массового обслуживания</w:t>
      </w:r>
    </w:p>
    <w:p w14:paraId="4B9C7BA8" w14:textId="495DF015" w:rsidR="001B3CDC" w:rsidRPr="001B3CDC" w:rsidRDefault="001B3CDC" w:rsidP="001B3CDC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Тема 6. </w:t>
      </w:r>
      <w:r w:rsidRPr="001B3CDC">
        <w:rPr>
          <w:sz w:val="24"/>
          <w:szCs w:val="24"/>
        </w:rPr>
        <w:t>Динамическое программирование</w:t>
      </w:r>
    </w:p>
    <w:p w14:paraId="4D40B3C6" w14:textId="2ADF0CF9" w:rsidR="001B3CDC" w:rsidRPr="001B3CDC" w:rsidRDefault="001B3CDC" w:rsidP="001B3CDC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Тема 7. </w:t>
      </w:r>
      <w:r w:rsidRPr="001B3CDC">
        <w:rPr>
          <w:sz w:val="24"/>
          <w:szCs w:val="24"/>
        </w:rPr>
        <w:t>Модели управления запасами</w:t>
      </w:r>
    </w:p>
    <w:p w14:paraId="6E4C3CA9" w14:textId="5CCB3D7F" w:rsidR="00A81BD3" w:rsidRDefault="001B3CDC" w:rsidP="001B3CDC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Тема 8. </w:t>
      </w:r>
      <w:r w:rsidRPr="001B3CDC">
        <w:rPr>
          <w:sz w:val="24"/>
          <w:szCs w:val="24"/>
        </w:rPr>
        <w:t>Модели сетевого планирования и управления</w:t>
      </w:r>
    </w:p>
    <w:p w14:paraId="7C032905" w14:textId="77777777" w:rsidR="001B3CDC" w:rsidRPr="009018CD" w:rsidRDefault="001B3CDC" w:rsidP="001B3CDC">
      <w:pPr>
        <w:spacing w:line="240" w:lineRule="auto"/>
        <w:ind w:left="0" w:firstLine="0"/>
        <w:rPr>
          <w:sz w:val="24"/>
          <w:szCs w:val="24"/>
        </w:rPr>
      </w:pPr>
    </w:p>
    <w:p w14:paraId="7DC021FE" w14:textId="77777777" w:rsidR="00A81BD3" w:rsidRPr="009018CD" w:rsidRDefault="00A81BD3" w:rsidP="00A81BD3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9018CD">
        <w:rPr>
          <w:b/>
          <w:bCs/>
          <w:sz w:val="24"/>
          <w:szCs w:val="24"/>
        </w:rPr>
        <w:t>5.2. Вопросы для подготовки к лабораторным занятиям:</w:t>
      </w:r>
    </w:p>
    <w:p w14:paraId="4EE4FE31" w14:textId="49C899D9" w:rsidR="00A81BD3" w:rsidRPr="009018CD" w:rsidRDefault="00A81BD3" w:rsidP="00A81BD3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 xml:space="preserve">Тема 1. </w:t>
      </w:r>
      <w:r w:rsidR="001B3CDC">
        <w:rPr>
          <w:bCs/>
          <w:color w:val="000000"/>
          <w:sz w:val="24"/>
          <w:szCs w:val="24"/>
        </w:rPr>
        <w:t>Задачи линейного программирования</w:t>
      </w:r>
      <w:r w:rsidRPr="009018CD">
        <w:rPr>
          <w:sz w:val="24"/>
          <w:szCs w:val="24"/>
        </w:rPr>
        <w:t xml:space="preserve">. </w:t>
      </w:r>
    </w:p>
    <w:p w14:paraId="5ED54E40" w14:textId="009C5052" w:rsidR="001B3CDC" w:rsidRPr="009018CD" w:rsidRDefault="001B3CDC" w:rsidP="001B3CDC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1. </w:t>
      </w:r>
      <w:r>
        <w:rPr>
          <w:sz w:val="24"/>
          <w:szCs w:val="24"/>
        </w:rPr>
        <w:t>Понятие «линейное программирование»</w:t>
      </w:r>
      <w:r w:rsidRPr="009018CD">
        <w:rPr>
          <w:sz w:val="24"/>
          <w:szCs w:val="24"/>
        </w:rPr>
        <w:t>.</w:t>
      </w:r>
      <w:r>
        <w:rPr>
          <w:sz w:val="24"/>
          <w:szCs w:val="24"/>
        </w:rPr>
        <w:t xml:space="preserve"> Примеры задач линейного программирования.</w:t>
      </w:r>
    </w:p>
    <w:p w14:paraId="3827E8CF" w14:textId="77777777" w:rsidR="001B3CDC" w:rsidRDefault="001B3CDC" w:rsidP="001B3CDC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2. Общая задача линейного программирования.</w:t>
      </w:r>
    </w:p>
    <w:p w14:paraId="6E1B14D4" w14:textId="77777777" w:rsidR="001B3CDC" w:rsidRDefault="001B3CDC" w:rsidP="001B3CDC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3. Геометрическая интерпретация общей задачи линейного программирования.</w:t>
      </w:r>
    </w:p>
    <w:p w14:paraId="1FFAFBBC" w14:textId="77777777" w:rsidR="001B3CDC" w:rsidRDefault="001B3CDC" w:rsidP="001B3CDC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4. Графическое решение задачи линейного программирования.</w:t>
      </w:r>
    </w:p>
    <w:p w14:paraId="34C8C12E" w14:textId="6369FA87" w:rsidR="00A81BD3" w:rsidRDefault="001B3CDC" w:rsidP="00A81BD3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5. Каноническая форма общей задачи линейного программирования.</w:t>
      </w:r>
    </w:p>
    <w:p w14:paraId="73BCF6D7" w14:textId="0CBD865C" w:rsidR="001B3CDC" w:rsidRDefault="001B3CDC" w:rsidP="00A81BD3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6. Симплексный метод.</w:t>
      </w:r>
    </w:p>
    <w:p w14:paraId="5DD82D5E" w14:textId="06641732" w:rsidR="001B3CDC" w:rsidRDefault="001B3CDC" w:rsidP="00A81BD3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7. Двойственные задачи.</w:t>
      </w:r>
    </w:p>
    <w:p w14:paraId="48DA8C0A" w14:textId="0A458446" w:rsidR="001B3CDC" w:rsidRDefault="001B3CDC" w:rsidP="00A81BD3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8. Транспортная задача.</w:t>
      </w:r>
    </w:p>
    <w:p w14:paraId="104D44A8" w14:textId="77777777" w:rsidR="001B3CDC" w:rsidRPr="001B3CDC" w:rsidRDefault="001B3CDC" w:rsidP="001B3CDC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Тема 2. </w:t>
      </w:r>
      <w:r w:rsidRPr="001B3CDC">
        <w:rPr>
          <w:sz w:val="24"/>
          <w:szCs w:val="24"/>
        </w:rPr>
        <w:t>Задачи нелинейного программирования</w:t>
      </w:r>
    </w:p>
    <w:p w14:paraId="14A7E30C" w14:textId="166A044D" w:rsidR="00A81BD3" w:rsidRDefault="001B3CDC" w:rsidP="00A81BD3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1. Постановка задачи нелинейного программирования.</w:t>
      </w:r>
    </w:p>
    <w:p w14:paraId="7C33BAD0" w14:textId="499A9788" w:rsidR="001B3CDC" w:rsidRDefault="001B3CDC" w:rsidP="00A81BD3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2. Графическое решение задачи нелинейного программирования.</w:t>
      </w:r>
    </w:p>
    <w:p w14:paraId="4AB421DC" w14:textId="5CF96237" w:rsidR="001B3CDC" w:rsidRDefault="001B3CDC" w:rsidP="00A81BD3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3. </w:t>
      </w:r>
      <w:r w:rsidR="0037764B">
        <w:rPr>
          <w:sz w:val="24"/>
          <w:szCs w:val="24"/>
        </w:rPr>
        <w:t>Условный экстремум. Метод множителей Лагранжа.</w:t>
      </w:r>
    </w:p>
    <w:p w14:paraId="4722AA31" w14:textId="77777777" w:rsidR="0037764B" w:rsidRPr="001B3CDC" w:rsidRDefault="0037764B" w:rsidP="0037764B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Тема 3. </w:t>
      </w:r>
      <w:r w:rsidRPr="001B3CDC">
        <w:rPr>
          <w:sz w:val="24"/>
          <w:szCs w:val="24"/>
        </w:rPr>
        <w:t>Элементы теории игр</w:t>
      </w:r>
    </w:p>
    <w:p w14:paraId="6639CD9E" w14:textId="5EAC12B7" w:rsidR="0037764B" w:rsidRDefault="0037764B" w:rsidP="00A81BD3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1. Основные понятия теории игр.</w:t>
      </w:r>
    </w:p>
    <w:p w14:paraId="0A56DE7C" w14:textId="0BD329D0" w:rsidR="0037764B" w:rsidRDefault="0037764B" w:rsidP="00A81BD3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2. Решение матричной игры в чистых стратегиях.</w:t>
      </w:r>
    </w:p>
    <w:p w14:paraId="3EF7DA11" w14:textId="2B05736A" w:rsidR="0037764B" w:rsidRDefault="0037764B" w:rsidP="00A81BD3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3. Решение матричной игры в смешанных стратегиях.</w:t>
      </w:r>
    </w:p>
    <w:p w14:paraId="0B296B4C" w14:textId="25CEAB9B" w:rsidR="0037764B" w:rsidRDefault="0037764B" w:rsidP="00A81BD3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4. Игра с природой.</w:t>
      </w:r>
    </w:p>
    <w:p w14:paraId="056C9B1C" w14:textId="77777777" w:rsidR="0037764B" w:rsidRPr="001B3CDC" w:rsidRDefault="0037764B" w:rsidP="0037764B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Тема 4. </w:t>
      </w:r>
      <w:r w:rsidRPr="001B3CDC">
        <w:rPr>
          <w:sz w:val="24"/>
          <w:szCs w:val="24"/>
        </w:rPr>
        <w:t>Модель межотраслевого баланса</w:t>
      </w:r>
    </w:p>
    <w:p w14:paraId="049A0DEA" w14:textId="08173777" w:rsidR="0037764B" w:rsidRDefault="0037764B" w:rsidP="00A81BD3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1. Структура и содержание таблицы межотраслевого баланса.</w:t>
      </w:r>
    </w:p>
    <w:p w14:paraId="0C9A6979" w14:textId="04E4C6F8" w:rsidR="0037764B" w:rsidRDefault="0037764B" w:rsidP="00A81BD3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2. Коэффициенты прямых и полных затрат.</w:t>
      </w:r>
    </w:p>
    <w:p w14:paraId="7B41B95C" w14:textId="77777777" w:rsidR="0037764B" w:rsidRPr="001B3CDC" w:rsidRDefault="0037764B" w:rsidP="0037764B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Тема 5. </w:t>
      </w:r>
      <w:r w:rsidRPr="001B3CDC">
        <w:rPr>
          <w:sz w:val="24"/>
          <w:szCs w:val="24"/>
        </w:rPr>
        <w:t>Элементы теории массового обслуживания</w:t>
      </w:r>
    </w:p>
    <w:p w14:paraId="57B1C413" w14:textId="54FA0061" w:rsidR="0037764B" w:rsidRDefault="0037764B" w:rsidP="00A81BD3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1. Структура и классификация систем массового обслуживания.</w:t>
      </w:r>
    </w:p>
    <w:p w14:paraId="15ED6986" w14:textId="488B81BE" w:rsidR="0037764B" w:rsidRDefault="0037764B" w:rsidP="00A81BD3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2. Средства массового обслуживания с отказами (без очереди)</w:t>
      </w:r>
    </w:p>
    <w:p w14:paraId="2AFD3A34" w14:textId="5F4BA822" w:rsidR="0037764B" w:rsidRDefault="0037764B" w:rsidP="00A81BD3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3. Средства массового обслуживания с неограниченной очередью.</w:t>
      </w:r>
    </w:p>
    <w:p w14:paraId="747E0A99" w14:textId="1360898C" w:rsidR="0037764B" w:rsidRDefault="0037764B" w:rsidP="00A81BD3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4. Средства массового обслуживания с ограниченной очередью.</w:t>
      </w:r>
    </w:p>
    <w:p w14:paraId="79897641" w14:textId="0E518CD8" w:rsidR="0037764B" w:rsidRDefault="0037764B" w:rsidP="00A81BD3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5. Замкнутые средства массового обслуживания.</w:t>
      </w:r>
    </w:p>
    <w:p w14:paraId="6994E57A" w14:textId="2397AC12" w:rsidR="0037764B" w:rsidRDefault="0037764B" w:rsidP="00A81BD3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6. Средства массового обслуживания с ограниченным временем ожидания.</w:t>
      </w:r>
    </w:p>
    <w:p w14:paraId="3F2A546D" w14:textId="77777777" w:rsidR="0037764B" w:rsidRPr="001B3CDC" w:rsidRDefault="0037764B" w:rsidP="0037764B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Тема 6. </w:t>
      </w:r>
      <w:r w:rsidRPr="001B3CDC">
        <w:rPr>
          <w:sz w:val="24"/>
          <w:szCs w:val="24"/>
        </w:rPr>
        <w:t>Динамическое программирование</w:t>
      </w:r>
    </w:p>
    <w:p w14:paraId="0CB0FF17" w14:textId="2ADD2E3E" w:rsidR="0037764B" w:rsidRDefault="0037764B" w:rsidP="00A81BD3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1. Постановка задачи динамического программирования.</w:t>
      </w:r>
    </w:p>
    <w:p w14:paraId="0243DCFD" w14:textId="567AA19D" w:rsidR="0037764B" w:rsidRDefault="0037764B" w:rsidP="00A81BD3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2. Задача распределения ресурсов.</w:t>
      </w:r>
    </w:p>
    <w:p w14:paraId="3996D58F" w14:textId="095FD28C" w:rsidR="0037764B" w:rsidRDefault="0037764B" w:rsidP="00A81BD3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3. Задача замены оборудования.</w:t>
      </w:r>
    </w:p>
    <w:p w14:paraId="3C1D011A" w14:textId="4C8BACCC" w:rsidR="0037764B" w:rsidRDefault="0037764B" w:rsidP="00A81BD3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4. Задача о загрузке.</w:t>
      </w:r>
    </w:p>
    <w:p w14:paraId="2570FA88" w14:textId="278231C3" w:rsidR="0037764B" w:rsidRDefault="0037764B" w:rsidP="00A81BD3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5. Задача планирования рабочей силы.</w:t>
      </w:r>
    </w:p>
    <w:p w14:paraId="48BBBABD" w14:textId="46CD32B3" w:rsidR="0037764B" w:rsidRDefault="0037764B" w:rsidP="00A81BD3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6. Задача о кратчайшем пути.</w:t>
      </w:r>
    </w:p>
    <w:p w14:paraId="491EDD4F" w14:textId="610452E6" w:rsidR="0037764B" w:rsidRDefault="0037764B" w:rsidP="00A81BD3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7. Задача выбора оптимального маршрута перевозки грузов.</w:t>
      </w:r>
    </w:p>
    <w:p w14:paraId="00086F47" w14:textId="77777777" w:rsidR="0037764B" w:rsidRPr="001B3CDC" w:rsidRDefault="0037764B" w:rsidP="0037764B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Тема 7. </w:t>
      </w:r>
      <w:r w:rsidRPr="001B3CDC">
        <w:rPr>
          <w:sz w:val="24"/>
          <w:szCs w:val="24"/>
        </w:rPr>
        <w:t>Модели управления запасами</w:t>
      </w:r>
    </w:p>
    <w:p w14:paraId="7DED243B" w14:textId="721E28CD" w:rsidR="0037764B" w:rsidRDefault="00A56002" w:rsidP="00A81BD3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1. Постановка задачи в модели управления запасами.</w:t>
      </w:r>
    </w:p>
    <w:p w14:paraId="0A103D15" w14:textId="02FBF575" w:rsidR="00A56002" w:rsidRDefault="00A56002" w:rsidP="00A81BD3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2. Классическая модель экономического размера заказа.</w:t>
      </w:r>
    </w:p>
    <w:p w14:paraId="170441EE" w14:textId="69FD59E9" w:rsidR="00A56002" w:rsidRDefault="00A56002" w:rsidP="00A81BD3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3. Модель экономического размера заказа с разрывами цен.</w:t>
      </w:r>
    </w:p>
    <w:p w14:paraId="376F1DE8" w14:textId="7484A1C5" w:rsidR="00A56002" w:rsidRDefault="00A56002" w:rsidP="00A81BD3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4. Модель с ограниченной вместимостью склада.</w:t>
      </w:r>
    </w:p>
    <w:p w14:paraId="1F3EEACB" w14:textId="50FA1C77" w:rsidR="00A56002" w:rsidRDefault="00A56002" w:rsidP="00A81BD3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5. Модель производственных поставок.</w:t>
      </w:r>
    </w:p>
    <w:p w14:paraId="2622E3EA" w14:textId="6DB1926E" w:rsidR="00A56002" w:rsidRDefault="00A56002" w:rsidP="00A81BD3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6. Модель оптимального размера с дефицитом.</w:t>
      </w:r>
    </w:p>
    <w:p w14:paraId="5B43C754" w14:textId="77777777" w:rsidR="00A56002" w:rsidRDefault="00A56002" w:rsidP="00A56002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Тема 8. </w:t>
      </w:r>
      <w:r w:rsidRPr="001B3CDC">
        <w:rPr>
          <w:sz w:val="24"/>
          <w:szCs w:val="24"/>
        </w:rPr>
        <w:t>Модели сетевого планирования и управления</w:t>
      </w:r>
    </w:p>
    <w:p w14:paraId="504B8916" w14:textId="7C3ED2A5" w:rsidR="00A56002" w:rsidRDefault="00A56002" w:rsidP="00A81BD3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1. Основные понятия сетевой модели.</w:t>
      </w:r>
    </w:p>
    <w:p w14:paraId="1124063F" w14:textId="59DA7F1B" w:rsidR="00A56002" w:rsidRDefault="00A56002" w:rsidP="00A81BD3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2. Метод критического пути.</w:t>
      </w:r>
    </w:p>
    <w:p w14:paraId="2E4B02BB" w14:textId="371AA4C3" w:rsidR="00A56002" w:rsidRDefault="00A56002" w:rsidP="00A81BD3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3. Стоимость проекта. Оптимизация сетевого графика.</w:t>
      </w:r>
    </w:p>
    <w:p w14:paraId="142F8C75" w14:textId="3211208C" w:rsidR="00A56002" w:rsidRDefault="00A56002" w:rsidP="00A81BD3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4. Сетевые модели в условиях неопределенности.</w:t>
      </w:r>
    </w:p>
    <w:p w14:paraId="561A5D05" w14:textId="77777777" w:rsidR="00A56002" w:rsidRPr="009018CD" w:rsidRDefault="00A56002" w:rsidP="00A81BD3">
      <w:pPr>
        <w:spacing w:line="240" w:lineRule="auto"/>
        <w:ind w:left="0" w:firstLine="0"/>
        <w:rPr>
          <w:sz w:val="24"/>
          <w:szCs w:val="24"/>
        </w:rPr>
      </w:pPr>
    </w:p>
    <w:p w14:paraId="07BDF4F7" w14:textId="77777777" w:rsidR="00A81BD3" w:rsidRPr="009018CD" w:rsidRDefault="00A81BD3" w:rsidP="00A81BD3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9018CD">
        <w:rPr>
          <w:b/>
          <w:bCs/>
          <w:sz w:val="24"/>
          <w:szCs w:val="24"/>
        </w:rPr>
        <w:t>5.3. Вопросы для устного опроса:</w:t>
      </w:r>
    </w:p>
    <w:p w14:paraId="1D6B64A6" w14:textId="762F5513" w:rsidR="00A81BD3" w:rsidRPr="009018CD" w:rsidRDefault="00A81BD3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Дайте определение понятиям «модель», «моделирование»</w:t>
      </w:r>
      <w:r w:rsidR="00A56002">
        <w:rPr>
          <w:sz w:val="24"/>
          <w:szCs w:val="24"/>
        </w:rPr>
        <w:t>, «экономико-математическая модель».</w:t>
      </w:r>
    </w:p>
    <w:p w14:paraId="3C0101A2" w14:textId="70DBB9CB" w:rsidR="00A81BD3" w:rsidRPr="009018CD" w:rsidRDefault="00A81BD3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 xml:space="preserve">Укажите цели построения </w:t>
      </w:r>
      <w:r w:rsidR="00A56002">
        <w:rPr>
          <w:sz w:val="24"/>
          <w:szCs w:val="24"/>
        </w:rPr>
        <w:t>экономико-математических</w:t>
      </w:r>
      <w:r w:rsidRPr="009018CD">
        <w:rPr>
          <w:sz w:val="24"/>
          <w:szCs w:val="24"/>
        </w:rPr>
        <w:t xml:space="preserve"> моделей</w:t>
      </w:r>
      <w:r w:rsidR="00A56002">
        <w:rPr>
          <w:sz w:val="24"/>
          <w:szCs w:val="24"/>
        </w:rPr>
        <w:t>, оптимизационных моделей.</w:t>
      </w:r>
    </w:p>
    <w:p w14:paraId="0DA868B7" w14:textId="0EBC2921" w:rsidR="00A81BD3" w:rsidRPr="009018CD" w:rsidRDefault="00A81BD3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 xml:space="preserve">Приведите классификацию </w:t>
      </w:r>
      <w:r w:rsidR="00A56002">
        <w:rPr>
          <w:sz w:val="24"/>
          <w:szCs w:val="24"/>
        </w:rPr>
        <w:t>экономико-</w:t>
      </w:r>
      <w:r w:rsidRPr="009018CD">
        <w:rPr>
          <w:sz w:val="24"/>
          <w:szCs w:val="24"/>
        </w:rPr>
        <w:t>математических моделей.</w:t>
      </w:r>
    </w:p>
    <w:p w14:paraId="10C5E530" w14:textId="3BDE19DC" w:rsidR="00A81BD3" w:rsidRPr="009018CD" w:rsidRDefault="00A81BD3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lastRenderedPageBreak/>
        <w:t xml:space="preserve">Назовите составные части модели </w:t>
      </w:r>
      <w:r w:rsidR="00A56002">
        <w:rPr>
          <w:sz w:val="24"/>
          <w:szCs w:val="24"/>
        </w:rPr>
        <w:t>экономико-математического моделирования</w:t>
      </w:r>
      <w:r w:rsidRPr="009018CD">
        <w:rPr>
          <w:sz w:val="24"/>
          <w:szCs w:val="24"/>
        </w:rPr>
        <w:t>.</w:t>
      </w:r>
    </w:p>
    <w:p w14:paraId="12F61877" w14:textId="77777777" w:rsidR="00A81BD3" w:rsidRPr="009018CD" w:rsidRDefault="00A81BD3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Опишите общую постановку задачи линейного программирования.</w:t>
      </w:r>
    </w:p>
    <w:p w14:paraId="06153F49" w14:textId="77777777" w:rsidR="00A81BD3" w:rsidRPr="009018CD" w:rsidRDefault="00A81BD3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Каким образом систему неравенств в системе ограничений приводят к канонической форме?</w:t>
      </w:r>
    </w:p>
    <w:p w14:paraId="782993E1" w14:textId="77777777" w:rsidR="00A81BD3" w:rsidRPr="009018CD" w:rsidRDefault="00A81BD3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Что называют областью допустимых значений?</w:t>
      </w:r>
    </w:p>
    <w:p w14:paraId="6E1B2010" w14:textId="77777777" w:rsidR="00A81BD3" w:rsidRPr="009018CD" w:rsidRDefault="00A81BD3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Что называют допустимым решением задачи линейного программирования?</w:t>
      </w:r>
    </w:p>
    <w:p w14:paraId="21A9F36F" w14:textId="77777777" w:rsidR="00A81BD3" w:rsidRPr="009018CD" w:rsidRDefault="00A81BD3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Сформулируйте правила графического решения задачи линейного программирования.</w:t>
      </w:r>
    </w:p>
    <w:p w14:paraId="0FECB947" w14:textId="77777777" w:rsidR="00A81BD3" w:rsidRPr="009018CD" w:rsidRDefault="00A81BD3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Назовите особенности симплексного метода линейного программирования.</w:t>
      </w:r>
    </w:p>
    <w:p w14:paraId="078C8501" w14:textId="77777777" w:rsidR="00A81BD3" w:rsidRPr="009018CD" w:rsidRDefault="00A81BD3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Охарактеризуйте сущность симплексного метода линейного программирования применительно к решению землеустроительных задач.</w:t>
      </w:r>
    </w:p>
    <w:p w14:paraId="34D73149" w14:textId="77777777" w:rsidR="00A81BD3" w:rsidRPr="009018CD" w:rsidRDefault="00A81BD3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Что такое итерация при решении задач симплексным методом?</w:t>
      </w:r>
    </w:p>
    <w:p w14:paraId="3E8A80A8" w14:textId="77777777" w:rsidR="00A81BD3" w:rsidRPr="009018CD" w:rsidRDefault="00A81BD3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Как заполняется исходная симплексная таблица?</w:t>
      </w:r>
    </w:p>
    <w:p w14:paraId="62767D47" w14:textId="77777777" w:rsidR="00A81BD3" w:rsidRPr="009018CD" w:rsidRDefault="00A81BD3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Какие столбец и строка называются разрешающими?</w:t>
      </w:r>
    </w:p>
    <w:p w14:paraId="76B0FB3C" w14:textId="77777777" w:rsidR="00A81BD3" w:rsidRPr="009018CD" w:rsidRDefault="00A81BD3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Как ведется пересчет элементов последующей симплексной таблицы?</w:t>
      </w:r>
    </w:p>
    <w:p w14:paraId="7EA322F5" w14:textId="77777777" w:rsidR="00A81BD3" w:rsidRPr="009018CD" w:rsidRDefault="00A81BD3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Сформулируйте условия транспортной задачи в общем виде.</w:t>
      </w:r>
    </w:p>
    <w:p w14:paraId="5380FC13" w14:textId="77777777" w:rsidR="00A81BD3" w:rsidRPr="009018CD" w:rsidRDefault="00A81BD3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Чем отличается закрытая модель транспортной задачи от открытой?</w:t>
      </w:r>
    </w:p>
    <w:p w14:paraId="16535479" w14:textId="77777777" w:rsidR="00A81BD3" w:rsidRPr="009018CD" w:rsidRDefault="00A81BD3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Чем отличается допустимое решение от оптимального?</w:t>
      </w:r>
    </w:p>
    <w:p w14:paraId="15DC6B32" w14:textId="0DCB56B2" w:rsidR="00A81BD3" w:rsidRPr="009018CD" w:rsidRDefault="00A81BD3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Какие задачи могут быть решены распределительным методом линейного программирования?</w:t>
      </w:r>
    </w:p>
    <w:p w14:paraId="44090A59" w14:textId="77777777" w:rsidR="00A81BD3" w:rsidRPr="009018CD" w:rsidRDefault="00A81BD3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Назовите основные этапы решения задачи распределительным методом.</w:t>
      </w:r>
    </w:p>
    <w:p w14:paraId="29DEC01D" w14:textId="77777777" w:rsidR="00A81BD3" w:rsidRPr="009018CD" w:rsidRDefault="00A81BD3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В чем состоит сущность метода минимального элемента решения транспортной задачи?</w:t>
      </w:r>
    </w:p>
    <w:p w14:paraId="617CF2D2" w14:textId="77777777" w:rsidR="00A81BD3" w:rsidRPr="009018CD" w:rsidRDefault="00A81BD3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В чем состоит сущность метода «северо-западного угла» решения транспортной задачи?</w:t>
      </w:r>
    </w:p>
    <w:p w14:paraId="117C5DC6" w14:textId="77777777" w:rsidR="00A81BD3" w:rsidRPr="009018CD" w:rsidRDefault="00A81BD3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В чем заключается сущность метода аппроксимаций Фогеля решения транспортной задачи?</w:t>
      </w:r>
    </w:p>
    <w:p w14:paraId="6B263597" w14:textId="77777777" w:rsidR="00A81BD3" w:rsidRPr="009018CD" w:rsidRDefault="00A81BD3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Охарактеризуйте метод потенциалов подведения допустимого решения под оптимальное.</w:t>
      </w:r>
    </w:p>
    <w:p w14:paraId="33E2D8B1" w14:textId="0089B8BA" w:rsidR="00A81BD3" w:rsidRDefault="00A81BD3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Опишите сущность метода дифференциальных рент решения транспортной задачи.</w:t>
      </w:r>
    </w:p>
    <w:p w14:paraId="3E8057CA" w14:textId="4A34B210" w:rsidR="00844315" w:rsidRDefault="00844315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Приведите примеры задач нелинейного программирования и предложите графический метод их решения.</w:t>
      </w:r>
    </w:p>
    <w:p w14:paraId="629FDBA3" w14:textId="471569C0" w:rsidR="00844315" w:rsidRDefault="00844315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Приведите примеры задач нелинейного программирования и предложите решение методом множителей Лагранжа.</w:t>
      </w:r>
    </w:p>
    <w:p w14:paraId="766440A4" w14:textId="77777777" w:rsidR="00844315" w:rsidRPr="009018CD" w:rsidRDefault="00844315" w:rsidP="00844315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Назовите основные понятия теории игр.</w:t>
      </w:r>
    </w:p>
    <w:p w14:paraId="7F10D786" w14:textId="77777777" w:rsidR="00844315" w:rsidRPr="009018CD" w:rsidRDefault="00844315" w:rsidP="00844315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Что называется решением игры?</w:t>
      </w:r>
    </w:p>
    <w:p w14:paraId="44292AF0" w14:textId="77777777" w:rsidR="00844315" w:rsidRPr="009018CD" w:rsidRDefault="00844315" w:rsidP="00844315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По каким основаниям может быть проведена классификация игр?</w:t>
      </w:r>
    </w:p>
    <w:p w14:paraId="7A610B61" w14:textId="77777777" w:rsidR="00844315" w:rsidRPr="009018CD" w:rsidRDefault="00844315" w:rsidP="00844315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Приведите примеры игр с природой.</w:t>
      </w:r>
    </w:p>
    <w:p w14:paraId="77FE9267" w14:textId="77777777" w:rsidR="00844315" w:rsidRPr="009018CD" w:rsidRDefault="00844315" w:rsidP="00844315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В чем состоит принцип минимакса?</w:t>
      </w:r>
    </w:p>
    <w:p w14:paraId="7C437785" w14:textId="77777777" w:rsidR="00844315" w:rsidRPr="009018CD" w:rsidRDefault="00844315" w:rsidP="00844315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Какие стратегии называются «чистыми» и «смешанными»?</w:t>
      </w:r>
    </w:p>
    <w:p w14:paraId="434D1E21" w14:textId="77777777" w:rsidR="00844315" w:rsidRPr="009018CD" w:rsidRDefault="00844315" w:rsidP="00844315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 xml:space="preserve">Сформулируйте критерии </w:t>
      </w:r>
      <w:proofErr w:type="spellStart"/>
      <w:r w:rsidRPr="009018CD">
        <w:rPr>
          <w:sz w:val="24"/>
          <w:szCs w:val="24"/>
        </w:rPr>
        <w:t>Вальда</w:t>
      </w:r>
      <w:proofErr w:type="spellEnd"/>
      <w:r w:rsidRPr="009018CD">
        <w:rPr>
          <w:sz w:val="24"/>
          <w:szCs w:val="24"/>
        </w:rPr>
        <w:t xml:space="preserve">, </w:t>
      </w:r>
      <w:proofErr w:type="spellStart"/>
      <w:r w:rsidRPr="009018CD">
        <w:rPr>
          <w:sz w:val="24"/>
          <w:szCs w:val="24"/>
        </w:rPr>
        <w:t>Сэвиджа</w:t>
      </w:r>
      <w:proofErr w:type="spellEnd"/>
      <w:r w:rsidRPr="009018CD">
        <w:rPr>
          <w:sz w:val="24"/>
          <w:szCs w:val="24"/>
        </w:rPr>
        <w:t xml:space="preserve"> и Гурвица для принятия решений в играх с природой.</w:t>
      </w:r>
    </w:p>
    <w:p w14:paraId="209FDB70" w14:textId="7BD6784F" w:rsidR="00A81BD3" w:rsidRPr="009018CD" w:rsidRDefault="00A56002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Что такое межотраслевой баланс</w:t>
      </w:r>
      <w:r w:rsidR="00844315">
        <w:rPr>
          <w:sz w:val="24"/>
          <w:szCs w:val="24"/>
        </w:rPr>
        <w:t xml:space="preserve"> (отчетный и плановый межотраслевой баланс)</w:t>
      </w:r>
      <w:r>
        <w:rPr>
          <w:sz w:val="24"/>
          <w:szCs w:val="24"/>
        </w:rPr>
        <w:t>?</w:t>
      </w:r>
    </w:p>
    <w:p w14:paraId="2FB22910" w14:textId="2899BAEF" w:rsidR="00A81BD3" w:rsidRPr="009018CD" w:rsidRDefault="00844315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Как рассчитываются коэффициенты прямых и полных затрат? </w:t>
      </w:r>
    </w:p>
    <w:p w14:paraId="60DE0854" w14:textId="0A13BC88" w:rsidR="00A81BD3" w:rsidRDefault="00844315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 каком условии матрица называется продуктивной? Сформулируйте критерий продуктивности.</w:t>
      </w:r>
    </w:p>
    <w:p w14:paraId="0C9E9A57" w14:textId="1947DDCB" w:rsidR="00844315" w:rsidRDefault="00844315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Что такое системы массового обслуживания? Приведите примеры.</w:t>
      </w:r>
    </w:p>
    <w:p w14:paraId="751477A7" w14:textId="7F48F5E9" w:rsidR="00844315" w:rsidRDefault="00844315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Как можно классифицировать системы массового обслуживания по числу каналов обслуживания; в зависимости от характера образования очереди; по характеру обслуживания?</w:t>
      </w:r>
    </w:p>
    <w:p w14:paraId="34D66474" w14:textId="413EA6D8" w:rsidR="00844315" w:rsidRDefault="00844315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Назовите показатели эффективности системы массового обслуживания.</w:t>
      </w:r>
    </w:p>
    <w:p w14:paraId="40F25D3A" w14:textId="77777777" w:rsidR="00A81BD3" w:rsidRPr="009018CD" w:rsidRDefault="00A81BD3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В чем состоит общая постановка задачи динамического программирования?</w:t>
      </w:r>
    </w:p>
    <w:p w14:paraId="2CEF4453" w14:textId="77777777" w:rsidR="00A81BD3" w:rsidRPr="009018CD" w:rsidRDefault="00A81BD3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lastRenderedPageBreak/>
        <w:t>Дайте геометрическую интерпретацию задачи динамического программирования.</w:t>
      </w:r>
    </w:p>
    <w:p w14:paraId="721CFE37" w14:textId="1B86D440" w:rsidR="00A81BD3" w:rsidRDefault="00A81BD3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Сформулируйте принцип оптимальности Беллмана.</w:t>
      </w:r>
    </w:p>
    <w:p w14:paraId="1E896B80" w14:textId="226B0904" w:rsidR="00844315" w:rsidRDefault="00844315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Сформулируйте постановку задачи управления запасами.</w:t>
      </w:r>
    </w:p>
    <w:p w14:paraId="7F45929A" w14:textId="091AED43" w:rsidR="00844315" w:rsidRPr="009018CD" w:rsidRDefault="00844315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Охарактеризуйте различные примеры моделей управления запасами.</w:t>
      </w:r>
    </w:p>
    <w:p w14:paraId="14634047" w14:textId="77777777" w:rsidR="00A81BD3" w:rsidRPr="009018CD" w:rsidRDefault="00A81BD3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Где используются сетевые модели?</w:t>
      </w:r>
    </w:p>
    <w:p w14:paraId="3EA58F41" w14:textId="77777777" w:rsidR="00A81BD3" w:rsidRPr="009018CD" w:rsidRDefault="00A81BD3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Какие элементы составляют основу сетевой модели?</w:t>
      </w:r>
    </w:p>
    <w:p w14:paraId="70757D13" w14:textId="77777777" w:rsidR="00A81BD3" w:rsidRPr="009018CD" w:rsidRDefault="00A81BD3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Как на графике изображаются работы и события?</w:t>
      </w:r>
    </w:p>
    <w:p w14:paraId="664C3CEF" w14:textId="77777777" w:rsidR="00A81BD3" w:rsidRPr="009018CD" w:rsidRDefault="00A81BD3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Что такое сетевой график?</w:t>
      </w:r>
    </w:p>
    <w:p w14:paraId="15CA808F" w14:textId="77777777" w:rsidR="00A81BD3" w:rsidRPr="009018CD" w:rsidRDefault="00A81BD3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Назовите элементы и принципы построения сетевых графиков. Их назначение.</w:t>
      </w:r>
    </w:p>
    <w:p w14:paraId="14B2985D" w14:textId="77777777" w:rsidR="00A81BD3" w:rsidRPr="009018CD" w:rsidRDefault="00A81BD3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Понятие о критическом пути в сетевых моделях и порядок перераспределения ресурсов.</w:t>
      </w:r>
    </w:p>
    <w:p w14:paraId="228BD3EC" w14:textId="77777777" w:rsidR="00A81BD3" w:rsidRPr="009018CD" w:rsidRDefault="00A81BD3" w:rsidP="00A81BD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Приведите примеры, требующие использования линейной диаграммы</w:t>
      </w:r>
      <w:r>
        <w:rPr>
          <w:sz w:val="24"/>
          <w:szCs w:val="24"/>
        </w:rPr>
        <w:t>-г</w:t>
      </w:r>
      <w:r w:rsidRPr="009018CD">
        <w:rPr>
          <w:sz w:val="24"/>
          <w:szCs w:val="24"/>
        </w:rPr>
        <w:t xml:space="preserve">рафика </w:t>
      </w:r>
      <w:proofErr w:type="spellStart"/>
      <w:r w:rsidRPr="009018CD">
        <w:rPr>
          <w:sz w:val="24"/>
          <w:szCs w:val="24"/>
        </w:rPr>
        <w:t>Ганта</w:t>
      </w:r>
      <w:proofErr w:type="spellEnd"/>
      <w:r w:rsidRPr="009018CD">
        <w:rPr>
          <w:sz w:val="24"/>
          <w:szCs w:val="24"/>
        </w:rPr>
        <w:t>.</w:t>
      </w:r>
    </w:p>
    <w:p w14:paraId="694DB7AF" w14:textId="77777777" w:rsidR="00A81BD3" w:rsidRDefault="00A81BD3" w:rsidP="00A81BD3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658CA231" w14:textId="77777777" w:rsidR="00A81BD3" w:rsidRDefault="00A81BD3" w:rsidP="00844315">
      <w:pPr>
        <w:keepNext/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F372809" w14:textId="77777777" w:rsidR="00A81BD3" w:rsidRDefault="00A81BD3" w:rsidP="00A81BD3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6207D33C" w14:textId="77777777" w:rsidR="00A81BD3" w:rsidRPr="009018CD" w:rsidRDefault="00A81BD3" w:rsidP="00A81BD3">
      <w:pPr>
        <w:spacing w:line="360" w:lineRule="auto"/>
        <w:ind w:left="476" w:hanging="476"/>
        <w:rPr>
          <w:b/>
          <w:bCs/>
          <w:sz w:val="24"/>
          <w:szCs w:val="24"/>
        </w:rPr>
      </w:pPr>
      <w:r w:rsidRPr="009018CD">
        <w:rPr>
          <w:b/>
          <w:bCs/>
          <w:caps/>
          <w:sz w:val="24"/>
          <w:szCs w:val="24"/>
        </w:rPr>
        <w:t>6.1. Т</w:t>
      </w:r>
      <w:r w:rsidRPr="009018CD">
        <w:rPr>
          <w:b/>
          <w:bCs/>
          <w:sz w:val="24"/>
          <w:szCs w:val="24"/>
        </w:rPr>
        <w:t>екущий контроль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09"/>
        <w:gridCol w:w="4051"/>
        <w:gridCol w:w="4417"/>
      </w:tblGrid>
      <w:tr w:rsidR="00A81BD3" w:rsidRPr="009018CD" w14:paraId="2CBB3960" w14:textId="77777777" w:rsidTr="0079312C">
        <w:tc>
          <w:tcPr>
            <w:tcW w:w="769" w:type="dxa"/>
          </w:tcPr>
          <w:p w14:paraId="613F8933" w14:textId="77777777" w:rsidR="00A81BD3" w:rsidRPr="009018CD" w:rsidRDefault="00A81BD3" w:rsidP="0077344B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9018CD">
              <w:rPr>
                <w:bCs/>
                <w:sz w:val="24"/>
                <w:szCs w:val="24"/>
              </w:rPr>
              <w:t>№п</w:t>
            </w:r>
            <w:r w:rsidRPr="009018CD">
              <w:rPr>
                <w:bCs/>
                <w:sz w:val="24"/>
                <w:szCs w:val="24"/>
                <w:lang w:val="en-US"/>
              </w:rPr>
              <w:t>/</w:t>
            </w:r>
            <w:r w:rsidRPr="009018CD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4051" w:type="dxa"/>
          </w:tcPr>
          <w:p w14:paraId="5D7F52A6" w14:textId="77777777" w:rsidR="00A81BD3" w:rsidRPr="009018CD" w:rsidRDefault="00A81BD3" w:rsidP="0077344B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9018CD">
              <w:rPr>
                <w:bCs/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4417" w:type="dxa"/>
          </w:tcPr>
          <w:p w14:paraId="7892A46F" w14:textId="77777777" w:rsidR="00A81BD3" w:rsidRPr="009018CD" w:rsidRDefault="00A81BD3" w:rsidP="0077344B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9018CD">
              <w:rPr>
                <w:bCs/>
                <w:sz w:val="24"/>
                <w:szCs w:val="24"/>
              </w:rPr>
              <w:t>Форма текущего контроля</w:t>
            </w:r>
          </w:p>
        </w:tc>
      </w:tr>
      <w:tr w:rsidR="00A81BD3" w:rsidRPr="009018CD" w14:paraId="33A86C23" w14:textId="77777777" w:rsidTr="0079312C">
        <w:tc>
          <w:tcPr>
            <w:tcW w:w="769" w:type="dxa"/>
          </w:tcPr>
          <w:p w14:paraId="2594E5E1" w14:textId="77777777" w:rsidR="00A81BD3" w:rsidRPr="009018CD" w:rsidRDefault="00A81BD3" w:rsidP="0077344B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9018C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51" w:type="dxa"/>
          </w:tcPr>
          <w:p w14:paraId="5C439F96" w14:textId="1D069E36" w:rsidR="00A81BD3" w:rsidRPr="009018CD" w:rsidRDefault="00A81BD3" w:rsidP="0077344B">
            <w:pPr>
              <w:ind w:left="113"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Темы 1-</w:t>
            </w:r>
            <w:r w:rsidR="001B3CDC">
              <w:rPr>
                <w:sz w:val="24"/>
                <w:szCs w:val="24"/>
              </w:rPr>
              <w:t>8</w:t>
            </w:r>
          </w:p>
        </w:tc>
        <w:tc>
          <w:tcPr>
            <w:tcW w:w="4417" w:type="dxa"/>
          </w:tcPr>
          <w:p w14:paraId="294E15D6" w14:textId="77777777" w:rsidR="00A81BD3" w:rsidRPr="009018CD" w:rsidRDefault="00A81BD3" w:rsidP="0077344B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Проверка конспектов, устный опрос</w:t>
            </w:r>
          </w:p>
        </w:tc>
      </w:tr>
      <w:tr w:rsidR="00A81BD3" w:rsidRPr="009018CD" w14:paraId="3C92C091" w14:textId="77777777" w:rsidTr="0079312C">
        <w:tc>
          <w:tcPr>
            <w:tcW w:w="769" w:type="dxa"/>
          </w:tcPr>
          <w:p w14:paraId="5F4959CC" w14:textId="77777777" w:rsidR="00A81BD3" w:rsidRPr="009018CD" w:rsidRDefault="00A81BD3" w:rsidP="0077344B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9018C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051" w:type="dxa"/>
          </w:tcPr>
          <w:p w14:paraId="1C06D435" w14:textId="184A43DD" w:rsidR="00A81BD3" w:rsidRPr="009018CD" w:rsidRDefault="00A81BD3" w:rsidP="0077344B">
            <w:pPr>
              <w:ind w:left="113"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Темы 1-</w:t>
            </w:r>
            <w:r w:rsidR="001B3CDC">
              <w:rPr>
                <w:sz w:val="24"/>
                <w:szCs w:val="24"/>
              </w:rPr>
              <w:t>8</w:t>
            </w:r>
          </w:p>
        </w:tc>
        <w:tc>
          <w:tcPr>
            <w:tcW w:w="4417" w:type="dxa"/>
          </w:tcPr>
          <w:p w14:paraId="4D07BAB6" w14:textId="77777777" w:rsidR="00A81BD3" w:rsidRPr="009018CD" w:rsidRDefault="00A81BD3" w:rsidP="0077344B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Тест</w:t>
            </w:r>
          </w:p>
        </w:tc>
      </w:tr>
    </w:tbl>
    <w:p w14:paraId="64F25C75" w14:textId="77777777" w:rsidR="00A81BD3" w:rsidRPr="009018CD" w:rsidRDefault="00A81BD3" w:rsidP="00A81BD3">
      <w:pPr>
        <w:keepNext/>
        <w:spacing w:before="360" w:line="360" w:lineRule="auto"/>
        <w:ind w:left="476" w:hanging="476"/>
        <w:rPr>
          <w:b/>
          <w:bCs/>
          <w:caps/>
          <w:sz w:val="24"/>
          <w:szCs w:val="24"/>
        </w:rPr>
      </w:pPr>
      <w:r w:rsidRPr="009018CD">
        <w:rPr>
          <w:b/>
          <w:bCs/>
          <w:caps/>
          <w:sz w:val="24"/>
          <w:szCs w:val="24"/>
        </w:rPr>
        <w:t>6.2. П</w:t>
      </w:r>
      <w:r w:rsidRPr="009018CD">
        <w:rPr>
          <w:b/>
          <w:bCs/>
          <w:sz w:val="24"/>
          <w:szCs w:val="24"/>
        </w:rPr>
        <w:t>римеры оценочных средств для текущего контроля успеваемости</w:t>
      </w:r>
    </w:p>
    <w:p w14:paraId="40D1CFEB" w14:textId="77777777" w:rsidR="00A81BD3" w:rsidRPr="009018CD" w:rsidRDefault="00A81BD3" w:rsidP="00A81BD3">
      <w:pPr>
        <w:rPr>
          <w:b/>
          <w:i/>
          <w:sz w:val="24"/>
          <w:szCs w:val="24"/>
        </w:rPr>
      </w:pPr>
      <w:r w:rsidRPr="009018CD">
        <w:rPr>
          <w:b/>
          <w:i/>
          <w:sz w:val="24"/>
          <w:szCs w:val="24"/>
        </w:rPr>
        <w:t>Перечень тестовых заданий.</w:t>
      </w:r>
    </w:p>
    <w:p w14:paraId="4C2234ED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1. Расположите основные этапы моделирования в правильном порядке.</w:t>
      </w:r>
    </w:p>
    <w:p w14:paraId="575537AC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Варианты ответов:</w:t>
      </w:r>
    </w:p>
    <w:p w14:paraId="7B459793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1) Изучение теоретических основ и сбор информации об объекте оригинала</w:t>
      </w:r>
    </w:p>
    <w:p w14:paraId="37D4D74B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2) Проверка адекватности реальному объекту</w:t>
      </w:r>
    </w:p>
    <w:p w14:paraId="7B541981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3) Реализация модели</w:t>
      </w:r>
    </w:p>
    <w:p w14:paraId="64637215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4) Формализация</w:t>
      </w:r>
    </w:p>
    <w:p w14:paraId="561C7229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5) Постановка задачи</w:t>
      </w:r>
    </w:p>
    <w:p w14:paraId="1C546344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6) Выбор метода решения</w:t>
      </w:r>
    </w:p>
    <w:p w14:paraId="6C70EF68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7) Анализ полученной информации</w:t>
      </w:r>
    </w:p>
    <w:p w14:paraId="439D6277" w14:textId="77777777" w:rsidR="00A81BD3" w:rsidRPr="009018CD" w:rsidRDefault="00A81BD3" w:rsidP="00A81BD3">
      <w:pPr>
        <w:rPr>
          <w:sz w:val="24"/>
          <w:szCs w:val="24"/>
        </w:rPr>
      </w:pPr>
    </w:p>
    <w:p w14:paraId="07D74879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2. Задача линейного программирования состоит в …</w:t>
      </w:r>
    </w:p>
    <w:p w14:paraId="69040A3E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Варианты ответов:</w:t>
      </w:r>
    </w:p>
    <w:p w14:paraId="5B09E6E1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1) отыскании наибольшего или наименьшего значения линейной функции при наличии линейных ограничений</w:t>
      </w:r>
    </w:p>
    <w:p w14:paraId="25EB3755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2) разработке линейного алгоритма и реализации его на компьютере</w:t>
      </w:r>
    </w:p>
    <w:p w14:paraId="4BB67971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3) составлении и решении системы линейных уравнений</w:t>
      </w:r>
    </w:p>
    <w:p w14:paraId="325DBB6B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4) поиске линейной траектории развития процесса, описываемого заданной системой ограничений.</w:t>
      </w:r>
    </w:p>
    <w:p w14:paraId="50EBC9C4" w14:textId="77777777" w:rsidR="00A81BD3" w:rsidRPr="009018CD" w:rsidRDefault="00A81BD3" w:rsidP="00A81BD3">
      <w:pPr>
        <w:rPr>
          <w:sz w:val="24"/>
          <w:szCs w:val="24"/>
        </w:rPr>
      </w:pPr>
    </w:p>
    <w:p w14:paraId="00A85280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 xml:space="preserve">3. Задачу линейного программирования приводят к каноническому виду </w:t>
      </w:r>
      <w:proofErr w:type="gramStart"/>
      <w:r w:rsidRPr="009018CD">
        <w:rPr>
          <w:sz w:val="24"/>
          <w:szCs w:val="24"/>
        </w:rPr>
        <w:t>для..</w:t>
      </w:r>
      <w:proofErr w:type="gramEnd"/>
    </w:p>
    <w:p w14:paraId="5471BA5C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Варианты ответов:</w:t>
      </w:r>
    </w:p>
    <w:p w14:paraId="2A074EAA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1) возможности применения общего метода решения</w:t>
      </w:r>
    </w:p>
    <w:p w14:paraId="75619CA2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2) удобства записи</w:t>
      </w:r>
    </w:p>
    <w:p w14:paraId="3CC2DAA1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3) увеличения скорости сходимости метода решения задачи линейного программирования</w:t>
      </w:r>
    </w:p>
    <w:p w14:paraId="1A4A1BFF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lastRenderedPageBreak/>
        <w:t>4) построения матрицы ограничений, определяющей базисное решение</w:t>
      </w:r>
    </w:p>
    <w:p w14:paraId="2820C062" w14:textId="77777777" w:rsidR="00A81BD3" w:rsidRPr="009018CD" w:rsidRDefault="00A81BD3" w:rsidP="00A81BD3">
      <w:pPr>
        <w:rPr>
          <w:sz w:val="24"/>
          <w:szCs w:val="24"/>
        </w:rPr>
      </w:pPr>
    </w:p>
    <w:p w14:paraId="0B8132AA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4. Графический метод решения задач линейного программирования наиболее рационально применять в случае…</w:t>
      </w:r>
    </w:p>
    <w:p w14:paraId="76816D09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Варианты ответов:</w:t>
      </w:r>
    </w:p>
    <w:p w14:paraId="5E40E4D5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1) трех управляющих переменных</w:t>
      </w:r>
    </w:p>
    <w:p w14:paraId="7A97B53D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2) одной управляющей переменной</w:t>
      </w:r>
    </w:p>
    <w:p w14:paraId="2910DAA6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3) двух управляющих переменных</w:t>
      </w:r>
    </w:p>
    <w:p w14:paraId="06A0E4F4" w14:textId="77777777" w:rsidR="00A81BD3" w:rsidRPr="009018CD" w:rsidRDefault="00A81BD3" w:rsidP="00A81BD3">
      <w:pPr>
        <w:rPr>
          <w:sz w:val="24"/>
          <w:szCs w:val="24"/>
        </w:rPr>
      </w:pPr>
    </w:p>
    <w:p w14:paraId="657C2587" w14:textId="77777777" w:rsidR="00A81BD3" w:rsidRPr="009018CD" w:rsidRDefault="00A81BD3" w:rsidP="00A81BD3">
      <w:pPr>
        <w:pStyle w:val="ad"/>
        <w:spacing w:line="240" w:lineRule="auto"/>
        <w:ind w:left="0"/>
        <w:rPr>
          <w:sz w:val="24"/>
          <w:szCs w:val="24"/>
        </w:rPr>
      </w:pPr>
      <w:r w:rsidRPr="009018CD">
        <w:rPr>
          <w:sz w:val="24"/>
          <w:szCs w:val="24"/>
        </w:rPr>
        <w:t>5. Расположите в правильном порядке часть алгоритма решения ЗЛП графическим методом.</w:t>
      </w:r>
    </w:p>
    <w:p w14:paraId="66B8916B" w14:textId="77777777" w:rsidR="00A81BD3" w:rsidRPr="009018CD" w:rsidRDefault="00A81BD3" w:rsidP="00A81BD3">
      <w:pPr>
        <w:pStyle w:val="ad"/>
        <w:spacing w:line="240" w:lineRule="auto"/>
        <w:ind w:left="0"/>
        <w:rPr>
          <w:sz w:val="24"/>
          <w:szCs w:val="24"/>
        </w:rPr>
      </w:pPr>
      <w:r w:rsidRPr="009018CD">
        <w:rPr>
          <w:sz w:val="24"/>
          <w:szCs w:val="24"/>
        </w:rPr>
        <w:t>Варианты ответов:</w:t>
      </w:r>
    </w:p>
    <w:p w14:paraId="51AFACDB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 xml:space="preserve">1) При решении задачи на максимум переместить линию уровня </w:t>
      </w:r>
      <w:r w:rsidRPr="009018CD">
        <w:rPr>
          <w:position w:val="-12"/>
          <w:sz w:val="24"/>
          <w:szCs w:val="24"/>
        </w:rPr>
        <w:object w:dxaOrig="720" w:dyaOrig="360" w14:anchorId="52CBDF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8pt" o:ole="">
            <v:imagedata r:id="rId5" o:title=""/>
          </v:shape>
          <o:OLEObject Type="Embed" ProgID="Equation.3" ShapeID="_x0000_i1025" DrawAspect="Content" ObjectID="_1745305372" r:id="rId6"/>
        </w:object>
      </w:r>
      <w:r w:rsidRPr="009018CD">
        <w:rPr>
          <w:sz w:val="24"/>
          <w:szCs w:val="24"/>
        </w:rPr>
        <w:t xml:space="preserve"> в направлении </w:t>
      </w:r>
      <w:r w:rsidRPr="009018CD">
        <w:rPr>
          <w:position w:val="-6"/>
          <w:sz w:val="24"/>
          <w:szCs w:val="24"/>
        </w:rPr>
        <w:object w:dxaOrig="200" w:dyaOrig="260" w14:anchorId="725886DD">
          <v:shape id="_x0000_i1026" type="#_x0000_t75" style="width:10.5pt;height:12.75pt" o:ole="">
            <v:imagedata r:id="rId7" o:title=""/>
          </v:shape>
          <o:OLEObject Type="Embed" ProgID="Equation.3" ShapeID="_x0000_i1026" DrawAspect="Content" ObjectID="_1745305373" r:id="rId8"/>
        </w:object>
      </w:r>
      <w:r w:rsidRPr="009018CD">
        <w:rPr>
          <w:sz w:val="24"/>
          <w:szCs w:val="24"/>
        </w:rPr>
        <w:t xml:space="preserve"> так, чтобы она касалась области допустимых решений в ее крайнем положении. В случае решения задачи на минимум линию уровня </w:t>
      </w:r>
      <w:r w:rsidRPr="009018CD">
        <w:rPr>
          <w:position w:val="-12"/>
          <w:sz w:val="24"/>
          <w:szCs w:val="24"/>
        </w:rPr>
        <w:object w:dxaOrig="720" w:dyaOrig="360" w14:anchorId="493ABB1B">
          <v:shape id="_x0000_i1027" type="#_x0000_t75" style="width:36pt;height:18pt" o:ole="">
            <v:imagedata r:id="rId5" o:title=""/>
          </v:shape>
          <o:OLEObject Type="Embed" ProgID="Equation.3" ShapeID="_x0000_i1027" DrawAspect="Content" ObjectID="_1745305374" r:id="rId9"/>
        </w:object>
      </w:r>
      <w:r w:rsidRPr="009018CD">
        <w:rPr>
          <w:sz w:val="24"/>
          <w:szCs w:val="24"/>
        </w:rPr>
        <w:t xml:space="preserve"> перемещают в антиградиентом направлении.</w:t>
      </w:r>
    </w:p>
    <w:p w14:paraId="5B87387B" w14:textId="77777777" w:rsidR="00A81BD3" w:rsidRPr="009018CD" w:rsidRDefault="00A81BD3" w:rsidP="00A81BD3">
      <w:pPr>
        <w:pStyle w:val="ad"/>
        <w:spacing w:line="240" w:lineRule="auto"/>
        <w:ind w:left="0"/>
        <w:rPr>
          <w:spacing w:val="-4"/>
          <w:sz w:val="24"/>
          <w:szCs w:val="24"/>
        </w:rPr>
      </w:pPr>
      <w:r w:rsidRPr="009018CD">
        <w:rPr>
          <w:sz w:val="24"/>
          <w:szCs w:val="24"/>
        </w:rPr>
        <w:t>2) С учетом системы ограничений построить область допустимых решений (ОДР).</w:t>
      </w:r>
    </w:p>
    <w:p w14:paraId="6D8EA83D" w14:textId="77777777" w:rsidR="00A81BD3" w:rsidRPr="009018CD" w:rsidRDefault="00A81BD3" w:rsidP="00A81BD3">
      <w:pPr>
        <w:pStyle w:val="ad"/>
        <w:spacing w:line="240" w:lineRule="auto"/>
        <w:ind w:left="0"/>
        <w:rPr>
          <w:spacing w:val="-4"/>
          <w:sz w:val="24"/>
          <w:szCs w:val="24"/>
        </w:rPr>
      </w:pPr>
      <w:r w:rsidRPr="009018CD">
        <w:rPr>
          <w:sz w:val="24"/>
          <w:szCs w:val="24"/>
        </w:rPr>
        <w:t xml:space="preserve">3) Построить вектор </w:t>
      </w:r>
      <w:r w:rsidRPr="009018CD">
        <w:rPr>
          <w:position w:val="-10"/>
          <w:sz w:val="24"/>
          <w:szCs w:val="24"/>
        </w:rPr>
        <w:object w:dxaOrig="740" w:dyaOrig="340" w14:anchorId="6D28C728">
          <v:shape id="_x0000_i1028" type="#_x0000_t75" style="width:42pt;height:19.5pt" o:ole="">
            <v:imagedata r:id="rId10" o:title=""/>
          </v:shape>
          <o:OLEObject Type="Embed" ProgID="Equation.3" ShapeID="_x0000_i1028" DrawAspect="Content" ObjectID="_1745305375" r:id="rId11"/>
        </w:object>
      </w:r>
      <w:r w:rsidRPr="009018CD">
        <w:rPr>
          <w:sz w:val="24"/>
          <w:szCs w:val="24"/>
        </w:rPr>
        <w:t xml:space="preserve"> – вектор наискорейшего возрастания целевой функции.</w:t>
      </w:r>
    </w:p>
    <w:p w14:paraId="14D91909" w14:textId="77777777" w:rsidR="00A81BD3" w:rsidRPr="009018CD" w:rsidRDefault="00A81BD3" w:rsidP="00A81BD3">
      <w:pPr>
        <w:pStyle w:val="ad"/>
        <w:spacing w:line="240" w:lineRule="auto"/>
        <w:ind w:left="0"/>
        <w:rPr>
          <w:spacing w:val="-4"/>
          <w:sz w:val="24"/>
          <w:szCs w:val="24"/>
        </w:rPr>
      </w:pPr>
      <w:r w:rsidRPr="009018CD">
        <w:rPr>
          <w:sz w:val="24"/>
          <w:szCs w:val="24"/>
        </w:rPr>
        <w:t xml:space="preserve">4) Построить произвольную линию уровня </w:t>
      </w:r>
      <w:r w:rsidRPr="009018CD">
        <w:rPr>
          <w:position w:val="-12"/>
          <w:sz w:val="24"/>
          <w:szCs w:val="24"/>
        </w:rPr>
        <w:object w:dxaOrig="720" w:dyaOrig="360" w14:anchorId="506D4D41">
          <v:shape id="_x0000_i1029" type="#_x0000_t75" style="width:36pt;height:18pt" o:ole="">
            <v:imagedata r:id="rId12" o:title=""/>
          </v:shape>
          <o:OLEObject Type="Embed" ProgID="Equation.3" ShapeID="_x0000_i1029" DrawAspect="Content" ObjectID="_1745305376" r:id="rId13"/>
        </w:object>
      </w:r>
      <w:r w:rsidRPr="009018CD">
        <w:rPr>
          <w:sz w:val="24"/>
          <w:szCs w:val="24"/>
        </w:rPr>
        <w:t>. Перпендикулярную к вектору с внутри ОДР.</w:t>
      </w:r>
    </w:p>
    <w:p w14:paraId="67A21EE5" w14:textId="77777777" w:rsidR="00A81BD3" w:rsidRPr="009018CD" w:rsidRDefault="00A81BD3" w:rsidP="00A81BD3">
      <w:pPr>
        <w:rPr>
          <w:sz w:val="24"/>
          <w:szCs w:val="24"/>
        </w:rPr>
      </w:pPr>
    </w:p>
    <w:p w14:paraId="518832F9" w14:textId="77777777" w:rsidR="00A81BD3" w:rsidRPr="009018CD" w:rsidRDefault="00A81BD3" w:rsidP="00A81BD3">
      <w:pPr>
        <w:rPr>
          <w:noProof/>
          <w:sz w:val="24"/>
          <w:szCs w:val="24"/>
        </w:rPr>
      </w:pPr>
      <w:r w:rsidRPr="009018CD">
        <w:rPr>
          <w:sz w:val="24"/>
          <w:szCs w:val="24"/>
        </w:rPr>
        <w:t xml:space="preserve">6. Область допустимых решений задачи линейного программирования имеет вид: </w:t>
      </w:r>
      <w:r w:rsidRPr="009018CD">
        <w:rPr>
          <w:noProof/>
          <w:sz w:val="24"/>
          <w:szCs w:val="24"/>
          <w:lang w:eastAsia="ru-RU"/>
        </w:rPr>
        <w:drawing>
          <wp:inline distT="0" distB="0" distL="0" distR="0" wp14:anchorId="0E3CB9C7" wp14:editId="4AAFC2B6">
            <wp:extent cx="1657350" cy="11525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1" t="19685" r="62746" b="49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856FE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 xml:space="preserve">Тогда максимальное значение функции </w:t>
      </w:r>
      <w:r w:rsidRPr="009018CD">
        <w:rPr>
          <w:position w:val="-10"/>
          <w:sz w:val="24"/>
          <w:szCs w:val="24"/>
        </w:rPr>
        <w:object w:dxaOrig="1359" w:dyaOrig="340" w14:anchorId="0C399D0B">
          <v:shape id="_x0000_i1030" type="#_x0000_t75" style="width:68.25pt;height:18pt" o:ole="">
            <v:imagedata r:id="rId15" o:title=""/>
          </v:shape>
          <o:OLEObject Type="Embed" ProgID="Equation.3" ShapeID="_x0000_i1030" DrawAspect="Content" ObjectID="_1745305377" r:id="rId16"/>
        </w:object>
      </w:r>
      <w:r w:rsidRPr="009018CD">
        <w:rPr>
          <w:sz w:val="24"/>
          <w:szCs w:val="24"/>
        </w:rPr>
        <w:t xml:space="preserve"> равно… </w:t>
      </w:r>
      <w:r w:rsidRPr="009018CD"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3CD9B87" wp14:editId="11D47AF7">
                <wp:extent cx="1028700" cy="228600"/>
                <wp:effectExtent l="5715" t="6985" r="13335" b="12065"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00F0F4" id="Прямоугольник 13" o:spid="_x0000_s1026" style="width:8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">
                <w10:anchorlock/>
              </v:rect>
            </w:pict>
          </mc:Fallback>
        </mc:AlternateContent>
      </w:r>
    </w:p>
    <w:p w14:paraId="4DCE34A0" w14:textId="77777777" w:rsidR="00A81BD3" w:rsidRPr="009018CD" w:rsidRDefault="00A81BD3" w:rsidP="00A81BD3">
      <w:pPr>
        <w:rPr>
          <w:sz w:val="24"/>
          <w:szCs w:val="24"/>
        </w:rPr>
      </w:pPr>
    </w:p>
    <w:p w14:paraId="7AC5BCC2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7. Целевой функцией задачи линейного программирования может являться функция…</w:t>
      </w:r>
    </w:p>
    <w:p w14:paraId="0EE74821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Варианты ответов:</w:t>
      </w:r>
    </w:p>
    <w:p w14:paraId="59C6D1F5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 xml:space="preserve">1) </w:t>
      </w:r>
      <w:r w:rsidRPr="009018CD">
        <w:rPr>
          <w:position w:val="-12"/>
          <w:sz w:val="24"/>
          <w:szCs w:val="24"/>
        </w:rPr>
        <w:object w:dxaOrig="3060" w:dyaOrig="360" w14:anchorId="194A6E17">
          <v:shape id="_x0000_i1031" type="#_x0000_t75" style="width:153pt;height:18pt" o:ole="">
            <v:imagedata r:id="rId17" o:title=""/>
          </v:shape>
          <o:OLEObject Type="Embed" ProgID="Equation.3" ShapeID="_x0000_i1031" DrawAspect="Content" ObjectID="_1745305378" r:id="rId18"/>
        </w:object>
      </w:r>
    </w:p>
    <w:p w14:paraId="3B719825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 xml:space="preserve">2) </w:t>
      </w:r>
      <w:r w:rsidRPr="009018CD">
        <w:rPr>
          <w:position w:val="-10"/>
          <w:sz w:val="24"/>
          <w:szCs w:val="24"/>
        </w:rPr>
        <w:object w:dxaOrig="2100" w:dyaOrig="360" w14:anchorId="576E1995">
          <v:shape id="_x0000_i1032" type="#_x0000_t75" style="width:105pt;height:18pt" o:ole="">
            <v:imagedata r:id="rId19" o:title=""/>
          </v:shape>
          <o:OLEObject Type="Embed" ProgID="Equation.3" ShapeID="_x0000_i1032" DrawAspect="Content" ObjectID="_1745305379" r:id="rId20"/>
        </w:object>
      </w:r>
    </w:p>
    <w:p w14:paraId="0FE68BC0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 xml:space="preserve">3) </w:t>
      </w:r>
      <w:r w:rsidRPr="009018CD">
        <w:rPr>
          <w:position w:val="-10"/>
          <w:sz w:val="24"/>
          <w:szCs w:val="24"/>
        </w:rPr>
        <w:object w:dxaOrig="2160" w:dyaOrig="340" w14:anchorId="35D84FEE">
          <v:shape id="_x0000_i1033" type="#_x0000_t75" style="width:108pt;height:18pt" o:ole="">
            <v:imagedata r:id="rId21" o:title=""/>
          </v:shape>
          <o:OLEObject Type="Embed" ProgID="Equation.3" ShapeID="_x0000_i1033" DrawAspect="Content" ObjectID="_1745305380" r:id="rId22"/>
        </w:object>
      </w:r>
    </w:p>
    <w:p w14:paraId="1A8C0318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 xml:space="preserve">4) </w:t>
      </w:r>
      <w:r w:rsidRPr="009018CD">
        <w:rPr>
          <w:position w:val="-12"/>
          <w:sz w:val="24"/>
          <w:szCs w:val="24"/>
        </w:rPr>
        <w:object w:dxaOrig="2580" w:dyaOrig="440" w14:anchorId="467F3F64">
          <v:shape id="_x0000_i1034" type="#_x0000_t75" style="width:129pt;height:21pt" o:ole="">
            <v:imagedata r:id="rId23" o:title=""/>
          </v:shape>
          <o:OLEObject Type="Embed" ProgID="Equation.3" ShapeID="_x0000_i1034" DrawAspect="Content" ObjectID="_1745305381" r:id="rId24"/>
        </w:object>
      </w:r>
    </w:p>
    <w:p w14:paraId="085F67FE" w14:textId="77777777" w:rsidR="00A81BD3" w:rsidRPr="009018CD" w:rsidRDefault="00A81BD3" w:rsidP="00A81BD3">
      <w:pPr>
        <w:rPr>
          <w:sz w:val="24"/>
          <w:szCs w:val="24"/>
        </w:rPr>
      </w:pPr>
    </w:p>
    <w:p w14:paraId="4F253E8F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 xml:space="preserve">8. Планами задачи являются следующие векторы </w:t>
      </w:r>
      <w:r w:rsidRPr="009018CD">
        <w:rPr>
          <w:position w:val="-10"/>
          <w:sz w:val="24"/>
          <w:szCs w:val="24"/>
        </w:rPr>
        <w:object w:dxaOrig="1939" w:dyaOrig="340" w14:anchorId="1AAFC8AE">
          <v:shape id="_x0000_i1035" type="#_x0000_t75" style="width:96.75pt;height:18pt" o:ole="">
            <v:imagedata r:id="rId25" o:title=""/>
          </v:shape>
          <o:OLEObject Type="Embed" ProgID="Equation.3" ShapeID="_x0000_i1035" DrawAspect="Content" ObjectID="_1745305382" r:id="rId26"/>
        </w:object>
      </w:r>
      <w:r w:rsidRPr="009018CD">
        <w:rPr>
          <w:sz w:val="24"/>
          <w:szCs w:val="24"/>
        </w:rPr>
        <w:t xml:space="preserve">при условиях </w:t>
      </w:r>
      <w:r w:rsidRPr="009018CD">
        <w:rPr>
          <w:position w:val="-50"/>
          <w:sz w:val="24"/>
          <w:szCs w:val="24"/>
        </w:rPr>
        <w:object w:dxaOrig="1579" w:dyaOrig="1120" w14:anchorId="64B27D85">
          <v:shape id="_x0000_i1036" type="#_x0000_t75" style="width:78pt;height:55.5pt" o:ole="">
            <v:imagedata r:id="rId27" o:title=""/>
          </v:shape>
          <o:OLEObject Type="Embed" ProgID="Equation.3" ShapeID="_x0000_i1036" DrawAspect="Content" ObjectID="_1745305383" r:id="rId28"/>
        </w:object>
      </w:r>
      <w:r w:rsidRPr="009018CD">
        <w:rPr>
          <w:sz w:val="24"/>
          <w:szCs w:val="24"/>
        </w:rPr>
        <w:t>….</w:t>
      </w:r>
    </w:p>
    <w:p w14:paraId="62DDD222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 xml:space="preserve">Ответ записать в виде вектора </w:t>
      </w:r>
      <w:r w:rsidRPr="009018CD">
        <w:rPr>
          <w:sz w:val="24"/>
          <w:szCs w:val="24"/>
          <w:lang w:val="en-US"/>
        </w:rPr>
        <w:t>X</w:t>
      </w:r>
      <w:r w:rsidRPr="009018CD">
        <w:rPr>
          <w:sz w:val="24"/>
          <w:szCs w:val="24"/>
        </w:rPr>
        <w:t>=(</w:t>
      </w:r>
      <w:r w:rsidRPr="009018CD">
        <w:rPr>
          <w:sz w:val="24"/>
          <w:szCs w:val="24"/>
          <w:lang w:val="en-US"/>
        </w:rPr>
        <w:t>x</w:t>
      </w:r>
      <w:r w:rsidRPr="009018CD">
        <w:rPr>
          <w:sz w:val="24"/>
          <w:szCs w:val="24"/>
          <w:vertAlign w:val="subscript"/>
        </w:rPr>
        <w:t>1</w:t>
      </w:r>
      <w:r w:rsidRPr="009018CD">
        <w:rPr>
          <w:sz w:val="24"/>
          <w:szCs w:val="24"/>
        </w:rPr>
        <w:t xml:space="preserve">, </w:t>
      </w:r>
      <w:r w:rsidRPr="009018CD">
        <w:rPr>
          <w:sz w:val="24"/>
          <w:szCs w:val="24"/>
          <w:lang w:val="en-US"/>
        </w:rPr>
        <w:t>x</w:t>
      </w:r>
      <w:r w:rsidRPr="009018CD">
        <w:rPr>
          <w:sz w:val="24"/>
          <w:szCs w:val="24"/>
          <w:vertAlign w:val="subscript"/>
        </w:rPr>
        <w:t>2</w:t>
      </w:r>
      <w:r w:rsidRPr="009018CD">
        <w:rPr>
          <w:sz w:val="24"/>
          <w:szCs w:val="24"/>
        </w:rPr>
        <w:t>).</w:t>
      </w:r>
    </w:p>
    <w:p w14:paraId="72D3488D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noProof/>
          <w:sz w:val="24"/>
          <w:szCs w:val="24"/>
        </w:rPr>
        <w:t>Варианты ответов:</w:t>
      </w:r>
    </w:p>
    <w:p w14:paraId="2E934023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1) X=(4;3)</w:t>
      </w:r>
    </w:p>
    <w:p w14:paraId="62103C61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lastRenderedPageBreak/>
        <w:t>2) X=(5;5)</w:t>
      </w:r>
    </w:p>
    <w:p w14:paraId="23E941E3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3) X=(0;7)</w:t>
      </w:r>
    </w:p>
    <w:p w14:paraId="4691637A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4) X=(0;0)</w:t>
      </w:r>
    </w:p>
    <w:p w14:paraId="52A21A22" w14:textId="77777777" w:rsidR="00A81BD3" w:rsidRPr="009018CD" w:rsidRDefault="00A81BD3" w:rsidP="00A81BD3">
      <w:pPr>
        <w:rPr>
          <w:sz w:val="24"/>
          <w:szCs w:val="24"/>
        </w:rPr>
      </w:pPr>
    </w:p>
    <w:p w14:paraId="2FD169E3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9. Установите соответствие между этапом математического моделирования и его описанием: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35"/>
      </w:tblGrid>
      <w:tr w:rsidR="00A81BD3" w:rsidRPr="009018CD" w14:paraId="17F6C1C0" w14:textId="77777777" w:rsidTr="0079312C">
        <w:tc>
          <w:tcPr>
            <w:tcW w:w="3652" w:type="dxa"/>
            <w:shd w:val="clear" w:color="auto" w:fill="auto"/>
          </w:tcPr>
          <w:p w14:paraId="0FD7F3A6" w14:textId="77777777" w:rsidR="00A81BD3" w:rsidRPr="009018CD" w:rsidRDefault="00A81BD3" w:rsidP="0049024D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1) Построение модели</w:t>
            </w:r>
          </w:p>
        </w:tc>
        <w:tc>
          <w:tcPr>
            <w:tcW w:w="5635" w:type="dxa"/>
            <w:shd w:val="clear" w:color="auto" w:fill="auto"/>
          </w:tcPr>
          <w:p w14:paraId="6AAAD409" w14:textId="77777777" w:rsidR="00A81BD3" w:rsidRPr="009018CD" w:rsidRDefault="00A81BD3" w:rsidP="0049024D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а) Определение согласованности результатов эксперимента с теоретическими следствиями из модели в пределах определенной точности</w:t>
            </w:r>
          </w:p>
          <w:p w14:paraId="369547F8" w14:textId="77777777" w:rsidR="00A81BD3" w:rsidRPr="009018CD" w:rsidRDefault="00A81BD3" w:rsidP="0049024D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математики.</w:t>
            </w:r>
          </w:p>
        </w:tc>
      </w:tr>
      <w:tr w:rsidR="00A81BD3" w:rsidRPr="009018CD" w14:paraId="1E2FDAA9" w14:textId="77777777" w:rsidTr="0079312C">
        <w:tc>
          <w:tcPr>
            <w:tcW w:w="3652" w:type="dxa"/>
            <w:shd w:val="clear" w:color="auto" w:fill="auto"/>
          </w:tcPr>
          <w:p w14:paraId="70738F41" w14:textId="77777777" w:rsidR="00A81BD3" w:rsidRPr="009018CD" w:rsidRDefault="00A81BD3" w:rsidP="0049024D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2) Решение математической задачи, к которой приводит модель</w:t>
            </w:r>
          </w:p>
        </w:tc>
        <w:tc>
          <w:tcPr>
            <w:tcW w:w="5635" w:type="dxa"/>
            <w:shd w:val="clear" w:color="auto" w:fill="auto"/>
          </w:tcPr>
          <w:p w14:paraId="1C4BACC6" w14:textId="77777777" w:rsidR="00A81BD3" w:rsidRPr="009018CD" w:rsidRDefault="00A81BD3" w:rsidP="0049024D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б) Интерпретация выведенных из математической модели следствий на язык, принятый в данной области</w:t>
            </w:r>
          </w:p>
        </w:tc>
      </w:tr>
      <w:tr w:rsidR="00A81BD3" w:rsidRPr="009018CD" w14:paraId="6642A29A" w14:textId="77777777" w:rsidTr="0079312C">
        <w:tc>
          <w:tcPr>
            <w:tcW w:w="3652" w:type="dxa"/>
            <w:shd w:val="clear" w:color="auto" w:fill="auto"/>
          </w:tcPr>
          <w:p w14:paraId="2CE437BF" w14:textId="77777777" w:rsidR="00A81BD3" w:rsidRPr="009018CD" w:rsidRDefault="00A81BD3" w:rsidP="0049024D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3) Интерпретация полученных следствий из математической модели</w:t>
            </w:r>
          </w:p>
        </w:tc>
        <w:tc>
          <w:tcPr>
            <w:tcW w:w="5635" w:type="dxa"/>
            <w:shd w:val="clear" w:color="auto" w:fill="auto"/>
          </w:tcPr>
          <w:p w14:paraId="4A3B76A0" w14:textId="77777777" w:rsidR="00A81BD3" w:rsidRPr="009018CD" w:rsidRDefault="00A81BD3" w:rsidP="0049024D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в) Усложнение модели для установления ее адекватности действительности либо ее упрощение для достижения практически приемлемого решения</w:t>
            </w:r>
          </w:p>
        </w:tc>
      </w:tr>
      <w:tr w:rsidR="00A81BD3" w:rsidRPr="009018CD" w14:paraId="0EFC73DC" w14:textId="77777777" w:rsidTr="0079312C">
        <w:tc>
          <w:tcPr>
            <w:tcW w:w="3652" w:type="dxa"/>
            <w:shd w:val="clear" w:color="auto" w:fill="auto"/>
          </w:tcPr>
          <w:p w14:paraId="2564DCEB" w14:textId="77777777" w:rsidR="00A81BD3" w:rsidRPr="009018CD" w:rsidRDefault="00A81BD3" w:rsidP="0049024D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4)  Проверка адекватности модели</w:t>
            </w:r>
          </w:p>
        </w:tc>
        <w:tc>
          <w:tcPr>
            <w:tcW w:w="5635" w:type="dxa"/>
            <w:shd w:val="clear" w:color="auto" w:fill="auto"/>
          </w:tcPr>
          <w:p w14:paraId="297BD739" w14:textId="77777777" w:rsidR="00A81BD3" w:rsidRPr="009018CD" w:rsidRDefault="00A81BD3" w:rsidP="0049024D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г) Разработка алгоритмов и численных методов решения задачи на ЭВМ, при помощи которых результат может быть найден с необходимой точностью и за допустимое время.</w:t>
            </w:r>
          </w:p>
        </w:tc>
      </w:tr>
      <w:tr w:rsidR="00A81BD3" w:rsidRPr="009018CD" w14:paraId="12A439B5" w14:textId="77777777" w:rsidTr="0079312C">
        <w:tc>
          <w:tcPr>
            <w:tcW w:w="3652" w:type="dxa"/>
            <w:shd w:val="clear" w:color="auto" w:fill="auto"/>
          </w:tcPr>
          <w:p w14:paraId="05F583B6" w14:textId="77777777" w:rsidR="00A81BD3" w:rsidRPr="009018CD" w:rsidRDefault="00A81BD3" w:rsidP="0049024D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5) Модификация модели</w:t>
            </w:r>
          </w:p>
        </w:tc>
        <w:tc>
          <w:tcPr>
            <w:tcW w:w="5635" w:type="dxa"/>
            <w:shd w:val="clear" w:color="auto" w:fill="auto"/>
          </w:tcPr>
          <w:p w14:paraId="36CA86DA" w14:textId="77777777" w:rsidR="00A81BD3" w:rsidRPr="009018CD" w:rsidRDefault="00A81BD3" w:rsidP="0049024D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 xml:space="preserve">д) Выявление основных особенностей явления и связей между ними на качественном уровне, формулировка качественных зависимостей на языке </w:t>
            </w:r>
          </w:p>
        </w:tc>
      </w:tr>
    </w:tbl>
    <w:p w14:paraId="4146866E" w14:textId="77777777" w:rsidR="00A81BD3" w:rsidRPr="009018CD" w:rsidRDefault="00A81BD3" w:rsidP="00A81BD3">
      <w:pPr>
        <w:rPr>
          <w:sz w:val="24"/>
          <w:szCs w:val="24"/>
        </w:rPr>
      </w:pPr>
    </w:p>
    <w:p w14:paraId="49A01436" w14:textId="77777777" w:rsidR="00A81BD3" w:rsidRPr="009018CD" w:rsidRDefault="00A81BD3" w:rsidP="00A81BD3">
      <w:pPr>
        <w:keepNext/>
        <w:rPr>
          <w:sz w:val="24"/>
          <w:szCs w:val="24"/>
        </w:rPr>
      </w:pPr>
      <w:r w:rsidRPr="009018CD">
        <w:rPr>
          <w:sz w:val="24"/>
          <w:szCs w:val="24"/>
        </w:rPr>
        <w:t>10. Оптимальное решение задачи линейного программирования может быть</w:t>
      </w:r>
    </w:p>
    <w:p w14:paraId="1D3424D3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1) только внутренней точкой множества планов</w:t>
      </w:r>
    </w:p>
    <w:p w14:paraId="747577E2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2) только угловой точкой множества планов</w:t>
      </w:r>
    </w:p>
    <w:p w14:paraId="59851302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3) как внутренней, так и угловой точкой области допустимых решений</w:t>
      </w:r>
    </w:p>
    <w:p w14:paraId="613721F2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4) угловой и граничной точкой множества планов</w:t>
      </w:r>
    </w:p>
    <w:p w14:paraId="1B1E222C" w14:textId="77777777" w:rsidR="00A81BD3" w:rsidRPr="009018CD" w:rsidRDefault="00A81BD3" w:rsidP="00A81BD3">
      <w:pPr>
        <w:rPr>
          <w:sz w:val="24"/>
          <w:szCs w:val="24"/>
        </w:rPr>
      </w:pPr>
    </w:p>
    <w:p w14:paraId="6E11C2FB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11. Установите соответствие между областью допустимых решений и её геометрической интерпретацией:</w:t>
      </w:r>
    </w:p>
    <w:p w14:paraId="3A71FE96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1) оптимальный план единственный; линия уровня и область допустимых решений в разрешающем положении имеют одну общую точку</w:t>
      </w:r>
    </w:p>
    <w:p w14:paraId="42408D72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2) оптимальных планов бесконечное множество: в разрешающем положении линия уровня проходит через сторону области допустимых решений</w:t>
      </w:r>
    </w:p>
    <w:p w14:paraId="417F16CC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3) целевая функция не ограничена: линия уровня не может занять разрешающего положения</w:t>
      </w:r>
    </w:p>
    <w:p w14:paraId="439A556B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 xml:space="preserve">4) область допустимых решений состоит из единственной точки, где целевая функция достигает одновременно и максимально, и минимального значений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A81BD3" w:rsidRPr="009018CD" w14:paraId="7A924DC9" w14:textId="77777777" w:rsidTr="0079312C">
        <w:tc>
          <w:tcPr>
            <w:tcW w:w="4643" w:type="dxa"/>
            <w:shd w:val="clear" w:color="auto" w:fill="auto"/>
          </w:tcPr>
          <w:p w14:paraId="12CBC463" w14:textId="77777777" w:rsidR="00A81BD3" w:rsidRPr="009018CD" w:rsidRDefault="00A81BD3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 xml:space="preserve">а) </w:t>
            </w:r>
            <w:r w:rsidRPr="009018C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7DFEF1" wp14:editId="3FAA39A5">
                  <wp:extent cx="2028825" cy="11144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shd w:val="clear" w:color="auto" w:fill="auto"/>
          </w:tcPr>
          <w:p w14:paraId="2E39CDA0" w14:textId="77777777" w:rsidR="00A81BD3" w:rsidRPr="009018CD" w:rsidRDefault="00A81BD3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 xml:space="preserve">б)  </w:t>
            </w:r>
            <w:r w:rsidRPr="009018C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723D78" wp14:editId="39ACE5DB">
                  <wp:extent cx="1885950" cy="10382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830" r="6488" b="134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BD3" w:rsidRPr="009018CD" w14:paraId="2F090687" w14:textId="77777777" w:rsidTr="0079312C">
        <w:tc>
          <w:tcPr>
            <w:tcW w:w="4643" w:type="dxa"/>
            <w:shd w:val="clear" w:color="auto" w:fill="auto"/>
          </w:tcPr>
          <w:p w14:paraId="59BF0FFA" w14:textId="77777777" w:rsidR="00A81BD3" w:rsidRPr="009018CD" w:rsidRDefault="00A81BD3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lastRenderedPageBreak/>
              <w:t xml:space="preserve">в)  </w:t>
            </w:r>
            <w:r w:rsidRPr="009018C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FAE46B" wp14:editId="0C19A45B">
                  <wp:extent cx="1876425" cy="10858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shd w:val="clear" w:color="auto" w:fill="auto"/>
          </w:tcPr>
          <w:p w14:paraId="11D4E2AF" w14:textId="77777777" w:rsidR="00A81BD3" w:rsidRPr="009018CD" w:rsidRDefault="00A81BD3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 xml:space="preserve">г) </w:t>
            </w:r>
            <w:r w:rsidRPr="009018C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C2F579" wp14:editId="28500890">
                  <wp:extent cx="1943100" cy="10953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4C304E" w14:textId="77777777" w:rsidR="00A81BD3" w:rsidRPr="009018CD" w:rsidRDefault="00A81BD3" w:rsidP="00A81BD3">
      <w:pPr>
        <w:rPr>
          <w:sz w:val="24"/>
          <w:szCs w:val="24"/>
        </w:rPr>
      </w:pPr>
    </w:p>
    <w:p w14:paraId="6DE5C9D8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12. Симплекс-метод – это:</w:t>
      </w:r>
    </w:p>
    <w:p w14:paraId="237D5570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1) аналитический метод решения основной задачи линейного программирования</w:t>
      </w:r>
    </w:p>
    <w:p w14:paraId="1A4367CE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2) метод отыскания области допустимых решений задачи линейного программирования;</w:t>
      </w:r>
    </w:p>
    <w:p w14:paraId="26F21391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3) графический метод решения основной задачи линейного программирования;</w:t>
      </w:r>
    </w:p>
    <w:p w14:paraId="2FE57153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4) метод приведения общей задачи линейного программирования к каноническому виду</w:t>
      </w:r>
    </w:p>
    <w:p w14:paraId="10395A37" w14:textId="77777777" w:rsidR="00A81BD3" w:rsidRPr="009018CD" w:rsidRDefault="00A81BD3" w:rsidP="00A81BD3">
      <w:pPr>
        <w:rPr>
          <w:sz w:val="24"/>
          <w:szCs w:val="24"/>
        </w:rPr>
      </w:pPr>
    </w:p>
    <w:p w14:paraId="0346BA63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13. Если в оптимальной симплекс таблице в небазисном столбце симплекс разность равна нулю, то</w:t>
      </w:r>
    </w:p>
    <w:p w14:paraId="4B69299A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1) задача не имеет решения</w:t>
      </w:r>
    </w:p>
    <w:p w14:paraId="1C6DD749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2) задача имеет два решения</w:t>
      </w:r>
    </w:p>
    <w:p w14:paraId="3CE8C9EF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3) задача имеет бесчисленное множество решений</w:t>
      </w:r>
    </w:p>
    <w:p w14:paraId="4997BB6D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4) целевая функция не ограничена на множестве планов</w:t>
      </w:r>
    </w:p>
    <w:p w14:paraId="5CFE2A20" w14:textId="77777777" w:rsidR="00A81BD3" w:rsidRPr="009018CD" w:rsidRDefault="00A81BD3" w:rsidP="00A81BD3">
      <w:pPr>
        <w:rPr>
          <w:sz w:val="24"/>
          <w:szCs w:val="24"/>
        </w:rPr>
      </w:pPr>
    </w:p>
    <w:p w14:paraId="1DA2EC30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14. Исходный опорный план транспортной задачи можно составить…</w:t>
      </w:r>
    </w:p>
    <w:p w14:paraId="0E4BA9C2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1) методом северо-западного угла</w:t>
      </w:r>
    </w:p>
    <w:p w14:paraId="07BC336C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2) методом минимального тарифа</w:t>
      </w:r>
    </w:p>
    <w:p w14:paraId="5A0D75B3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3) методом тройного предпочтения</w:t>
      </w:r>
    </w:p>
    <w:p w14:paraId="51692819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4) методом аппроксимации Фогеля</w:t>
      </w:r>
    </w:p>
    <w:p w14:paraId="4A341947" w14:textId="77777777" w:rsidR="00A81BD3" w:rsidRPr="009018CD" w:rsidRDefault="00A81BD3" w:rsidP="00A81BD3">
      <w:pPr>
        <w:rPr>
          <w:sz w:val="24"/>
          <w:szCs w:val="24"/>
        </w:rPr>
      </w:pPr>
    </w:p>
    <w:p w14:paraId="4BBA9C99" w14:textId="77777777" w:rsidR="00A81BD3" w:rsidRPr="009018CD" w:rsidRDefault="00A81BD3" w:rsidP="00A81BD3">
      <w:pPr>
        <w:pStyle w:val="ad"/>
        <w:spacing w:line="240" w:lineRule="auto"/>
        <w:ind w:left="0"/>
        <w:rPr>
          <w:sz w:val="24"/>
          <w:szCs w:val="24"/>
        </w:rPr>
      </w:pPr>
      <w:r w:rsidRPr="009018CD">
        <w:rPr>
          <w:sz w:val="24"/>
          <w:szCs w:val="24"/>
        </w:rPr>
        <w:t>15. Транспортная задача, данные которой представлены в таблице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20"/>
        <w:gridCol w:w="900"/>
      </w:tblGrid>
      <w:tr w:rsidR="00A81BD3" w:rsidRPr="009018CD" w14:paraId="4B751708" w14:textId="77777777" w:rsidTr="0079312C">
        <w:tc>
          <w:tcPr>
            <w:tcW w:w="1008" w:type="dxa"/>
            <w:shd w:val="clear" w:color="auto" w:fill="auto"/>
          </w:tcPr>
          <w:p w14:paraId="51167153" w14:textId="77777777" w:rsidR="00A81BD3" w:rsidRPr="009018CD" w:rsidRDefault="00A81BD3" w:rsidP="0049024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5064B87" w14:textId="77777777" w:rsidR="00A81BD3" w:rsidRPr="009018CD" w:rsidRDefault="00A81BD3" w:rsidP="0049024D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14:paraId="3D8C53BC" w14:textId="77777777" w:rsidR="00A81BD3" w:rsidRPr="009018CD" w:rsidRDefault="00A81BD3" w:rsidP="0049024D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100+</w:t>
            </w:r>
            <w:r w:rsidRPr="009018CD">
              <w:rPr>
                <w:sz w:val="24"/>
                <w:szCs w:val="24"/>
                <w:lang w:val="en-US"/>
              </w:rPr>
              <w:t>b</w:t>
            </w:r>
          </w:p>
        </w:tc>
      </w:tr>
      <w:tr w:rsidR="00A81BD3" w:rsidRPr="009018CD" w14:paraId="3AAF0F6B" w14:textId="77777777" w:rsidTr="0079312C">
        <w:tc>
          <w:tcPr>
            <w:tcW w:w="1008" w:type="dxa"/>
            <w:shd w:val="clear" w:color="auto" w:fill="auto"/>
          </w:tcPr>
          <w:p w14:paraId="66016F89" w14:textId="77777777" w:rsidR="00A81BD3" w:rsidRPr="009018CD" w:rsidRDefault="00A81BD3" w:rsidP="0049024D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14:paraId="6020CE9B" w14:textId="77777777" w:rsidR="00A81BD3" w:rsidRPr="009018CD" w:rsidRDefault="00A81BD3" w:rsidP="0049024D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65A30977" w14:textId="77777777" w:rsidR="00A81BD3" w:rsidRPr="009018CD" w:rsidRDefault="00A81BD3" w:rsidP="0049024D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9</w:t>
            </w:r>
          </w:p>
        </w:tc>
      </w:tr>
      <w:tr w:rsidR="00A81BD3" w:rsidRPr="009018CD" w14:paraId="1BEFE114" w14:textId="77777777" w:rsidTr="0079312C">
        <w:tc>
          <w:tcPr>
            <w:tcW w:w="1008" w:type="dxa"/>
            <w:shd w:val="clear" w:color="auto" w:fill="auto"/>
          </w:tcPr>
          <w:p w14:paraId="68EF5901" w14:textId="77777777" w:rsidR="00A81BD3" w:rsidRPr="009018CD" w:rsidRDefault="00A81BD3" w:rsidP="0049024D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30+</w:t>
            </w:r>
            <w:r w:rsidRPr="009018CD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720" w:type="dxa"/>
            <w:shd w:val="clear" w:color="auto" w:fill="auto"/>
          </w:tcPr>
          <w:p w14:paraId="41367319" w14:textId="77777777" w:rsidR="00A81BD3" w:rsidRPr="009018CD" w:rsidRDefault="00A81BD3" w:rsidP="0049024D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60EA69F6" w14:textId="77777777" w:rsidR="00A81BD3" w:rsidRPr="009018CD" w:rsidRDefault="00A81BD3" w:rsidP="0049024D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1</w:t>
            </w:r>
          </w:p>
        </w:tc>
      </w:tr>
      <w:tr w:rsidR="00A81BD3" w:rsidRPr="009018CD" w14:paraId="38B717F4" w14:textId="77777777" w:rsidTr="0079312C">
        <w:tc>
          <w:tcPr>
            <w:tcW w:w="1008" w:type="dxa"/>
            <w:shd w:val="clear" w:color="auto" w:fill="auto"/>
          </w:tcPr>
          <w:p w14:paraId="5C9A8685" w14:textId="77777777" w:rsidR="00A81BD3" w:rsidRPr="009018CD" w:rsidRDefault="00A81BD3" w:rsidP="0049024D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14:paraId="2F277662" w14:textId="77777777" w:rsidR="00A81BD3" w:rsidRPr="009018CD" w:rsidRDefault="00A81BD3" w:rsidP="0049024D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17F54DD1" w14:textId="77777777" w:rsidR="00A81BD3" w:rsidRPr="009018CD" w:rsidRDefault="00A81BD3" w:rsidP="0049024D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8</w:t>
            </w:r>
          </w:p>
        </w:tc>
      </w:tr>
    </w:tbl>
    <w:p w14:paraId="631EBAFD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будет закрытой, если…</w:t>
      </w:r>
    </w:p>
    <w:p w14:paraId="2CF86376" w14:textId="77777777" w:rsidR="00A81BD3" w:rsidRPr="009018CD" w:rsidRDefault="00A81BD3" w:rsidP="00A81BD3">
      <w:pPr>
        <w:rPr>
          <w:sz w:val="24"/>
          <w:szCs w:val="24"/>
          <w:lang w:val="en-US"/>
        </w:rPr>
      </w:pPr>
      <w:r w:rsidRPr="009018CD">
        <w:rPr>
          <w:sz w:val="24"/>
          <w:szCs w:val="24"/>
        </w:rPr>
        <w:t>Варианты</w:t>
      </w:r>
      <w:r w:rsidRPr="009018CD">
        <w:rPr>
          <w:sz w:val="24"/>
          <w:szCs w:val="24"/>
          <w:lang w:val="en-US"/>
        </w:rPr>
        <w:t xml:space="preserve"> </w:t>
      </w:r>
      <w:r w:rsidRPr="009018CD">
        <w:rPr>
          <w:sz w:val="24"/>
          <w:szCs w:val="24"/>
        </w:rPr>
        <w:t>ответов</w:t>
      </w:r>
      <w:r w:rsidRPr="009018CD">
        <w:rPr>
          <w:sz w:val="24"/>
          <w:szCs w:val="24"/>
          <w:lang w:val="en-US"/>
        </w:rPr>
        <w:t>:</w:t>
      </w:r>
    </w:p>
    <w:p w14:paraId="500C80C1" w14:textId="77777777" w:rsidR="00A81BD3" w:rsidRPr="009018CD" w:rsidRDefault="00A81BD3" w:rsidP="00A81BD3">
      <w:pPr>
        <w:pStyle w:val="ad"/>
        <w:spacing w:line="240" w:lineRule="auto"/>
        <w:ind w:left="0"/>
        <w:rPr>
          <w:sz w:val="24"/>
          <w:szCs w:val="24"/>
          <w:lang w:val="en-US"/>
        </w:rPr>
      </w:pPr>
      <w:r w:rsidRPr="009018CD">
        <w:rPr>
          <w:sz w:val="24"/>
          <w:szCs w:val="24"/>
          <w:lang w:val="en-US"/>
        </w:rPr>
        <w:t>1) a=60, b=80</w:t>
      </w:r>
    </w:p>
    <w:p w14:paraId="0AB4529E" w14:textId="77777777" w:rsidR="00A81BD3" w:rsidRPr="009018CD" w:rsidRDefault="00A81BD3" w:rsidP="00A81BD3">
      <w:pPr>
        <w:pStyle w:val="ad"/>
        <w:spacing w:line="240" w:lineRule="auto"/>
        <w:ind w:left="0"/>
        <w:rPr>
          <w:sz w:val="24"/>
          <w:szCs w:val="24"/>
          <w:lang w:val="en-US"/>
        </w:rPr>
      </w:pPr>
      <w:r w:rsidRPr="009018CD">
        <w:rPr>
          <w:sz w:val="24"/>
          <w:szCs w:val="24"/>
        </w:rPr>
        <w:t xml:space="preserve">2) </w:t>
      </w:r>
      <w:r w:rsidRPr="009018CD">
        <w:rPr>
          <w:sz w:val="24"/>
          <w:szCs w:val="24"/>
          <w:lang w:val="en-US"/>
        </w:rPr>
        <w:t>a=60, b=85</w:t>
      </w:r>
    </w:p>
    <w:p w14:paraId="42D23D75" w14:textId="77777777" w:rsidR="00A81BD3" w:rsidRPr="009018CD" w:rsidRDefault="00A81BD3" w:rsidP="00A81BD3">
      <w:pPr>
        <w:pStyle w:val="ad"/>
        <w:spacing w:line="240" w:lineRule="auto"/>
        <w:ind w:left="0"/>
        <w:rPr>
          <w:sz w:val="24"/>
          <w:szCs w:val="24"/>
          <w:lang w:val="en-US"/>
        </w:rPr>
      </w:pPr>
      <w:r w:rsidRPr="009018CD">
        <w:rPr>
          <w:sz w:val="24"/>
          <w:szCs w:val="24"/>
        </w:rPr>
        <w:t xml:space="preserve">3) </w:t>
      </w:r>
      <w:r w:rsidRPr="009018CD">
        <w:rPr>
          <w:sz w:val="24"/>
          <w:szCs w:val="24"/>
          <w:lang w:val="en-US"/>
        </w:rPr>
        <w:t>a=60, b=70</w:t>
      </w:r>
    </w:p>
    <w:p w14:paraId="168C84FA" w14:textId="77777777" w:rsidR="00A81BD3" w:rsidRPr="009018CD" w:rsidRDefault="00A81BD3" w:rsidP="00A81BD3">
      <w:pPr>
        <w:pStyle w:val="ad"/>
        <w:spacing w:line="240" w:lineRule="auto"/>
        <w:ind w:left="0"/>
        <w:rPr>
          <w:sz w:val="24"/>
          <w:szCs w:val="24"/>
          <w:lang w:val="en-US"/>
        </w:rPr>
      </w:pPr>
      <w:r w:rsidRPr="009018CD">
        <w:rPr>
          <w:sz w:val="24"/>
          <w:szCs w:val="24"/>
        </w:rPr>
        <w:t xml:space="preserve">4) </w:t>
      </w:r>
      <w:r w:rsidRPr="009018CD">
        <w:rPr>
          <w:sz w:val="24"/>
          <w:szCs w:val="24"/>
          <w:lang w:val="en-US"/>
        </w:rPr>
        <w:t>a=60, b=75</w:t>
      </w:r>
    </w:p>
    <w:p w14:paraId="27D62BA3" w14:textId="77777777" w:rsidR="00A81BD3" w:rsidRPr="009018CD" w:rsidRDefault="00A81BD3" w:rsidP="00A81BD3">
      <w:pPr>
        <w:rPr>
          <w:sz w:val="24"/>
          <w:szCs w:val="24"/>
        </w:rPr>
      </w:pPr>
    </w:p>
    <w:p w14:paraId="5E54C442" w14:textId="77777777" w:rsidR="00A81BD3" w:rsidRPr="009018CD" w:rsidRDefault="00A81BD3" w:rsidP="00A81BD3">
      <w:pPr>
        <w:pStyle w:val="ad"/>
        <w:spacing w:line="240" w:lineRule="auto"/>
        <w:ind w:left="0"/>
        <w:rPr>
          <w:sz w:val="24"/>
          <w:szCs w:val="24"/>
        </w:rPr>
      </w:pPr>
      <w:r w:rsidRPr="009018CD">
        <w:rPr>
          <w:sz w:val="24"/>
          <w:szCs w:val="24"/>
        </w:rPr>
        <w:t>16. Транспортная задача, данные которой представлены в таблице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20"/>
        <w:gridCol w:w="900"/>
      </w:tblGrid>
      <w:tr w:rsidR="00A81BD3" w:rsidRPr="009018CD" w14:paraId="379E1674" w14:textId="77777777" w:rsidTr="0079312C">
        <w:tc>
          <w:tcPr>
            <w:tcW w:w="1008" w:type="dxa"/>
            <w:shd w:val="clear" w:color="auto" w:fill="auto"/>
          </w:tcPr>
          <w:p w14:paraId="74FA1315" w14:textId="77777777" w:rsidR="00A81BD3" w:rsidRPr="009018CD" w:rsidRDefault="00A81BD3" w:rsidP="0049024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8BAF72D" w14:textId="77777777" w:rsidR="00A81BD3" w:rsidRPr="009018CD" w:rsidRDefault="00A81BD3" w:rsidP="0049024D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14:paraId="77A95E93" w14:textId="77777777" w:rsidR="00A81BD3" w:rsidRPr="009018CD" w:rsidRDefault="00A81BD3" w:rsidP="0049024D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100</w:t>
            </w:r>
          </w:p>
        </w:tc>
      </w:tr>
      <w:tr w:rsidR="00A81BD3" w:rsidRPr="009018CD" w14:paraId="3C2592A1" w14:textId="77777777" w:rsidTr="0079312C">
        <w:tc>
          <w:tcPr>
            <w:tcW w:w="1008" w:type="dxa"/>
            <w:shd w:val="clear" w:color="auto" w:fill="auto"/>
          </w:tcPr>
          <w:p w14:paraId="46D02D18" w14:textId="77777777" w:rsidR="00A81BD3" w:rsidRPr="009018CD" w:rsidRDefault="00A81BD3" w:rsidP="0049024D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14:paraId="3B5EBA1A" w14:textId="77777777" w:rsidR="00A81BD3" w:rsidRPr="009018CD" w:rsidRDefault="00A81BD3" w:rsidP="0049024D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3C163CC1" w14:textId="77777777" w:rsidR="00A81BD3" w:rsidRPr="009018CD" w:rsidRDefault="00A81BD3" w:rsidP="0049024D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9</w:t>
            </w:r>
          </w:p>
        </w:tc>
      </w:tr>
      <w:tr w:rsidR="00A81BD3" w:rsidRPr="009018CD" w14:paraId="2CE13539" w14:textId="77777777" w:rsidTr="0079312C">
        <w:tc>
          <w:tcPr>
            <w:tcW w:w="1008" w:type="dxa"/>
            <w:shd w:val="clear" w:color="auto" w:fill="auto"/>
          </w:tcPr>
          <w:p w14:paraId="0876EE27" w14:textId="77777777" w:rsidR="00A81BD3" w:rsidRPr="009018CD" w:rsidRDefault="00A81BD3" w:rsidP="0049024D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14:paraId="559B0278" w14:textId="77777777" w:rsidR="00A81BD3" w:rsidRPr="009018CD" w:rsidRDefault="00A81BD3" w:rsidP="0049024D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36BA8731" w14:textId="77777777" w:rsidR="00A81BD3" w:rsidRPr="009018CD" w:rsidRDefault="00A81BD3" w:rsidP="0049024D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1</w:t>
            </w:r>
          </w:p>
        </w:tc>
      </w:tr>
      <w:tr w:rsidR="00A81BD3" w:rsidRPr="009018CD" w14:paraId="19E9830F" w14:textId="77777777" w:rsidTr="0079312C">
        <w:tc>
          <w:tcPr>
            <w:tcW w:w="1008" w:type="dxa"/>
            <w:shd w:val="clear" w:color="auto" w:fill="auto"/>
          </w:tcPr>
          <w:p w14:paraId="56C39E0D" w14:textId="77777777" w:rsidR="00A81BD3" w:rsidRPr="009018CD" w:rsidRDefault="00A81BD3" w:rsidP="0049024D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14:paraId="29934A77" w14:textId="77777777" w:rsidR="00A81BD3" w:rsidRPr="009018CD" w:rsidRDefault="00A81BD3" w:rsidP="0049024D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129C86BC" w14:textId="77777777" w:rsidR="00A81BD3" w:rsidRPr="009018CD" w:rsidRDefault="00A81BD3" w:rsidP="0049024D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8</w:t>
            </w:r>
          </w:p>
        </w:tc>
      </w:tr>
    </w:tbl>
    <w:p w14:paraId="2E55A919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является…</w:t>
      </w:r>
    </w:p>
    <w:p w14:paraId="2744E4F9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Варианты ответов:</w:t>
      </w:r>
    </w:p>
    <w:p w14:paraId="1910E379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1) открытой</w:t>
      </w:r>
    </w:p>
    <w:p w14:paraId="37F36995" w14:textId="77777777" w:rsidR="00A81BD3" w:rsidRPr="009018CD" w:rsidRDefault="00A81BD3" w:rsidP="00A81BD3">
      <w:pPr>
        <w:pStyle w:val="ad"/>
        <w:spacing w:line="240" w:lineRule="auto"/>
        <w:ind w:left="0"/>
        <w:rPr>
          <w:sz w:val="24"/>
          <w:szCs w:val="24"/>
        </w:rPr>
      </w:pPr>
      <w:r w:rsidRPr="009018CD">
        <w:rPr>
          <w:sz w:val="24"/>
          <w:szCs w:val="24"/>
        </w:rPr>
        <w:t>2) закрытой</w:t>
      </w:r>
    </w:p>
    <w:p w14:paraId="10263DB1" w14:textId="77777777" w:rsidR="00A81BD3" w:rsidRPr="009018CD" w:rsidRDefault="00A81BD3" w:rsidP="00A81BD3">
      <w:pPr>
        <w:pStyle w:val="ad"/>
        <w:spacing w:line="240" w:lineRule="auto"/>
        <w:ind w:left="0"/>
        <w:rPr>
          <w:sz w:val="24"/>
          <w:szCs w:val="24"/>
        </w:rPr>
      </w:pPr>
      <w:r w:rsidRPr="009018CD">
        <w:rPr>
          <w:sz w:val="24"/>
          <w:szCs w:val="24"/>
        </w:rPr>
        <w:t>3) неразрешимой</w:t>
      </w:r>
    </w:p>
    <w:p w14:paraId="26196A7F" w14:textId="77777777" w:rsidR="00A81BD3" w:rsidRPr="009018CD" w:rsidRDefault="00A81BD3" w:rsidP="00A81BD3">
      <w:pPr>
        <w:rPr>
          <w:b/>
          <w:sz w:val="24"/>
          <w:szCs w:val="24"/>
        </w:rPr>
      </w:pPr>
    </w:p>
    <w:p w14:paraId="381750A5" w14:textId="77777777" w:rsidR="00A81BD3" w:rsidRPr="009018CD" w:rsidRDefault="00A81BD3" w:rsidP="00A81BD3">
      <w:pPr>
        <w:pStyle w:val="ad"/>
        <w:spacing w:line="240" w:lineRule="auto"/>
        <w:ind w:left="0"/>
        <w:rPr>
          <w:sz w:val="24"/>
          <w:szCs w:val="24"/>
        </w:rPr>
      </w:pPr>
      <w:r w:rsidRPr="009018CD">
        <w:rPr>
          <w:sz w:val="24"/>
          <w:szCs w:val="24"/>
        </w:rPr>
        <w:t xml:space="preserve">17. Малое предприятие производит изделия двух видов. На изготовление одного изделия вида А расходуется 2 кг сырья, на изготовление одного изделия вида В – 1 кг. Всего имеется 60 кг сырья. Требуется составить план производства, обеспечивающий получение наибольшей выручки, если отпускная стоимость одного изделия вида А 3 </w:t>
      </w:r>
      <w:proofErr w:type="spellStart"/>
      <w:r w:rsidRPr="009018CD">
        <w:rPr>
          <w:sz w:val="24"/>
          <w:szCs w:val="24"/>
        </w:rPr>
        <w:t>д.е</w:t>
      </w:r>
      <w:proofErr w:type="spellEnd"/>
      <w:r w:rsidRPr="009018CD">
        <w:rPr>
          <w:sz w:val="24"/>
          <w:szCs w:val="24"/>
        </w:rPr>
        <w:t>., вида В – 1 у.е., причем изделий вида А требуется изготовить не более 25, а вида В – не более 30. Целевой функцией данной задачи является функция …</w:t>
      </w:r>
    </w:p>
    <w:p w14:paraId="717DA0DB" w14:textId="77777777" w:rsidR="00A81BD3" w:rsidRPr="009018CD" w:rsidRDefault="00A81BD3" w:rsidP="00A81BD3">
      <w:pPr>
        <w:pStyle w:val="ad"/>
        <w:spacing w:line="240" w:lineRule="auto"/>
        <w:ind w:left="0"/>
        <w:rPr>
          <w:sz w:val="24"/>
          <w:szCs w:val="24"/>
        </w:rPr>
      </w:pPr>
      <w:r w:rsidRPr="009018CD">
        <w:rPr>
          <w:sz w:val="24"/>
          <w:szCs w:val="24"/>
        </w:rPr>
        <w:t>Варианты ответов:</w:t>
      </w:r>
    </w:p>
    <w:p w14:paraId="7B90E65E" w14:textId="77777777" w:rsidR="00A81BD3" w:rsidRPr="009018CD" w:rsidRDefault="00A81BD3" w:rsidP="00A81BD3">
      <w:pPr>
        <w:pStyle w:val="ad"/>
        <w:spacing w:line="240" w:lineRule="auto"/>
        <w:ind w:left="0"/>
        <w:rPr>
          <w:sz w:val="24"/>
          <w:szCs w:val="24"/>
        </w:rPr>
      </w:pPr>
      <w:r w:rsidRPr="009018CD">
        <w:rPr>
          <w:sz w:val="24"/>
          <w:szCs w:val="24"/>
        </w:rPr>
        <w:t xml:space="preserve">1) </w:t>
      </w:r>
      <w:r w:rsidRPr="009018CD">
        <w:rPr>
          <w:position w:val="-10"/>
          <w:sz w:val="24"/>
          <w:szCs w:val="24"/>
        </w:rPr>
        <w:object w:dxaOrig="2060" w:dyaOrig="340" w14:anchorId="2E864E01">
          <v:shape id="_x0000_i1037" type="#_x0000_t75" style="width:102.75pt;height:18pt" o:ole="">
            <v:imagedata r:id="rId33" o:title=""/>
          </v:shape>
          <o:OLEObject Type="Embed" ProgID="Equation.3" ShapeID="_x0000_i1037" DrawAspect="Content" ObjectID="_1745305384" r:id="rId34"/>
        </w:object>
      </w:r>
    </w:p>
    <w:p w14:paraId="00E2AB40" w14:textId="77777777" w:rsidR="00A81BD3" w:rsidRPr="009018CD" w:rsidRDefault="00A81BD3" w:rsidP="00A81BD3">
      <w:pPr>
        <w:pStyle w:val="ad"/>
        <w:spacing w:line="240" w:lineRule="auto"/>
        <w:ind w:left="0"/>
        <w:rPr>
          <w:sz w:val="24"/>
          <w:szCs w:val="24"/>
        </w:rPr>
      </w:pPr>
      <w:r w:rsidRPr="009018CD">
        <w:rPr>
          <w:sz w:val="24"/>
          <w:szCs w:val="24"/>
        </w:rPr>
        <w:t xml:space="preserve">2) </w:t>
      </w:r>
      <w:r w:rsidRPr="009018CD">
        <w:rPr>
          <w:position w:val="-10"/>
          <w:sz w:val="24"/>
          <w:szCs w:val="24"/>
        </w:rPr>
        <w:object w:dxaOrig="2420" w:dyaOrig="340" w14:anchorId="716B4B69">
          <v:shape id="_x0000_i1038" type="#_x0000_t75" style="width:120.75pt;height:18pt" o:ole="">
            <v:imagedata r:id="rId35" o:title=""/>
          </v:shape>
          <o:OLEObject Type="Embed" ProgID="Equation.3" ShapeID="_x0000_i1038" DrawAspect="Content" ObjectID="_1745305385" r:id="rId36"/>
        </w:object>
      </w:r>
    </w:p>
    <w:p w14:paraId="12D0568C" w14:textId="77777777" w:rsidR="00A81BD3" w:rsidRPr="009018CD" w:rsidRDefault="00A81BD3" w:rsidP="00A81BD3">
      <w:pPr>
        <w:pStyle w:val="ad"/>
        <w:spacing w:line="240" w:lineRule="auto"/>
        <w:ind w:left="0"/>
        <w:rPr>
          <w:sz w:val="24"/>
          <w:szCs w:val="24"/>
        </w:rPr>
      </w:pPr>
      <w:r w:rsidRPr="009018CD">
        <w:rPr>
          <w:sz w:val="24"/>
          <w:szCs w:val="24"/>
        </w:rPr>
        <w:t xml:space="preserve">3) </w:t>
      </w:r>
      <w:r w:rsidRPr="009018CD">
        <w:rPr>
          <w:position w:val="-10"/>
          <w:sz w:val="24"/>
          <w:szCs w:val="24"/>
        </w:rPr>
        <w:object w:dxaOrig="2079" w:dyaOrig="340" w14:anchorId="3C38ED30">
          <v:shape id="_x0000_i1039" type="#_x0000_t75" style="width:104.25pt;height:18pt" o:ole="">
            <v:imagedata r:id="rId37" o:title=""/>
          </v:shape>
          <o:OLEObject Type="Embed" ProgID="Equation.3" ShapeID="_x0000_i1039" DrawAspect="Content" ObjectID="_1745305386" r:id="rId38"/>
        </w:object>
      </w:r>
    </w:p>
    <w:p w14:paraId="5D94F759" w14:textId="77777777" w:rsidR="00A81BD3" w:rsidRPr="009018CD" w:rsidRDefault="00A81BD3" w:rsidP="00A81BD3">
      <w:pPr>
        <w:pStyle w:val="ad"/>
        <w:spacing w:line="240" w:lineRule="auto"/>
        <w:ind w:left="0"/>
        <w:rPr>
          <w:sz w:val="24"/>
          <w:szCs w:val="24"/>
        </w:rPr>
      </w:pPr>
      <w:r w:rsidRPr="009018CD">
        <w:rPr>
          <w:sz w:val="24"/>
          <w:szCs w:val="24"/>
        </w:rPr>
        <w:t xml:space="preserve">4) </w:t>
      </w:r>
      <w:r w:rsidRPr="009018CD">
        <w:rPr>
          <w:position w:val="-10"/>
          <w:sz w:val="24"/>
          <w:szCs w:val="24"/>
        </w:rPr>
        <w:object w:dxaOrig="2500" w:dyaOrig="340" w14:anchorId="6EF00F98">
          <v:shape id="_x0000_i1040" type="#_x0000_t75" style="width:124.5pt;height:18pt" o:ole="">
            <v:imagedata r:id="rId39" o:title=""/>
          </v:shape>
          <o:OLEObject Type="Embed" ProgID="Equation.3" ShapeID="_x0000_i1040" DrawAspect="Content" ObjectID="_1745305387" r:id="rId40"/>
        </w:object>
      </w:r>
    </w:p>
    <w:p w14:paraId="36E20968" w14:textId="77777777" w:rsidR="00A81BD3" w:rsidRPr="009018CD" w:rsidRDefault="00A81BD3" w:rsidP="00A81BD3">
      <w:pPr>
        <w:pStyle w:val="ad"/>
        <w:spacing w:line="240" w:lineRule="auto"/>
        <w:ind w:left="0"/>
        <w:rPr>
          <w:sz w:val="24"/>
          <w:szCs w:val="24"/>
        </w:rPr>
      </w:pPr>
      <w:r w:rsidRPr="009018CD">
        <w:rPr>
          <w:sz w:val="24"/>
          <w:szCs w:val="24"/>
        </w:rPr>
        <w:t>5) нет правильных ответов</w:t>
      </w:r>
    </w:p>
    <w:p w14:paraId="188FA483" w14:textId="77777777" w:rsidR="00A81BD3" w:rsidRPr="009018CD" w:rsidRDefault="00A81BD3" w:rsidP="00A81BD3">
      <w:pPr>
        <w:pStyle w:val="ad"/>
        <w:spacing w:line="240" w:lineRule="auto"/>
        <w:ind w:left="0"/>
        <w:rPr>
          <w:sz w:val="24"/>
          <w:szCs w:val="24"/>
        </w:rPr>
      </w:pPr>
    </w:p>
    <w:p w14:paraId="59A7053D" w14:textId="77777777" w:rsidR="00A81BD3" w:rsidRPr="009018CD" w:rsidRDefault="00A81BD3" w:rsidP="00A81BD3">
      <w:pPr>
        <w:pStyle w:val="ad"/>
        <w:spacing w:line="240" w:lineRule="auto"/>
        <w:ind w:left="0"/>
        <w:rPr>
          <w:sz w:val="24"/>
          <w:szCs w:val="24"/>
        </w:rPr>
      </w:pPr>
      <w:r w:rsidRPr="009018CD">
        <w:rPr>
          <w:sz w:val="24"/>
          <w:szCs w:val="24"/>
        </w:rPr>
        <w:t>18. Установите соответствие между методом решения транспортной задачи и его описанием: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068"/>
      </w:tblGrid>
      <w:tr w:rsidR="00A81BD3" w:rsidRPr="009018CD" w14:paraId="399DDD3F" w14:textId="77777777" w:rsidTr="0079312C">
        <w:tc>
          <w:tcPr>
            <w:tcW w:w="4219" w:type="dxa"/>
            <w:shd w:val="clear" w:color="auto" w:fill="auto"/>
          </w:tcPr>
          <w:p w14:paraId="7780D238" w14:textId="77777777" w:rsidR="00A81BD3" w:rsidRPr="009018CD" w:rsidRDefault="00A81BD3" w:rsidP="0049024D">
            <w:pPr>
              <w:pStyle w:val="ad"/>
              <w:ind w:left="40" w:firstLine="0"/>
              <w:contextualSpacing w:val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1) Метод северо-западного угла</w:t>
            </w:r>
          </w:p>
        </w:tc>
        <w:tc>
          <w:tcPr>
            <w:tcW w:w="5068" w:type="dxa"/>
            <w:shd w:val="clear" w:color="auto" w:fill="auto"/>
          </w:tcPr>
          <w:p w14:paraId="240D9F1D" w14:textId="77777777" w:rsidR="00A81BD3" w:rsidRPr="009018CD" w:rsidRDefault="00A81BD3" w:rsidP="0049024D">
            <w:pPr>
              <w:pStyle w:val="ad"/>
              <w:ind w:left="40" w:firstLine="0"/>
              <w:contextualSpacing w:val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а) при решении задачи данным методом по всем строкам и столбцам таблицы находится разность между минимальными тарифами (строка или столбец с наибольшей разницей является предпочтительным)</w:t>
            </w:r>
          </w:p>
        </w:tc>
      </w:tr>
      <w:tr w:rsidR="00A81BD3" w:rsidRPr="009018CD" w14:paraId="76192542" w14:textId="77777777" w:rsidTr="0079312C">
        <w:tc>
          <w:tcPr>
            <w:tcW w:w="4219" w:type="dxa"/>
            <w:shd w:val="clear" w:color="auto" w:fill="auto"/>
          </w:tcPr>
          <w:p w14:paraId="783D9F30" w14:textId="77777777" w:rsidR="00A81BD3" w:rsidRPr="009018CD" w:rsidRDefault="00A81BD3" w:rsidP="0049024D">
            <w:pPr>
              <w:pStyle w:val="ad"/>
              <w:ind w:left="40" w:firstLine="0"/>
              <w:contextualSpacing w:val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2) Метод минимального элемента</w:t>
            </w:r>
          </w:p>
        </w:tc>
        <w:tc>
          <w:tcPr>
            <w:tcW w:w="5068" w:type="dxa"/>
            <w:shd w:val="clear" w:color="auto" w:fill="auto"/>
          </w:tcPr>
          <w:p w14:paraId="6F10E474" w14:textId="77777777" w:rsidR="00A81BD3" w:rsidRPr="009018CD" w:rsidRDefault="00A81BD3" w:rsidP="0049024D">
            <w:pPr>
              <w:pStyle w:val="ad"/>
              <w:ind w:left="40" w:firstLine="0"/>
              <w:contextualSpacing w:val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б) метод заключается в том, что на каждом этапе левая верхняя (т.е. северо-западная) клетка заполняется максимальным числом. Заполнение продолжается до тех пор, пока на одном из шагов не исчерпаются запасы и не удовлетворятся все потребности</w:t>
            </w:r>
          </w:p>
        </w:tc>
      </w:tr>
      <w:tr w:rsidR="00A81BD3" w:rsidRPr="009018CD" w14:paraId="3FF9E6DA" w14:textId="77777777" w:rsidTr="0079312C">
        <w:tc>
          <w:tcPr>
            <w:tcW w:w="4219" w:type="dxa"/>
            <w:shd w:val="clear" w:color="auto" w:fill="auto"/>
          </w:tcPr>
          <w:p w14:paraId="3DB73D34" w14:textId="77777777" w:rsidR="00A81BD3" w:rsidRPr="009018CD" w:rsidRDefault="00A81BD3" w:rsidP="0049024D">
            <w:pPr>
              <w:pStyle w:val="ad"/>
              <w:ind w:left="40" w:firstLine="0"/>
              <w:contextualSpacing w:val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3) Метод аппроксимации Фогеля</w:t>
            </w:r>
          </w:p>
        </w:tc>
        <w:tc>
          <w:tcPr>
            <w:tcW w:w="5068" w:type="dxa"/>
            <w:shd w:val="clear" w:color="auto" w:fill="auto"/>
          </w:tcPr>
          <w:p w14:paraId="39B3C0D8" w14:textId="77777777" w:rsidR="00A81BD3" w:rsidRPr="009018CD" w:rsidRDefault="00A81BD3" w:rsidP="0049024D">
            <w:pPr>
              <w:pStyle w:val="ad"/>
              <w:ind w:left="40" w:firstLine="0"/>
              <w:contextualSpacing w:val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в) метод заключается в заполнении на каждом шаге таблицы той клетки, которой соответствует наименьшее значение, а в случае наличия нескольких одинаковых тарифов заполняется любой из них</w:t>
            </w:r>
          </w:p>
        </w:tc>
      </w:tr>
    </w:tbl>
    <w:p w14:paraId="7119FE80" w14:textId="77777777" w:rsidR="00A81BD3" w:rsidRPr="009018CD" w:rsidRDefault="00A81BD3" w:rsidP="00A81BD3">
      <w:pPr>
        <w:pStyle w:val="ad"/>
        <w:spacing w:line="240" w:lineRule="auto"/>
        <w:ind w:left="0"/>
        <w:rPr>
          <w:sz w:val="24"/>
          <w:szCs w:val="24"/>
        </w:rPr>
      </w:pPr>
    </w:p>
    <w:p w14:paraId="0D457561" w14:textId="77777777" w:rsidR="00A81BD3" w:rsidRPr="009018CD" w:rsidRDefault="00A81BD3" w:rsidP="00A81BD3">
      <w:pPr>
        <w:pStyle w:val="ae"/>
        <w:spacing w:before="0" w:after="0"/>
        <w:jc w:val="both"/>
        <w:rPr>
          <w:rFonts w:ascii="Times New Roman" w:hAnsi="Times New Roman"/>
        </w:rPr>
      </w:pPr>
      <w:r w:rsidRPr="009018CD">
        <w:rPr>
          <w:rFonts w:ascii="Times New Roman" w:hAnsi="Times New Roman"/>
        </w:rPr>
        <w:t xml:space="preserve">19. Задана задача нелинейного программирования </w:t>
      </w:r>
      <w:r w:rsidRPr="009018CD">
        <w:rPr>
          <w:rFonts w:ascii="Times New Roman" w:hAnsi="Times New Roman"/>
          <w:position w:val="-10"/>
        </w:rPr>
        <w:object w:dxaOrig="2000" w:dyaOrig="360" w14:anchorId="0A932D2A">
          <v:shape id="_x0000_i1041" type="#_x0000_t75" style="width:100.5pt;height:18pt" o:ole="">
            <v:imagedata r:id="rId41" o:title=""/>
          </v:shape>
          <o:OLEObject Type="Embed" ProgID="Equation.3" ShapeID="_x0000_i1041" DrawAspect="Content" ObjectID="_1745305388" r:id="rId42"/>
        </w:object>
      </w:r>
      <w:r w:rsidRPr="009018CD">
        <w:rPr>
          <w:rFonts w:ascii="Times New Roman" w:hAnsi="Times New Roman"/>
        </w:rPr>
        <w:t xml:space="preserve">при условиях </w:t>
      </w:r>
      <w:r w:rsidRPr="009018CD">
        <w:rPr>
          <w:rFonts w:ascii="Times New Roman" w:hAnsi="Times New Roman"/>
          <w:position w:val="-32"/>
        </w:rPr>
        <w:object w:dxaOrig="1460" w:dyaOrig="760" w14:anchorId="4B3849F2">
          <v:shape id="_x0000_i1042" type="#_x0000_t75" style="width:73.5pt;height:38.25pt" o:ole="">
            <v:imagedata r:id="rId43" o:title=""/>
          </v:shape>
          <o:OLEObject Type="Embed" ProgID="Equation.3" ShapeID="_x0000_i1042" DrawAspect="Content" ObjectID="_1745305389" r:id="rId44"/>
        </w:object>
      </w:r>
      <w:r w:rsidRPr="009018CD">
        <w:rPr>
          <w:rFonts w:ascii="Times New Roman" w:hAnsi="Times New Roman"/>
        </w:rPr>
        <w:t xml:space="preserve">. Наибольшее значение целевой функции </w:t>
      </w:r>
      <w:r w:rsidRPr="009018CD">
        <w:rPr>
          <w:rFonts w:ascii="Times New Roman" w:hAnsi="Times New Roman"/>
          <w:position w:val="-4"/>
        </w:rPr>
        <w:object w:dxaOrig="260" w:dyaOrig="260" w14:anchorId="4979B0C4">
          <v:shape id="_x0000_i1043" type="#_x0000_t75" style="width:12.75pt;height:12.75pt" o:ole="">
            <v:imagedata r:id="rId45" o:title=""/>
          </v:shape>
          <o:OLEObject Type="Embed" ProgID="Equation.3" ShapeID="_x0000_i1043" DrawAspect="Content" ObjectID="_1745305390" r:id="rId46"/>
        </w:object>
      </w:r>
      <w:r w:rsidRPr="009018CD">
        <w:rPr>
          <w:rFonts w:ascii="Times New Roman" w:hAnsi="Times New Roman"/>
        </w:rPr>
        <w:t xml:space="preserve"> будет равно…</w:t>
      </w:r>
    </w:p>
    <w:p w14:paraId="3CB4CDE6" w14:textId="77777777" w:rsidR="00A81BD3" w:rsidRPr="009018CD" w:rsidRDefault="00A81BD3" w:rsidP="00A81BD3">
      <w:pPr>
        <w:pStyle w:val="ae"/>
        <w:spacing w:before="0" w:after="0"/>
        <w:jc w:val="both"/>
        <w:rPr>
          <w:rFonts w:ascii="Times New Roman" w:hAnsi="Times New Roman"/>
        </w:rPr>
      </w:pPr>
      <w:r w:rsidRPr="009018CD">
        <w:rPr>
          <w:rFonts w:ascii="Times New Roman" w:hAnsi="Times New Roman"/>
        </w:rPr>
        <w:t>Варианты ответов:</w:t>
      </w:r>
    </w:p>
    <w:p w14:paraId="7F4BCB37" w14:textId="77777777" w:rsidR="00A81BD3" w:rsidRPr="009018CD" w:rsidRDefault="00A81BD3" w:rsidP="00A81BD3">
      <w:pPr>
        <w:pStyle w:val="ae"/>
        <w:spacing w:before="0" w:after="0"/>
        <w:jc w:val="both"/>
        <w:rPr>
          <w:rFonts w:ascii="Times New Roman" w:hAnsi="Times New Roman"/>
        </w:rPr>
      </w:pPr>
      <w:r w:rsidRPr="009018CD">
        <w:rPr>
          <w:rFonts w:ascii="Times New Roman" w:hAnsi="Times New Roman"/>
        </w:rPr>
        <w:t>1) 36</w:t>
      </w:r>
    </w:p>
    <w:p w14:paraId="19BFF4F1" w14:textId="77777777" w:rsidR="00A81BD3" w:rsidRPr="009018CD" w:rsidRDefault="00A81BD3" w:rsidP="00A81BD3">
      <w:pPr>
        <w:pStyle w:val="ae"/>
        <w:spacing w:before="0" w:after="0"/>
        <w:jc w:val="both"/>
        <w:rPr>
          <w:rFonts w:ascii="Times New Roman" w:hAnsi="Times New Roman"/>
        </w:rPr>
      </w:pPr>
      <w:r w:rsidRPr="009018CD">
        <w:rPr>
          <w:rFonts w:ascii="Times New Roman" w:hAnsi="Times New Roman"/>
        </w:rPr>
        <w:t>2) 18</w:t>
      </w:r>
    </w:p>
    <w:p w14:paraId="7424940B" w14:textId="77777777" w:rsidR="00A81BD3" w:rsidRPr="009018CD" w:rsidRDefault="00A81BD3" w:rsidP="00A81BD3">
      <w:pPr>
        <w:pStyle w:val="ae"/>
        <w:spacing w:before="0" w:after="0"/>
        <w:jc w:val="both"/>
        <w:rPr>
          <w:rFonts w:ascii="Times New Roman" w:hAnsi="Times New Roman"/>
        </w:rPr>
      </w:pPr>
      <w:r w:rsidRPr="009018CD">
        <w:rPr>
          <w:rFonts w:ascii="Times New Roman" w:hAnsi="Times New Roman"/>
        </w:rPr>
        <w:t>3) 72</w:t>
      </w:r>
    </w:p>
    <w:p w14:paraId="3A5069AD" w14:textId="77777777" w:rsidR="00A81BD3" w:rsidRPr="009018CD" w:rsidRDefault="00A81BD3" w:rsidP="00A81BD3">
      <w:pPr>
        <w:pStyle w:val="ae"/>
        <w:spacing w:before="0" w:after="0"/>
        <w:jc w:val="both"/>
        <w:rPr>
          <w:rFonts w:ascii="Times New Roman" w:hAnsi="Times New Roman"/>
        </w:rPr>
      </w:pPr>
      <w:r w:rsidRPr="009018CD">
        <w:rPr>
          <w:rFonts w:ascii="Times New Roman" w:hAnsi="Times New Roman"/>
        </w:rPr>
        <w:t>4) не достижимо (+</w:t>
      </w:r>
      <w:r w:rsidRPr="009018CD">
        <w:rPr>
          <w:rFonts w:ascii="Times New Roman" w:hAnsi="Times New Roman"/>
          <w:position w:val="-4"/>
        </w:rPr>
        <w:object w:dxaOrig="240" w:dyaOrig="200" w14:anchorId="5C7F1F9A">
          <v:shape id="_x0000_i1044" type="#_x0000_t75" style="width:12.75pt;height:10.5pt" o:ole="">
            <v:imagedata r:id="rId47" o:title=""/>
          </v:shape>
          <o:OLEObject Type="Embed" ProgID="Equation.3" ShapeID="_x0000_i1044" DrawAspect="Content" ObjectID="_1745305391" r:id="rId48"/>
        </w:object>
      </w:r>
      <w:r w:rsidRPr="009018CD">
        <w:rPr>
          <w:rFonts w:ascii="Times New Roman" w:hAnsi="Times New Roman"/>
        </w:rPr>
        <w:t>)</w:t>
      </w:r>
    </w:p>
    <w:p w14:paraId="39F2D91B" w14:textId="77777777" w:rsidR="00A81BD3" w:rsidRPr="009018CD" w:rsidRDefault="00A81BD3" w:rsidP="00A81BD3">
      <w:pPr>
        <w:pStyle w:val="ae"/>
        <w:spacing w:before="0" w:after="0"/>
        <w:jc w:val="both"/>
        <w:rPr>
          <w:rFonts w:ascii="Times New Roman" w:hAnsi="Times New Roman"/>
        </w:rPr>
      </w:pPr>
    </w:p>
    <w:p w14:paraId="347FB0AF" w14:textId="77777777" w:rsidR="00A81BD3" w:rsidRPr="009018CD" w:rsidRDefault="00A81BD3" w:rsidP="00A81BD3">
      <w:pPr>
        <w:pStyle w:val="ae"/>
        <w:spacing w:before="0" w:after="0"/>
        <w:jc w:val="both"/>
        <w:rPr>
          <w:rFonts w:ascii="Times New Roman" w:hAnsi="Times New Roman"/>
        </w:rPr>
      </w:pPr>
      <w:r w:rsidRPr="009018CD">
        <w:rPr>
          <w:rFonts w:ascii="Times New Roman" w:hAnsi="Times New Roman"/>
        </w:rPr>
        <w:t xml:space="preserve">20. При решении некоторых задач нелинейного программирования применяется метод множителей … </w:t>
      </w:r>
      <w:r w:rsidRPr="009018CD">
        <w:rPr>
          <w:rFonts w:ascii="Times New Roman" w:hAnsi="Times New Roman"/>
          <w:noProof/>
        </w:rPr>
        <mc:AlternateContent>
          <mc:Choice Requires="wps">
            <w:drawing>
              <wp:inline distT="0" distB="0" distL="0" distR="0" wp14:anchorId="21653B7B" wp14:editId="43A795E1">
                <wp:extent cx="1028700" cy="228600"/>
                <wp:effectExtent l="11430" t="11430" r="7620" b="7620"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3F118B" id="Прямоугольник 12" o:spid="_x0000_s1026" style="width:8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">
                <w10:anchorlock/>
              </v:rect>
            </w:pict>
          </mc:Fallback>
        </mc:AlternateContent>
      </w:r>
    </w:p>
    <w:p w14:paraId="21A9F52E" w14:textId="77777777" w:rsidR="00A81BD3" w:rsidRPr="009018CD" w:rsidRDefault="00A81BD3" w:rsidP="00A81BD3">
      <w:pPr>
        <w:rPr>
          <w:b/>
          <w:sz w:val="24"/>
          <w:szCs w:val="24"/>
        </w:rPr>
      </w:pPr>
    </w:p>
    <w:p w14:paraId="102FA3C1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 xml:space="preserve">21. Дана задача линейного программирования: </w:t>
      </w:r>
      <w:r w:rsidRPr="009018CD">
        <w:rPr>
          <w:position w:val="-10"/>
          <w:sz w:val="24"/>
          <w:szCs w:val="24"/>
        </w:rPr>
        <w:object w:dxaOrig="2200" w:dyaOrig="340" w14:anchorId="13EC2CF7">
          <v:shape id="_x0000_i1045" type="#_x0000_t75" style="width:110.25pt;height:18pt" o:ole="">
            <v:imagedata r:id="rId49" o:title=""/>
          </v:shape>
          <o:OLEObject Type="Embed" ProgID="Equation.3" ShapeID="_x0000_i1045" DrawAspect="Content" ObjectID="_1745305392" r:id="rId50"/>
        </w:object>
      </w:r>
      <w:r w:rsidRPr="009018CD">
        <w:rPr>
          <w:sz w:val="24"/>
          <w:szCs w:val="24"/>
        </w:rPr>
        <w:t xml:space="preserve">при условиях </w:t>
      </w:r>
      <w:r w:rsidRPr="009018CD">
        <w:rPr>
          <w:position w:val="-50"/>
          <w:sz w:val="24"/>
          <w:szCs w:val="24"/>
        </w:rPr>
        <w:object w:dxaOrig="1740" w:dyaOrig="1120" w14:anchorId="6685C749">
          <v:shape id="_x0000_i1046" type="#_x0000_t75" style="width:87pt;height:55.5pt" o:ole="">
            <v:imagedata r:id="rId51" o:title=""/>
          </v:shape>
          <o:OLEObject Type="Embed" ProgID="Equation.3" ShapeID="_x0000_i1046" DrawAspect="Content" ObjectID="_1745305393" r:id="rId52"/>
        </w:object>
      </w:r>
      <w:r w:rsidRPr="009018CD">
        <w:rPr>
          <w:sz w:val="24"/>
          <w:szCs w:val="24"/>
        </w:rPr>
        <w:t xml:space="preserve"> Тогда двойственной к ней задачей будет задача…</w:t>
      </w:r>
    </w:p>
    <w:p w14:paraId="0EA9E5E1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Варианты ответов:</w:t>
      </w:r>
    </w:p>
    <w:p w14:paraId="26E49626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 xml:space="preserve">1) </w:t>
      </w:r>
      <w:r w:rsidRPr="009018CD">
        <w:rPr>
          <w:position w:val="-10"/>
          <w:sz w:val="24"/>
          <w:szCs w:val="24"/>
        </w:rPr>
        <w:object w:dxaOrig="2240" w:dyaOrig="340" w14:anchorId="353B2744">
          <v:shape id="_x0000_i1047" type="#_x0000_t75" style="width:111.75pt;height:18pt" o:ole="">
            <v:imagedata r:id="rId53" o:title=""/>
          </v:shape>
          <o:OLEObject Type="Embed" ProgID="Equation.3" ShapeID="_x0000_i1047" DrawAspect="Content" ObjectID="_1745305394" r:id="rId54"/>
        </w:object>
      </w:r>
      <w:r w:rsidRPr="009018CD">
        <w:rPr>
          <w:sz w:val="24"/>
          <w:szCs w:val="24"/>
        </w:rPr>
        <w:t xml:space="preserve">при условиях </w:t>
      </w:r>
      <w:r w:rsidRPr="009018CD">
        <w:rPr>
          <w:position w:val="-50"/>
          <w:sz w:val="24"/>
          <w:szCs w:val="24"/>
        </w:rPr>
        <w:object w:dxaOrig="1560" w:dyaOrig="1120" w14:anchorId="395E3D30">
          <v:shape id="_x0000_i1048" type="#_x0000_t75" style="width:78pt;height:55.5pt" o:ole="">
            <v:imagedata r:id="rId55" o:title=""/>
          </v:shape>
          <o:OLEObject Type="Embed" ProgID="Equation.3" ShapeID="_x0000_i1048" DrawAspect="Content" ObjectID="_1745305395" r:id="rId56"/>
        </w:object>
      </w:r>
    </w:p>
    <w:p w14:paraId="2A60E621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 xml:space="preserve">2) </w:t>
      </w:r>
      <w:r w:rsidRPr="009018CD">
        <w:rPr>
          <w:position w:val="-10"/>
          <w:sz w:val="24"/>
          <w:szCs w:val="24"/>
        </w:rPr>
        <w:object w:dxaOrig="2160" w:dyaOrig="340" w14:anchorId="6F5E19F9">
          <v:shape id="_x0000_i1049" type="#_x0000_t75" style="width:108pt;height:18pt" o:ole="">
            <v:imagedata r:id="rId57" o:title=""/>
          </v:shape>
          <o:OLEObject Type="Embed" ProgID="Equation.3" ShapeID="_x0000_i1049" DrawAspect="Content" ObjectID="_1745305396" r:id="rId58"/>
        </w:object>
      </w:r>
      <w:r w:rsidRPr="009018CD">
        <w:rPr>
          <w:sz w:val="24"/>
          <w:szCs w:val="24"/>
        </w:rPr>
        <w:t xml:space="preserve">при условиях </w:t>
      </w:r>
      <w:r w:rsidRPr="009018CD">
        <w:rPr>
          <w:position w:val="-50"/>
          <w:sz w:val="24"/>
          <w:szCs w:val="24"/>
        </w:rPr>
        <w:object w:dxaOrig="1760" w:dyaOrig="1120" w14:anchorId="081766DD">
          <v:shape id="_x0000_i1050" type="#_x0000_t75" style="width:88.5pt;height:55.5pt" o:ole="">
            <v:imagedata r:id="rId59" o:title=""/>
          </v:shape>
          <o:OLEObject Type="Embed" ProgID="Equation.3" ShapeID="_x0000_i1050" DrawAspect="Content" ObjectID="_1745305397" r:id="rId60"/>
        </w:object>
      </w:r>
    </w:p>
    <w:p w14:paraId="62694DE9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 xml:space="preserve">3) </w:t>
      </w:r>
      <w:r w:rsidRPr="009018CD">
        <w:rPr>
          <w:position w:val="-10"/>
          <w:sz w:val="24"/>
          <w:szCs w:val="24"/>
        </w:rPr>
        <w:object w:dxaOrig="2160" w:dyaOrig="340" w14:anchorId="04D1D413">
          <v:shape id="_x0000_i1051" type="#_x0000_t75" style="width:108pt;height:18pt" o:ole="">
            <v:imagedata r:id="rId61" o:title=""/>
          </v:shape>
          <o:OLEObject Type="Embed" ProgID="Equation.3" ShapeID="_x0000_i1051" DrawAspect="Content" ObjectID="_1745305398" r:id="rId62"/>
        </w:object>
      </w:r>
      <w:r w:rsidRPr="009018CD">
        <w:rPr>
          <w:sz w:val="24"/>
          <w:szCs w:val="24"/>
        </w:rPr>
        <w:t xml:space="preserve">при условиях </w:t>
      </w:r>
      <w:r w:rsidRPr="009018CD">
        <w:rPr>
          <w:position w:val="-50"/>
          <w:sz w:val="24"/>
          <w:szCs w:val="24"/>
        </w:rPr>
        <w:object w:dxaOrig="1560" w:dyaOrig="1120" w14:anchorId="00C1A1B1">
          <v:shape id="_x0000_i1052" type="#_x0000_t75" style="width:78pt;height:55.5pt" o:ole="">
            <v:imagedata r:id="rId63" o:title=""/>
          </v:shape>
          <o:OLEObject Type="Embed" ProgID="Equation.3" ShapeID="_x0000_i1052" DrawAspect="Content" ObjectID="_1745305399" r:id="rId64"/>
        </w:object>
      </w:r>
    </w:p>
    <w:p w14:paraId="7CDEE03F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 xml:space="preserve">4) </w:t>
      </w:r>
      <w:r w:rsidRPr="009018CD">
        <w:rPr>
          <w:position w:val="-10"/>
          <w:sz w:val="24"/>
          <w:szCs w:val="24"/>
        </w:rPr>
        <w:object w:dxaOrig="2240" w:dyaOrig="340" w14:anchorId="1F64AD0A">
          <v:shape id="_x0000_i1053" type="#_x0000_t75" style="width:111.75pt;height:18pt" o:ole="">
            <v:imagedata r:id="rId65" o:title=""/>
          </v:shape>
          <o:OLEObject Type="Embed" ProgID="Equation.3" ShapeID="_x0000_i1053" DrawAspect="Content" ObjectID="_1745305400" r:id="rId66"/>
        </w:object>
      </w:r>
      <w:r w:rsidRPr="009018CD">
        <w:rPr>
          <w:sz w:val="24"/>
          <w:szCs w:val="24"/>
        </w:rPr>
        <w:t xml:space="preserve">при условиях </w:t>
      </w:r>
      <w:r w:rsidRPr="009018CD">
        <w:rPr>
          <w:position w:val="-50"/>
          <w:sz w:val="24"/>
          <w:szCs w:val="24"/>
        </w:rPr>
        <w:object w:dxaOrig="1680" w:dyaOrig="1120" w14:anchorId="744F12C7">
          <v:shape id="_x0000_i1054" type="#_x0000_t75" style="width:84.75pt;height:55.5pt" o:ole="">
            <v:imagedata r:id="rId67" o:title=""/>
          </v:shape>
          <o:OLEObject Type="Embed" ProgID="Equation.3" ShapeID="_x0000_i1054" DrawAspect="Content" ObjectID="_1745305401" r:id="rId68"/>
        </w:object>
      </w:r>
    </w:p>
    <w:p w14:paraId="0D4DD3B7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5) правильных ответов нет</w:t>
      </w:r>
    </w:p>
    <w:p w14:paraId="7DBFCCA6" w14:textId="77777777" w:rsidR="00A81BD3" w:rsidRPr="009018CD" w:rsidRDefault="00A81BD3" w:rsidP="00A81BD3">
      <w:pPr>
        <w:rPr>
          <w:sz w:val="24"/>
          <w:szCs w:val="24"/>
        </w:rPr>
      </w:pPr>
    </w:p>
    <w:p w14:paraId="421AECD9" w14:textId="77777777" w:rsidR="00A81BD3" w:rsidRPr="009018CD" w:rsidRDefault="00A81BD3" w:rsidP="00A81BD3">
      <w:pPr>
        <w:rPr>
          <w:sz w:val="24"/>
          <w:szCs w:val="24"/>
        </w:rPr>
      </w:pPr>
    </w:p>
    <w:p w14:paraId="1DFD1414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22. Системой ограничений задачи линейного программирования может являться система:</w:t>
      </w:r>
    </w:p>
    <w:p w14:paraId="10F8158A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 xml:space="preserve">1) </w:t>
      </w:r>
      <w:r w:rsidRPr="009018CD">
        <w:rPr>
          <w:position w:val="-32"/>
          <w:sz w:val="24"/>
          <w:szCs w:val="24"/>
        </w:rPr>
        <w:object w:dxaOrig="1219" w:dyaOrig="760" w14:anchorId="18903FD7">
          <v:shape id="_x0000_i1055" type="#_x0000_t75" style="width:60.75pt;height:38.25pt" o:ole="">
            <v:imagedata r:id="rId69" o:title=""/>
          </v:shape>
          <o:OLEObject Type="Embed" ProgID="Equation.3" ShapeID="_x0000_i1055" DrawAspect="Content" ObjectID="_1745305402" r:id="rId70"/>
        </w:object>
      </w:r>
    </w:p>
    <w:p w14:paraId="185F138C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 xml:space="preserve">2)  </w:t>
      </w:r>
      <w:r w:rsidRPr="009018CD">
        <w:rPr>
          <w:position w:val="-32"/>
          <w:sz w:val="24"/>
          <w:szCs w:val="24"/>
        </w:rPr>
        <w:object w:dxaOrig="1280" w:dyaOrig="760" w14:anchorId="70EDC763">
          <v:shape id="_x0000_i1056" type="#_x0000_t75" style="width:63pt;height:37.5pt" o:ole="">
            <v:imagedata r:id="rId71" o:title=""/>
          </v:shape>
          <o:OLEObject Type="Embed" ProgID="Equation.3" ShapeID="_x0000_i1056" DrawAspect="Content" ObjectID="_1745305403" r:id="rId72"/>
        </w:object>
      </w:r>
    </w:p>
    <w:p w14:paraId="127D8F1F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 xml:space="preserve">3) </w:t>
      </w:r>
      <w:r w:rsidRPr="009018CD">
        <w:rPr>
          <w:position w:val="-36"/>
          <w:sz w:val="24"/>
          <w:szCs w:val="24"/>
        </w:rPr>
        <w:object w:dxaOrig="1480" w:dyaOrig="840" w14:anchorId="6D070837">
          <v:shape id="_x0000_i1057" type="#_x0000_t75" style="width:74.25pt;height:42pt" o:ole="">
            <v:imagedata r:id="rId73" o:title=""/>
          </v:shape>
          <o:OLEObject Type="Embed" ProgID="Equation.3" ShapeID="_x0000_i1057" DrawAspect="Content" ObjectID="_1745305404" r:id="rId74"/>
        </w:object>
      </w:r>
    </w:p>
    <w:p w14:paraId="75E840A5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 xml:space="preserve">4) </w:t>
      </w:r>
      <w:r w:rsidRPr="009018CD">
        <w:rPr>
          <w:position w:val="-34"/>
          <w:sz w:val="24"/>
          <w:szCs w:val="24"/>
        </w:rPr>
        <w:object w:dxaOrig="1280" w:dyaOrig="800" w14:anchorId="41D30B82">
          <v:shape id="_x0000_i1058" type="#_x0000_t75" style="width:63pt;height:39.75pt" o:ole="">
            <v:imagedata r:id="rId75" o:title=""/>
          </v:shape>
          <o:OLEObject Type="Embed" ProgID="Equation.3" ShapeID="_x0000_i1058" DrawAspect="Content" ObjectID="_1745305405" r:id="rId76"/>
        </w:object>
      </w:r>
    </w:p>
    <w:p w14:paraId="6A04F678" w14:textId="77777777" w:rsidR="00A81BD3" w:rsidRPr="009018CD" w:rsidRDefault="00A81BD3" w:rsidP="00A81BD3">
      <w:pPr>
        <w:pStyle w:val="ad"/>
        <w:spacing w:line="240" w:lineRule="auto"/>
        <w:ind w:left="0"/>
        <w:rPr>
          <w:sz w:val="24"/>
          <w:szCs w:val="24"/>
        </w:rPr>
      </w:pPr>
      <w:r w:rsidRPr="009018CD">
        <w:rPr>
          <w:sz w:val="24"/>
          <w:szCs w:val="24"/>
        </w:rPr>
        <w:t xml:space="preserve">23. Верхняя цена матричной игры, заданной платежной матрицей </w:t>
      </w:r>
      <w:r w:rsidRPr="009018CD">
        <w:rPr>
          <w:position w:val="-30"/>
          <w:sz w:val="24"/>
          <w:szCs w:val="24"/>
        </w:rPr>
        <w:object w:dxaOrig="760" w:dyaOrig="720" w14:anchorId="586D58DC">
          <v:shape id="_x0000_i1059" type="#_x0000_t75" style="width:38.25pt;height:36pt" o:ole="">
            <v:imagedata r:id="rId77" o:title=""/>
          </v:shape>
          <o:OLEObject Type="Embed" ProgID="Equation.3" ShapeID="_x0000_i1059" DrawAspect="Content" ObjectID="_1745305406" r:id="rId78"/>
        </w:object>
      </w:r>
      <w:r w:rsidRPr="009018CD">
        <w:rPr>
          <w:sz w:val="24"/>
          <w:szCs w:val="24"/>
        </w:rPr>
        <w:t>, равна…</w:t>
      </w:r>
      <w:r w:rsidRPr="009018CD"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F2DBB6C" wp14:editId="687BDA2D">
                <wp:extent cx="1028700" cy="228600"/>
                <wp:effectExtent l="7620" t="5715" r="11430" b="13335"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339124" id="Прямоугольник 11" o:spid="_x0000_s1026" style="width:8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">
                <w10:anchorlock/>
              </v:rect>
            </w:pict>
          </mc:Fallback>
        </mc:AlternateContent>
      </w:r>
    </w:p>
    <w:p w14:paraId="5B705599" w14:textId="77777777" w:rsidR="00A81BD3" w:rsidRPr="009018CD" w:rsidRDefault="00A81BD3" w:rsidP="00A81BD3">
      <w:pPr>
        <w:pStyle w:val="ad"/>
        <w:spacing w:line="240" w:lineRule="auto"/>
        <w:ind w:left="0"/>
        <w:rPr>
          <w:sz w:val="24"/>
          <w:szCs w:val="24"/>
        </w:rPr>
      </w:pPr>
    </w:p>
    <w:p w14:paraId="7F90C005" w14:textId="77777777" w:rsidR="00A81BD3" w:rsidRPr="009018CD" w:rsidRDefault="00A81BD3" w:rsidP="00A81BD3">
      <w:pPr>
        <w:pStyle w:val="ad"/>
        <w:spacing w:line="240" w:lineRule="auto"/>
        <w:ind w:left="0"/>
        <w:rPr>
          <w:sz w:val="24"/>
          <w:szCs w:val="24"/>
        </w:rPr>
      </w:pPr>
      <w:r w:rsidRPr="009018CD">
        <w:rPr>
          <w:sz w:val="24"/>
          <w:szCs w:val="24"/>
        </w:rPr>
        <w:t xml:space="preserve">24. Нижняя цена матричной игры, заданной платежной матрицей </w:t>
      </w:r>
      <w:r w:rsidRPr="009018CD">
        <w:rPr>
          <w:position w:val="-30"/>
          <w:sz w:val="24"/>
          <w:szCs w:val="24"/>
        </w:rPr>
        <w:object w:dxaOrig="760" w:dyaOrig="720" w14:anchorId="75F6D991">
          <v:shape id="_x0000_i1060" type="#_x0000_t75" style="width:38.25pt;height:36pt" o:ole="">
            <v:imagedata r:id="rId79" o:title=""/>
          </v:shape>
          <o:OLEObject Type="Embed" ProgID="Equation.3" ShapeID="_x0000_i1060" DrawAspect="Content" ObjectID="_1745305407" r:id="rId80"/>
        </w:object>
      </w:r>
      <w:r w:rsidRPr="009018CD">
        <w:rPr>
          <w:sz w:val="24"/>
          <w:szCs w:val="24"/>
        </w:rPr>
        <w:t xml:space="preserve">, … верхней цены </w:t>
      </w:r>
      <w:r w:rsidRPr="009018CD"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26DD62C" wp14:editId="7ABE506A">
                <wp:extent cx="1028700" cy="228600"/>
                <wp:effectExtent l="5715" t="10160" r="13335" b="8890"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68114D" id="Прямоугольник 10" o:spid="_x0000_s1026" style="width:8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">
                <w10:anchorlock/>
              </v:rect>
            </w:pict>
          </mc:Fallback>
        </mc:AlternateContent>
      </w:r>
    </w:p>
    <w:p w14:paraId="6F23802B" w14:textId="77777777" w:rsidR="00A81BD3" w:rsidRPr="009018CD" w:rsidRDefault="00A81BD3" w:rsidP="00A81BD3">
      <w:pPr>
        <w:rPr>
          <w:sz w:val="24"/>
          <w:szCs w:val="24"/>
        </w:rPr>
      </w:pPr>
    </w:p>
    <w:p w14:paraId="3FF8D14E" w14:textId="77777777" w:rsidR="00A81BD3" w:rsidRPr="009018CD" w:rsidRDefault="00A81BD3" w:rsidP="00A81BD3">
      <w:pPr>
        <w:rPr>
          <w:sz w:val="24"/>
          <w:szCs w:val="24"/>
        </w:rPr>
      </w:pPr>
    </w:p>
    <w:p w14:paraId="47827587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 xml:space="preserve">25. Парная игра с нулевой суммой, заданная своей платежной матрицей, может быть сведена к задаче … </w:t>
      </w:r>
      <w:r w:rsidRPr="009018CD"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21FEB37" wp14:editId="4D8F8ECC">
                <wp:extent cx="1028700" cy="228600"/>
                <wp:effectExtent l="8255" t="5080" r="10795" b="13970"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9D416E" id="Прямоугольник 9" o:spid="_x0000_s1026" style="width:8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">
                <w10:anchorlock/>
              </v:rect>
            </w:pict>
          </mc:Fallback>
        </mc:AlternateContent>
      </w:r>
      <w:r w:rsidRPr="009018CD">
        <w:rPr>
          <w:sz w:val="24"/>
          <w:szCs w:val="24"/>
        </w:rPr>
        <w:t xml:space="preserve"> программирования.</w:t>
      </w:r>
    </w:p>
    <w:p w14:paraId="72E38DDD" w14:textId="77777777" w:rsidR="00A81BD3" w:rsidRPr="009018CD" w:rsidRDefault="00A81BD3" w:rsidP="00A81BD3">
      <w:pPr>
        <w:rPr>
          <w:sz w:val="24"/>
          <w:szCs w:val="24"/>
        </w:rPr>
      </w:pPr>
    </w:p>
    <w:p w14:paraId="1EC63E9D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 xml:space="preserve">26. Если в парной игре сумма платежей равна нулю, то есть проигрыш одного игрока равен выигрышу другого, то игра называется игрой… </w:t>
      </w:r>
      <w:r w:rsidRPr="009018CD"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765FEA8" wp14:editId="3EE71EA4">
                <wp:extent cx="1028700" cy="228600"/>
                <wp:effectExtent l="13335" t="8890" r="5715" b="10160"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7ED1F6" id="Прямоугольник 8" o:spid="_x0000_s1026" style="width:8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">
                <w10:anchorlock/>
              </v:rect>
            </w:pict>
          </mc:Fallback>
        </mc:AlternateContent>
      </w:r>
    </w:p>
    <w:p w14:paraId="365CD318" w14:textId="77777777" w:rsidR="00A81BD3" w:rsidRPr="009018CD" w:rsidRDefault="00A81BD3" w:rsidP="00A81BD3">
      <w:pPr>
        <w:rPr>
          <w:sz w:val="24"/>
          <w:szCs w:val="24"/>
        </w:rPr>
      </w:pPr>
    </w:p>
    <w:p w14:paraId="221B1331" w14:textId="77777777" w:rsidR="00A81BD3" w:rsidRPr="009018CD" w:rsidRDefault="00A81BD3" w:rsidP="00A81BD3">
      <w:pPr>
        <w:pStyle w:val="ad"/>
        <w:spacing w:line="240" w:lineRule="auto"/>
        <w:ind w:left="0"/>
        <w:rPr>
          <w:sz w:val="24"/>
          <w:szCs w:val="24"/>
        </w:rPr>
      </w:pPr>
    </w:p>
    <w:p w14:paraId="03BBFF9E" w14:textId="77777777" w:rsidR="00A81BD3" w:rsidRPr="009018CD" w:rsidRDefault="00A81BD3" w:rsidP="00A81BD3">
      <w:pPr>
        <w:pStyle w:val="ad"/>
        <w:spacing w:line="240" w:lineRule="auto"/>
        <w:ind w:left="0"/>
        <w:rPr>
          <w:sz w:val="24"/>
          <w:szCs w:val="24"/>
        </w:rPr>
      </w:pPr>
      <w:r w:rsidRPr="009018CD">
        <w:rPr>
          <w:sz w:val="24"/>
          <w:szCs w:val="24"/>
        </w:rPr>
        <w:t>27. Установите соответствие между нижней ценой матричной игры и её платёжной матрицей: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55"/>
        <w:gridCol w:w="4052"/>
      </w:tblGrid>
      <w:tr w:rsidR="00A81BD3" w:rsidRPr="009018CD" w14:paraId="0DB53315" w14:textId="77777777" w:rsidTr="0079312C">
        <w:trPr>
          <w:jc w:val="center"/>
        </w:trPr>
        <w:tc>
          <w:tcPr>
            <w:tcW w:w="4155" w:type="dxa"/>
            <w:shd w:val="clear" w:color="auto" w:fill="auto"/>
            <w:vAlign w:val="center"/>
          </w:tcPr>
          <w:p w14:paraId="5E4A0871" w14:textId="77777777" w:rsidR="00A81BD3" w:rsidRPr="009018CD" w:rsidRDefault="00A81BD3" w:rsidP="0079312C">
            <w:pPr>
              <w:pStyle w:val="ad"/>
              <w:spacing w:line="240" w:lineRule="auto"/>
              <w:ind w:left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 xml:space="preserve">1) </w:t>
            </w:r>
            <w:r w:rsidRPr="009018CD">
              <w:rPr>
                <w:sz w:val="24"/>
                <w:szCs w:val="24"/>
              </w:rPr>
              <w:object w:dxaOrig="765" w:dyaOrig="720" w14:anchorId="1A05943A">
                <v:shape id="_x0000_i1061" type="#_x0000_t75" style="width:38.25pt;height:36pt" o:ole="">
                  <v:imagedata r:id="rId81" o:title=""/>
                </v:shape>
                <o:OLEObject Type="Embed" ProgID="Equation.3" ShapeID="_x0000_i1061" DrawAspect="Content" ObjectID="_1745305408" r:id="rId82"/>
              </w:object>
            </w:r>
          </w:p>
        </w:tc>
        <w:tc>
          <w:tcPr>
            <w:tcW w:w="4052" w:type="dxa"/>
            <w:shd w:val="clear" w:color="auto" w:fill="auto"/>
            <w:vAlign w:val="center"/>
          </w:tcPr>
          <w:p w14:paraId="5932D228" w14:textId="77777777" w:rsidR="00A81BD3" w:rsidRPr="009018CD" w:rsidRDefault="00A81BD3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а) 3</w:t>
            </w:r>
          </w:p>
        </w:tc>
      </w:tr>
      <w:tr w:rsidR="00A81BD3" w:rsidRPr="009018CD" w14:paraId="4557FCAC" w14:textId="77777777" w:rsidTr="0079312C">
        <w:trPr>
          <w:jc w:val="center"/>
        </w:trPr>
        <w:tc>
          <w:tcPr>
            <w:tcW w:w="4155" w:type="dxa"/>
            <w:shd w:val="clear" w:color="auto" w:fill="auto"/>
            <w:vAlign w:val="center"/>
          </w:tcPr>
          <w:p w14:paraId="7B756B57" w14:textId="77777777" w:rsidR="00A81BD3" w:rsidRPr="009018CD" w:rsidRDefault="00A81BD3" w:rsidP="0079312C">
            <w:pPr>
              <w:pStyle w:val="ad"/>
              <w:spacing w:line="240" w:lineRule="auto"/>
              <w:ind w:left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 xml:space="preserve">2) </w:t>
            </w:r>
            <w:r w:rsidRPr="009018CD">
              <w:rPr>
                <w:sz w:val="24"/>
                <w:szCs w:val="24"/>
              </w:rPr>
              <w:object w:dxaOrig="765" w:dyaOrig="720" w14:anchorId="631434FB">
                <v:shape id="_x0000_i1062" type="#_x0000_t75" style="width:38.25pt;height:36pt" o:ole="">
                  <v:imagedata r:id="rId83" o:title=""/>
                </v:shape>
                <o:OLEObject Type="Embed" ProgID="Equation.3" ShapeID="_x0000_i1062" DrawAspect="Content" ObjectID="_1745305409" r:id="rId84"/>
              </w:object>
            </w:r>
          </w:p>
        </w:tc>
        <w:tc>
          <w:tcPr>
            <w:tcW w:w="4052" w:type="dxa"/>
            <w:shd w:val="clear" w:color="auto" w:fill="auto"/>
            <w:vAlign w:val="center"/>
          </w:tcPr>
          <w:p w14:paraId="62A3EA14" w14:textId="77777777" w:rsidR="00A81BD3" w:rsidRPr="009018CD" w:rsidRDefault="00A81BD3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б) 4</w:t>
            </w:r>
          </w:p>
        </w:tc>
      </w:tr>
      <w:tr w:rsidR="00A81BD3" w:rsidRPr="009018CD" w14:paraId="74DEF5F7" w14:textId="77777777" w:rsidTr="0079312C">
        <w:trPr>
          <w:jc w:val="center"/>
        </w:trPr>
        <w:tc>
          <w:tcPr>
            <w:tcW w:w="4155" w:type="dxa"/>
            <w:shd w:val="clear" w:color="auto" w:fill="auto"/>
            <w:vAlign w:val="center"/>
          </w:tcPr>
          <w:p w14:paraId="5B85328B" w14:textId="77777777" w:rsidR="00A81BD3" w:rsidRPr="009018CD" w:rsidRDefault="00A81BD3" w:rsidP="0079312C">
            <w:pPr>
              <w:pStyle w:val="ad"/>
              <w:spacing w:line="240" w:lineRule="auto"/>
              <w:ind w:left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 xml:space="preserve">3) </w:t>
            </w:r>
            <w:r w:rsidRPr="009018CD">
              <w:rPr>
                <w:sz w:val="24"/>
                <w:szCs w:val="24"/>
              </w:rPr>
              <w:object w:dxaOrig="735" w:dyaOrig="720" w14:anchorId="19417F11">
                <v:shape id="_x0000_i1063" type="#_x0000_t75" style="width:36pt;height:36pt" o:ole="">
                  <v:imagedata r:id="rId85" o:title=""/>
                </v:shape>
                <o:OLEObject Type="Embed" ProgID="Equation.3" ShapeID="_x0000_i1063" DrawAspect="Content" ObjectID="_1745305410" r:id="rId86"/>
              </w:object>
            </w:r>
          </w:p>
        </w:tc>
        <w:tc>
          <w:tcPr>
            <w:tcW w:w="4052" w:type="dxa"/>
            <w:shd w:val="clear" w:color="auto" w:fill="auto"/>
            <w:vAlign w:val="center"/>
          </w:tcPr>
          <w:p w14:paraId="1FF0D318" w14:textId="77777777" w:rsidR="00A81BD3" w:rsidRPr="009018CD" w:rsidRDefault="00A81BD3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в) 2</w:t>
            </w:r>
          </w:p>
        </w:tc>
      </w:tr>
      <w:tr w:rsidR="00A81BD3" w:rsidRPr="009018CD" w14:paraId="10C782F4" w14:textId="77777777" w:rsidTr="0079312C">
        <w:trPr>
          <w:jc w:val="center"/>
        </w:trPr>
        <w:tc>
          <w:tcPr>
            <w:tcW w:w="4155" w:type="dxa"/>
            <w:shd w:val="clear" w:color="auto" w:fill="auto"/>
            <w:vAlign w:val="center"/>
          </w:tcPr>
          <w:p w14:paraId="288EF20D" w14:textId="77777777" w:rsidR="00A81BD3" w:rsidRPr="009018CD" w:rsidRDefault="00A81BD3" w:rsidP="0079312C">
            <w:pPr>
              <w:pStyle w:val="ad"/>
              <w:spacing w:line="240" w:lineRule="auto"/>
              <w:ind w:left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 xml:space="preserve">4) </w:t>
            </w:r>
            <w:r w:rsidRPr="009018CD">
              <w:rPr>
                <w:sz w:val="24"/>
                <w:szCs w:val="24"/>
              </w:rPr>
              <w:object w:dxaOrig="765" w:dyaOrig="720" w14:anchorId="00B468A6">
                <v:shape id="_x0000_i1064" type="#_x0000_t75" style="width:38.25pt;height:36pt" o:ole="">
                  <v:imagedata r:id="rId87" o:title=""/>
                </v:shape>
                <o:OLEObject Type="Embed" ProgID="Equation.3" ShapeID="_x0000_i1064" DrawAspect="Content" ObjectID="_1745305411" r:id="rId88"/>
              </w:object>
            </w:r>
          </w:p>
        </w:tc>
        <w:tc>
          <w:tcPr>
            <w:tcW w:w="4052" w:type="dxa"/>
            <w:shd w:val="clear" w:color="auto" w:fill="auto"/>
            <w:vAlign w:val="center"/>
          </w:tcPr>
          <w:p w14:paraId="0EE8B72A" w14:textId="77777777" w:rsidR="00A81BD3" w:rsidRPr="009018CD" w:rsidRDefault="00A81BD3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г) 5</w:t>
            </w:r>
          </w:p>
        </w:tc>
      </w:tr>
    </w:tbl>
    <w:p w14:paraId="50F78310" w14:textId="77777777" w:rsidR="00A81BD3" w:rsidRPr="009018CD" w:rsidRDefault="00A81BD3" w:rsidP="00A81BD3">
      <w:pPr>
        <w:rPr>
          <w:sz w:val="24"/>
          <w:szCs w:val="24"/>
        </w:rPr>
      </w:pPr>
    </w:p>
    <w:p w14:paraId="426BCE09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28. Сопоставьте утверждение о платёжной матрице: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85"/>
      </w:tblGrid>
      <w:tr w:rsidR="00A81BD3" w:rsidRPr="009018CD" w14:paraId="2657DD8C" w14:textId="77777777" w:rsidTr="0079312C">
        <w:tc>
          <w:tcPr>
            <w:tcW w:w="2802" w:type="dxa"/>
            <w:shd w:val="clear" w:color="auto" w:fill="auto"/>
          </w:tcPr>
          <w:p w14:paraId="3CCC0536" w14:textId="77777777" w:rsidR="00A81BD3" w:rsidRPr="009018CD" w:rsidRDefault="00A81BD3" w:rsidP="0079312C">
            <w:pPr>
              <w:rPr>
                <w:sz w:val="24"/>
                <w:szCs w:val="24"/>
              </w:rPr>
            </w:pPr>
            <w:r w:rsidRPr="009018CD">
              <w:rPr>
                <w:position w:val="-50"/>
                <w:sz w:val="24"/>
                <w:szCs w:val="24"/>
              </w:rPr>
              <w:object w:dxaOrig="1900" w:dyaOrig="1120" w14:anchorId="241F67FF">
                <v:shape id="_x0000_i1065" type="#_x0000_t75" style="width:95.25pt;height:55.5pt" o:ole="">
                  <v:imagedata r:id="rId89" o:title=""/>
                </v:shape>
                <o:OLEObject Type="Embed" ProgID="Equation.3" ShapeID="_x0000_i1065" DrawAspect="Content" ObjectID="_1745305412" r:id="rId90"/>
              </w:object>
            </w:r>
          </w:p>
        </w:tc>
        <w:tc>
          <w:tcPr>
            <w:tcW w:w="6485" w:type="dxa"/>
            <w:shd w:val="clear" w:color="auto" w:fill="auto"/>
          </w:tcPr>
          <w:p w14:paraId="79F0CF91" w14:textId="77777777" w:rsidR="00A81BD3" w:rsidRPr="009018CD" w:rsidRDefault="00A81BD3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 xml:space="preserve">Матричная игра, заданная платежной матрицей </w:t>
            </w:r>
            <w:r w:rsidRPr="009018CD">
              <w:rPr>
                <w:position w:val="-4"/>
                <w:sz w:val="24"/>
                <w:szCs w:val="24"/>
              </w:rPr>
              <w:object w:dxaOrig="260" w:dyaOrig="260" w14:anchorId="63E5643F">
                <v:shape id="_x0000_i1066" type="#_x0000_t75" style="width:12.75pt;height:12.75pt" o:ole="">
                  <v:imagedata r:id="rId91" o:title=""/>
                </v:shape>
                <o:OLEObject Type="Embed" ProgID="Equation.3" ShapeID="_x0000_i1066" DrawAspect="Content" ObjectID="_1745305413" r:id="rId92"/>
              </w:object>
            </w:r>
            <w:r w:rsidRPr="009018CD">
              <w:rPr>
                <w:sz w:val="24"/>
                <w:szCs w:val="24"/>
              </w:rPr>
              <w:t xml:space="preserve">, имеет </w:t>
            </w:r>
            <w:proofErr w:type="spellStart"/>
            <w:r w:rsidRPr="009018CD">
              <w:rPr>
                <w:sz w:val="24"/>
                <w:szCs w:val="24"/>
              </w:rPr>
              <w:t>седловую</w:t>
            </w:r>
            <w:proofErr w:type="spellEnd"/>
            <w:r w:rsidRPr="009018CD">
              <w:rPr>
                <w:sz w:val="24"/>
                <w:szCs w:val="24"/>
              </w:rPr>
              <w:t xml:space="preserve"> точку</w:t>
            </w:r>
          </w:p>
        </w:tc>
      </w:tr>
      <w:tr w:rsidR="00A81BD3" w:rsidRPr="009018CD" w14:paraId="0379C6B0" w14:textId="77777777" w:rsidTr="0079312C">
        <w:tc>
          <w:tcPr>
            <w:tcW w:w="2802" w:type="dxa"/>
            <w:shd w:val="clear" w:color="auto" w:fill="auto"/>
          </w:tcPr>
          <w:p w14:paraId="13DAFEAE" w14:textId="77777777" w:rsidR="00A81BD3" w:rsidRPr="009018CD" w:rsidRDefault="00A81BD3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object w:dxaOrig="1200" w:dyaOrig="720" w14:anchorId="7243BC95">
                <v:shape id="_x0000_i1067" type="#_x0000_t75" style="width:60.75pt;height:36pt" o:ole="">
                  <v:imagedata r:id="rId93" o:title=""/>
                </v:shape>
                <o:OLEObject Type="Embed" ProgID="Equation.3" ShapeID="_x0000_i1067" DrawAspect="Content" ObjectID="_1745305414" r:id="rId94"/>
              </w:object>
            </w:r>
          </w:p>
        </w:tc>
        <w:tc>
          <w:tcPr>
            <w:tcW w:w="6485" w:type="dxa"/>
            <w:shd w:val="clear" w:color="auto" w:fill="auto"/>
          </w:tcPr>
          <w:p w14:paraId="5369233D" w14:textId="77777777" w:rsidR="00A81BD3" w:rsidRPr="009018CD" w:rsidRDefault="00A81BD3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 xml:space="preserve">Верхняя цена матричной игры, заданной платежной матрицей </w:t>
            </w:r>
            <w:r w:rsidRPr="009018CD">
              <w:rPr>
                <w:position w:val="-4"/>
                <w:sz w:val="24"/>
                <w:szCs w:val="24"/>
              </w:rPr>
              <w:object w:dxaOrig="260" w:dyaOrig="260" w14:anchorId="2BA693AB">
                <v:shape id="_x0000_i1068" type="#_x0000_t75" style="width:12.75pt;height:12.75pt" o:ole="">
                  <v:imagedata r:id="rId95" o:title=""/>
                </v:shape>
                <o:OLEObject Type="Embed" ProgID="Equation.3" ShapeID="_x0000_i1068" DrawAspect="Content" ObjectID="_1745305415" r:id="rId96"/>
              </w:object>
            </w:r>
            <w:r w:rsidRPr="009018CD">
              <w:rPr>
                <w:sz w:val="24"/>
                <w:szCs w:val="24"/>
              </w:rPr>
              <w:t>, больше нижней цены</w:t>
            </w:r>
          </w:p>
        </w:tc>
      </w:tr>
      <w:tr w:rsidR="00A81BD3" w:rsidRPr="009018CD" w14:paraId="364FB487" w14:textId="77777777" w:rsidTr="0079312C">
        <w:tc>
          <w:tcPr>
            <w:tcW w:w="2802" w:type="dxa"/>
            <w:shd w:val="clear" w:color="auto" w:fill="auto"/>
          </w:tcPr>
          <w:p w14:paraId="71C7F426" w14:textId="77777777" w:rsidR="00A81BD3" w:rsidRPr="009018CD" w:rsidRDefault="00A81BD3" w:rsidP="0079312C">
            <w:pPr>
              <w:rPr>
                <w:sz w:val="24"/>
                <w:szCs w:val="24"/>
              </w:rPr>
            </w:pPr>
            <w:r w:rsidRPr="009018CD">
              <w:rPr>
                <w:position w:val="-30"/>
                <w:sz w:val="24"/>
                <w:szCs w:val="24"/>
              </w:rPr>
              <w:object w:dxaOrig="1180" w:dyaOrig="720" w14:anchorId="307BE48F">
                <v:shape id="_x0000_i1069" type="#_x0000_t75" style="width:59.25pt;height:36pt" o:ole="">
                  <v:imagedata r:id="rId97" o:title=""/>
                </v:shape>
                <o:OLEObject Type="Embed" ProgID="Equation.3" ShapeID="_x0000_i1069" DrawAspect="Content" ObjectID="_1745305416" r:id="rId98"/>
              </w:object>
            </w:r>
          </w:p>
        </w:tc>
        <w:tc>
          <w:tcPr>
            <w:tcW w:w="6485" w:type="dxa"/>
            <w:shd w:val="clear" w:color="auto" w:fill="auto"/>
          </w:tcPr>
          <w:p w14:paraId="1EEE4813" w14:textId="77777777" w:rsidR="00A81BD3" w:rsidRPr="009018CD" w:rsidRDefault="00A81BD3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 xml:space="preserve">Матричная игра, заданная платежной матрицей </w:t>
            </w:r>
            <w:r w:rsidRPr="009018CD">
              <w:rPr>
                <w:position w:val="-4"/>
                <w:sz w:val="24"/>
                <w:szCs w:val="24"/>
              </w:rPr>
              <w:object w:dxaOrig="260" w:dyaOrig="260" w14:anchorId="1BFC08D5">
                <v:shape id="_x0000_i1070" type="#_x0000_t75" style="width:12.75pt;height:12.75pt" o:ole="">
                  <v:imagedata r:id="rId95" o:title=""/>
                </v:shape>
                <o:OLEObject Type="Embed" ProgID="Equation.3" ShapeID="_x0000_i1070" DrawAspect="Content" ObjectID="_1745305417" r:id="rId99"/>
              </w:object>
            </w:r>
            <w:r w:rsidRPr="009018CD">
              <w:rPr>
                <w:sz w:val="24"/>
                <w:szCs w:val="24"/>
              </w:rPr>
              <w:t xml:space="preserve">, не имеет </w:t>
            </w:r>
            <w:proofErr w:type="spellStart"/>
            <w:r w:rsidRPr="009018CD">
              <w:rPr>
                <w:sz w:val="24"/>
                <w:szCs w:val="24"/>
              </w:rPr>
              <w:t>седловой</w:t>
            </w:r>
            <w:proofErr w:type="spellEnd"/>
            <w:r w:rsidRPr="009018CD">
              <w:rPr>
                <w:sz w:val="24"/>
                <w:szCs w:val="24"/>
              </w:rPr>
              <w:t xml:space="preserve"> точки</w:t>
            </w:r>
          </w:p>
        </w:tc>
      </w:tr>
      <w:tr w:rsidR="00A81BD3" w:rsidRPr="009018CD" w14:paraId="693329E6" w14:textId="77777777" w:rsidTr="0079312C">
        <w:tc>
          <w:tcPr>
            <w:tcW w:w="2802" w:type="dxa"/>
            <w:shd w:val="clear" w:color="auto" w:fill="auto"/>
          </w:tcPr>
          <w:p w14:paraId="2ACD7EA7" w14:textId="77777777" w:rsidR="00A81BD3" w:rsidRPr="009018CD" w:rsidRDefault="00A81BD3" w:rsidP="0079312C">
            <w:pPr>
              <w:rPr>
                <w:sz w:val="24"/>
                <w:szCs w:val="24"/>
              </w:rPr>
            </w:pPr>
            <w:r w:rsidRPr="009018CD">
              <w:rPr>
                <w:position w:val="-30"/>
                <w:sz w:val="24"/>
                <w:szCs w:val="24"/>
              </w:rPr>
              <w:object w:dxaOrig="1620" w:dyaOrig="720" w14:anchorId="2EEBA6C7">
                <v:shape id="_x0000_i1071" type="#_x0000_t75" style="width:81pt;height:36pt" o:ole="">
                  <v:imagedata r:id="rId100" o:title=""/>
                </v:shape>
                <o:OLEObject Type="Embed" ProgID="Equation.3" ShapeID="_x0000_i1071" DrawAspect="Content" ObjectID="_1745305418" r:id="rId101"/>
              </w:object>
            </w:r>
          </w:p>
        </w:tc>
        <w:tc>
          <w:tcPr>
            <w:tcW w:w="6485" w:type="dxa"/>
            <w:shd w:val="clear" w:color="auto" w:fill="auto"/>
          </w:tcPr>
          <w:p w14:paraId="28809DD1" w14:textId="77777777" w:rsidR="00A81BD3" w:rsidRPr="009018CD" w:rsidRDefault="00A81BD3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 xml:space="preserve">Матричная игра, заданная платежной матрицей </w:t>
            </w:r>
            <w:r w:rsidRPr="009018CD">
              <w:rPr>
                <w:position w:val="-4"/>
                <w:sz w:val="24"/>
                <w:szCs w:val="24"/>
              </w:rPr>
              <w:object w:dxaOrig="260" w:dyaOrig="260" w14:anchorId="2169DA24">
                <v:shape id="_x0000_i1072" type="#_x0000_t75" style="width:12.75pt;height:12.75pt" o:ole="">
                  <v:imagedata r:id="rId95" o:title=""/>
                </v:shape>
                <o:OLEObject Type="Embed" ProgID="Equation.3" ShapeID="_x0000_i1072" DrawAspect="Content" ObjectID="_1745305419" r:id="rId102"/>
              </w:object>
            </w:r>
            <w:r w:rsidRPr="009018CD">
              <w:rPr>
                <w:sz w:val="24"/>
                <w:szCs w:val="24"/>
              </w:rPr>
              <w:t>, является парной</w:t>
            </w:r>
          </w:p>
        </w:tc>
      </w:tr>
    </w:tbl>
    <w:p w14:paraId="6ADB47A0" w14:textId="77777777" w:rsidR="00A81BD3" w:rsidRPr="009018CD" w:rsidRDefault="00A81BD3" w:rsidP="00A81BD3">
      <w:pPr>
        <w:rPr>
          <w:sz w:val="24"/>
          <w:szCs w:val="24"/>
        </w:rPr>
      </w:pPr>
    </w:p>
    <w:p w14:paraId="7957B49D" w14:textId="77777777" w:rsidR="00A81BD3" w:rsidRPr="009018CD" w:rsidRDefault="00A81BD3" w:rsidP="00A81BD3">
      <w:pPr>
        <w:rPr>
          <w:sz w:val="24"/>
          <w:szCs w:val="24"/>
        </w:rPr>
      </w:pPr>
      <w:r w:rsidRPr="009018CD">
        <w:rPr>
          <w:sz w:val="24"/>
          <w:szCs w:val="24"/>
        </w:rPr>
        <w:t>29. В основе решения задач методом динамического программирования лежит принцип оптимальности …</w:t>
      </w:r>
      <w:r w:rsidRPr="009018CD"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38F487A" wp14:editId="6ADC546C">
                <wp:extent cx="1028700" cy="228600"/>
                <wp:effectExtent l="10795" t="8255" r="8255" b="10795"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0129AE" id="Прямоугольник 7" o:spid="_x0000_s1026" style="width:8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">
                <w10:anchorlock/>
              </v:rect>
            </w:pict>
          </mc:Fallback>
        </mc:AlternateContent>
      </w:r>
    </w:p>
    <w:p w14:paraId="34B8F607" w14:textId="77777777" w:rsidR="00A81BD3" w:rsidRPr="009018CD" w:rsidRDefault="00A81BD3" w:rsidP="00A81BD3">
      <w:pPr>
        <w:keepNext/>
        <w:spacing w:before="120" w:after="120"/>
        <w:ind w:firstLine="709"/>
        <w:rPr>
          <w:b/>
          <w:i/>
          <w:sz w:val="24"/>
          <w:szCs w:val="24"/>
        </w:rPr>
      </w:pPr>
      <w:r w:rsidRPr="009018CD">
        <w:rPr>
          <w:b/>
          <w:i/>
          <w:sz w:val="24"/>
          <w:szCs w:val="24"/>
        </w:rPr>
        <w:t>Вопросы для устного опроса</w:t>
      </w:r>
    </w:p>
    <w:p w14:paraId="36C34249" w14:textId="77777777" w:rsidR="00A81BD3" w:rsidRPr="009018CD" w:rsidRDefault="00A81BD3" w:rsidP="00A81BD3">
      <w:pPr>
        <w:spacing w:before="120" w:after="120"/>
        <w:ind w:firstLine="709"/>
        <w:rPr>
          <w:sz w:val="24"/>
          <w:szCs w:val="24"/>
        </w:rPr>
      </w:pPr>
      <w:r w:rsidRPr="009018CD">
        <w:rPr>
          <w:sz w:val="24"/>
          <w:szCs w:val="24"/>
        </w:rPr>
        <w:t>Представлены в п. 5.3.</w:t>
      </w:r>
    </w:p>
    <w:p w14:paraId="7BD2B8E4" w14:textId="77777777" w:rsidR="00A81BD3" w:rsidRPr="003C0E55" w:rsidRDefault="00A81BD3" w:rsidP="00A81BD3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E0C02E1" w14:textId="77777777" w:rsidR="00A81BD3" w:rsidRPr="003C0E55" w:rsidRDefault="00A81BD3" w:rsidP="00A81BD3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81BD3" w:rsidRPr="003C0E55" w14:paraId="76D14B5E" w14:textId="77777777" w:rsidTr="0079312C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DD75BEA" w14:textId="77777777" w:rsidR="00A81BD3" w:rsidRPr="003C0E55" w:rsidRDefault="00A81BD3" w:rsidP="0079312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9EDE23F" w14:textId="77777777" w:rsidR="00A81BD3" w:rsidRPr="003C0E55" w:rsidRDefault="00A81BD3" w:rsidP="0079312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0D543E" w14:textId="77777777" w:rsidR="00A81BD3" w:rsidRPr="003C0E55" w:rsidRDefault="00A81BD3" w:rsidP="0079312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865A1B1" w14:textId="77777777" w:rsidR="00A81BD3" w:rsidRPr="003C0E55" w:rsidRDefault="00A81BD3" w:rsidP="0079312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DF8F4F7" w14:textId="77777777" w:rsidR="00A81BD3" w:rsidRPr="003C0E55" w:rsidRDefault="00A81BD3" w:rsidP="0079312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2DA969F" w14:textId="77777777" w:rsidR="00A81BD3" w:rsidRPr="003C0E55" w:rsidRDefault="00A81BD3" w:rsidP="0079312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81BD3" w:rsidRPr="003C0E55" w14:paraId="42F13ADE" w14:textId="77777777" w:rsidTr="0079312C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454DC8" w14:textId="77777777" w:rsidR="00A81BD3" w:rsidRPr="003C0E55" w:rsidRDefault="00A81BD3" w:rsidP="0079312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BC5DC94" w14:textId="77777777" w:rsidR="00A81BD3" w:rsidRPr="003C0E55" w:rsidRDefault="00A81BD3" w:rsidP="0079312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ABFB53" w14:textId="77777777" w:rsidR="00A81BD3" w:rsidRPr="003C0E55" w:rsidRDefault="00A81BD3" w:rsidP="0079312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0D565A9" w14:textId="77777777" w:rsidR="00A81BD3" w:rsidRPr="003C0E55" w:rsidRDefault="00A81BD3" w:rsidP="0079312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A9DB50" w14:textId="77777777" w:rsidR="00A81BD3" w:rsidRPr="003C0E55" w:rsidRDefault="00A81BD3" w:rsidP="0079312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04F5A84" w14:textId="77777777" w:rsidR="00A81BD3" w:rsidRPr="003C0E55" w:rsidRDefault="00A81BD3" w:rsidP="0079312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50343E" w14:textId="77777777" w:rsidR="00A81BD3" w:rsidRPr="003C0E55" w:rsidRDefault="00A81BD3" w:rsidP="0079312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81BD3" w:rsidRPr="003C0E55" w14:paraId="183F397F" w14:textId="77777777" w:rsidTr="0079312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6C20C1" w14:textId="77777777" w:rsidR="00A81BD3" w:rsidRPr="003C0E55" w:rsidRDefault="00A81BD3" w:rsidP="0079312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31583E" w14:textId="0F3CB53A" w:rsidR="00A81BD3" w:rsidRPr="00C43718" w:rsidRDefault="00A81BD3" w:rsidP="0079312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81BD3">
              <w:rPr>
                <w:sz w:val="22"/>
                <w:szCs w:val="22"/>
              </w:rPr>
              <w:t>Математические методы и модели в экономике: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130AFC" w14:textId="42173443" w:rsidR="00A81BD3" w:rsidRPr="00C43718" w:rsidRDefault="00A81BD3" w:rsidP="0079312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A81BD3">
              <w:rPr>
                <w:sz w:val="22"/>
                <w:szCs w:val="22"/>
              </w:rPr>
              <w:t>Кундышева</w:t>
            </w:r>
            <w:proofErr w:type="spellEnd"/>
            <w:r w:rsidRPr="00A81BD3">
              <w:rPr>
                <w:sz w:val="22"/>
                <w:szCs w:val="22"/>
              </w:rPr>
              <w:t xml:space="preserve"> Е. 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990B76" w14:textId="081C689C" w:rsidR="00A81BD3" w:rsidRPr="00C43718" w:rsidRDefault="00A81BD3" w:rsidP="0079312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81BD3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598442" w14:textId="53E59647" w:rsidR="00A81BD3" w:rsidRPr="00C43718" w:rsidRDefault="00A81BD3" w:rsidP="0079312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33C260" w14:textId="77777777" w:rsidR="00A81BD3" w:rsidRPr="00C43718" w:rsidRDefault="00A81BD3" w:rsidP="0079312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B4B404" w14:textId="77777777" w:rsidR="00A81BD3" w:rsidRPr="00C43718" w:rsidRDefault="00C277D1" w:rsidP="0079312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3" w:history="1">
              <w:r w:rsidR="00A81BD3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81BD3" w:rsidRPr="00C43718">
              <w:rPr>
                <w:sz w:val="22"/>
                <w:szCs w:val="22"/>
              </w:rPr>
              <w:t xml:space="preserve"> </w:t>
            </w:r>
          </w:p>
          <w:p w14:paraId="4D6AE0CF" w14:textId="77777777" w:rsidR="00A81BD3" w:rsidRPr="00C43718" w:rsidRDefault="00A81BD3" w:rsidP="0079312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81BD3" w:rsidRPr="003C0E55" w14:paraId="7C9F7730" w14:textId="77777777" w:rsidTr="0079312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8D7DE0" w14:textId="77777777" w:rsidR="00A81BD3" w:rsidRPr="003C0E55" w:rsidRDefault="00A81BD3" w:rsidP="0079312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22D1D0" w14:textId="484625CB" w:rsidR="00A81BD3" w:rsidRPr="00C43718" w:rsidRDefault="00A81BD3" w:rsidP="0079312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81BD3">
              <w:rPr>
                <w:sz w:val="22"/>
                <w:szCs w:val="22"/>
              </w:rPr>
              <w:t xml:space="preserve">Экономико-математические </w:t>
            </w:r>
            <w:r w:rsidRPr="00A81BD3">
              <w:rPr>
                <w:sz w:val="22"/>
                <w:szCs w:val="22"/>
              </w:rPr>
              <w:lastRenderedPageBreak/>
              <w:t>методы и модели: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D817CB" w14:textId="4624B17D" w:rsidR="00A81BD3" w:rsidRPr="00C43718" w:rsidRDefault="00A81BD3" w:rsidP="0079312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A81BD3">
              <w:rPr>
                <w:sz w:val="22"/>
                <w:szCs w:val="22"/>
              </w:rPr>
              <w:lastRenderedPageBreak/>
              <w:t>Гетманчук</w:t>
            </w:r>
            <w:proofErr w:type="spellEnd"/>
            <w:r w:rsidRPr="00A81BD3">
              <w:rPr>
                <w:sz w:val="22"/>
                <w:szCs w:val="22"/>
              </w:rPr>
              <w:t xml:space="preserve"> А.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158AB5" w14:textId="63043B97" w:rsidR="00A81BD3" w:rsidRPr="00C43718" w:rsidRDefault="00A81BD3" w:rsidP="0079312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81BD3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7711EE" w14:textId="5B924229" w:rsidR="00A81BD3" w:rsidRPr="00C43718" w:rsidRDefault="00A81BD3" w:rsidP="0079312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F79892" w14:textId="77777777" w:rsidR="00A81BD3" w:rsidRPr="00C43718" w:rsidRDefault="00A81BD3" w:rsidP="0079312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A51352" w14:textId="77777777" w:rsidR="00A81BD3" w:rsidRPr="00C43718" w:rsidRDefault="00C277D1" w:rsidP="0079312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4" w:history="1">
              <w:r w:rsidR="00A81BD3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DE31B6A" w14:textId="77777777" w:rsidR="00A81BD3" w:rsidRPr="00C43718" w:rsidRDefault="00A81BD3" w:rsidP="0079312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81BD3" w:rsidRPr="003C0E55" w14:paraId="3A61EF7C" w14:textId="77777777" w:rsidTr="0079312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AC69CC" w14:textId="77777777" w:rsidR="00A81BD3" w:rsidRPr="003C0E55" w:rsidRDefault="00A81BD3" w:rsidP="0079312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63663D" w14:textId="6F1F8D6B" w:rsidR="00A81BD3" w:rsidRPr="00C43718" w:rsidRDefault="00A81BD3" w:rsidP="0079312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81BD3">
              <w:rPr>
                <w:sz w:val="22"/>
                <w:szCs w:val="22"/>
              </w:rPr>
              <w:t>Экономико-математические методы и модели: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5615A9" w14:textId="2AD2AC0F" w:rsidR="00A81BD3" w:rsidRPr="00C43718" w:rsidRDefault="00A81BD3" w:rsidP="0079312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81BD3">
              <w:rPr>
                <w:sz w:val="22"/>
                <w:szCs w:val="22"/>
              </w:rPr>
              <w:t>Новиков А.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89FCFC" w14:textId="04C4424E" w:rsidR="00A81BD3" w:rsidRPr="00C43718" w:rsidRDefault="0049024D" w:rsidP="004902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9024D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BB54D9" w14:textId="03064043" w:rsidR="00A81BD3" w:rsidRPr="00C43718" w:rsidRDefault="0049024D" w:rsidP="0079312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B2C1B3" w14:textId="77777777" w:rsidR="00A81BD3" w:rsidRPr="00C43718" w:rsidRDefault="00A81BD3" w:rsidP="0079312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BDEB10" w14:textId="77777777" w:rsidR="00A81BD3" w:rsidRPr="00C43718" w:rsidRDefault="00C277D1" w:rsidP="0079312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5" w:history="1">
              <w:r w:rsidR="00A81BD3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7EF822D" w14:textId="77777777" w:rsidR="00A81BD3" w:rsidRPr="00C43718" w:rsidRDefault="00A81BD3" w:rsidP="0079312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49024D" w:rsidRPr="003C0E55" w14:paraId="63A81958" w14:textId="77777777" w:rsidTr="0079312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B1BB1D" w14:textId="51FA5646" w:rsidR="0049024D" w:rsidRPr="003C0E55" w:rsidRDefault="0049024D" w:rsidP="0079312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640966" w14:textId="1AB552C9" w:rsidR="0049024D" w:rsidRPr="00A81BD3" w:rsidRDefault="0049024D" w:rsidP="004902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9024D">
              <w:rPr>
                <w:sz w:val="22"/>
                <w:szCs w:val="22"/>
              </w:rPr>
              <w:t>Математические методы и модели исследования операций</w:t>
            </w:r>
            <w:r>
              <w:rPr>
                <w:sz w:val="22"/>
                <w:szCs w:val="22"/>
              </w:rPr>
              <w:t>: учебник</w:t>
            </w:r>
            <w:r w:rsidRPr="004902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C95AEF" w14:textId="6214DCD0" w:rsidR="0049024D" w:rsidRPr="00A81BD3" w:rsidRDefault="0049024D" w:rsidP="004902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9024D">
              <w:rPr>
                <w:sz w:val="22"/>
                <w:szCs w:val="22"/>
              </w:rPr>
              <w:t>Шапкин</w:t>
            </w:r>
            <w:r>
              <w:rPr>
                <w:sz w:val="22"/>
                <w:szCs w:val="22"/>
              </w:rPr>
              <w:t xml:space="preserve"> А.</w:t>
            </w:r>
            <w:r w:rsidRPr="0049024D">
              <w:rPr>
                <w:sz w:val="22"/>
                <w:szCs w:val="22"/>
              </w:rPr>
              <w:t>С., Шапкин В.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B2443C" w14:textId="7D032E20" w:rsidR="0049024D" w:rsidRPr="0049024D" w:rsidRDefault="0049024D" w:rsidP="004902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9024D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F0A197" w14:textId="39DF43C8" w:rsidR="0049024D" w:rsidRDefault="0049024D" w:rsidP="0079312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73F7FE" w14:textId="77777777" w:rsidR="0049024D" w:rsidRPr="00C43718" w:rsidRDefault="0049024D" w:rsidP="0079312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6D7216" w14:textId="77777777" w:rsidR="0049024D" w:rsidRPr="00C43718" w:rsidRDefault="00C277D1" w:rsidP="004902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6" w:history="1">
              <w:r w:rsidR="0049024D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FFDB8D2" w14:textId="77777777" w:rsidR="0049024D" w:rsidRDefault="0049024D" w:rsidP="0079312C">
            <w:pPr>
              <w:spacing w:line="240" w:lineRule="auto"/>
              <w:ind w:left="0" w:firstLine="0"/>
            </w:pPr>
          </w:p>
        </w:tc>
      </w:tr>
      <w:tr w:rsidR="0049024D" w:rsidRPr="003C0E55" w14:paraId="360B9F1F" w14:textId="77777777" w:rsidTr="0079312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5B30EC" w14:textId="2AC373E8" w:rsidR="0049024D" w:rsidRDefault="0049024D" w:rsidP="0079312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7081BB" w14:textId="6998C54A" w:rsidR="0049024D" w:rsidRPr="0049024D" w:rsidRDefault="0049024D" w:rsidP="004902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9024D">
              <w:rPr>
                <w:sz w:val="22"/>
                <w:szCs w:val="22"/>
              </w:rPr>
              <w:t>Экономико-математические методы и модели</w:t>
            </w:r>
            <w:r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2DE563" w14:textId="36AC4CC0" w:rsidR="0049024D" w:rsidRPr="0049024D" w:rsidRDefault="0049024D" w:rsidP="004902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49024D">
              <w:rPr>
                <w:sz w:val="22"/>
                <w:szCs w:val="22"/>
              </w:rPr>
              <w:t>Гетманчук</w:t>
            </w:r>
            <w:proofErr w:type="spellEnd"/>
            <w:r>
              <w:rPr>
                <w:sz w:val="22"/>
                <w:szCs w:val="22"/>
              </w:rPr>
              <w:t xml:space="preserve"> А.</w:t>
            </w:r>
            <w:r w:rsidRPr="0049024D">
              <w:rPr>
                <w:sz w:val="22"/>
                <w:szCs w:val="22"/>
              </w:rPr>
              <w:t>В.</w:t>
            </w:r>
            <w:r>
              <w:rPr>
                <w:sz w:val="22"/>
                <w:szCs w:val="22"/>
              </w:rPr>
              <w:t xml:space="preserve">, </w:t>
            </w:r>
            <w:r w:rsidRPr="0049024D">
              <w:rPr>
                <w:sz w:val="22"/>
                <w:szCs w:val="22"/>
              </w:rPr>
              <w:t>Ермилов</w:t>
            </w:r>
            <w:r>
              <w:rPr>
                <w:sz w:val="22"/>
                <w:szCs w:val="22"/>
              </w:rPr>
              <w:t xml:space="preserve"> М.</w:t>
            </w:r>
            <w:r w:rsidRPr="0049024D">
              <w:rPr>
                <w:sz w:val="22"/>
                <w:szCs w:val="22"/>
              </w:rPr>
              <w:t>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C5C394" w14:textId="1363CB43" w:rsidR="0049024D" w:rsidRPr="0049024D" w:rsidRDefault="0049024D" w:rsidP="004902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9024D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ED02F3" w14:textId="2EF67A36" w:rsidR="0049024D" w:rsidRDefault="0049024D" w:rsidP="0079312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96D341" w14:textId="77777777" w:rsidR="0049024D" w:rsidRPr="00C43718" w:rsidRDefault="0049024D" w:rsidP="0079312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15A601" w14:textId="77777777" w:rsidR="0049024D" w:rsidRPr="00C43718" w:rsidRDefault="00C277D1" w:rsidP="004902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7" w:history="1">
              <w:r w:rsidR="0049024D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833608C" w14:textId="77777777" w:rsidR="0049024D" w:rsidRDefault="0049024D" w:rsidP="0049024D">
            <w:pPr>
              <w:spacing w:line="240" w:lineRule="auto"/>
              <w:ind w:left="0" w:firstLine="0"/>
            </w:pPr>
          </w:p>
        </w:tc>
      </w:tr>
    </w:tbl>
    <w:p w14:paraId="5A2D3AB1" w14:textId="77777777" w:rsidR="00A81BD3" w:rsidRDefault="00A81BD3" w:rsidP="00A81BD3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4317F8E" w14:textId="77777777" w:rsidR="00A81BD3" w:rsidRPr="00C43718" w:rsidRDefault="00A81BD3" w:rsidP="00A81BD3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2A03C992" w14:textId="77777777" w:rsidR="00A81BD3" w:rsidRPr="003C0E55" w:rsidRDefault="00A81BD3" w:rsidP="00A81BD3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E58AA99" w14:textId="77777777" w:rsidR="00A81BD3" w:rsidRPr="003C0E55" w:rsidRDefault="00A81BD3" w:rsidP="00A81BD3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A959123" w14:textId="77777777" w:rsidR="00A81BD3" w:rsidRPr="003C0E55" w:rsidRDefault="00A81BD3" w:rsidP="00A81BD3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36EDD8BD" w14:textId="77777777" w:rsidR="00A81BD3" w:rsidRPr="003C0E55" w:rsidRDefault="00A81BD3" w:rsidP="00A81BD3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DA08926" w14:textId="77777777" w:rsidR="00A81BD3" w:rsidRPr="003C0E55" w:rsidRDefault="00A81BD3" w:rsidP="00A81BD3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72BA635F" w14:textId="77777777" w:rsidR="00A81BD3" w:rsidRPr="003C0E55" w:rsidRDefault="00A81BD3" w:rsidP="00A81BD3">
      <w:pPr>
        <w:widowControl/>
        <w:spacing w:line="240" w:lineRule="auto"/>
        <w:rPr>
          <w:sz w:val="24"/>
          <w:szCs w:val="24"/>
        </w:rPr>
      </w:pPr>
    </w:p>
    <w:p w14:paraId="73833B47" w14:textId="77777777" w:rsidR="00A81BD3" w:rsidRPr="003C0E55" w:rsidRDefault="00A81BD3" w:rsidP="00A81BD3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C861818" w14:textId="77777777" w:rsidR="00A81BD3" w:rsidRPr="003C0E55" w:rsidRDefault="00A81BD3" w:rsidP="00A81BD3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F570998" w14:textId="77777777" w:rsidR="00A81BD3" w:rsidRPr="003C0E55" w:rsidRDefault="00A81BD3" w:rsidP="00A81BD3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1917BA87" w14:textId="77777777" w:rsidR="00A81BD3" w:rsidRPr="003C0E55" w:rsidRDefault="00A81BD3" w:rsidP="00A81BD3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E5B8A43" w14:textId="77777777" w:rsidR="00A81BD3" w:rsidRDefault="00A81BD3" w:rsidP="00A81BD3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8D3EF2D" w14:textId="77777777" w:rsidR="00A81BD3" w:rsidRPr="003C0E55" w:rsidRDefault="00A81BD3" w:rsidP="00A81BD3">
      <w:pPr>
        <w:widowControl/>
        <w:spacing w:line="240" w:lineRule="auto"/>
        <w:ind w:firstLine="567"/>
        <w:rPr>
          <w:sz w:val="24"/>
          <w:szCs w:val="24"/>
        </w:rPr>
      </w:pPr>
    </w:p>
    <w:p w14:paraId="558B6C16" w14:textId="77777777" w:rsidR="00A81BD3" w:rsidRPr="003C0E55" w:rsidRDefault="00A81BD3" w:rsidP="00A81BD3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60BE608E" w14:textId="77777777" w:rsidR="00A81BD3" w:rsidRPr="003C0E55" w:rsidRDefault="00A81BD3" w:rsidP="00A81BD3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028B1C41" w14:textId="77777777" w:rsidR="00A81BD3" w:rsidRPr="003C0E55" w:rsidRDefault="00A81BD3" w:rsidP="00A81BD3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2DC795F9" w14:textId="77777777" w:rsidR="00A81BD3" w:rsidRPr="003C0E55" w:rsidRDefault="00A81BD3" w:rsidP="00A81BD3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CD13950" w14:textId="77777777" w:rsidR="00A81BD3" w:rsidRPr="003C0E55" w:rsidRDefault="00A81BD3" w:rsidP="00A81BD3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6190AA52" w14:textId="77777777" w:rsidR="00A81BD3" w:rsidRPr="003C0E55" w:rsidRDefault="00A81BD3" w:rsidP="00A81BD3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05E2FA16" w14:textId="77777777" w:rsidR="00A81BD3" w:rsidRPr="003C0E55" w:rsidRDefault="00A81BD3" w:rsidP="00A81BD3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9B8A170" w14:textId="77777777" w:rsidR="00A81BD3" w:rsidRPr="003C0E55" w:rsidRDefault="00A81BD3" w:rsidP="00A81BD3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0B160741" w14:textId="77777777" w:rsidR="00A81BD3" w:rsidRPr="003C0E55" w:rsidRDefault="00A81BD3" w:rsidP="00A81BD3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6720F99D" w14:textId="77777777" w:rsidR="00A81BD3" w:rsidRPr="003C0E55" w:rsidRDefault="00A81BD3" w:rsidP="00A81BD3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7714F44B" w14:textId="77777777" w:rsidR="00A81BD3" w:rsidRPr="003C0E55" w:rsidRDefault="00A81BD3" w:rsidP="00A81BD3">
      <w:pPr>
        <w:spacing w:line="240" w:lineRule="auto"/>
        <w:rPr>
          <w:b/>
          <w:bCs/>
          <w:sz w:val="24"/>
          <w:szCs w:val="24"/>
        </w:rPr>
      </w:pPr>
    </w:p>
    <w:p w14:paraId="79ECCF8A" w14:textId="77777777" w:rsidR="00A81BD3" w:rsidRDefault="00A81BD3" w:rsidP="00A81BD3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3539B5F" w14:textId="77777777" w:rsidR="00A81BD3" w:rsidRPr="003C0E55" w:rsidRDefault="00A81BD3" w:rsidP="00A81BD3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97C7A41" w14:textId="77777777" w:rsidR="00A81BD3" w:rsidRPr="003C0E55" w:rsidRDefault="00A81BD3" w:rsidP="00A81BD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Для изучения дисциплины используется следующее оборудование: аудитория, </w:t>
      </w:r>
      <w:r w:rsidRPr="003C0E55">
        <w:rPr>
          <w:sz w:val="24"/>
          <w:szCs w:val="24"/>
        </w:rPr>
        <w:lastRenderedPageBreak/>
        <w:t>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76AFB6F" w14:textId="77777777" w:rsidR="00A81BD3" w:rsidRPr="003C0E55" w:rsidRDefault="00A81BD3" w:rsidP="00A81BD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34CC9160" w14:textId="24B1C47E" w:rsidR="00920D08" w:rsidRPr="003C0E55" w:rsidRDefault="00920D08" w:rsidP="00A81BD3">
      <w:pPr>
        <w:spacing w:line="240" w:lineRule="auto"/>
        <w:ind w:left="0" w:firstLine="0"/>
        <w:rPr>
          <w:sz w:val="24"/>
          <w:szCs w:val="24"/>
        </w:rPr>
      </w:pP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42B73BA"/>
    <w:multiLevelType w:val="hybridMultilevel"/>
    <w:tmpl w:val="F22647BC"/>
    <w:lvl w:ilvl="0" w:tplc="4A541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1B3CDC"/>
    <w:rsid w:val="00231AE8"/>
    <w:rsid w:val="002668FA"/>
    <w:rsid w:val="00275F79"/>
    <w:rsid w:val="002825CF"/>
    <w:rsid w:val="002B26AE"/>
    <w:rsid w:val="0037764B"/>
    <w:rsid w:val="0049024D"/>
    <w:rsid w:val="00555F6C"/>
    <w:rsid w:val="0056393A"/>
    <w:rsid w:val="005B5E17"/>
    <w:rsid w:val="006E7CAD"/>
    <w:rsid w:val="006F089E"/>
    <w:rsid w:val="00730F44"/>
    <w:rsid w:val="0077344B"/>
    <w:rsid w:val="007B79E9"/>
    <w:rsid w:val="00844315"/>
    <w:rsid w:val="00920D08"/>
    <w:rsid w:val="00955E6E"/>
    <w:rsid w:val="0095632D"/>
    <w:rsid w:val="00A07B0D"/>
    <w:rsid w:val="00A56002"/>
    <w:rsid w:val="00A81BD3"/>
    <w:rsid w:val="00AD3CA3"/>
    <w:rsid w:val="00AF286E"/>
    <w:rsid w:val="00BF7CB3"/>
    <w:rsid w:val="00C277D1"/>
    <w:rsid w:val="00E974D3"/>
    <w:rsid w:val="00EC1A56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9352"/>
  <w15:docId w15:val="{5D5684A6-1A42-44A0-AFCC-1E9DF84A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Normal (Web)"/>
    <w:basedOn w:val="a"/>
    <w:link w:val="af"/>
    <w:rsid w:val="00A81BD3"/>
    <w:pPr>
      <w:widowControl/>
      <w:tabs>
        <w:tab w:val="clear" w:pos="788"/>
      </w:tabs>
      <w:suppressAutoHyphens w:val="0"/>
      <w:spacing w:before="33" w:after="33" w:line="240" w:lineRule="auto"/>
      <w:ind w:left="0" w:firstLine="0"/>
      <w:jc w:val="left"/>
    </w:pPr>
    <w:rPr>
      <w:rFonts w:ascii="Arial" w:hAnsi="Arial"/>
      <w:color w:val="332E2D"/>
      <w:spacing w:val="2"/>
      <w:kern w:val="0"/>
      <w:sz w:val="24"/>
      <w:szCs w:val="24"/>
      <w:lang w:eastAsia="ru-RU"/>
    </w:rPr>
  </w:style>
  <w:style w:type="character" w:customStyle="1" w:styleId="af">
    <w:name w:val="Обычный (веб) Знак"/>
    <w:link w:val="ae"/>
    <w:locked/>
    <w:rsid w:val="00A81BD3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9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4.wmf"/><Relationship Id="rId63" Type="http://schemas.openxmlformats.org/officeDocument/2006/relationships/image" Target="media/image32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5.wmf"/><Relationship Id="rId112" Type="http://schemas.openxmlformats.org/officeDocument/2006/relationships/hyperlink" Target="http://www.rsl.ru/" TargetMode="External"/><Relationship Id="rId16" Type="http://schemas.openxmlformats.org/officeDocument/2006/relationships/oleObject" Target="embeddings/oleObject6.bin"/><Relationship Id="rId107" Type="http://schemas.openxmlformats.org/officeDocument/2006/relationships/hyperlink" Target="http://biblioclub.ru" TargetMode="External"/><Relationship Id="rId11" Type="http://schemas.openxmlformats.org/officeDocument/2006/relationships/oleObject" Target="embeddings/oleObject4.bin"/><Relationship Id="rId32" Type="http://schemas.openxmlformats.org/officeDocument/2006/relationships/image" Target="media/image16.png"/><Relationship Id="rId37" Type="http://schemas.openxmlformats.org/officeDocument/2006/relationships/image" Target="media/image19.wmf"/><Relationship Id="rId53" Type="http://schemas.openxmlformats.org/officeDocument/2006/relationships/image" Target="media/image27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40.wmf"/><Relationship Id="rId102" Type="http://schemas.openxmlformats.org/officeDocument/2006/relationships/oleObject" Target="embeddings/oleObject48.bin"/><Relationship Id="rId5" Type="http://schemas.openxmlformats.org/officeDocument/2006/relationships/image" Target="media/image1.wmf"/><Relationship Id="rId90" Type="http://schemas.openxmlformats.org/officeDocument/2006/relationships/oleObject" Target="embeddings/oleObject41.bin"/><Relationship Id="rId95" Type="http://schemas.openxmlformats.org/officeDocument/2006/relationships/image" Target="media/image48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2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5.wmf"/><Relationship Id="rId113" Type="http://schemas.openxmlformats.org/officeDocument/2006/relationships/fontTable" Target="fontTable.xml"/><Relationship Id="rId80" Type="http://schemas.openxmlformats.org/officeDocument/2006/relationships/oleObject" Target="embeddings/oleObject36.bin"/><Relationship Id="rId85" Type="http://schemas.openxmlformats.org/officeDocument/2006/relationships/image" Target="media/image43.wmf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5.bin"/><Relationship Id="rId59" Type="http://schemas.openxmlformats.org/officeDocument/2006/relationships/image" Target="media/image30.wmf"/><Relationship Id="rId103" Type="http://schemas.openxmlformats.org/officeDocument/2006/relationships/hyperlink" Target="http://biblioclub.ru" TargetMode="External"/><Relationship Id="rId108" Type="http://schemas.openxmlformats.org/officeDocument/2006/relationships/hyperlink" Target="http://www.biblioclub.ru/" TargetMode="External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8.wmf"/><Relationship Id="rId91" Type="http://schemas.openxmlformats.org/officeDocument/2006/relationships/image" Target="media/image46.wmf"/><Relationship Id="rId96" Type="http://schemas.openxmlformats.org/officeDocument/2006/relationships/oleObject" Target="embeddings/oleObject4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5.wmf"/><Relationship Id="rId57" Type="http://schemas.openxmlformats.org/officeDocument/2006/relationships/image" Target="media/image29.wmf"/><Relationship Id="rId106" Type="http://schemas.openxmlformats.org/officeDocument/2006/relationships/hyperlink" Target="http://biblioclub.ru" TargetMode="External"/><Relationship Id="rId114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image" Target="media/image15.png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3.wmf"/><Relationship Id="rId73" Type="http://schemas.openxmlformats.org/officeDocument/2006/relationships/image" Target="media/image37.wmf"/><Relationship Id="rId78" Type="http://schemas.openxmlformats.org/officeDocument/2006/relationships/oleObject" Target="embeddings/oleObject35.bin"/><Relationship Id="rId81" Type="http://schemas.openxmlformats.org/officeDocument/2006/relationships/image" Target="media/image41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7.bin"/><Relationship Id="rId39" Type="http://schemas.openxmlformats.org/officeDocument/2006/relationships/image" Target="media/image20.wmf"/><Relationship Id="rId109" Type="http://schemas.openxmlformats.org/officeDocument/2006/relationships/hyperlink" Target="https://elibrary.ru/" TargetMode="External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8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9.wmf"/><Relationship Id="rId104" Type="http://schemas.openxmlformats.org/officeDocument/2006/relationships/hyperlink" Target="http://biblioclub.ru" TargetMode="External"/><Relationship Id="rId7" Type="http://schemas.openxmlformats.org/officeDocument/2006/relationships/image" Target="media/image2.wmf"/><Relationship Id="rId71" Type="http://schemas.openxmlformats.org/officeDocument/2006/relationships/image" Target="media/image36.wmf"/><Relationship Id="rId92" Type="http://schemas.openxmlformats.org/officeDocument/2006/relationships/oleObject" Target="embeddings/oleObject42.bin"/><Relationship Id="rId2" Type="http://schemas.openxmlformats.org/officeDocument/2006/relationships/styles" Target="styles.xml"/><Relationship Id="rId29" Type="http://schemas.openxmlformats.org/officeDocument/2006/relationships/image" Target="media/image13.png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3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4.wmf"/><Relationship Id="rId110" Type="http://schemas.openxmlformats.org/officeDocument/2006/relationships/hyperlink" Target="https://cyberleninka.ru/" TargetMode="External"/><Relationship Id="rId61" Type="http://schemas.openxmlformats.org/officeDocument/2006/relationships/image" Target="media/image31.wmf"/><Relationship Id="rId82" Type="http://schemas.openxmlformats.org/officeDocument/2006/relationships/oleObject" Target="embeddings/oleObject37.bin"/><Relationship Id="rId19" Type="http://schemas.openxmlformats.org/officeDocument/2006/relationships/image" Target="media/image8.wmf"/><Relationship Id="rId14" Type="http://schemas.openxmlformats.org/officeDocument/2006/relationships/image" Target="media/image5.png"/><Relationship Id="rId30" Type="http://schemas.openxmlformats.org/officeDocument/2006/relationships/image" Target="media/image14.png"/><Relationship Id="rId35" Type="http://schemas.openxmlformats.org/officeDocument/2006/relationships/image" Target="media/image18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9.wmf"/><Relationship Id="rId100" Type="http://schemas.openxmlformats.org/officeDocument/2006/relationships/image" Target="media/image50.wmf"/><Relationship Id="rId105" Type="http://schemas.openxmlformats.org/officeDocument/2006/relationships/hyperlink" Target="http://biblioclub.ru" TargetMode="External"/><Relationship Id="rId8" Type="http://schemas.openxmlformats.org/officeDocument/2006/relationships/oleObject" Target="embeddings/oleObject2.bin"/><Relationship Id="rId51" Type="http://schemas.openxmlformats.org/officeDocument/2006/relationships/image" Target="media/image26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7.wmf"/><Relationship Id="rId98" Type="http://schemas.openxmlformats.org/officeDocument/2006/relationships/oleObject" Target="embeddings/oleObject45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4.wmf"/><Relationship Id="rId20" Type="http://schemas.openxmlformats.org/officeDocument/2006/relationships/oleObject" Target="embeddings/oleObject8.bin"/><Relationship Id="rId41" Type="http://schemas.openxmlformats.org/officeDocument/2006/relationships/image" Target="media/image21.wmf"/><Relationship Id="rId62" Type="http://schemas.openxmlformats.org/officeDocument/2006/relationships/oleObject" Target="embeddings/oleObject27.bin"/><Relationship Id="rId83" Type="http://schemas.openxmlformats.org/officeDocument/2006/relationships/image" Target="media/image42.wmf"/><Relationship Id="rId88" Type="http://schemas.openxmlformats.org/officeDocument/2006/relationships/oleObject" Target="embeddings/oleObject40.bin"/><Relationship Id="rId111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4029</Words>
  <Characters>22971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19</cp:revision>
  <cp:lastPrinted>2020-11-13T10:48:00Z</cp:lastPrinted>
  <dcterms:created xsi:type="dcterms:W3CDTF">2021-07-26T22:32:00Z</dcterms:created>
  <dcterms:modified xsi:type="dcterms:W3CDTF">2023-05-11T07:15:00Z</dcterms:modified>
</cp:coreProperties>
</file>