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74" w:rsidRDefault="00446074" w:rsidP="00446074">
      <w:pPr>
        <w:tabs>
          <w:tab w:val="left" w:pos="1530"/>
        </w:tabs>
        <w:ind w:hanging="40"/>
        <w:jc w:val="center"/>
      </w:pPr>
    </w:p>
    <w:p w:rsidR="00446074" w:rsidRDefault="00446074" w:rsidP="00446074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446074" w:rsidRDefault="00446074" w:rsidP="0044607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446074" w:rsidRDefault="00446074" w:rsidP="0044607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446074" w:rsidRDefault="00446074" w:rsidP="0044607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446074" w:rsidRDefault="00446074" w:rsidP="00446074">
      <w:pPr>
        <w:tabs>
          <w:tab w:val="left" w:pos="1530"/>
        </w:tabs>
        <w:ind w:hanging="40"/>
        <w:jc w:val="center"/>
      </w:pPr>
    </w:p>
    <w:p w:rsidR="00446074" w:rsidRDefault="00446074" w:rsidP="00446074">
      <w:pPr>
        <w:tabs>
          <w:tab w:val="left" w:pos="1530"/>
        </w:tabs>
        <w:ind w:hanging="40"/>
        <w:jc w:val="center"/>
      </w:pPr>
    </w:p>
    <w:p w:rsidR="00446074" w:rsidRDefault="00446074" w:rsidP="00446074">
      <w:pPr>
        <w:tabs>
          <w:tab w:val="left" w:pos="1530"/>
        </w:tabs>
        <w:ind w:hanging="40"/>
        <w:jc w:val="center"/>
      </w:pPr>
    </w:p>
    <w:p w:rsidR="00446074" w:rsidRDefault="00446074" w:rsidP="00446074">
      <w:pPr>
        <w:tabs>
          <w:tab w:val="left" w:pos="1530"/>
        </w:tabs>
        <w:ind w:firstLine="5630"/>
      </w:pPr>
      <w:r>
        <w:t>УТВЕРЖДАЮ</w:t>
      </w:r>
    </w:p>
    <w:p w:rsidR="00446074" w:rsidRDefault="00446074" w:rsidP="0044607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446074" w:rsidRDefault="00446074" w:rsidP="00446074">
      <w:pPr>
        <w:tabs>
          <w:tab w:val="left" w:pos="1530"/>
        </w:tabs>
        <w:ind w:firstLine="5630"/>
      </w:pPr>
      <w:r>
        <w:t xml:space="preserve">работе </w:t>
      </w:r>
    </w:p>
    <w:p w:rsidR="00446074" w:rsidRDefault="00446074" w:rsidP="00446074">
      <w:pPr>
        <w:tabs>
          <w:tab w:val="left" w:pos="1530"/>
        </w:tabs>
        <w:ind w:firstLine="5630"/>
      </w:pPr>
      <w:r>
        <w:t>____________ С.Н. Большаков</w:t>
      </w:r>
    </w:p>
    <w:p w:rsidR="00446074" w:rsidRDefault="00446074" w:rsidP="004460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46074" w:rsidRDefault="00446074" w:rsidP="004460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46074" w:rsidRDefault="00446074" w:rsidP="004460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46074" w:rsidRDefault="00446074" w:rsidP="004460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46074" w:rsidRDefault="00446074" w:rsidP="0044607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446074" w:rsidRDefault="00446074" w:rsidP="0044607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446074" w:rsidRDefault="00446074" w:rsidP="004460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46074" w:rsidRDefault="00446074" w:rsidP="004460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46074" w:rsidRPr="003C0E55" w:rsidRDefault="00446074" w:rsidP="00446074">
      <w:pPr>
        <w:jc w:val="center"/>
      </w:pPr>
      <w:r w:rsidRPr="00446074">
        <w:rPr>
          <w:b/>
          <w:color w:val="000000"/>
        </w:rPr>
        <w:t>Б1.В.05.ДВ.03.01</w:t>
      </w:r>
      <w:r>
        <w:rPr>
          <w:b/>
          <w:color w:val="000000"/>
        </w:rPr>
        <w:t xml:space="preserve"> </w:t>
      </w:r>
      <w:r w:rsidRPr="00446074">
        <w:rPr>
          <w:b/>
          <w:color w:val="000000"/>
        </w:rPr>
        <w:t>ИНФОРМАЦИОННЫЕ ТЕХНОЛОГИИ В ОПТИМИЗАЦИИ ПРОЦЕССА ДОКУМЕНТАЦИОННОГО ОБЕСПЕЧЕНИЯ УПРАВЛЕНИЯ НА ПРЕДПРИЯТИИ</w:t>
      </w:r>
    </w:p>
    <w:p w:rsidR="00446074" w:rsidRDefault="00446074" w:rsidP="00446074">
      <w:pPr>
        <w:tabs>
          <w:tab w:val="left" w:pos="3822"/>
        </w:tabs>
        <w:ind w:hanging="40"/>
        <w:jc w:val="center"/>
      </w:pPr>
    </w:p>
    <w:p w:rsidR="00446074" w:rsidRDefault="00446074" w:rsidP="00446074">
      <w:pPr>
        <w:ind w:hanging="40"/>
        <w:jc w:val="center"/>
        <w:rPr>
          <w:color w:val="000000"/>
        </w:rPr>
      </w:pPr>
    </w:p>
    <w:p w:rsidR="00446074" w:rsidRDefault="00446074" w:rsidP="00446074">
      <w:pPr>
        <w:tabs>
          <w:tab w:val="left" w:pos="3822"/>
        </w:tabs>
        <w:rPr>
          <w:b/>
          <w:color w:val="00000A"/>
        </w:rPr>
      </w:pPr>
    </w:p>
    <w:p w:rsidR="00446074" w:rsidRDefault="00446074" w:rsidP="0044607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09.03.03 Прикладная информатика</w:t>
      </w:r>
    </w:p>
    <w:p w:rsidR="00446074" w:rsidRDefault="00446074" w:rsidP="0044607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3B3C89">
        <w:rPr>
          <w:b/>
        </w:rPr>
        <w:t>Прикладная информатика в экономике</w:t>
      </w:r>
    </w:p>
    <w:p w:rsidR="00446074" w:rsidRDefault="00446074" w:rsidP="00446074">
      <w:pPr>
        <w:tabs>
          <w:tab w:val="left" w:pos="3822"/>
        </w:tabs>
        <w:jc w:val="center"/>
        <w:rPr>
          <w:bCs/>
        </w:rPr>
      </w:pP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2B7F22" w:rsidRDefault="002B7F22" w:rsidP="002B7F22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C22E00" w:rsidRPr="00174556" w:rsidRDefault="00C22E00" w:rsidP="00C22E00">
      <w:pPr>
        <w:jc w:val="center"/>
      </w:pPr>
      <w:bookmarkStart w:id="0" w:name="_GoBack"/>
      <w:bookmarkEnd w:id="0"/>
    </w:p>
    <w:p w:rsidR="00AC47B4" w:rsidRPr="00840451" w:rsidRDefault="00AC47B4" w:rsidP="00AC47B4">
      <w:pPr>
        <w:spacing w:line="360" w:lineRule="auto"/>
        <w:jc w:val="both"/>
        <w:rPr>
          <w:b/>
          <w:bCs/>
        </w:rPr>
      </w:pPr>
      <w:r w:rsidRPr="00840451">
        <w:rPr>
          <w:b/>
          <w:bCs/>
        </w:rPr>
        <w:t>1. ПЕРЕЧЕНЬ ПЛАНИРУЕМЫХ РЕЗУЛЬТАТОВ ОБУЧЕНИЯ ПО ДИСЦИПЛИНЕ:</w:t>
      </w:r>
    </w:p>
    <w:p w:rsidR="00AC47B4" w:rsidRPr="00840451" w:rsidRDefault="00AC47B4" w:rsidP="00AC47B4">
      <w:pPr>
        <w:pStyle w:val="a0"/>
        <w:numPr>
          <w:ilvl w:val="0"/>
          <w:numId w:val="0"/>
        </w:numPr>
        <w:spacing w:line="360" w:lineRule="auto"/>
      </w:pPr>
      <w:r w:rsidRPr="00840451">
        <w:t>Процесс изучения дисциплины направлен на формирование следующих компетенций: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5351"/>
      </w:tblGrid>
      <w:tr w:rsidR="005F70A5" w:rsidRPr="00777D77" w:rsidTr="006C728E">
        <w:tc>
          <w:tcPr>
            <w:tcW w:w="1242" w:type="dxa"/>
          </w:tcPr>
          <w:p w:rsidR="005F70A5" w:rsidRPr="00777D77" w:rsidRDefault="005F70A5" w:rsidP="006C728E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777D77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</w:tcPr>
          <w:p w:rsidR="005F70A5" w:rsidRPr="00777D77" w:rsidRDefault="005F70A5" w:rsidP="006C728E">
            <w:pPr>
              <w:pStyle w:val="a7"/>
              <w:rPr>
                <w:color w:val="000000"/>
              </w:rPr>
            </w:pPr>
            <w:r w:rsidRPr="00777D77">
              <w:rPr>
                <w:color w:val="000000"/>
              </w:rPr>
              <w:t>Содержание компетенции</w:t>
            </w:r>
          </w:p>
          <w:p w:rsidR="005F70A5" w:rsidRPr="00777D77" w:rsidRDefault="005F70A5" w:rsidP="006C728E">
            <w:pPr>
              <w:pStyle w:val="a7"/>
              <w:rPr>
                <w:bCs/>
              </w:rPr>
            </w:pPr>
            <w:r w:rsidRPr="00777D77">
              <w:rPr>
                <w:color w:val="000000"/>
              </w:rPr>
              <w:t>(или ее части)</w:t>
            </w:r>
          </w:p>
        </w:tc>
        <w:tc>
          <w:tcPr>
            <w:tcW w:w="5351" w:type="dxa"/>
          </w:tcPr>
          <w:p w:rsidR="005F70A5" w:rsidRPr="00777D77" w:rsidRDefault="005F70A5" w:rsidP="006C728E">
            <w:pPr>
              <w:jc w:val="center"/>
              <w:rPr>
                <w:bCs/>
              </w:rPr>
            </w:pPr>
            <w:r w:rsidRPr="00777D77">
              <w:rPr>
                <w:bCs/>
              </w:rPr>
              <w:t>Индикаторы компетенций (код и содержание)</w:t>
            </w:r>
          </w:p>
        </w:tc>
      </w:tr>
      <w:tr w:rsidR="00446074" w:rsidRPr="00777D77" w:rsidTr="00446074">
        <w:trPr>
          <w:trHeight w:val="1932"/>
        </w:trPr>
        <w:tc>
          <w:tcPr>
            <w:tcW w:w="1242" w:type="dxa"/>
          </w:tcPr>
          <w:p w:rsidR="00446074" w:rsidRPr="00777D77" w:rsidRDefault="00446074" w:rsidP="006C728E">
            <w:pPr>
              <w:jc w:val="both"/>
              <w:rPr>
                <w:bCs/>
              </w:rPr>
            </w:pPr>
            <w:r w:rsidRPr="00777D77">
              <w:rPr>
                <w:bCs/>
              </w:rPr>
              <w:t>УК-1</w:t>
            </w:r>
          </w:p>
        </w:tc>
        <w:tc>
          <w:tcPr>
            <w:tcW w:w="2977" w:type="dxa"/>
          </w:tcPr>
          <w:p w:rsidR="00446074" w:rsidRPr="00777D77" w:rsidRDefault="00446074" w:rsidP="006C728E">
            <w:pPr>
              <w:jc w:val="both"/>
            </w:pPr>
            <w:r w:rsidRPr="00777D77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51" w:type="dxa"/>
          </w:tcPr>
          <w:p w:rsidR="00446074" w:rsidRPr="00777D77" w:rsidRDefault="00446074" w:rsidP="006C728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УК-1.1. Знать понятие «системный подход»</w:t>
            </w:r>
            <w:r>
              <w:rPr>
                <w:bCs/>
              </w:rPr>
              <w:t>.</w:t>
            </w:r>
          </w:p>
          <w:p w:rsidR="00446074" w:rsidRPr="00777D77" w:rsidRDefault="00446074" w:rsidP="006C728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 xml:space="preserve">УК-1.2 Уметь </w:t>
            </w:r>
            <w:r w:rsidRPr="00777D77">
              <w:t>осуществлять поиск, критический анализ и синтез информации</w:t>
            </w:r>
            <w:r>
              <w:t>.</w:t>
            </w:r>
          </w:p>
          <w:p w:rsidR="00446074" w:rsidRPr="00777D77" w:rsidRDefault="00446074" w:rsidP="006C728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УК-1.3 Владеть навыками применения системного подхода для решения поставленных задач</w:t>
            </w:r>
            <w:r>
              <w:rPr>
                <w:bCs/>
              </w:rPr>
              <w:t>.</w:t>
            </w:r>
          </w:p>
        </w:tc>
      </w:tr>
      <w:tr w:rsidR="00446074" w:rsidRPr="00777D77" w:rsidTr="00446074">
        <w:trPr>
          <w:trHeight w:val="2484"/>
        </w:trPr>
        <w:tc>
          <w:tcPr>
            <w:tcW w:w="1242" w:type="dxa"/>
          </w:tcPr>
          <w:p w:rsidR="00446074" w:rsidRPr="00297DB0" w:rsidRDefault="00446074" w:rsidP="006C728E">
            <w:pPr>
              <w:jc w:val="both"/>
              <w:rPr>
                <w:bCs/>
              </w:rPr>
            </w:pPr>
            <w:r w:rsidRPr="00297DB0">
              <w:rPr>
                <w:bCs/>
              </w:rPr>
              <w:t>УК-2</w:t>
            </w:r>
          </w:p>
        </w:tc>
        <w:tc>
          <w:tcPr>
            <w:tcW w:w="2977" w:type="dxa"/>
          </w:tcPr>
          <w:p w:rsidR="00446074" w:rsidRPr="00297DB0" w:rsidRDefault="00446074" w:rsidP="006C728E">
            <w:pPr>
              <w:jc w:val="both"/>
            </w:pPr>
            <w:r w:rsidRPr="00297DB0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</w:t>
            </w:r>
            <w:r>
              <w:t>ий</w:t>
            </w:r>
          </w:p>
        </w:tc>
        <w:tc>
          <w:tcPr>
            <w:tcW w:w="5351" w:type="dxa"/>
          </w:tcPr>
          <w:p w:rsidR="00446074" w:rsidRPr="00297DB0" w:rsidRDefault="00446074" w:rsidP="006C728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297DB0">
              <w:rPr>
                <w:bCs/>
              </w:rPr>
              <w:t>УК-2.1 Знать правовые нормы</w:t>
            </w:r>
            <w:r>
              <w:rPr>
                <w:bCs/>
              </w:rPr>
              <w:t>.</w:t>
            </w:r>
          </w:p>
          <w:p w:rsidR="00446074" w:rsidRPr="00297DB0" w:rsidRDefault="00446074" w:rsidP="006C728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297DB0">
              <w:rPr>
                <w:bCs/>
              </w:rPr>
              <w:t>УК-2.2 Уметь определять задачи для достижения поставленной цели</w:t>
            </w:r>
            <w:r>
              <w:rPr>
                <w:bCs/>
              </w:rPr>
              <w:t>.</w:t>
            </w:r>
          </w:p>
          <w:p w:rsidR="00446074" w:rsidRPr="00297DB0" w:rsidRDefault="00446074" w:rsidP="006C728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297DB0">
              <w:rPr>
                <w:bCs/>
              </w:rPr>
              <w:t>УК-2.3 Владеть навыками выбора оптимальных способов решения поставленных задач, исходя из действующих правовых норм, имеющихся ресурсов и ограничений</w:t>
            </w:r>
            <w:r>
              <w:rPr>
                <w:bCs/>
              </w:rPr>
              <w:t>.</w:t>
            </w:r>
          </w:p>
        </w:tc>
      </w:tr>
      <w:tr w:rsidR="00446074" w:rsidRPr="00777D77" w:rsidTr="00446074">
        <w:trPr>
          <w:trHeight w:val="2208"/>
        </w:trPr>
        <w:tc>
          <w:tcPr>
            <w:tcW w:w="1242" w:type="dxa"/>
          </w:tcPr>
          <w:p w:rsidR="00446074" w:rsidRPr="00297DB0" w:rsidRDefault="00446074" w:rsidP="006C728E">
            <w:pPr>
              <w:jc w:val="both"/>
            </w:pPr>
            <w:r w:rsidRPr="00297DB0">
              <w:t>ПК-1</w:t>
            </w:r>
          </w:p>
        </w:tc>
        <w:tc>
          <w:tcPr>
            <w:tcW w:w="2977" w:type="dxa"/>
          </w:tcPr>
          <w:p w:rsidR="00446074" w:rsidRPr="00297DB0" w:rsidRDefault="00446074" w:rsidP="006C728E">
            <w:pPr>
              <w:jc w:val="both"/>
            </w:pPr>
            <w:r w:rsidRPr="00297DB0"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5351" w:type="dxa"/>
          </w:tcPr>
          <w:p w:rsidR="00446074" w:rsidRPr="00297DB0" w:rsidRDefault="00446074" w:rsidP="006C728E">
            <w:pPr>
              <w:jc w:val="both"/>
            </w:pPr>
            <w:r>
              <w:t>И</w:t>
            </w:r>
            <w:r w:rsidRPr="00297DB0">
              <w:t>ПК-1.1</w:t>
            </w:r>
            <w:r>
              <w:t>.</w:t>
            </w:r>
            <w:r w:rsidRPr="00297DB0">
              <w:t xml:space="preserve"> Знать требования к информационным системам</w:t>
            </w:r>
            <w:r>
              <w:t>.</w:t>
            </w:r>
          </w:p>
          <w:p w:rsidR="00446074" w:rsidRPr="00297DB0" w:rsidRDefault="00446074" w:rsidP="00446074">
            <w:pPr>
              <w:jc w:val="both"/>
            </w:pPr>
            <w:r>
              <w:t>И</w:t>
            </w:r>
            <w:r w:rsidRPr="00297DB0">
              <w:t>ПК-1.2Уметь выявлять информационные потребности пользователь</w:t>
            </w:r>
            <w:r>
              <w:t>.</w:t>
            </w:r>
          </w:p>
          <w:p w:rsidR="00446074" w:rsidRPr="00297DB0" w:rsidRDefault="00446074" w:rsidP="006C728E">
            <w:pPr>
              <w:jc w:val="both"/>
            </w:pPr>
            <w:r>
              <w:t>И</w:t>
            </w:r>
            <w:r w:rsidRPr="00297DB0">
              <w:t>ПК-1.3</w:t>
            </w:r>
            <w:r>
              <w:t>.</w:t>
            </w:r>
            <w:r w:rsidRPr="00297DB0">
              <w:t xml:space="preserve"> Владеть навыками составления документов для формирования требований к информационным системам</w:t>
            </w:r>
            <w:r>
              <w:t>.</w:t>
            </w:r>
          </w:p>
        </w:tc>
      </w:tr>
      <w:tr w:rsidR="00446074" w:rsidRPr="00777D77" w:rsidTr="00446074">
        <w:trPr>
          <w:trHeight w:val="1676"/>
        </w:trPr>
        <w:tc>
          <w:tcPr>
            <w:tcW w:w="1242" w:type="dxa"/>
          </w:tcPr>
          <w:p w:rsidR="00446074" w:rsidRPr="00297DB0" w:rsidRDefault="00446074" w:rsidP="006C728E">
            <w:pPr>
              <w:jc w:val="both"/>
            </w:pPr>
            <w:r w:rsidRPr="00297DB0">
              <w:t>ПК-4</w:t>
            </w:r>
          </w:p>
        </w:tc>
        <w:tc>
          <w:tcPr>
            <w:tcW w:w="2977" w:type="dxa"/>
          </w:tcPr>
          <w:p w:rsidR="00446074" w:rsidRPr="00297DB0" w:rsidRDefault="00446074" w:rsidP="006C728E">
            <w:pPr>
              <w:jc w:val="both"/>
            </w:pPr>
            <w:r w:rsidRPr="00297DB0"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  <w:tc>
          <w:tcPr>
            <w:tcW w:w="5351" w:type="dxa"/>
          </w:tcPr>
          <w:p w:rsidR="00446074" w:rsidRPr="00297DB0" w:rsidRDefault="00446074" w:rsidP="006C728E">
            <w:pPr>
              <w:jc w:val="both"/>
            </w:pPr>
            <w:r>
              <w:t>И</w:t>
            </w:r>
            <w:r w:rsidRPr="00297DB0">
              <w:t>ПК-4.1</w:t>
            </w:r>
            <w:r>
              <w:t>.</w:t>
            </w:r>
            <w:r w:rsidRPr="00297DB0">
              <w:t xml:space="preserve"> Знать структуру технического задания</w:t>
            </w:r>
            <w:r>
              <w:t>.</w:t>
            </w:r>
          </w:p>
          <w:p w:rsidR="00446074" w:rsidRPr="00297DB0" w:rsidRDefault="00446074" w:rsidP="006C728E">
            <w:pPr>
              <w:jc w:val="both"/>
            </w:pPr>
            <w:r>
              <w:t>И</w:t>
            </w:r>
            <w:r w:rsidRPr="00297DB0">
              <w:t>ПК-4.2</w:t>
            </w:r>
            <w:r>
              <w:t>.</w:t>
            </w:r>
            <w:r w:rsidRPr="00297DB0">
              <w:t xml:space="preserve"> Уметь </w:t>
            </w:r>
            <w:r>
              <w:t>составлять техническое задание на разработку информационной системы.</w:t>
            </w:r>
          </w:p>
          <w:p w:rsidR="00446074" w:rsidRPr="00297DB0" w:rsidRDefault="00446074" w:rsidP="006C728E">
            <w:pPr>
              <w:jc w:val="both"/>
            </w:pPr>
            <w:r>
              <w:t>И</w:t>
            </w:r>
            <w:r w:rsidRPr="00297DB0">
              <w:t>ПК-4.3</w:t>
            </w:r>
            <w:r>
              <w:t>.</w:t>
            </w:r>
            <w:r w:rsidRPr="00297DB0">
              <w:t xml:space="preserve"> Владеть навыками составления технико-экономических обоснований проектных решений</w:t>
            </w:r>
            <w:r>
              <w:t>.</w:t>
            </w:r>
          </w:p>
        </w:tc>
      </w:tr>
      <w:tr w:rsidR="00446074" w:rsidRPr="00777D77" w:rsidTr="00446074">
        <w:trPr>
          <w:trHeight w:val="1676"/>
        </w:trPr>
        <w:tc>
          <w:tcPr>
            <w:tcW w:w="1242" w:type="dxa"/>
          </w:tcPr>
          <w:p w:rsidR="00446074" w:rsidRPr="00297DB0" w:rsidRDefault="00446074" w:rsidP="006C728E">
            <w:pPr>
              <w:jc w:val="both"/>
            </w:pPr>
            <w:r w:rsidRPr="00297DB0">
              <w:t>ПК-9</w:t>
            </w:r>
          </w:p>
        </w:tc>
        <w:tc>
          <w:tcPr>
            <w:tcW w:w="2977" w:type="dxa"/>
          </w:tcPr>
          <w:p w:rsidR="00446074" w:rsidRPr="00297DB0" w:rsidRDefault="00446074" w:rsidP="006C728E">
            <w:pPr>
              <w:jc w:val="both"/>
            </w:pPr>
            <w:r w:rsidRPr="00297DB0"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  <w:tc>
          <w:tcPr>
            <w:tcW w:w="5351" w:type="dxa"/>
          </w:tcPr>
          <w:p w:rsidR="00446074" w:rsidRPr="00297DB0" w:rsidRDefault="00446074" w:rsidP="006C728E">
            <w:pPr>
              <w:jc w:val="both"/>
            </w:pPr>
            <w:r>
              <w:t>И</w:t>
            </w:r>
            <w:r w:rsidRPr="00297DB0">
              <w:t>ПК-9.1</w:t>
            </w:r>
            <w:r>
              <w:t>.</w:t>
            </w:r>
            <w:r w:rsidRPr="00297DB0">
              <w:t xml:space="preserve"> Знать понятие «информационное обеспечение»</w:t>
            </w:r>
            <w:r>
              <w:t>.</w:t>
            </w:r>
          </w:p>
          <w:p w:rsidR="00446074" w:rsidRPr="00297DB0" w:rsidRDefault="00446074" w:rsidP="006C728E">
            <w:pPr>
              <w:jc w:val="both"/>
            </w:pPr>
            <w:r>
              <w:t>И</w:t>
            </w:r>
            <w:r w:rsidRPr="00297DB0">
              <w:t>ПК-9.2</w:t>
            </w:r>
            <w:r>
              <w:t>.</w:t>
            </w:r>
            <w:r w:rsidRPr="00297DB0">
              <w:t xml:space="preserve"> Уметь вести базу данных</w:t>
            </w:r>
            <w:r>
              <w:t>.</w:t>
            </w:r>
          </w:p>
          <w:p w:rsidR="00446074" w:rsidRPr="00297DB0" w:rsidRDefault="00446074" w:rsidP="006C728E">
            <w:pPr>
              <w:jc w:val="both"/>
            </w:pPr>
            <w:r>
              <w:t>И</w:t>
            </w:r>
            <w:r w:rsidRPr="00297DB0">
              <w:t>ПК-9.3</w:t>
            </w:r>
            <w:r>
              <w:t>.</w:t>
            </w:r>
            <w:r w:rsidRPr="00297DB0">
              <w:t xml:space="preserve"> Владеть навыками поддержки информационного обеспечения решения прикладных задач</w:t>
            </w:r>
            <w:r>
              <w:t>.</w:t>
            </w:r>
          </w:p>
        </w:tc>
      </w:tr>
      <w:tr w:rsidR="002867CF" w:rsidRPr="00777D77" w:rsidTr="004F1795">
        <w:trPr>
          <w:trHeight w:val="2228"/>
        </w:trPr>
        <w:tc>
          <w:tcPr>
            <w:tcW w:w="1242" w:type="dxa"/>
          </w:tcPr>
          <w:p w:rsidR="002867CF" w:rsidRPr="00B51513" w:rsidRDefault="002867CF" w:rsidP="006C728E">
            <w:pPr>
              <w:jc w:val="both"/>
              <w:rPr>
                <w:bCs/>
              </w:rPr>
            </w:pPr>
            <w:r w:rsidRPr="00B51513">
              <w:rPr>
                <w:bCs/>
              </w:rPr>
              <w:t>ПК-11</w:t>
            </w:r>
          </w:p>
        </w:tc>
        <w:tc>
          <w:tcPr>
            <w:tcW w:w="2977" w:type="dxa"/>
          </w:tcPr>
          <w:p w:rsidR="002867CF" w:rsidRPr="00B51513" w:rsidRDefault="002867CF" w:rsidP="006C728E">
            <w:pPr>
              <w:jc w:val="both"/>
            </w:pPr>
            <w:r w:rsidRPr="00B51513"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  <w:tc>
          <w:tcPr>
            <w:tcW w:w="5351" w:type="dxa"/>
          </w:tcPr>
          <w:p w:rsidR="002867CF" w:rsidRPr="00B51513" w:rsidRDefault="002867CF" w:rsidP="006C728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B51513">
              <w:rPr>
                <w:bCs/>
              </w:rPr>
              <w:t>ПК-11.1</w:t>
            </w:r>
            <w:r>
              <w:rPr>
                <w:bCs/>
              </w:rPr>
              <w:t>.</w:t>
            </w:r>
            <w:r w:rsidRPr="00B51513">
              <w:rPr>
                <w:bCs/>
              </w:rPr>
              <w:t xml:space="preserve"> Знать критерии оценки </w:t>
            </w:r>
            <w:r w:rsidRPr="00B51513">
              <w:t>электронных информационно-образовательных ресурсов</w:t>
            </w:r>
            <w:r>
              <w:t>.</w:t>
            </w:r>
          </w:p>
          <w:p w:rsidR="002867CF" w:rsidRPr="00B51513" w:rsidRDefault="002867CF" w:rsidP="006C728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B51513">
              <w:rPr>
                <w:bCs/>
              </w:rPr>
              <w:t>ПК-11.2</w:t>
            </w:r>
            <w:r>
              <w:rPr>
                <w:bCs/>
              </w:rPr>
              <w:t>.</w:t>
            </w:r>
            <w:r w:rsidRPr="00B51513">
              <w:rPr>
                <w:bCs/>
              </w:rPr>
              <w:t xml:space="preserve"> Уметь проводить анализ научной литературы для профессиональной деятельности</w:t>
            </w:r>
            <w:r>
              <w:rPr>
                <w:bCs/>
              </w:rPr>
              <w:t>.</w:t>
            </w:r>
          </w:p>
          <w:p w:rsidR="002867CF" w:rsidRPr="00B51513" w:rsidRDefault="002867CF" w:rsidP="006C728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B51513">
              <w:rPr>
                <w:bCs/>
              </w:rPr>
              <w:t>ПК-11.3</w:t>
            </w:r>
            <w:r>
              <w:rPr>
                <w:bCs/>
              </w:rPr>
              <w:t>.</w:t>
            </w:r>
            <w:r w:rsidRPr="00B51513">
              <w:rPr>
                <w:bCs/>
              </w:rPr>
              <w:t xml:space="preserve"> Владеть навыками подготовки </w:t>
            </w:r>
            <w:r w:rsidRPr="00B51513">
              <w:t>обзоров научной литературы и электронных информационно-образовательных ресурсов для профессиональной деятельности</w:t>
            </w:r>
            <w:r>
              <w:t>.</w:t>
            </w:r>
          </w:p>
        </w:tc>
      </w:tr>
    </w:tbl>
    <w:p w:rsidR="00AC47B4" w:rsidRPr="008177F9" w:rsidRDefault="00AC47B4" w:rsidP="00AC47B4">
      <w:pPr>
        <w:rPr>
          <w:b/>
          <w:bCs/>
        </w:rPr>
      </w:pPr>
    </w:p>
    <w:p w:rsidR="00AC47B4" w:rsidRPr="008177F9" w:rsidRDefault="00AC47B4" w:rsidP="00BE0AC6">
      <w:pPr>
        <w:keepNext/>
      </w:pPr>
      <w:r w:rsidRPr="008177F9">
        <w:rPr>
          <w:b/>
          <w:bCs/>
        </w:rPr>
        <w:lastRenderedPageBreak/>
        <w:t xml:space="preserve">2. </w:t>
      </w:r>
      <w:r w:rsidR="00BE0AC6">
        <w:rPr>
          <w:b/>
          <w:bCs/>
          <w:caps/>
        </w:rPr>
        <w:t xml:space="preserve">Место дисциплины </w:t>
      </w:r>
      <w:r w:rsidRPr="008177F9">
        <w:rPr>
          <w:b/>
          <w:bCs/>
          <w:caps/>
        </w:rPr>
        <w:t>в структуре ОП</w:t>
      </w:r>
      <w:r w:rsidRPr="008177F9">
        <w:rPr>
          <w:b/>
          <w:bCs/>
        </w:rPr>
        <w:t xml:space="preserve">: </w:t>
      </w:r>
    </w:p>
    <w:p w:rsidR="00446074" w:rsidRPr="00446E47" w:rsidRDefault="00446074" w:rsidP="00446074">
      <w:pPr>
        <w:keepNext/>
        <w:tabs>
          <w:tab w:val="left" w:pos="1005"/>
        </w:tabs>
        <w:ind w:firstLine="567"/>
        <w:jc w:val="both"/>
        <w:rPr>
          <w:color w:val="000000"/>
          <w:u w:val="single"/>
        </w:rPr>
      </w:pPr>
      <w:r w:rsidRPr="00446E47">
        <w:rPr>
          <w:color w:val="000000"/>
          <w:u w:val="single"/>
        </w:rPr>
        <w:t>Цель дисциплины:</w:t>
      </w:r>
      <w:r w:rsidRPr="00446E47">
        <w:rPr>
          <w:color w:val="000000"/>
        </w:rPr>
        <w:t xml:space="preserve"> </w:t>
      </w:r>
      <w:r>
        <w:rPr>
          <w:color w:val="000000"/>
        </w:rPr>
        <w:t>знакомство обучающихся</w:t>
      </w:r>
      <w:r w:rsidRPr="00AA10E5">
        <w:rPr>
          <w:color w:val="000000"/>
        </w:rPr>
        <w:t xml:space="preserve"> с теорией и практикой организации современного документационного обеспечения управления на основе научно обоснованных принципов и методов его совершенствования</w:t>
      </w:r>
      <w:r w:rsidRPr="00446E47">
        <w:rPr>
          <w:color w:val="000000"/>
        </w:rPr>
        <w:t>.</w:t>
      </w:r>
    </w:p>
    <w:p w:rsidR="00446074" w:rsidRPr="003C0E55" w:rsidRDefault="00446074" w:rsidP="00446074">
      <w:pPr>
        <w:keepNext/>
        <w:tabs>
          <w:tab w:val="left" w:pos="1005"/>
        </w:tabs>
        <w:ind w:firstLine="567"/>
        <w:jc w:val="both"/>
      </w:pPr>
      <w:r w:rsidRPr="003C0E55">
        <w:rPr>
          <w:color w:val="000000"/>
          <w:u w:val="single"/>
        </w:rPr>
        <w:t>Задачи дисциплины:</w:t>
      </w:r>
    </w:p>
    <w:p w:rsidR="00446074" w:rsidRPr="00AA10E5" w:rsidRDefault="00446074" w:rsidP="00446074">
      <w:pPr>
        <w:pStyle w:val="western"/>
        <w:numPr>
          <w:ilvl w:val="0"/>
          <w:numId w:val="45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Pr="00AA10E5">
        <w:rPr>
          <w:sz w:val="24"/>
          <w:szCs w:val="24"/>
        </w:rPr>
        <w:t xml:space="preserve"> мест</w:t>
      </w:r>
      <w:r>
        <w:rPr>
          <w:sz w:val="24"/>
          <w:szCs w:val="24"/>
        </w:rPr>
        <w:t>а</w:t>
      </w:r>
      <w:r w:rsidRPr="00AA10E5">
        <w:rPr>
          <w:sz w:val="24"/>
          <w:szCs w:val="24"/>
        </w:rPr>
        <w:t xml:space="preserve"> делопроизводства в процессах управления;</w:t>
      </w:r>
    </w:p>
    <w:p w:rsidR="00446074" w:rsidRPr="00AA10E5" w:rsidRDefault="00446074" w:rsidP="00446074">
      <w:pPr>
        <w:pStyle w:val="western"/>
        <w:numPr>
          <w:ilvl w:val="0"/>
          <w:numId w:val="45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</w:t>
      </w:r>
      <w:r w:rsidRPr="00AA10E5">
        <w:rPr>
          <w:sz w:val="24"/>
          <w:szCs w:val="24"/>
        </w:rPr>
        <w:t xml:space="preserve"> рациональн</w:t>
      </w:r>
      <w:r>
        <w:rPr>
          <w:sz w:val="24"/>
          <w:szCs w:val="24"/>
        </w:rPr>
        <w:t>ого</w:t>
      </w:r>
      <w:r w:rsidRPr="00AA10E5">
        <w:rPr>
          <w:sz w:val="24"/>
          <w:szCs w:val="24"/>
        </w:rPr>
        <w:t xml:space="preserve"> подход</w:t>
      </w:r>
      <w:r>
        <w:rPr>
          <w:sz w:val="24"/>
          <w:szCs w:val="24"/>
        </w:rPr>
        <w:t>а</w:t>
      </w:r>
      <w:r w:rsidRPr="00AA10E5">
        <w:rPr>
          <w:sz w:val="24"/>
          <w:szCs w:val="24"/>
        </w:rPr>
        <w:t xml:space="preserve"> к решению задач организации работы с документами на предприятии с использованием информационных технологий; </w:t>
      </w:r>
    </w:p>
    <w:p w:rsidR="00446074" w:rsidRPr="00AA10E5" w:rsidRDefault="00446074" w:rsidP="00446074">
      <w:pPr>
        <w:pStyle w:val="western"/>
        <w:numPr>
          <w:ilvl w:val="0"/>
          <w:numId w:val="45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обучающихся</w:t>
      </w:r>
      <w:r w:rsidRPr="00AA10E5">
        <w:rPr>
          <w:sz w:val="24"/>
          <w:szCs w:val="24"/>
        </w:rPr>
        <w:t xml:space="preserve"> с современными типовыми структурами служб ДОУ; </w:t>
      </w:r>
    </w:p>
    <w:p w:rsidR="00446074" w:rsidRPr="00425463" w:rsidRDefault="00446074" w:rsidP="00446074">
      <w:pPr>
        <w:pStyle w:val="western"/>
        <w:numPr>
          <w:ilvl w:val="0"/>
          <w:numId w:val="45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Pr="00AA10E5">
        <w:rPr>
          <w:sz w:val="24"/>
          <w:szCs w:val="24"/>
        </w:rPr>
        <w:t xml:space="preserve"> современны</w:t>
      </w:r>
      <w:r>
        <w:rPr>
          <w:sz w:val="24"/>
          <w:szCs w:val="24"/>
        </w:rPr>
        <w:t>х</w:t>
      </w:r>
      <w:r w:rsidRPr="00AA10E5">
        <w:rPr>
          <w:sz w:val="24"/>
          <w:szCs w:val="24"/>
        </w:rPr>
        <w:t xml:space="preserve"> технологи</w:t>
      </w:r>
      <w:r>
        <w:rPr>
          <w:sz w:val="24"/>
          <w:szCs w:val="24"/>
        </w:rPr>
        <w:t>й</w:t>
      </w:r>
      <w:r w:rsidRPr="00AA10E5">
        <w:rPr>
          <w:sz w:val="24"/>
          <w:szCs w:val="24"/>
        </w:rPr>
        <w:t xml:space="preserve"> документационного обеспечения управления</w:t>
      </w:r>
      <w:r>
        <w:rPr>
          <w:sz w:val="24"/>
          <w:szCs w:val="24"/>
        </w:rPr>
        <w:t>.</w:t>
      </w:r>
    </w:p>
    <w:p w:rsidR="00446074" w:rsidRPr="00476595" w:rsidRDefault="00446074" w:rsidP="00446074">
      <w:pPr>
        <w:ind w:left="142" w:firstLine="567"/>
        <w:jc w:val="both"/>
      </w:pPr>
      <w:r w:rsidRPr="003C0E55">
        <w:t xml:space="preserve">Дисциплина относится к </w:t>
      </w:r>
      <w:r>
        <w:t>дисциплинам по выбору части</w:t>
      </w:r>
      <w:r w:rsidRPr="00334A21">
        <w:t>, формируем</w:t>
      </w:r>
      <w:r>
        <w:t>ой</w:t>
      </w:r>
      <w:r w:rsidRPr="00334A21">
        <w:t xml:space="preserve"> участниками образовательных отношений</w:t>
      </w:r>
      <w:r>
        <w:t xml:space="preserve">, модуль </w:t>
      </w:r>
      <w:r w:rsidRPr="00446E47">
        <w:t>Информационное обеспечение прикладной информатики</w:t>
      </w:r>
      <w:r>
        <w:t xml:space="preserve">. </w:t>
      </w:r>
      <w:r w:rsidRPr="0051342A">
        <w:t>Данной дисциплиной формируется представление об организации современного документационного обеспечения управления на основе научно обоснованных принципов и методов его совершенствования.</w:t>
      </w:r>
    </w:p>
    <w:p w:rsidR="00446074" w:rsidRPr="003C0E55" w:rsidRDefault="00446074" w:rsidP="00446074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AC47B4" w:rsidRPr="00314C3D" w:rsidRDefault="00AC47B4" w:rsidP="00AC47B4">
      <w:pPr>
        <w:spacing w:before="240" w:line="360" w:lineRule="auto"/>
        <w:rPr>
          <w:b/>
          <w:bCs/>
        </w:rPr>
      </w:pPr>
      <w:r w:rsidRPr="00314C3D">
        <w:rPr>
          <w:b/>
          <w:bCs/>
        </w:rPr>
        <w:t xml:space="preserve">3. </w:t>
      </w:r>
      <w:r w:rsidRPr="00314C3D">
        <w:rPr>
          <w:b/>
          <w:bCs/>
          <w:caps/>
        </w:rPr>
        <w:t>Объем дисциплины и виды учебной работы</w:t>
      </w:r>
    </w:p>
    <w:p w:rsidR="00D40F04" w:rsidRDefault="00AC47B4" w:rsidP="00AC47B4">
      <w:pPr>
        <w:ind w:firstLine="720"/>
        <w:jc w:val="both"/>
      </w:pPr>
      <w:r w:rsidRPr="00314C3D">
        <w:t xml:space="preserve">Общая трудоемкость освоения дисциплины составляет </w:t>
      </w:r>
      <w:r w:rsidR="00314C3D" w:rsidRPr="00314C3D">
        <w:t>3 зачетных единиц</w:t>
      </w:r>
      <w:r w:rsidR="00314C3D">
        <w:t>ы</w:t>
      </w:r>
      <w:r w:rsidR="00314C3D" w:rsidRPr="00314C3D">
        <w:t>, 108</w:t>
      </w:r>
      <w:r w:rsidRPr="00314C3D">
        <w:t> академических часов</w:t>
      </w:r>
      <w:r w:rsidR="00D40F04">
        <w:t xml:space="preserve"> </w:t>
      </w:r>
      <w:r w:rsidR="00D40F04" w:rsidRPr="00C10145">
        <w:rPr>
          <w:szCs w:val="28"/>
        </w:rPr>
        <w:t>(</w:t>
      </w:r>
      <w:r w:rsidR="00D40F04" w:rsidRPr="00C10145">
        <w:rPr>
          <w:i/>
          <w:szCs w:val="28"/>
        </w:rPr>
        <w:t>1 зачётная единица соответствует 36</w:t>
      </w:r>
      <w:r w:rsidR="00D40F04" w:rsidRPr="00C10145">
        <w:rPr>
          <w:i/>
          <w:szCs w:val="28"/>
          <w:lang w:val="en-US"/>
        </w:rPr>
        <w:t> </w:t>
      </w:r>
      <w:r w:rsidR="00D40F04" w:rsidRPr="00C10145">
        <w:rPr>
          <w:i/>
          <w:szCs w:val="28"/>
        </w:rPr>
        <w:t>академическим часам</w:t>
      </w:r>
      <w:r w:rsidR="00D40F04" w:rsidRPr="00C10145">
        <w:rPr>
          <w:szCs w:val="28"/>
        </w:rPr>
        <w:t>)</w:t>
      </w:r>
      <w:r w:rsidR="00D40F04" w:rsidRPr="00B53DA0">
        <w:t>.</w:t>
      </w:r>
    </w:p>
    <w:p w:rsidR="00BA0E6E" w:rsidRDefault="00BA0E6E" w:rsidP="00BA0E6E">
      <w:pPr>
        <w:jc w:val="both"/>
        <w:rPr>
          <w:bCs/>
        </w:rPr>
      </w:pPr>
      <w:r w:rsidRPr="00DD46B8">
        <w:rPr>
          <w:bCs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A0E6E" w:rsidRPr="003C0E55" w:rsidTr="00446074">
        <w:trPr>
          <w:trHeight w:val="247"/>
        </w:trPr>
        <w:tc>
          <w:tcPr>
            <w:tcW w:w="6525" w:type="dxa"/>
            <w:shd w:val="clear" w:color="auto" w:fill="auto"/>
          </w:tcPr>
          <w:p w:rsidR="00BA0E6E" w:rsidRPr="003C0E55" w:rsidRDefault="00BA0E6E" w:rsidP="00446074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A0E6E" w:rsidRPr="003C0E55" w:rsidRDefault="00BA0E6E" w:rsidP="00446074">
            <w:pPr>
              <w:pStyle w:val="a7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BA0E6E" w:rsidRPr="003C0E55" w:rsidTr="00446074">
        <w:trPr>
          <w:trHeight w:val="247"/>
        </w:trPr>
        <w:tc>
          <w:tcPr>
            <w:tcW w:w="6525" w:type="dxa"/>
            <w:shd w:val="clear" w:color="auto" w:fill="auto"/>
          </w:tcPr>
          <w:p w:rsidR="00BA0E6E" w:rsidRPr="003C0E55" w:rsidRDefault="00BA0E6E" w:rsidP="00446074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A0E6E" w:rsidRPr="003C0E55" w:rsidRDefault="00BA0E6E" w:rsidP="00446074">
            <w:pPr>
              <w:pStyle w:val="a7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A0E6E" w:rsidRPr="006C7988" w:rsidRDefault="00BA0E6E" w:rsidP="00446074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6C798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A0E6E" w:rsidRPr="003C0E55" w:rsidTr="00446074">
        <w:trPr>
          <w:trHeight w:val="239"/>
        </w:trPr>
        <w:tc>
          <w:tcPr>
            <w:tcW w:w="6525" w:type="dxa"/>
            <w:shd w:val="clear" w:color="auto" w:fill="E0E0E0"/>
          </w:tcPr>
          <w:p w:rsidR="00BA0E6E" w:rsidRPr="003C0E55" w:rsidRDefault="00BA0E6E" w:rsidP="00446074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A0E6E" w:rsidRPr="006C7988" w:rsidRDefault="00BA0E6E" w:rsidP="00446074">
            <w:pPr>
              <w:ind w:hanging="3"/>
              <w:jc w:val="center"/>
            </w:pPr>
            <w:r>
              <w:t>48</w:t>
            </w:r>
          </w:p>
        </w:tc>
      </w:tr>
      <w:tr w:rsidR="00BA0E6E" w:rsidRPr="003C0E55" w:rsidTr="00446074">
        <w:tc>
          <w:tcPr>
            <w:tcW w:w="6525" w:type="dxa"/>
            <w:shd w:val="clear" w:color="auto" w:fill="auto"/>
          </w:tcPr>
          <w:p w:rsidR="00BA0E6E" w:rsidRPr="003C0E55" w:rsidRDefault="00BA0E6E" w:rsidP="00446074">
            <w:pPr>
              <w:pStyle w:val="a7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A0E6E" w:rsidRPr="006C7988" w:rsidRDefault="00BA0E6E" w:rsidP="00446074">
            <w:pPr>
              <w:pStyle w:val="a7"/>
              <w:snapToGrid w:val="0"/>
              <w:ind w:hanging="3"/>
              <w:jc w:val="center"/>
            </w:pPr>
          </w:p>
        </w:tc>
      </w:tr>
      <w:tr w:rsidR="00BA0E6E" w:rsidRPr="003C0E55" w:rsidTr="00446074">
        <w:tc>
          <w:tcPr>
            <w:tcW w:w="6525" w:type="dxa"/>
            <w:shd w:val="clear" w:color="auto" w:fill="auto"/>
          </w:tcPr>
          <w:p w:rsidR="00BA0E6E" w:rsidRPr="003C0E55" w:rsidRDefault="00BA0E6E" w:rsidP="00446074">
            <w:pPr>
              <w:pStyle w:val="a7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0E6E" w:rsidRPr="003C0E55" w:rsidRDefault="00BA0E6E" w:rsidP="00446074">
            <w:pPr>
              <w:ind w:hanging="3"/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A0E6E" w:rsidRPr="006C7988" w:rsidRDefault="00BA0E6E" w:rsidP="00446074">
            <w:pPr>
              <w:ind w:hanging="3"/>
              <w:jc w:val="center"/>
            </w:pPr>
            <w:r w:rsidRPr="006C7988">
              <w:t>-</w:t>
            </w:r>
          </w:p>
        </w:tc>
      </w:tr>
      <w:tr w:rsidR="00BA0E6E" w:rsidRPr="003C0E55" w:rsidTr="00446074">
        <w:tc>
          <w:tcPr>
            <w:tcW w:w="6525" w:type="dxa"/>
            <w:shd w:val="clear" w:color="auto" w:fill="auto"/>
          </w:tcPr>
          <w:p w:rsidR="00BA0E6E" w:rsidRPr="003C0E55" w:rsidRDefault="00BA0E6E" w:rsidP="00446074">
            <w:pPr>
              <w:pStyle w:val="a7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0E6E" w:rsidRPr="003C0E55" w:rsidRDefault="00BA0E6E" w:rsidP="00446074">
            <w:pPr>
              <w:ind w:hanging="3"/>
              <w:jc w:val="center"/>
            </w:pPr>
            <w:r>
              <w:t>16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A0E6E" w:rsidRPr="006C7988" w:rsidRDefault="00BA0E6E" w:rsidP="00446074">
            <w:pPr>
              <w:ind w:hanging="3"/>
              <w:jc w:val="center"/>
            </w:pPr>
            <w:r>
              <w:t>-</w:t>
            </w:r>
            <w:r w:rsidRPr="006C7988">
              <w:t>/-</w:t>
            </w:r>
          </w:p>
        </w:tc>
      </w:tr>
      <w:tr w:rsidR="00BA0E6E" w:rsidRPr="003C0E55" w:rsidTr="00446074">
        <w:tc>
          <w:tcPr>
            <w:tcW w:w="6525" w:type="dxa"/>
            <w:shd w:val="clear" w:color="auto" w:fill="E0E0E0"/>
          </w:tcPr>
          <w:p w:rsidR="00BA0E6E" w:rsidRPr="003C0E55" w:rsidRDefault="00BA0E6E" w:rsidP="00446074">
            <w:pPr>
              <w:pStyle w:val="a7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A0E6E" w:rsidRPr="003C0E55" w:rsidRDefault="00BA0E6E" w:rsidP="00446074">
            <w:pPr>
              <w:ind w:hanging="3"/>
              <w:jc w:val="center"/>
            </w:pPr>
            <w:r>
              <w:t>60</w:t>
            </w:r>
          </w:p>
        </w:tc>
      </w:tr>
      <w:tr w:rsidR="00BA0E6E" w:rsidRPr="003C0E55" w:rsidTr="00446074">
        <w:tc>
          <w:tcPr>
            <w:tcW w:w="6525" w:type="dxa"/>
            <w:shd w:val="clear" w:color="auto" w:fill="E0E0E0"/>
          </w:tcPr>
          <w:p w:rsidR="00BA0E6E" w:rsidRPr="003C0E55" w:rsidRDefault="00BA0E6E" w:rsidP="00446074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A0E6E" w:rsidRPr="003C0E55" w:rsidRDefault="00BA0E6E" w:rsidP="00446074">
            <w:pPr>
              <w:pStyle w:val="a7"/>
              <w:jc w:val="center"/>
            </w:pPr>
            <w:r>
              <w:t>-</w:t>
            </w:r>
          </w:p>
        </w:tc>
      </w:tr>
      <w:tr w:rsidR="00BA0E6E" w:rsidRPr="003C0E55" w:rsidTr="00446074">
        <w:tc>
          <w:tcPr>
            <w:tcW w:w="6525" w:type="dxa"/>
            <w:shd w:val="clear" w:color="auto" w:fill="auto"/>
          </w:tcPr>
          <w:p w:rsidR="00BA0E6E" w:rsidRPr="00920D08" w:rsidRDefault="00BA0E6E" w:rsidP="00446074">
            <w:pPr>
              <w:pStyle w:val="a7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A0E6E" w:rsidRPr="003C0E55" w:rsidRDefault="00BA0E6E" w:rsidP="00446074">
            <w:pPr>
              <w:pStyle w:val="a7"/>
              <w:jc w:val="center"/>
            </w:pPr>
            <w:r>
              <w:t>-</w:t>
            </w:r>
          </w:p>
        </w:tc>
      </w:tr>
      <w:tr w:rsidR="00BA0E6E" w:rsidRPr="003C0E55" w:rsidTr="00446074">
        <w:tc>
          <w:tcPr>
            <w:tcW w:w="6525" w:type="dxa"/>
            <w:shd w:val="clear" w:color="auto" w:fill="auto"/>
          </w:tcPr>
          <w:p w:rsidR="00BA0E6E" w:rsidRPr="00920D08" w:rsidRDefault="00BA0E6E" w:rsidP="00446074">
            <w:pPr>
              <w:pStyle w:val="a7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A0E6E" w:rsidRPr="003C0E55" w:rsidRDefault="00BA0E6E" w:rsidP="00446074">
            <w:pPr>
              <w:pStyle w:val="a7"/>
              <w:jc w:val="center"/>
            </w:pPr>
            <w:r>
              <w:t>-</w:t>
            </w:r>
          </w:p>
        </w:tc>
      </w:tr>
      <w:tr w:rsidR="00BA0E6E" w:rsidRPr="003C0E55" w:rsidTr="00446074">
        <w:trPr>
          <w:trHeight w:val="173"/>
        </w:trPr>
        <w:tc>
          <w:tcPr>
            <w:tcW w:w="6525" w:type="dxa"/>
            <w:shd w:val="clear" w:color="auto" w:fill="E0E0E0"/>
          </w:tcPr>
          <w:p w:rsidR="00BA0E6E" w:rsidRPr="003C0E55" w:rsidRDefault="00BA0E6E" w:rsidP="00446074">
            <w:pPr>
              <w:pStyle w:val="a7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A0E6E" w:rsidRPr="003C0E55" w:rsidRDefault="00BA0E6E" w:rsidP="00BA0E6E">
            <w:pPr>
              <w:pStyle w:val="a7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:rsidR="00BA0E6E" w:rsidRDefault="00BA0E6E" w:rsidP="00BA0E6E">
      <w:pPr>
        <w:jc w:val="both"/>
        <w:rPr>
          <w:bCs/>
        </w:rPr>
      </w:pPr>
    </w:p>
    <w:p w:rsidR="0037546A" w:rsidRPr="003C0E55" w:rsidRDefault="0037546A" w:rsidP="0037546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7546A" w:rsidRPr="003C0E55" w:rsidTr="00BD30DD">
        <w:trPr>
          <w:trHeight w:val="257"/>
        </w:trPr>
        <w:tc>
          <w:tcPr>
            <w:tcW w:w="6540" w:type="dxa"/>
            <w:shd w:val="clear" w:color="auto" w:fill="auto"/>
          </w:tcPr>
          <w:p w:rsidR="0037546A" w:rsidRPr="003C0E55" w:rsidRDefault="0037546A" w:rsidP="00BD30DD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7546A" w:rsidRPr="003C0E55" w:rsidRDefault="0037546A" w:rsidP="00BD30DD">
            <w:pPr>
              <w:pStyle w:val="a7"/>
              <w:jc w:val="center"/>
            </w:pPr>
            <w:r w:rsidRPr="003C0E55">
              <w:t>Трудоемкость в акад.час</w:t>
            </w:r>
          </w:p>
        </w:tc>
      </w:tr>
      <w:tr w:rsidR="0037546A" w:rsidRPr="003C0E55" w:rsidTr="00BD30DD">
        <w:trPr>
          <w:trHeight w:val="257"/>
        </w:trPr>
        <w:tc>
          <w:tcPr>
            <w:tcW w:w="6540" w:type="dxa"/>
            <w:shd w:val="clear" w:color="auto" w:fill="auto"/>
          </w:tcPr>
          <w:p w:rsidR="0037546A" w:rsidRPr="003C0E55" w:rsidRDefault="0037546A" w:rsidP="00BD30DD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7546A" w:rsidRPr="003C0E55" w:rsidRDefault="0037546A" w:rsidP="00BD30DD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546A" w:rsidRPr="0037546A" w:rsidRDefault="0037546A" w:rsidP="00BD30DD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37546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7546A" w:rsidRPr="003C0E55" w:rsidTr="00BD30DD">
        <w:trPr>
          <w:trHeight w:val="262"/>
        </w:trPr>
        <w:tc>
          <w:tcPr>
            <w:tcW w:w="6540" w:type="dxa"/>
            <w:shd w:val="clear" w:color="auto" w:fill="E0E0E0"/>
          </w:tcPr>
          <w:p w:rsidR="0037546A" w:rsidRPr="003C0E55" w:rsidRDefault="0037546A" w:rsidP="00BD30DD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7546A" w:rsidRPr="0037546A" w:rsidRDefault="0037546A" w:rsidP="00BD30DD">
            <w:pPr>
              <w:jc w:val="center"/>
            </w:pPr>
            <w:r>
              <w:t>16</w:t>
            </w:r>
          </w:p>
        </w:tc>
      </w:tr>
      <w:tr w:rsidR="0037546A" w:rsidRPr="003C0E55" w:rsidTr="00BD30DD">
        <w:tc>
          <w:tcPr>
            <w:tcW w:w="6540" w:type="dxa"/>
            <w:shd w:val="clear" w:color="auto" w:fill="auto"/>
          </w:tcPr>
          <w:p w:rsidR="0037546A" w:rsidRPr="003C0E55" w:rsidRDefault="0037546A" w:rsidP="00BD30DD">
            <w:pPr>
              <w:pStyle w:val="a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7546A" w:rsidRPr="0037546A" w:rsidRDefault="0037546A" w:rsidP="00BD30DD">
            <w:pPr>
              <w:pStyle w:val="a7"/>
              <w:snapToGrid w:val="0"/>
              <w:jc w:val="center"/>
            </w:pPr>
          </w:p>
        </w:tc>
      </w:tr>
      <w:tr w:rsidR="0037546A" w:rsidRPr="003C0E55" w:rsidTr="00BD30DD">
        <w:tc>
          <w:tcPr>
            <w:tcW w:w="6540" w:type="dxa"/>
            <w:shd w:val="clear" w:color="auto" w:fill="auto"/>
          </w:tcPr>
          <w:p w:rsidR="0037546A" w:rsidRPr="003C0E55" w:rsidRDefault="0037546A" w:rsidP="00BD30DD">
            <w:pPr>
              <w:pStyle w:val="a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7546A" w:rsidRPr="003C0E55" w:rsidRDefault="0037546A" w:rsidP="00BD30DD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546A" w:rsidRPr="0037546A" w:rsidRDefault="0037546A" w:rsidP="00BD30DD">
            <w:pPr>
              <w:jc w:val="center"/>
            </w:pPr>
            <w:r w:rsidRPr="0037546A">
              <w:t>-</w:t>
            </w:r>
          </w:p>
        </w:tc>
      </w:tr>
      <w:tr w:rsidR="0037546A" w:rsidRPr="003C0E55" w:rsidTr="00BD30DD">
        <w:tc>
          <w:tcPr>
            <w:tcW w:w="6540" w:type="dxa"/>
            <w:shd w:val="clear" w:color="auto" w:fill="auto"/>
          </w:tcPr>
          <w:p w:rsidR="0037546A" w:rsidRPr="003C0E55" w:rsidRDefault="0037546A" w:rsidP="00BD30DD">
            <w:pPr>
              <w:pStyle w:val="a7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7546A" w:rsidRPr="003C0E55" w:rsidRDefault="0037546A" w:rsidP="0037546A">
            <w:pPr>
              <w:jc w:val="center"/>
            </w:pPr>
            <w:r>
              <w:t>8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546A" w:rsidRPr="0037546A" w:rsidRDefault="0037546A" w:rsidP="0037546A">
            <w:pPr>
              <w:jc w:val="center"/>
            </w:pPr>
            <w:r w:rsidRPr="0037546A">
              <w:t>-/</w:t>
            </w:r>
            <w:r>
              <w:t>-</w:t>
            </w:r>
          </w:p>
        </w:tc>
      </w:tr>
      <w:tr w:rsidR="0037546A" w:rsidRPr="003C0E55" w:rsidTr="00BD30DD">
        <w:tc>
          <w:tcPr>
            <w:tcW w:w="6540" w:type="dxa"/>
            <w:shd w:val="clear" w:color="auto" w:fill="E0E0E0"/>
          </w:tcPr>
          <w:p w:rsidR="0037546A" w:rsidRPr="003C0E55" w:rsidRDefault="0037546A" w:rsidP="00BD30DD">
            <w:pPr>
              <w:pStyle w:val="a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37546A" w:rsidRPr="003C0E55" w:rsidRDefault="0037546A" w:rsidP="00BD30DD">
            <w:pPr>
              <w:jc w:val="center"/>
            </w:pPr>
            <w: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37546A" w:rsidRPr="003C0E55" w:rsidRDefault="0037546A" w:rsidP="00BD30DD">
            <w:pPr>
              <w:jc w:val="center"/>
            </w:pPr>
            <w:r>
              <w:t>-</w:t>
            </w:r>
          </w:p>
        </w:tc>
      </w:tr>
      <w:tr w:rsidR="00873DA0" w:rsidRPr="003C0E55" w:rsidTr="00767A3C">
        <w:tc>
          <w:tcPr>
            <w:tcW w:w="6540" w:type="dxa"/>
            <w:shd w:val="clear" w:color="auto" w:fill="D9D9D9"/>
          </w:tcPr>
          <w:p w:rsidR="00873DA0" w:rsidRPr="003C0E55" w:rsidRDefault="00873DA0" w:rsidP="00BD30DD">
            <w:pPr>
              <w:pStyle w:val="a7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873DA0" w:rsidRPr="003C0E55" w:rsidRDefault="00873DA0" w:rsidP="00BD30DD">
            <w:pPr>
              <w:pStyle w:val="a7"/>
              <w:jc w:val="center"/>
            </w:pPr>
            <w:r w:rsidRPr="003C0E55">
              <w:t>4</w:t>
            </w:r>
          </w:p>
        </w:tc>
      </w:tr>
      <w:tr w:rsidR="00873DA0" w:rsidRPr="003C0E55" w:rsidTr="00736806">
        <w:tc>
          <w:tcPr>
            <w:tcW w:w="6540" w:type="dxa"/>
            <w:shd w:val="clear" w:color="auto" w:fill="auto"/>
          </w:tcPr>
          <w:p w:rsidR="00873DA0" w:rsidRPr="003C0E55" w:rsidRDefault="00873DA0" w:rsidP="00BD30DD">
            <w:pPr>
              <w:pStyle w:val="a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73DA0" w:rsidRPr="003C0E55" w:rsidRDefault="00873DA0" w:rsidP="00BD30DD">
            <w:pPr>
              <w:pStyle w:val="a7"/>
              <w:jc w:val="center"/>
            </w:pPr>
            <w:r w:rsidRPr="003C0E55">
              <w:t>0,25</w:t>
            </w:r>
          </w:p>
        </w:tc>
      </w:tr>
      <w:tr w:rsidR="00873DA0" w:rsidRPr="003C0E55" w:rsidTr="00FD4471">
        <w:tc>
          <w:tcPr>
            <w:tcW w:w="6540" w:type="dxa"/>
            <w:shd w:val="clear" w:color="auto" w:fill="auto"/>
          </w:tcPr>
          <w:p w:rsidR="00873DA0" w:rsidRPr="003C0E55" w:rsidRDefault="00873DA0" w:rsidP="00BD30DD">
            <w:pPr>
              <w:pStyle w:val="a7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73DA0" w:rsidRPr="003C0E55" w:rsidRDefault="00873DA0" w:rsidP="00BD30DD">
            <w:pPr>
              <w:pStyle w:val="a7"/>
              <w:jc w:val="center"/>
            </w:pPr>
            <w:r w:rsidRPr="003C0E55">
              <w:t>3,75</w:t>
            </w:r>
          </w:p>
        </w:tc>
      </w:tr>
      <w:tr w:rsidR="0037546A" w:rsidRPr="003C0E55" w:rsidTr="00BD30DD">
        <w:tc>
          <w:tcPr>
            <w:tcW w:w="6540" w:type="dxa"/>
            <w:shd w:val="clear" w:color="auto" w:fill="DDDDDD"/>
          </w:tcPr>
          <w:p w:rsidR="0037546A" w:rsidRPr="003C0E55" w:rsidRDefault="0037546A" w:rsidP="00BD30DD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37546A" w:rsidRPr="003C0E55" w:rsidRDefault="0037546A" w:rsidP="00BD30DD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37546A" w:rsidRPr="003C0E55" w:rsidTr="00BD30DD">
        <w:tc>
          <w:tcPr>
            <w:tcW w:w="6540" w:type="dxa"/>
            <w:shd w:val="clear" w:color="auto" w:fill="auto"/>
          </w:tcPr>
          <w:p w:rsidR="0037546A" w:rsidRPr="003C0E55" w:rsidRDefault="0037546A" w:rsidP="00BD30DD">
            <w:pPr>
              <w:pStyle w:val="a7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7546A" w:rsidRPr="003C0E55" w:rsidRDefault="0037546A" w:rsidP="00BD30DD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37546A" w:rsidRPr="003C0E55" w:rsidTr="00BD30DD">
        <w:tc>
          <w:tcPr>
            <w:tcW w:w="6540" w:type="dxa"/>
            <w:shd w:val="clear" w:color="auto" w:fill="auto"/>
          </w:tcPr>
          <w:p w:rsidR="0037546A" w:rsidRPr="003C0E55" w:rsidRDefault="0037546A" w:rsidP="00BD30DD">
            <w:pPr>
              <w:pStyle w:val="a7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7546A" w:rsidRPr="003C0E55" w:rsidRDefault="0037546A" w:rsidP="00BD30DD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37546A" w:rsidRPr="003C0E55" w:rsidTr="00BD30DD">
        <w:trPr>
          <w:trHeight w:val="306"/>
        </w:trPr>
        <w:tc>
          <w:tcPr>
            <w:tcW w:w="6540" w:type="dxa"/>
            <w:shd w:val="clear" w:color="auto" w:fill="E0E0E0"/>
          </w:tcPr>
          <w:p w:rsidR="0037546A" w:rsidRPr="003C0E55" w:rsidRDefault="0037546A" w:rsidP="00BD30DD">
            <w:pPr>
              <w:pStyle w:val="a7"/>
            </w:pPr>
            <w:r w:rsidRPr="003C0E55">
              <w:rPr>
                <w:b/>
              </w:rPr>
              <w:lastRenderedPageBreak/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7546A" w:rsidRPr="003C0E55" w:rsidRDefault="0037546A" w:rsidP="00BD30DD">
            <w:pPr>
              <w:pStyle w:val="a7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:rsidR="0037546A" w:rsidRDefault="0037546A" w:rsidP="00D40F04">
      <w:pPr>
        <w:keepNext/>
        <w:tabs>
          <w:tab w:val="center" w:pos="4677"/>
        </w:tabs>
        <w:spacing w:line="360" w:lineRule="auto"/>
        <w:rPr>
          <w:b/>
          <w:bCs/>
        </w:rPr>
      </w:pPr>
    </w:p>
    <w:p w:rsidR="00AC47B4" w:rsidRDefault="00AC47B4" w:rsidP="00D40F04">
      <w:pPr>
        <w:keepNext/>
        <w:tabs>
          <w:tab w:val="center" w:pos="4677"/>
        </w:tabs>
        <w:spacing w:line="360" w:lineRule="auto"/>
        <w:rPr>
          <w:b/>
          <w:bCs/>
          <w:caps/>
        </w:rPr>
      </w:pPr>
      <w:r w:rsidRPr="002F7F6D">
        <w:rPr>
          <w:b/>
          <w:bCs/>
        </w:rPr>
        <w:t xml:space="preserve">4. </w:t>
      </w:r>
      <w:r w:rsidRPr="002F7F6D">
        <w:rPr>
          <w:b/>
          <w:bCs/>
          <w:caps/>
        </w:rPr>
        <w:t>Содержание дисциплины</w:t>
      </w:r>
    </w:p>
    <w:p w:rsidR="00D40F04" w:rsidRDefault="00D40F04" w:rsidP="00D40F04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40F04" w:rsidRDefault="00D40F04" w:rsidP="00D40F04">
      <w:pPr>
        <w:ind w:firstLine="709"/>
        <w:jc w:val="both"/>
      </w:pPr>
    </w:p>
    <w:p w:rsidR="006C728E" w:rsidRPr="00174556" w:rsidRDefault="006C728E" w:rsidP="006C728E">
      <w:pPr>
        <w:keepNext/>
        <w:spacing w:line="360" w:lineRule="auto"/>
        <w:rPr>
          <w:b/>
          <w:bCs/>
          <w:caps/>
        </w:rPr>
      </w:pPr>
      <w:r w:rsidRPr="00174556">
        <w:rPr>
          <w:b/>
          <w:bCs/>
          <w:caps/>
        </w:rPr>
        <w:t xml:space="preserve">4.1. </w:t>
      </w:r>
      <w:r w:rsidRPr="00174556">
        <w:rPr>
          <w:b/>
          <w:bCs/>
        </w:rPr>
        <w:t>Разделы (б</w:t>
      </w:r>
      <w:r>
        <w:rPr>
          <w:b/>
          <w:bCs/>
        </w:rPr>
        <w:t>локи)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6C728E" w:rsidTr="006C728E">
        <w:tc>
          <w:tcPr>
            <w:tcW w:w="534" w:type="dxa"/>
          </w:tcPr>
          <w:p w:rsidR="006C728E" w:rsidRDefault="006C728E" w:rsidP="006C728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36" w:type="dxa"/>
          </w:tcPr>
          <w:p w:rsidR="006C728E" w:rsidRDefault="006C728E" w:rsidP="006C728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</w:tr>
      <w:tr w:rsidR="006C728E" w:rsidTr="006C728E">
        <w:tc>
          <w:tcPr>
            <w:tcW w:w="534" w:type="dxa"/>
          </w:tcPr>
          <w:p w:rsidR="006C728E" w:rsidRPr="003F1895" w:rsidRDefault="006C728E" w:rsidP="006C728E">
            <w:pPr>
              <w:jc w:val="center"/>
            </w:pPr>
            <w:r w:rsidRPr="003F1895">
              <w:t>1</w:t>
            </w:r>
          </w:p>
        </w:tc>
        <w:tc>
          <w:tcPr>
            <w:tcW w:w="9036" w:type="dxa"/>
          </w:tcPr>
          <w:p w:rsidR="006C728E" w:rsidRPr="00885878" w:rsidRDefault="006C728E" w:rsidP="006C728E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Законодательные и нормативно-методические акты по делопроизводству</w:t>
            </w:r>
          </w:p>
        </w:tc>
      </w:tr>
      <w:tr w:rsidR="006C728E" w:rsidTr="006C728E">
        <w:tc>
          <w:tcPr>
            <w:tcW w:w="534" w:type="dxa"/>
          </w:tcPr>
          <w:p w:rsidR="006C728E" w:rsidRPr="003F1895" w:rsidRDefault="006C728E" w:rsidP="006C728E">
            <w:pPr>
              <w:jc w:val="center"/>
            </w:pPr>
            <w:r w:rsidRPr="003F1895">
              <w:t>2</w:t>
            </w:r>
          </w:p>
        </w:tc>
        <w:tc>
          <w:tcPr>
            <w:tcW w:w="9036" w:type="dxa"/>
          </w:tcPr>
          <w:p w:rsidR="006C728E" w:rsidRPr="00885878" w:rsidRDefault="006C728E" w:rsidP="006C728E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Организация службы ДОУ</w:t>
            </w:r>
          </w:p>
        </w:tc>
      </w:tr>
      <w:tr w:rsidR="006C728E" w:rsidTr="006C728E">
        <w:tc>
          <w:tcPr>
            <w:tcW w:w="534" w:type="dxa"/>
          </w:tcPr>
          <w:p w:rsidR="006C728E" w:rsidRPr="003F1895" w:rsidRDefault="006C728E" w:rsidP="006C728E">
            <w:pPr>
              <w:jc w:val="center"/>
            </w:pPr>
            <w:r w:rsidRPr="003F1895">
              <w:t>3</w:t>
            </w:r>
          </w:p>
        </w:tc>
        <w:tc>
          <w:tcPr>
            <w:tcW w:w="9036" w:type="dxa"/>
          </w:tcPr>
          <w:p w:rsidR="006C728E" w:rsidRPr="00885878" w:rsidRDefault="006C728E" w:rsidP="006C728E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Организация документооборота</w:t>
            </w:r>
          </w:p>
        </w:tc>
      </w:tr>
      <w:tr w:rsidR="006C728E" w:rsidTr="006C728E">
        <w:tc>
          <w:tcPr>
            <w:tcW w:w="534" w:type="dxa"/>
          </w:tcPr>
          <w:p w:rsidR="006C728E" w:rsidRPr="003F1895" w:rsidRDefault="006C728E" w:rsidP="006C728E">
            <w:pPr>
              <w:jc w:val="center"/>
            </w:pPr>
            <w:r w:rsidRPr="003F1895">
              <w:t>4</w:t>
            </w:r>
          </w:p>
        </w:tc>
        <w:tc>
          <w:tcPr>
            <w:tcW w:w="9036" w:type="dxa"/>
          </w:tcPr>
          <w:p w:rsidR="006C728E" w:rsidRPr="00885878" w:rsidRDefault="006C728E" w:rsidP="006C728E">
            <w:r w:rsidRPr="00885878">
              <w:t>Регистрация документов и организация справочно-информационного обслуживания</w:t>
            </w:r>
          </w:p>
        </w:tc>
      </w:tr>
      <w:tr w:rsidR="006C728E" w:rsidTr="006C728E">
        <w:tc>
          <w:tcPr>
            <w:tcW w:w="534" w:type="dxa"/>
          </w:tcPr>
          <w:p w:rsidR="006C728E" w:rsidRPr="003F1895" w:rsidRDefault="006C728E" w:rsidP="006C728E">
            <w:pPr>
              <w:jc w:val="center"/>
            </w:pPr>
            <w:r w:rsidRPr="003F1895">
              <w:t>5</w:t>
            </w:r>
          </w:p>
        </w:tc>
        <w:tc>
          <w:tcPr>
            <w:tcW w:w="9036" w:type="dxa"/>
          </w:tcPr>
          <w:p w:rsidR="006C728E" w:rsidRPr="00885878" w:rsidRDefault="006C728E" w:rsidP="006C728E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 xml:space="preserve">Контроль </w:t>
            </w:r>
            <w:r>
              <w:rPr>
                <w:sz w:val="24"/>
              </w:rPr>
              <w:t>над</w:t>
            </w:r>
            <w:r w:rsidRPr="00885878">
              <w:rPr>
                <w:sz w:val="24"/>
              </w:rPr>
              <w:t xml:space="preserve"> сроками исполнения документов</w:t>
            </w:r>
          </w:p>
        </w:tc>
      </w:tr>
      <w:tr w:rsidR="006C728E" w:rsidTr="006C728E">
        <w:tc>
          <w:tcPr>
            <w:tcW w:w="534" w:type="dxa"/>
          </w:tcPr>
          <w:p w:rsidR="006C728E" w:rsidRPr="003F1895" w:rsidRDefault="006C728E" w:rsidP="006C728E">
            <w:pPr>
              <w:jc w:val="center"/>
            </w:pPr>
            <w:r>
              <w:t>6</w:t>
            </w:r>
          </w:p>
        </w:tc>
        <w:tc>
          <w:tcPr>
            <w:tcW w:w="9036" w:type="dxa"/>
          </w:tcPr>
          <w:p w:rsidR="006C728E" w:rsidRPr="00885878" w:rsidRDefault="006C728E" w:rsidP="006C728E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Номенклатура дел</w:t>
            </w:r>
          </w:p>
        </w:tc>
      </w:tr>
      <w:tr w:rsidR="006C728E" w:rsidTr="006C728E">
        <w:tc>
          <w:tcPr>
            <w:tcW w:w="534" w:type="dxa"/>
          </w:tcPr>
          <w:p w:rsidR="006C728E" w:rsidRDefault="006C728E" w:rsidP="006C728E">
            <w:pPr>
              <w:jc w:val="center"/>
            </w:pPr>
            <w:r>
              <w:t>7</w:t>
            </w:r>
          </w:p>
        </w:tc>
        <w:tc>
          <w:tcPr>
            <w:tcW w:w="9036" w:type="dxa"/>
          </w:tcPr>
          <w:p w:rsidR="006C728E" w:rsidRPr="00885878" w:rsidRDefault="006C728E" w:rsidP="006C728E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Организация, порядок формирования и текущего хранения документов</w:t>
            </w:r>
          </w:p>
        </w:tc>
      </w:tr>
      <w:tr w:rsidR="006C728E" w:rsidTr="006C728E">
        <w:tc>
          <w:tcPr>
            <w:tcW w:w="534" w:type="dxa"/>
          </w:tcPr>
          <w:p w:rsidR="006C728E" w:rsidRDefault="006C728E" w:rsidP="006C728E">
            <w:pPr>
              <w:jc w:val="center"/>
            </w:pPr>
            <w:r>
              <w:t>8</w:t>
            </w:r>
          </w:p>
        </w:tc>
        <w:tc>
          <w:tcPr>
            <w:tcW w:w="9036" w:type="dxa"/>
          </w:tcPr>
          <w:p w:rsidR="006C728E" w:rsidRPr="00885878" w:rsidRDefault="006C728E" w:rsidP="006C728E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Экспертиза ценности документов в делопроизводстве. Организация экспертизы</w:t>
            </w:r>
          </w:p>
        </w:tc>
      </w:tr>
      <w:tr w:rsidR="006C728E" w:rsidTr="006C728E">
        <w:tc>
          <w:tcPr>
            <w:tcW w:w="534" w:type="dxa"/>
          </w:tcPr>
          <w:p w:rsidR="006C728E" w:rsidRDefault="006C728E" w:rsidP="006C728E">
            <w:pPr>
              <w:jc w:val="center"/>
            </w:pPr>
            <w:r>
              <w:t>9</w:t>
            </w:r>
          </w:p>
        </w:tc>
        <w:tc>
          <w:tcPr>
            <w:tcW w:w="9036" w:type="dxa"/>
          </w:tcPr>
          <w:p w:rsidR="006C728E" w:rsidRPr="00885878" w:rsidRDefault="006C728E" w:rsidP="006C728E">
            <w:r w:rsidRPr="00885878">
              <w:t>Подготовка и передача дел в архив организации</w:t>
            </w:r>
          </w:p>
        </w:tc>
      </w:tr>
    </w:tbl>
    <w:p w:rsidR="00AC47B4" w:rsidRPr="001A5FC8" w:rsidRDefault="006E3E5F" w:rsidP="00AC47B4">
      <w:pPr>
        <w:spacing w:before="240" w:line="360" w:lineRule="auto"/>
        <w:rPr>
          <w:b/>
          <w:bCs/>
          <w:caps/>
        </w:rPr>
      </w:pPr>
      <w:r w:rsidRPr="001A5FC8">
        <w:rPr>
          <w:b/>
          <w:bCs/>
        </w:rPr>
        <w:t>4.</w:t>
      </w:r>
      <w:r w:rsidR="006C728E">
        <w:rPr>
          <w:b/>
          <w:bCs/>
        </w:rPr>
        <w:t>2</w:t>
      </w:r>
      <w:r w:rsidRPr="001A5FC8">
        <w:rPr>
          <w:b/>
          <w:bCs/>
        </w:rPr>
        <w:t>. Примерная тематика курсовых проектов (работ)</w:t>
      </w:r>
    </w:p>
    <w:p w:rsidR="00AC47B4" w:rsidRPr="001A5FC8" w:rsidRDefault="00AC47B4" w:rsidP="00AC47B4">
      <w:pPr>
        <w:spacing w:line="360" w:lineRule="auto"/>
        <w:rPr>
          <w:bCs/>
        </w:rPr>
      </w:pPr>
      <w:r w:rsidRPr="001A5FC8">
        <w:rPr>
          <w:bCs/>
        </w:rPr>
        <w:t>Курсовая работа по дисциплине не предусмотрена учебным планом.</w:t>
      </w:r>
    </w:p>
    <w:p w:rsidR="00446074" w:rsidRPr="00446074" w:rsidRDefault="00446074" w:rsidP="00446074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46074">
        <w:rPr>
          <w:b/>
        </w:rPr>
        <w:t>межличностной коммуникации, принятия решений, лидерских качеств. Практическая подготовка*.</w:t>
      </w:r>
    </w:p>
    <w:p w:rsidR="00446074" w:rsidRPr="00446074" w:rsidRDefault="00446074" w:rsidP="00446074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46074" w:rsidRPr="00446074" w:rsidTr="00446074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46074" w:rsidRPr="00446074" w:rsidRDefault="00446074" w:rsidP="00446074">
            <w:pPr>
              <w:pStyle w:val="a7"/>
              <w:jc w:val="center"/>
              <w:rPr>
                <w:b/>
              </w:rPr>
            </w:pPr>
            <w:r w:rsidRPr="0044607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46074" w:rsidRPr="00446074" w:rsidRDefault="00446074" w:rsidP="00446074">
            <w:pPr>
              <w:pStyle w:val="a7"/>
              <w:jc w:val="center"/>
              <w:rPr>
                <w:b/>
              </w:rPr>
            </w:pPr>
            <w:r w:rsidRPr="0044607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74" w:rsidRPr="00446074" w:rsidRDefault="00446074" w:rsidP="0044607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4607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46074" w:rsidRPr="00446074" w:rsidRDefault="00446074" w:rsidP="00446074">
            <w:pPr>
              <w:pStyle w:val="a7"/>
              <w:jc w:val="center"/>
              <w:rPr>
                <w:b/>
              </w:rPr>
            </w:pPr>
            <w:r w:rsidRPr="00446074">
              <w:rPr>
                <w:b/>
              </w:rPr>
              <w:t>Практическая подготовка*</w:t>
            </w:r>
          </w:p>
        </w:tc>
      </w:tr>
      <w:tr w:rsidR="00446074" w:rsidRPr="003C0E55" w:rsidTr="0044607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6074" w:rsidRPr="00446074" w:rsidRDefault="00446074" w:rsidP="0044607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6074" w:rsidRPr="00446074" w:rsidRDefault="00446074" w:rsidP="0044607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6074" w:rsidRPr="00446074" w:rsidRDefault="00446074" w:rsidP="0044607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4607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46074" w:rsidRPr="00446074" w:rsidRDefault="00446074" w:rsidP="0044607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44607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46074" w:rsidRPr="00446074" w:rsidRDefault="00446074" w:rsidP="00446074">
            <w:pPr>
              <w:pStyle w:val="a7"/>
              <w:jc w:val="center"/>
              <w:rPr>
                <w:b/>
              </w:rPr>
            </w:pPr>
          </w:p>
        </w:tc>
      </w:tr>
      <w:tr w:rsidR="00446074" w:rsidRPr="003C0E55" w:rsidTr="0044607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46074" w:rsidRPr="00555F6C" w:rsidRDefault="00446074" w:rsidP="00446074">
            <w:pPr>
              <w:pStyle w:val="a7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074" w:rsidRPr="00885878" w:rsidRDefault="00446074" w:rsidP="00446074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Законодательные и нормативно-методические акты по делопроизводству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074" w:rsidRPr="00555F6C" w:rsidRDefault="00446074" w:rsidP="0044607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46074" w:rsidRPr="00555F6C" w:rsidRDefault="00446074" w:rsidP="0044607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46074" w:rsidRPr="00555F6C" w:rsidRDefault="00446074" w:rsidP="00446074">
            <w:pPr>
              <w:pStyle w:val="a7"/>
              <w:rPr>
                <w:sz w:val="22"/>
                <w:szCs w:val="22"/>
              </w:rPr>
            </w:pPr>
          </w:p>
        </w:tc>
      </w:tr>
      <w:tr w:rsidR="00E70F4D" w:rsidRPr="003C0E55" w:rsidTr="0044607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F4D" w:rsidRPr="00885878" w:rsidRDefault="00E70F4D" w:rsidP="00E70F4D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Организация службы ДОУ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</w:p>
        </w:tc>
      </w:tr>
      <w:tr w:rsidR="00E70F4D" w:rsidRPr="003C0E55" w:rsidTr="0044607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F4D" w:rsidRPr="00885878" w:rsidRDefault="00E70F4D" w:rsidP="00E70F4D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Организация документооборота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</w:p>
        </w:tc>
      </w:tr>
      <w:tr w:rsidR="00E70F4D" w:rsidRPr="003C0E55" w:rsidTr="0044607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F4D" w:rsidRPr="00885878" w:rsidRDefault="00E70F4D" w:rsidP="00E70F4D">
            <w:r w:rsidRPr="00885878">
              <w:t>Регистрация документов и организация справочно-информационного обслуживания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F4D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0F4D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лекция-дискуссия,</w:t>
            </w:r>
          </w:p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 w:rsidRPr="00CC494B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</w:p>
        </w:tc>
      </w:tr>
      <w:tr w:rsidR="00E70F4D" w:rsidRPr="003C0E55" w:rsidTr="00446074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F4D" w:rsidRPr="00885878" w:rsidRDefault="00E70F4D" w:rsidP="00E70F4D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 xml:space="preserve">Контроль </w:t>
            </w:r>
            <w:r>
              <w:rPr>
                <w:sz w:val="24"/>
              </w:rPr>
              <w:t>над</w:t>
            </w:r>
            <w:r w:rsidRPr="00885878">
              <w:rPr>
                <w:sz w:val="24"/>
              </w:rPr>
              <w:t xml:space="preserve"> сроками исполнения документов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</w:p>
        </w:tc>
      </w:tr>
      <w:tr w:rsidR="00E70F4D" w:rsidRPr="003C0E55" w:rsidTr="00446074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F4D" w:rsidRPr="00885878" w:rsidRDefault="00E70F4D" w:rsidP="00E70F4D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Номенклатура дел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0F4D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0F4D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лекция-дискуссия,</w:t>
            </w:r>
          </w:p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 w:rsidRPr="00CC494B">
              <w:rPr>
                <w:sz w:val="22"/>
                <w:szCs w:val="22"/>
              </w:rPr>
              <w:t>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</w:p>
        </w:tc>
      </w:tr>
      <w:tr w:rsidR="00E70F4D" w:rsidRPr="003C0E55" w:rsidTr="00446074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F4D" w:rsidRPr="00885878" w:rsidRDefault="00E70F4D" w:rsidP="00E70F4D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Организация, порядок формирования и текущего хранения документов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</w:p>
        </w:tc>
      </w:tr>
      <w:tr w:rsidR="00E70F4D" w:rsidRPr="003C0E55" w:rsidTr="00446074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F4D" w:rsidRPr="00885878" w:rsidRDefault="00E70F4D" w:rsidP="00E70F4D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Экспертиза ценности документов в делопроизводстве. Организация экспертизы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</w:p>
        </w:tc>
      </w:tr>
      <w:tr w:rsidR="00E70F4D" w:rsidRPr="003C0E55" w:rsidTr="00446074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F4D" w:rsidRPr="00885878" w:rsidRDefault="00E70F4D" w:rsidP="00E70F4D">
            <w:r w:rsidRPr="00885878">
              <w:t>Подготовка и передача дел в архив организации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0F4D" w:rsidRPr="00555F6C" w:rsidRDefault="00E70F4D" w:rsidP="00E70F4D">
            <w:pPr>
              <w:pStyle w:val="a7"/>
              <w:rPr>
                <w:sz w:val="22"/>
                <w:szCs w:val="22"/>
              </w:rPr>
            </w:pPr>
          </w:p>
        </w:tc>
      </w:tr>
    </w:tbl>
    <w:p w:rsidR="00446074" w:rsidRDefault="00446074" w:rsidP="00E70F4D">
      <w:pPr>
        <w:jc w:val="both"/>
        <w:rPr>
          <w:b/>
          <w:bCs/>
          <w:caps/>
          <w:color w:val="000000"/>
        </w:rPr>
      </w:pPr>
      <w:r w:rsidRPr="00446074">
        <w:rPr>
          <w:b/>
        </w:rPr>
        <w:t>*</w:t>
      </w:r>
      <w:r w:rsidRPr="0044607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4607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AC47B4" w:rsidRPr="00B84F49" w:rsidRDefault="00AC47B4" w:rsidP="00AC47B4">
      <w:pPr>
        <w:spacing w:before="240"/>
        <w:rPr>
          <w:b/>
          <w:bCs/>
          <w:caps/>
        </w:rPr>
      </w:pPr>
      <w:r w:rsidRPr="00B84F4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C728E" w:rsidRDefault="006C728E" w:rsidP="006C728E">
      <w:pPr>
        <w:pStyle w:val="a2"/>
        <w:spacing w:after="0"/>
        <w:rPr>
          <w:b/>
          <w:bCs/>
        </w:rPr>
      </w:pPr>
    </w:p>
    <w:p w:rsidR="006C728E" w:rsidRPr="003C0E55" w:rsidRDefault="006C728E" w:rsidP="006C728E">
      <w:pPr>
        <w:pStyle w:val="a2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6C728E" w:rsidRPr="003C0E55" w:rsidRDefault="006C728E" w:rsidP="006C728E">
      <w:pPr>
        <w:pStyle w:val="a2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C47B4" w:rsidRPr="00B84F49" w:rsidRDefault="006E3E5F" w:rsidP="00AC47B4">
      <w:pPr>
        <w:spacing w:before="120"/>
        <w:rPr>
          <w:b/>
          <w:bCs/>
          <w:caps/>
        </w:rPr>
      </w:pPr>
      <w:r w:rsidRPr="00B84F49">
        <w:rPr>
          <w:b/>
          <w:bCs/>
        </w:rPr>
        <w:t>5.</w:t>
      </w:r>
      <w:r w:rsidR="006C728E">
        <w:rPr>
          <w:b/>
          <w:bCs/>
        </w:rPr>
        <w:t>2</w:t>
      </w:r>
      <w:r>
        <w:rPr>
          <w:b/>
          <w:bCs/>
        </w:rPr>
        <w:t>.</w:t>
      </w:r>
      <w:r w:rsidRPr="00B84F49">
        <w:rPr>
          <w:b/>
          <w:bCs/>
        </w:rPr>
        <w:t xml:space="preserve"> Темы конспектов: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Современное делопроизводство: цели, задачи и основные принципы.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Законодательные и нормативно-методические акты по делопроизводству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Служба ДОУ.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Организация документооборота.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Регистрация документов и организация справочно-информационного обслуживания.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Контроль над сроками исполнения документов.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Организация делопроизводства по обращениям граждан.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Номенклатура дел.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Организация, порядок формирования и текущего хранения документов.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Экспертиза ценности документов в делопроизводстве. Организация экспертизы.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Перечни документов со сроками хранения.</w:t>
      </w:r>
    </w:p>
    <w:p w:rsidR="00B84F49" w:rsidRPr="00B84F49" w:rsidRDefault="00B84F49" w:rsidP="00B84F49">
      <w:pPr>
        <w:pStyle w:val="af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84F49">
        <w:rPr>
          <w:rFonts w:ascii="Times New Roman" w:hAnsi="Times New Roman"/>
          <w:bCs/>
          <w:sz w:val="24"/>
          <w:szCs w:val="24"/>
        </w:rPr>
        <w:t>Подготовка и передача дел в архив организации.</w:t>
      </w:r>
    </w:p>
    <w:p w:rsidR="00AC47B4" w:rsidRPr="00B84F49" w:rsidRDefault="006E3E5F" w:rsidP="00AC47B4">
      <w:pPr>
        <w:keepNext/>
        <w:rPr>
          <w:b/>
          <w:bCs/>
          <w:caps/>
        </w:rPr>
      </w:pPr>
      <w:r w:rsidRPr="00B84F49">
        <w:rPr>
          <w:b/>
          <w:bCs/>
        </w:rPr>
        <w:t>5.</w:t>
      </w:r>
      <w:r w:rsidR="006C728E">
        <w:rPr>
          <w:b/>
          <w:bCs/>
        </w:rPr>
        <w:t>3</w:t>
      </w:r>
      <w:r w:rsidRPr="00B84F49">
        <w:rPr>
          <w:b/>
          <w:bCs/>
        </w:rPr>
        <w:t xml:space="preserve">. Вопросы для подготовки к </w:t>
      </w:r>
      <w:r w:rsidR="006C728E">
        <w:rPr>
          <w:b/>
          <w:bCs/>
        </w:rPr>
        <w:t>лабораторным</w:t>
      </w:r>
      <w:r w:rsidRPr="00B84F49">
        <w:rPr>
          <w:b/>
          <w:bCs/>
        </w:rPr>
        <w:t xml:space="preserve"> работам:</w:t>
      </w:r>
    </w:p>
    <w:p w:rsidR="00B84F49" w:rsidRPr="00E0022A" w:rsidRDefault="00B84F49" w:rsidP="00B84F49">
      <w:pPr>
        <w:pStyle w:val="a7"/>
        <w:spacing w:before="240" w:line="360" w:lineRule="auto"/>
        <w:jc w:val="both"/>
        <w:rPr>
          <w:i/>
        </w:rPr>
      </w:pPr>
      <w:r w:rsidRPr="00E0022A">
        <w:rPr>
          <w:i/>
        </w:rPr>
        <w:t>Тема: Анализ законодательных и нормативно-методических актов по делопроизводству</w:t>
      </w:r>
    </w:p>
    <w:p w:rsidR="00B84F49" w:rsidRDefault="00B84F49" w:rsidP="00B84F49">
      <w:pPr>
        <w:pStyle w:val="a7"/>
        <w:numPr>
          <w:ilvl w:val="0"/>
          <w:numId w:val="28"/>
        </w:numPr>
        <w:jc w:val="both"/>
      </w:pPr>
      <w:r>
        <w:t>Конституция Российской Федерации</w:t>
      </w:r>
    </w:p>
    <w:p w:rsidR="00B84F49" w:rsidRDefault="00B84F49" w:rsidP="00B84F49">
      <w:pPr>
        <w:pStyle w:val="a7"/>
        <w:numPr>
          <w:ilvl w:val="0"/>
          <w:numId w:val="28"/>
        </w:numPr>
        <w:jc w:val="both"/>
      </w:pPr>
      <w:r>
        <w:t>Гражданский кодекс РФ.</w:t>
      </w:r>
    </w:p>
    <w:p w:rsidR="00B84F49" w:rsidRDefault="00B84F49" w:rsidP="00B84F49">
      <w:pPr>
        <w:pStyle w:val="a7"/>
        <w:numPr>
          <w:ilvl w:val="0"/>
          <w:numId w:val="28"/>
        </w:numPr>
        <w:jc w:val="both"/>
      </w:pPr>
      <w:r>
        <w:lastRenderedPageBreak/>
        <w:t>Трудовой кодекс РФ.</w:t>
      </w:r>
    </w:p>
    <w:p w:rsidR="00B84F49" w:rsidRDefault="00B84F49" w:rsidP="00B84F49">
      <w:pPr>
        <w:pStyle w:val="a7"/>
        <w:numPr>
          <w:ilvl w:val="0"/>
          <w:numId w:val="28"/>
        </w:numPr>
        <w:jc w:val="both"/>
      </w:pPr>
      <w:r>
        <w:t>Уголовный кодекс РФ.</w:t>
      </w:r>
    </w:p>
    <w:p w:rsidR="00B84F49" w:rsidRDefault="00B84F49" w:rsidP="00B84F49">
      <w:pPr>
        <w:pStyle w:val="a7"/>
        <w:numPr>
          <w:ilvl w:val="0"/>
          <w:numId w:val="28"/>
        </w:numPr>
        <w:jc w:val="both"/>
      </w:pPr>
      <w:r w:rsidRPr="004747E5">
        <w:t>Закон</w:t>
      </w:r>
      <w:r>
        <w:t>ы РФ в области ДОУ:</w:t>
      </w:r>
      <w:r w:rsidRPr="004747E5">
        <w:t xml:space="preserve"> «Об информации, информацион</w:t>
      </w:r>
      <w:r>
        <w:t>ных технологиях</w:t>
      </w:r>
      <w:r w:rsidRPr="004747E5">
        <w:t xml:space="preserve"> и </w:t>
      </w:r>
      <w:r>
        <w:t xml:space="preserve">о </w:t>
      </w:r>
      <w:r w:rsidRPr="004747E5">
        <w:t>защите информации»</w:t>
      </w:r>
      <w:r>
        <w:t>, «О Государственном гербе РФ», «О языках народов РФ».</w:t>
      </w:r>
    </w:p>
    <w:p w:rsidR="00B84F49" w:rsidRDefault="00B84F49" w:rsidP="00B84F49">
      <w:pPr>
        <w:pStyle w:val="a7"/>
        <w:numPr>
          <w:ilvl w:val="0"/>
          <w:numId w:val="28"/>
        </w:numPr>
        <w:jc w:val="both"/>
      </w:pPr>
      <w:r>
        <w:t>Инструкция по делопроизводству и регламенты.</w:t>
      </w:r>
    </w:p>
    <w:p w:rsidR="00B84F49" w:rsidRDefault="00B84F49" w:rsidP="00B84F49">
      <w:pPr>
        <w:pStyle w:val="a7"/>
        <w:numPr>
          <w:ilvl w:val="0"/>
          <w:numId w:val="28"/>
        </w:numPr>
        <w:jc w:val="both"/>
      </w:pPr>
      <w:r>
        <w:t>ГОСТы в области ДОУ.</w:t>
      </w:r>
    </w:p>
    <w:p w:rsidR="00B84F49" w:rsidRDefault="00B84F49" w:rsidP="00B84F49">
      <w:pPr>
        <w:pStyle w:val="a7"/>
        <w:numPr>
          <w:ilvl w:val="0"/>
          <w:numId w:val="28"/>
        </w:numPr>
        <w:jc w:val="both"/>
      </w:pPr>
      <w:r>
        <w:t>Общероссийские классификаторы.</w:t>
      </w:r>
    </w:p>
    <w:p w:rsidR="00B84F49" w:rsidRDefault="00B84F49" w:rsidP="00B84F49">
      <w:pPr>
        <w:pStyle w:val="a7"/>
        <w:numPr>
          <w:ilvl w:val="0"/>
          <w:numId w:val="28"/>
        </w:numPr>
        <w:jc w:val="both"/>
      </w:pPr>
      <w:r>
        <w:t>Унифицированные системы документации в РФ.</w:t>
      </w:r>
    </w:p>
    <w:p w:rsidR="00B84F49" w:rsidRDefault="00B84F49" w:rsidP="00B84F49">
      <w:pPr>
        <w:pStyle w:val="a7"/>
        <w:numPr>
          <w:ilvl w:val="0"/>
          <w:numId w:val="28"/>
        </w:numPr>
        <w:jc w:val="both"/>
      </w:pPr>
      <w:r>
        <w:t>Нормативные документы по труду и охране труда.</w:t>
      </w:r>
    </w:p>
    <w:p w:rsidR="00B84F49" w:rsidRPr="00E0022A" w:rsidRDefault="00B84F49" w:rsidP="00B84F49">
      <w:pPr>
        <w:pStyle w:val="a7"/>
        <w:spacing w:before="240" w:line="360" w:lineRule="auto"/>
        <w:jc w:val="both"/>
        <w:rPr>
          <w:i/>
        </w:rPr>
      </w:pPr>
      <w:r w:rsidRPr="00E0022A">
        <w:rPr>
          <w:i/>
        </w:rPr>
        <w:t>Тема: Служба ДОУ</w:t>
      </w:r>
    </w:p>
    <w:p w:rsidR="00B84F49" w:rsidRDefault="00B84F49" w:rsidP="00B84F49">
      <w:pPr>
        <w:pStyle w:val="a7"/>
        <w:numPr>
          <w:ilvl w:val="0"/>
          <w:numId w:val="29"/>
        </w:numPr>
        <w:jc w:val="both"/>
      </w:pPr>
      <w:r>
        <w:t>Сущность ДОУ.</w:t>
      </w:r>
    </w:p>
    <w:p w:rsidR="00B84F49" w:rsidRDefault="00B84F49" w:rsidP="00B84F49">
      <w:pPr>
        <w:pStyle w:val="a7"/>
        <w:numPr>
          <w:ilvl w:val="0"/>
          <w:numId w:val="29"/>
        </w:numPr>
        <w:jc w:val="both"/>
      </w:pPr>
      <w:r>
        <w:t>Задачи и функции службы ДОУ.</w:t>
      </w:r>
    </w:p>
    <w:p w:rsidR="00B84F49" w:rsidRDefault="00B84F49" w:rsidP="00B84F49">
      <w:pPr>
        <w:pStyle w:val="a7"/>
        <w:numPr>
          <w:ilvl w:val="0"/>
          <w:numId w:val="29"/>
        </w:numPr>
        <w:jc w:val="both"/>
      </w:pPr>
      <w:r>
        <w:t>Структура службы ДОУ.</w:t>
      </w:r>
    </w:p>
    <w:p w:rsidR="00B84F49" w:rsidRDefault="00B84F49" w:rsidP="00B84F49">
      <w:pPr>
        <w:pStyle w:val="a7"/>
        <w:numPr>
          <w:ilvl w:val="0"/>
          <w:numId w:val="29"/>
        </w:numPr>
        <w:jc w:val="both"/>
      </w:pPr>
      <w:r>
        <w:t>Права и ответственность службы ДОУ.</w:t>
      </w:r>
    </w:p>
    <w:p w:rsidR="00B84F49" w:rsidRDefault="00B84F49" w:rsidP="00B84F49">
      <w:pPr>
        <w:pStyle w:val="a7"/>
        <w:numPr>
          <w:ilvl w:val="0"/>
          <w:numId w:val="29"/>
        </w:numPr>
        <w:jc w:val="both"/>
      </w:pPr>
      <w:r>
        <w:t>Должностной и численный состав службы ДОУ.</w:t>
      </w:r>
    </w:p>
    <w:p w:rsidR="00B84F49" w:rsidRPr="00E0022A" w:rsidRDefault="00B84F49" w:rsidP="00B84F49">
      <w:pPr>
        <w:pStyle w:val="a7"/>
        <w:spacing w:before="240" w:line="360" w:lineRule="auto"/>
        <w:jc w:val="both"/>
        <w:rPr>
          <w:i/>
        </w:rPr>
      </w:pPr>
      <w:r w:rsidRPr="00E0022A">
        <w:rPr>
          <w:i/>
        </w:rPr>
        <w:t>Тема: Документооборот организации</w:t>
      </w:r>
    </w:p>
    <w:p w:rsidR="00B84F49" w:rsidRDefault="00B84F49" w:rsidP="00B84F49">
      <w:pPr>
        <w:pStyle w:val="a7"/>
        <w:numPr>
          <w:ilvl w:val="0"/>
          <w:numId w:val="30"/>
        </w:numPr>
        <w:jc w:val="both"/>
      </w:pPr>
      <w:r>
        <w:t>Структура документооборота.</w:t>
      </w:r>
    </w:p>
    <w:p w:rsidR="00B84F49" w:rsidRDefault="00B84F49" w:rsidP="00B84F49">
      <w:pPr>
        <w:pStyle w:val="a7"/>
        <w:numPr>
          <w:ilvl w:val="0"/>
          <w:numId w:val="30"/>
        </w:numPr>
        <w:jc w:val="both"/>
      </w:pPr>
      <w:r>
        <w:t>Порядок обработки входящих, исходящих и внутренних документов.</w:t>
      </w:r>
    </w:p>
    <w:p w:rsidR="00B84F49" w:rsidRDefault="00B84F49" w:rsidP="00B84F49">
      <w:pPr>
        <w:pStyle w:val="a7"/>
        <w:numPr>
          <w:ilvl w:val="0"/>
          <w:numId w:val="30"/>
        </w:numPr>
        <w:jc w:val="both"/>
      </w:pPr>
      <w:r>
        <w:t>Объём документооборота.</w:t>
      </w:r>
    </w:p>
    <w:p w:rsidR="00B84F49" w:rsidRPr="00E0022A" w:rsidRDefault="00B84F49" w:rsidP="00B84F49">
      <w:pPr>
        <w:pStyle w:val="a7"/>
        <w:spacing w:before="240" w:line="360" w:lineRule="auto"/>
        <w:jc w:val="both"/>
        <w:rPr>
          <w:i/>
        </w:rPr>
      </w:pPr>
      <w:r w:rsidRPr="00E0022A">
        <w:rPr>
          <w:i/>
        </w:rPr>
        <w:t>Тема: Регистрация документов и организация справочно-информационного обслуживания</w:t>
      </w:r>
    </w:p>
    <w:p w:rsidR="00B84F49" w:rsidRDefault="00B84F49" w:rsidP="00B84F49">
      <w:pPr>
        <w:pStyle w:val="a7"/>
        <w:numPr>
          <w:ilvl w:val="0"/>
          <w:numId w:val="31"/>
        </w:numPr>
        <w:jc w:val="both"/>
      </w:pPr>
      <w:r>
        <w:t>Место регистрации в технологии ДОУ.</w:t>
      </w:r>
    </w:p>
    <w:p w:rsidR="00B84F49" w:rsidRDefault="00B84F49" w:rsidP="00B84F49">
      <w:pPr>
        <w:pStyle w:val="a7"/>
        <w:numPr>
          <w:ilvl w:val="0"/>
          <w:numId w:val="31"/>
        </w:numPr>
        <w:jc w:val="both"/>
      </w:pPr>
      <w:r>
        <w:t>Формы современной регистрации документов.</w:t>
      </w:r>
    </w:p>
    <w:p w:rsidR="00B84F49" w:rsidRDefault="00B84F49" w:rsidP="00B84F49">
      <w:pPr>
        <w:pStyle w:val="a7"/>
        <w:numPr>
          <w:ilvl w:val="0"/>
          <w:numId w:val="31"/>
        </w:numPr>
        <w:jc w:val="both"/>
      </w:pPr>
      <w:r>
        <w:t>Индексация документов.</w:t>
      </w:r>
    </w:p>
    <w:p w:rsidR="00B84F49" w:rsidRDefault="00B84F49" w:rsidP="00B84F49">
      <w:pPr>
        <w:pStyle w:val="a7"/>
        <w:numPr>
          <w:ilvl w:val="0"/>
          <w:numId w:val="31"/>
        </w:numPr>
        <w:jc w:val="both"/>
      </w:pPr>
      <w:r>
        <w:t>Организация информационно-справочной работы по документам при использовании различных форм регистрации.</w:t>
      </w:r>
    </w:p>
    <w:p w:rsidR="00B84F49" w:rsidRPr="00E0022A" w:rsidRDefault="00B84F49" w:rsidP="00B84F49">
      <w:pPr>
        <w:pStyle w:val="a7"/>
        <w:spacing w:before="240" w:line="360" w:lineRule="auto"/>
        <w:jc w:val="both"/>
        <w:rPr>
          <w:i/>
        </w:rPr>
      </w:pPr>
      <w:r w:rsidRPr="00E0022A">
        <w:rPr>
          <w:i/>
        </w:rPr>
        <w:t>Тема: Контроль над сроками исполнения документов</w:t>
      </w:r>
    </w:p>
    <w:p w:rsidR="00B84F49" w:rsidRDefault="00B84F49" w:rsidP="00B84F49">
      <w:pPr>
        <w:pStyle w:val="a7"/>
        <w:numPr>
          <w:ilvl w:val="0"/>
          <w:numId w:val="32"/>
        </w:numPr>
        <w:jc w:val="both"/>
      </w:pPr>
      <w:r>
        <w:t>Методика ведения контроля над исполнением документов.</w:t>
      </w:r>
    </w:p>
    <w:p w:rsidR="00B84F49" w:rsidRDefault="00B84F49" w:rsidP="00B84F49">
      <w:pPr>
        <w:pStyle w:val="a7"/>
        <w:numPr>
          <w:ilvl w:val="0"/>
          <w:numId w:val="32"/>
        </w:numPr>
        <w:jc w:val="both"/>
      </w:pPr>
      <w:r>
        <w:t>Перечень документов, подлежащих контролю.</w:t>
      </w:r>
    </w:p>
    <w:p w:rsidR="00B84F49" w:rsidRDefault="00B84F49" w:rsidP="00B84F49">
      <w:pPr>
        <w:pStyle w:val="a7"/>
        <w:numPr>
          <w:ilvl w:val="0"/>
          <w:numId w:val="32"/>
        </w:numPr>
        <w:jc w:val="both"/>
      </w:pPr>
      <w:r>
        <w:t>Типы контроля.</w:t>
      </w:r>
    </w:p>
    <w:p w:rsidR="00B84F49" w:rsidRDefault="00B84F49" w:rsidP="00B84F49">
      <w:pPr>
        <w:pStyle w:val="a7"/>
        <w:numPr>
          <w:ilvl w:val="0"/>
          <w:numId w:val="32"/>
        </w:numPr>
        <w:jc w:val="both"/>
      </w:pPr>
      <w:r>
        <w:t>Типовые и индивидуальные сроки исполнения документов.</w:t>
      </w:r>
    </w:p>
    <w:p w:rsidR="00B84F49" w:rsidRDefault="00B84F49" w:rsidP="00B84F49">
      <w:pPr>
        <w:pStyle w:val="a7"/>
        <w:numPr>
          <w:ilvl w:val="0"/>
          <w:numId w:val="32"/>
        </w:numPr>
        <w:jc w:val="both"/>
      </w:pPr>
      <w:r>
        <w:t>Автоматизированный контроль.</w:t>
      </w:r>
    </w:p>
    <w:p w:rsidR="00B84F49" w:rsidRPr="00E0022A" w:rsidRDefault="00B84F49" w:rsidP="00B84F49">
      <w:pPr>
        <w:pStyle w:val="a7"/>
        <w:spacing w:before="240" w:line="360" w:lineRule="auto"/>
        <w:jc w:val="both"/>
        <w:rPr>
          <w:i/>
        </w:rPr>
      </w:pPr>
      <w:r w:rsidRPr="00E0022A">
        <w:rPr>
          <w:i/>
        </w:rPr>
        <w:t>Тема: Разработка номенклатуры дел структурного подразделения</w:t>
      </w:r>
    </w:p>
    <w:p w:rsidR="00B84F49" w:rsidRDefault="00B84F49" w:rsidP="00B84F49">
      <w:pPr>
        <w:pStyle w:val="a7"/>
        <w:numPr>
          <w:ilvl w:val="0"/>
          <w:numId w:val="34"/>
        </w:numPr>
        <w:jc w:val="both"/>
      </w:pPr>
      <w:r>
        <w:t>Виды номенклатур.</w:t>
      </w:r>
    </w:p>
    <w:p w:rsidR="00B84F49" w:rsidRDefault="00B84F49" w:rsidP="00B84F49">
      <w:pPr>
        <w:pStyle w:val="a7"/>
        <w:numPr>
          <w:ilvl w:val="0"/>
          <w:numId w:val="34"/>
        </w:numPr>
        <w:jc w:val="both"/>
      </w:pPr>
      <w:r>
        <w:t>Требования к составлению номенклатуры дел.</w:t>
      </w:r>
    </w:p>
    <w:p w:rsidR="00B84F49" w:rsidRDefault="00B84F49" w:rsidP="00B84F49">
      <w:pPr>
        <w:pStyle w:val="a7"/>
        <w:numPr>
          <w:ilvl w:val="0"/>
          <w:numId w:val="34"/>
        </w:numPr>
        <w:jc w:val="both"/>
      </w:pPr>
      <w:r>
        <w:t>Методика составления номенклатуры дел.</w:t>
      </w:r>
    </w:p>
    <w:p w:rsidR="00B84F49" w:rsidRDefault="00B84F49" w:rsidP="00B84F49">
      <w:pPr>
        <w:pStyle w:val="a7"/>
        <w:numPr>
          <w:ilvl w:val="0"/>
          <w:numId w:val="34"/>
        </w:numPr>
        <w:jc w:val="both"/>
      </w:pPr>
      <w:r>
        <w:t>Правила заполнения граф номенклатуры дел.</w:t>
      </w:r>
    </w:p>
    <w:p w:rsidR="00B84F49" w:rsidRPr="00E0022A" w:rsidRDefault="00B84F49" w:rsidP="00B84F49">
      <w:pPr>
        <w:pStyle w:val="a7"/>
        <w:keepNext/>
        <w:spacing w:before="240" w:line="360" w:lineRule="auto"/>
        <w:jc w:val="both"/>
        <w:rPr>
          <w:i/>
        </w:rPr>
      </w:pPr>
      <w:r w:rsidRPr="00E0022A">
        <w:rPr>
          <w:i/>
        </w:rPr>
        <w:t>Тема: Организация, порядок формирования и текущего хранения документов</w:t>
      </w:r>
    </w:p>
    <w:p w:rsidR="00B84F49" w:rsidRDefault="00B84F49" w:rsidP="00B84F49">
      <w:pPr>
        <w:pStyle w:val="a7"/>
        <w:numPr>
          <w:ilvl w:val="0"/>
          <w:numId w:val="35"/>
        </w:numPr>
        <w:jc w:val="both"/>
      </w:pPr>
      <w:r w:rsidRPr="00C438F5">
        <w:t xml:space="preserve">Правила формирования различных категорий документов в дела. </w:t>
      </w:r>
    </w:p>
    <w:p w:rsidR="00B84F49" w:rsidRDefault="00B84F49" w:rsidP="00B84F49">
      <w:pPr>
        <w:pStyle w:val="a7"/>
        <w:numPr>
          <w:ilvl w:val="0"/>
          <w:numId w:val="35"/>
        </w:numPr>
        <w:jc w:val="both"/>
      </w:pPr>
      <w:r w:rsidRPr="00C438F5">
        <w:t xml:space="preserve">Принципы систематизации документов внутри дел. </w:t>
      </w:r>
    </w:p>
    <w:p w:rsidR="00B84F49" w:rsidRDefault="00B84F49" w:rsidP="00B84F49">
      <w:pPr>
        <w:pStyle w:val="a7"/>
        <w:numPr>
          <w:ilvl w:val="0"/>
          <w:numId w:val="35"/>
        </w:numPr>
        <w:jc w:val="both"/>
      </w:pPr>
      <w:r w:rsidRPr="00C438F5">
        <w:t>Хранение документов в структурных подразделениях организации. Ответственность за сохранность документов.</w:t>
      </w:r>
    </w:p>
    <w:p w:rsidR="00B84F49" w:rsidRPr="00E0022A" w:rsidRDefault="00B84F49" w:rsidP="00B84F49">
      <w:pPr>
        <w:pStyle w:val="a7"/>
        <w:spacing w:before="240" w:line="360" w:lineRule="auto"/>
        <w:jc w:val="both"/>
        <w:rPr>
          <w:i/>
        </w:rPr>
      </w:pPr>
      <w:r w:rsidRPr="00E0022A">
        <w:rPr>
          <w:i/>
        </w:rPr>
        <w:t>Тема: Организация экспертизы ценности документов в делопроизводстве</w:t>
      </w:r>
    </w:p>
    <w:p w:rsidR="00B84F49" w:rsidRDefault="00B84F49" w:rsidP="00B84F49">
      <w:pPr>
        <w:pStyle w:val="a7"/>
        <w:numPr>
          <w:ilvl w:val="0"/>
          <w:numId w:val="36"/>
        </w:numPr>
        <w:jc w:val="both"/>
      </w:pPr>
      <w:r>
        <w:lastRenderedPageBreak/>
        <w:t>Назначение экспертизы ценности документов.</w:t>
      </w:r>
    </w:p>
    <w:p w:rsidR="00B84F49" w:rsidRDefault="00B84F49" w:rsidP="00B84F49">
      <w:pPr>
        <w:pStyle w:val="a7"/>
        <w:numPr>
          <w:ilvl w:val="0"/>
          <w:numId w:val="36"/>
        </w:numPr>
        <w:jc w:val="both"/>
      </w:pPr>
      <w:r>
        <w:t>Организация проведения экспертизы ценности документов.</w:t>
      </w:r>
    </w:p>
    <w:p w:rsidR="00B84F49" w:rsidRDefault="00B84F49" w:rsidP="00B84F49">
      <w:pPr>
        <w:pStyle w:val="a7"/>
        <w:numPr>
          <w:ilvl w:val="0"/>
          <w:numId w:val="36"/>
        </w:numPr>
        <w:jc w:val="both"/>
      </w:pPr>
      <w:r>
        <w:t>Организация работы экспертной комиссии.</w:t>
      </w:r>
    </w:p>
    <w:p w:rsidR="00B84F49" w:rsidRDefault="00B84F49" w:rsidP="00B84F49">
      <w:pPr>
        <w:pStyle w:val="a7"/>
        <w:numPr>
          <w:ilvl w:val="0"/>
          <w:numId w:val="36"/>
        </w:numPr>
        <w:jc w:val="both"/>
      </w:pPr>
      <w:r>
        <w:t>Оформление результатов экспертизы ценности документов.</w:t>
      </w:r>
    </w:p>
    <w:p w:rsidR="00B84F49" w:rsidRPr="00E0022A" w:rsidRDefault="00B84F49" w:rsidP="00B84F49">
      <w:pPr>
        <w:pStyle w:val="a7"/>
        <w:spacing w:before="240" w:line="360" w:lineRule="auto"/>
        <w:jc w:val="both"/>
        <w:rPr>
          <w:i/>
        </w:rPr>
      </w:pPr>
      <w:r w:rsidRPr="00E0022A">
        <w:rPr>
          <w:i/>
        </w:rPr>
        <w:t>Тема: Подготовка и передача дел в архив организации</w:t>
      </w:r>
    </w:p>
    <w:p w:rsidR="00B84F49" w:rsidRDefault="00B84F49" w:rsidP="00B84F49">
      <w:pPr>
        <w:pStyle w:val="a7"/>
        <w:numPr>
          <w:ilvl w:val="0"/>
          <w:numId w:val="38"/>
        </w:numPr>
        <w:jc w:val="both"/>
      </w:pPr>
      <w:r>
        <w:t>Систематизация документов дела.</w:t>
      </w:r>
    </w:p>
    <w:p w:rsidR="00B84F49" w:rsidRDefault="00B84F49" w:rsidP="00B84F49">
      <w:pPr>
        <w:pStyle w:val="a7"/>
        <w:numPr>
          <w:ilvl w:val="0"/>
          <w:numId w:val="38"/>
        </w:numPr>
        <w:jc w:val="both"/>
      </w:pPr>
      <w:r>
        <w:t>Оформление дел.</w:t>
      </w:r>
    </w:p>
    <w:p w:rsidR="00B84F49" w:rsidRDefault="00B84F49" w:rsidP="00B84F49">
      <w:pPr>
        <w:pStyle w:val="a7"/>
        <w:numPr>
          <w:ilvl w:val="0"/>
          <w:numId w:val="38"/>
        </w:numPr>
        <w:jc w:val="both"/>
      </w:pPr>
      <w:r>
        <w:t>Составление описи дел.</w:t>
      </w:r>
    </w:p>
    <w:p w:rsidR="00B84F49" w:rsidRDefault="00B84F49" w:rsidP="00B84F49">
      <w:pPr>
        <w:pStyle w:val="a7"/>
        <w:numPr>
          <w:ilvl w:val="0"/>
          <w:numId w:val="38"/>
        </w:numPr>
        <w:jc w:val="both"/>
      </w:pPr>
      <w:r>
        <w:t>Сдача дел в ведомственный архив.</w:t>
      </w:r>
    </w:p>
    <w:p w:rsidR="00B84F49" w:rsidRPr="005F2833" w:rsidRDefault="00611A44" w:rsidP="00611A44">
      <w:pPr>
        <w:keepNext/>
        <w:spacing w:before="240" w:after="240"/>
        <w:rPr>
          <w:b/>
          <w:caps/>
        </w:rPr>
      </w:pPr>
      <w:r w:rsidRPr="005F2833">
        <w:rPr>
          <w:b/>
        </w:rPr>
        <w:t>5.</w:t>
      </w:r>
      <w:r w:rsidR="006C728E">
        <w:rPr>
          <w:b/>
        </w:rPr>
        <w:t>4.</w:t>
      </w:r>
      <w:r w:rsidRPr="005F2833">
        <w:rPr>
          <w:b/>
        </w:rPr>
        <w:t xml:space="preserve"> Темы для рефератов:</w:t>
      </w:r>
    </w:p>
    <w:p w:rsidR="00B84F49" w:rsidRPr="005F2833" w:rsidRDefault="00B84F49" w:rsidP="00B84F49">
      <w:pPr>
        <w:numPr>
          <w:ilvl w:val="0"/>
          <w:numId w:val="13"/>
        </w:numPr>
        <w:autoSpaceDE w:val="0"/>
        <w:autoSpaceDN w:val="0"/>
        <w:jc w:val="both"/>
      </w:pPr>
      <w:r w:rsidRPr="005F2833">
        <w:t>Основные этапы развития делопроизводства в России.</w:t>
      </w:r>
    </w:p>
    <w:p w:rsidR="00B84F49" w:rsidRPr="005F2833" w:rsidRDefault="00B84F49" w:rsidP="00B84F49">
      <w:pPr>
        <w:numPr>
          <w:ilvl w:val="0"/>
          <w:numId w:val="13"/>
        </w:numPr>
        <w:autoSpaceDE w:val="0"/>
        <w:autoSpaceDN w:val="0"/>
        <w:jc w:val="both"/>
      </w:pPr>
      <w:r w:rsidRPr="005F2833">
        <w:t>Понятие документооборота, его количественные и качественные характеристики.</w:t>
      </w:r>
    </w:p>
    <w:p w:rsidR="00B84F49" w:rsidRPr="005F2833" w:rsidRDefault="00B84F49" w:rsidP="00B84F49">
      <w:pPr>
        <w:numPr>
          <w:ilvl w:val="0"/>
          <w:numId w:val="13"/>
        </w:numPr>
        <w:autoSpaceDE w:val="0"/>
        <w:autoSpaceDN w:val="0"/>
        <w:jc w:val="both"/>
      </w:pPr>
      <w:r w:rsidRPr="005F2833">
        <w:t>Типовые технологии обработки поступающих документов.</w:t>
      </w:r>
    </w:p>
    <w:p w:rsidR="00B84F49" w:rsidRPr="005F2833" w:rsidRDefault="00B84F49" w:rsidP="00B84F49">
      <w:pPr>
        <w:numPr>
          <w:ilvl w:val="0"/>
          <w:numId w:val="13"/>
        </w:numPr>
        <w:autoSpaceDE w:val="0"/>
        <w:autoSpaceDN w:val="0"/>
        <w:jc w:val="both"/>
      </w:pPr>
      <w:r w:rsidRPr="005F2833">
        <w:t>Культура работы с документами на рабочих местах.</w:t>
      </w:r>
    </w:p>
    <w:p w:rsidR="00B84F49" w:rsidRPr="005F2833" w:rsidRDefault="00B84F49" w:rsidP="00B84F49">
      <w:pPr>
        <w:numPr>
          <w:ilvl w:val="0"/>
          <w:numId w:val="13"/>
        </w:numPr>
        <w:autoSpaceDE w:val="0"/>
        <w:autoSpaceDN w:val="0"/>
        <w:jc w:val="both"/>
      </w:pPr>
      <w:r w:rsidRPr="005F2833">
        <w:t>Оперативное хранение документов.</w:t>
      </w:r>
    </w:p>
    <w:p w:rsidR="00B84F49" w:rsidRPr="005F2833" w:rsidRDefault="00B84F49" w:rsidP="00B84F49">
      <w:pPr>
        <w:numPr>
          <w:ilvl w:val="0"/>
          <w:numId w:val="13"/>
        </w:numPr>
        <w:autoSpaceDE w:val="0"/>
        <w:autoSpaceDN w:val="0"/>
        <w:jc w:val="both"/>
      </w:pPr>
      <w:r w:rsidRPr="005F2833">
        <w:t>Номенклатура дел организации.</w:t>
      </w:r>
    </w:p>
    <w:p w:rsidR="00B84F49" w:rsidRPr="005F2833" w:rsidRDefault="00B84F49" w:rsidP="00B84F49">
      <w:pPr>
        <w:numPr>
          <w:ilvl w:val="0"/>
          <w:numId w:val="13"/>
        </w:numPr>
        <w:autoSpaceDE w:val="0"/>
        <w:autoSpaceDN w:val="0"/>
        <w:jc w:val="both"/>
      </w:pPr>
      <w:r w:rsidRPr="005F2833">
        <w:t>Оценка значимости документов и сроков их хранения.</w:t>
      </w:r>
    </w:p>
    <w:p w:rsidR="00B84F49" w:rsidRPr="005F2833" w:rsidRDefault="00B84F49" w:rsidP="00B84F49">
      <w:pPr>
        <w:numPr>
          <w:ilvl w:val="0"/>
          <w:numId w:val="13"/>
        </w:numPr>
        <w:autoSpaceDE w:val="0"/>
        <w:autoSpaceDN w:val="0"/>
        <w:jc w:val="both"/>
      </w:pPr>
      <w:r w:rsidRPr="005F2833">
        <w:t>Оформление документов и дел к уничтожению и на постоянное хранение.</w:t>
      </w:r>
    </w:p>
    <w:p w:rsidR="00B84F49" w:rsidRPr="005F2833" w:rsidRDefault="00B84F49" w:rsidP="00B84F49">
      <w:pPr>
        <w:numPr>
          <w:ilvl w:val="0"/>
          <w:numId w:val="13"/>
        </w:numPr>
        <w:autoSpaceDE w:val="0"/>
        <w:autoSpaceDN w:val="0"/>
        <w:jc w:val="both"/>
      </w:pPr>
      <w:r w:rsidRPr="005F2833">
        <w:t>Технология работы с конфиденциальными документами.</w:t>
      </w:r>
    </w:p>
    <w:p w:rsidR="00B84F49" w:rsidRPr="005F2833" w:rsidRDefault="00B84F49" w:rsidP="00B84F49">
      <w:pPr>
        <w:numPr>
          <w:ilvl w:val="0"/>
          <w:numId w:val="13"/>
        </w:numPr>
        <w:autoSpaceDE w:val="0"/>
        <w:autoSpaceDN w:val="0"/>
        <w:jc w:val="both"/>
      </w:pPr>
      <w:r w:rsidRPr="005F2833">
        <w:t>Системы автоматизации делопроизводства.</w:t>
      </w:r>
    </w:p>
    <w:p w:rsidR="00AC47B4" w:rsidRPr="00AD281C" w:rsidRDefault="00AC47B4" w:rsidP="00AD281C">
      <w:pPr>
        <w:keepNext/>
        <w:spacing w:before="240" w:after="240"/>
        <w:rPr>
          <w:b/>
          <w:bCs/>
          <w:caps/>
        </w:rPr>
      </w:pPr>
      <w:r w:rsidRPr="00AD281C">
        <w:rPr>
          <w:b/>
          <w:bCs/>
          <w:caps/>
        </w:rPr>
        <w:t>6. Оценочные средства для</w:t>
      </w:r>
      <w:r w:rsidR="00611A44">
        <w:rPr>
          <w:b/>
          <w:bCs/>
          <w:caps/>
        </w:rPr>
        <w:t xml:space="preserve"> текущего контроля успеваемости</w:t>
      </w:r>
    </w:p>
    <w:p w:rsidR="00611A44" w:rsidRDefault="00611A44" w:rsidP="00611A44">
      <w:pPr>
        <w:keepNext/>
        <w:rPr>
          <w:b/>
          <w:bCs/>
        </w:rPr>
      </w:pPr>
      <w:r w:rsidRPr="005B38EC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p w:rsidR="00611A44" w:rsidRDefault="00611A44" w:rsidP="00611A44">
      <w:pPr>
        <w:keepNext/>
        <w:rPr>
          <w:b/>
          <w:bCs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5"/>
      </w:tblGrid>
      <w:tr w:rsidR="00611A44" w:rsidRPr="007F18F6" w:rsidTr="006C728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611A44" w:rsidRDefault="00611A44" w:rsidP="006C728E">
            <w:pPr>
              <w:pStyle w:val="a7"/>
              <w:jc w:val="center"/>
            </w:pPr>
            <w:r>
              <w:t>№</w:t>
            </w:r>
          </w:p>
          <w:p w:rsidR="00611A44" w:rsidRPr="007F18F6" w:rsidRDefault="00611A44" w:rsidP="006C728E">
            <w:pPr>
              <w:pStyle w:val="a7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611A44" w:rsidRPr="007F18F6" w:rsidRDefault="00611A44" w:rsidP="006C728E">
            <w:pPr>
              <w:pStyle w:val="a7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:rsidR="00611A44" w:rsidRPr="007F18F6" w:rsidRDefault="00611A44" w:rsidP="006C728E">
            <w:pPr>
              <w:pStyle w:val="a7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11A44" w:rsidRPr="007F18F6" w:rsidTr="006C728E">
        <w:tc>
          <w:tcPr>
            <w:tcW w:w="675" w:type="dxa"/>
          </w:tcPr>
          <w:p w:rsidR="00611A44" w:rsidRPr="007F18F6" w:rsidRDefault="00611A44" w:rsidP="006C728E">
            <w:pPr>
              <w:pStyle w:val="a7"/>
              <w:jc w:val="center"/>
            </w:pPr>
            <w:r>
              <w:t>1</w:t>
            </w:r>
          </w:p>
        </w:tc>
        <w:tc>
          <w:tcPr>
            <w:tcW w:w="5264" w:type="dxa"/>
          </w:tcPr>
          <w:p w:rsidR="00611A44" w:rsidRPr="00885878" w:rsidRDefault="00611A44" w:rsidP="006C728E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Законодательные и нормативно-методические акты по делопроизводству</w:t>
            </w:r>
          </w:p>
        </w:tc>
        <w:tc>
          <w:tcPr>
            <w:tcW w:w="3525" w:type="dxa"/>
          </w:tcPr>
          <w:p w:rsidR="00611A44" w:rsidRDefault="00611A44" w:rsidP="00E70F4D">
            <w:pPr>
              <w:pStyle w:val="a7"/>
              <w:jc w:val="center"/>
            </w:pPr>
            <w:r>
              <w:t xml:space="preserve">Конспект, отчёт по </w:t>
            </w:r>
            <w:r w:rsidR="00E70F4D">
              <w:t>лабораторной</w:t>
            </w:r>
            <w:r>
              <w:t xml:space="preserve"> работе, </w:t>
            </w:r>
            <w:r w:rsidRPr="00023BCE">
              <w:t>тест</w:t>
            </w:r>
          </w:p>
        </w:tc>
      </w:tr>
      <w:tr w:rsidR="00E70F4D" w:rsidRPr="007F18F6" w:rsidTr="006C728E">
        <w:tc>
          <w:tcPr>
            <w:tcW w:w="675" w:type="dxa"/>
          </w:tcPr>
          <w:p w:rsidR="00E70F4D" w:rsidRPr="007F18F6" w:rsidRDefault="00E70F4D" w:rsidP="00E70F4D">
            <w:pPr>
              <w:pStyle w:val="a7"/>
              <w:jc w:val="center"/>
            </w:pPr>
            <w:r>
              <w:t>2</w:t>
            </w:r>
          </w:p>
        </w:tc>
        <w:tc>
          <w:tcPr>
            <w:tcW w:w="5264" w:type="dxa"/>
          </w:tcPr>
          <w:p w:rsidR="00E70F4D" w:rsidRPr="00885878" w:rsidRDefault="00E70F4D" w:rsidP="00E70F4D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Организация службы ДОУ</w:t>
            </w:r>
          </w:p>
        </w:tc>
        <w:tc>
          <w:tcPr>
            <w:tcW w:w="3525" w:type="dxa"/>
          </w:tcPr>
          <w:p w:rsidR="00E70F4D" w:rsidRDefault="00E70F4D" w:rsidP="00E70F4D">
            <w:pPr>
              <w:jc w:val="center"/>
            </w:pPr>
            <w:r w:rsidRPr="00B96F38">
              <w:t>Конспект, отчёт по лабораторной работе, тест</w:t>
            </w:r>
          </w:p>
        </w:tc>
      </w:tr>
      <w:tr w:rsidR="00E70F4D" w:rsidRPr="007F18F6" w:rsidTr="006C728E">
        <w:tc>
          <w:tcPr>
            <w:tcW w:w="675" w:type="dxa"/>
          </w:tcPr>
          <w:p w:rsidR="00E70F4D" w:rsidRPr="007F18F6" w:rsidRDefault="00E70F4D" w:rsidP="00E70F4D">
            <w:pPr>
              <w:pStyle w:val="a7"/>
              <w:jc w:val="center"/>
            </w:pPr>
            <w:r>
              <w:t>3</w:t>
            </w:r>
          </w:p>
        </w:tc>
        <w:tc>
          <w:tcPr>
            <w:tcW w:w="5264" w:type="dxa"/>
          </w:tcPr>
          <w:p w:rsidR="00E70F4D" w:rsidRPr="00885878" w:rsidRDefault="00E70F4D" w:rsidP="00E70F4D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Организация документооборота</w:t>
            </w:r>
          </w:p>
        </w:tc>
        <w:tc>
          <w:tcPr>
            <w:tcW w:w="3525" w:type="dxa"/>
          </w:tcPr>
          <w:p w:rsidR="00E70F4D" w:rsidRDefault="00E70F4D" w:rsidP="00E70F4D">
            <w:pPr>
              <w:jc w:val="center"/>
            </w:pPr>
            <w:r w:rsidRPr="00B96F38">
              <w:t>Конспект, отчёт по лабораторной работе, тест</w:t>
            </w:r>
          </w:p>
        </w:tc>
      </w:tr>
      <w:tr w:rsidR="00E70F4D" w:rsidRPr="007F18F6" w:rsidTr="006C728E">
        <w:tc>
          <w:tcPr>
            <w:tcW w:w="675" w:type="dxa"/>
          </w:tcPr>
          <w:p w:rsidR="00E70F4D" w:rsidRDefault="00E70F4D" w:rsidP="00E70F4D">
            <w:pPr>
              <w:pStyle w:val="a7"/>
              <w:jc w:val="center"/>
            </w:pPr>
            <w:r>
              <w:t>4</w:t>
            </w:r>
          </w:p>
        </w:tc>
        <w:tc>
          <w:tcPr>
            <w:tcW w:w="5264" w:type="dxa"/>
          </w:tcPr>
          <w:p w:rsidR="00E70F4D" w:rsidRPr="00885878" w:rsidRDefault="00E70F4D" w:rsidP="00E70F4D">
            <w:r w:rsidRPr="00885878">
              <w:t>Регистрация документов и организация справочно-информационного обслуживания</w:t>
            </w:r>
          </w:p>
        </w:tc>
        <w:tc>
          <w:tcPr>
            <w:tcW w:w="3525" w:type="dxa"/>
          </w:tcPr>
          <w:p w:rsidR="00E70F4D" w:rsidRDefault="00E70F4D" w:rsidP="00E70F4D">
            <w:pPr>
              <w:jc w:val="center"/>
            </w:pPr>
            <w:r w:rsidRPr="00B96F38">
              <w:t>Конспект, отчёт по лабораторной работе, тест</w:t>
            </w:r>
          </w:p>
        </w:tc>
      </w:tr>
      <w:tr w:rsidR="00E70F4D" w:rsidRPr="007F18F6" w:rsidTr="006C728E">
        <w:tc>
          <w:tcPr>
            <w:tcW w:w="675" w:type="dxa"/>
          </w:tcPr>
          <w:p w:rsidR="00E70F4D" w:rsidRDefault="00E70F4D" w:rsidP="00E70F4D">
            <w:pPr>
              <w:pStyle w:val="a7"/>
              <w:jc w:val="center"/>
            </w:pPr>
            <w:r>
              <w:t>5</w:t>
            </w:r>
          </w:p>
        </w:tc>
        <w:tc>
          <w:tcPr>
            <w:tcW w:w="5264" w:type="dxa"/>
          </w:tcPr>
          <w:p w:rsidR="00E70F4D" w:rsidRPr="00885878" w:rsidRDefault="00E70F4D" w:rsidP="00E70F4D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 xml:space="preserve">Контроль </w:t>
            </w:r>
            <w:r>
              <w:rPr>
                <w:sz w:val="24"/>
              </w:rPr>
              <w:t>над</w:t>
            </w:r>
            <w:r w:rsidRPr="00885878">
              <w:rPr>
                <w:sz w:val="24"/>
              </w:rPr>
              <w:t xml:space="preserve"> сроками исполнения документов</w:t>
            </w:r>
          </w:p>
        </w:tc>
        <w:tc>
          <w:tcPr>
            <w:tcW w:w="3525" w:type="dxa"/>
          </w:tcPr>
          <w:p w:rsidR="00E70F4D" w:rsidRDefault="00E70F4D" w:rsidP="00E70F4D">
            <w:pPr>
              <w:jc w:val="center"/>
            </w:pPr>
            <w:r w:rsidRPr="00B96F38">
              <w:t>Конспект, отчёт по лабораторной работе, тест</w:t>
            </w:r>
          </w:p>
        </w:tc>
      </w:tr>
      <w:tr w:rsidR="00E70F4D" w:rsidRPr="007F18F6" w:rsidTr="006C728E">
        <w:tc>
          <w:tcPr>
            <w:tcW w:w="675" w:type="dxa"/>
          </w:tcPr>
          <w:p w:rsidR="00E70F4D" w:rsidRDefault="00E70F4D" w:rsidP="00E70F4D">
            <w:pPr>
              <w:pStyle w:val="a7"/>
              <w:jc w:val="center"/>
            </w:pPr>
            <w:r>
              <w:t>6</w:t>
            </w:r>
          </w:p>
        </w:tc>
        <w:tc>
          <w:tcPr>
            <w:tcW w:w="5264" w:type="dxa"/>
          </w:tcPr>
          <w:p w:rsidR="00E70F4D" w:rsidRPr="00885878" w:rsidRDefault="00E70F4D" w:rsidP="00E70F4D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Номенклатура дел</w:t>
            </w:r>
          </w:p>
        </w:tc>
        <w:tc>
          <w:tcPr>
            <w:tcW w:w="3525" w:type="dxa"/>
          </w:tcPr>
          <w:p w:rsidR="00E70F4D" w:rsidRDefault="00E70F4D" w:rsidP="00E70F4D">
            <w:pPr>
              <w:jc w:val="center"/>
            </w:pPr>
            <w:r w:rsidRPr="00B96F38">
              <w:t>Конспект, отчёт по лабораторной работе, тест</w:t>
            </w:r>
          </w:p>
        </w:tc>
      </w:tr>
      <w:tr w:rsidR="00E70F4D" w:rsidRPr="007F18F6" w:rsidTr="006C728E">
        <w:tc>
          <w:tcPr>
            <w:tcW w:w="675" w:type="dxa"/>
          </w:tcPr>
          <w:p w:rsidR="00E70F4D" w:rsidRDefault="00E70F4D" w:rsidP="00E70F4D">
            <w:pPr>
              <w:pStyle w:val="a7"/>
              <w:jc w:val="center"/>
            </w:pPr>
            <w:r>
              <w:t>7</w:t>
            </w:r>
          </w:p>
        </w:tc>
        <w:tc>
          <w:tcPr>
            <w:tcW w:w="5264" w:type="dxa"/>
          </w:tcPr>
          <w:p w:rsidR="00E70F4D" w:rsidRPr="00885878" w:rsidRDefault="00E70F4D" w:rsidP="00E70F4D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Организация, порядок формирования и текущего хранения документов</w:t>
            </w:r>
          </w:p>
        </w:tc>
        <w:tc>
          <w:tcPr>
            <w:tcW w:w="3525" w:type="dxa"/>
          </w:tcPr>
          <w:p w:rsidR="00E70F4D" w:rsidRDefault="00E70F4D" w:rsidP="00E70F4D">
            <w:pPr>
              <w:jc w:val="center"/>
            </w:pPr>
            <w:r w:rsidRPr="00B96F38">
              <w:t>Конспект, отчёт по лабораторной работе, тест</w:t>
            </w:r>
          </w:p>
        </w:tc>
      </w:tr>
      <w:tr w:rsidR="00611A44" w:rsidRPr="007F18F6" w:rsidTr="006C728E">
        <w:tc>
          <w:tcPr>
            <w:tcW w:w="675" w:type="dxa"/>
          </w:tcPr>
          <w:p w:rsidR="00611A44" w:rsidRDefault="00611A44" w:rsidP="006C728E">
            <w:pPr>
              <w:pStyle w:val="a7"/>
              <w:jc w:val="center"/>
            </w:pPr>
            <w:r>
              <w:t>8</w:t>
            </w:r>
          </w:p>
        </w:tc>
        <w:tc>
          <w:tcPr>
            <w:tcW w:w="5264" w:type="dxa"/>
          </w:tcPr>
          <w:p w:rsidR="00611A44" w:rsidRPr="00885878" w:rsidRDefault="00611A44" w:rsidP="006C728E">
            <w:pPr>
              <w:pStyle w:val="afb"/>
              <w:rPr>
                <w:sz w:val="24"/>
              </w:rPr>
            </w:pPr>
            <w:r w:rsidRPr="00885878">
              <w:rPr>
                <w:sz w:val="24"/>
              </w:rPr>
              <w:t>Экспертиза ценности документов в делопроизводстве. Организация экспертизы</w:t>
            </w:r>
          </w:p>
        </w:tc>
        <w:tc>
          <w:tcPr>
            <w:tcW w:w="3525" w:type="dxa"/>
          </w:tcPr>
          <w:p w:rsidR="00611A44" w:rsidRDefault="00611A44" w:rsidP="00E70F4D">
            <w:pPr>
              <w:jc w:val="center"/>
            </w:pPr>
            <w:r w:rsidRPr="00DB118F">
              <w:t xml:space="preserve">Конспект, отчёт по </w:t>
            </w:r>
            <w:r w:rsidR="00E70F4D">
              <w:t>лабораторной</w:t>
            </w:r>
            <w:r w:rsidRPr="00DB118F">
              <w:t xml:space="preserve"> работе, тест</w:t>
            </w:r>
            <w:r>
              <w:t>, реферат</w:t>
            </w:r>
          </w:p>
        </w:tc>
      </w:tr>
      <w:tr w:rsidR="00611A44" w:rsidRPr="007F18F6" w:rsidTr="006C728E">
        <w:tc>
          <w:tcPr>
            <w:tcW w:w="675" w:type="dxa"/>
          </w:tcPr>
          <w:p w:rsidR="00611A44" w:rsidRDefault="00611A44" w:rsidP="006C728E">
            <w:pPr>
              <w:pStyle w:val="a7"/>
              <w:jc w:val="center"/>
            </w:pPr>
            <w:r>
              <w:t>9</w:t>
            </w:r>
          </w:p>
        </w:tc>
        <w:tc>
          <w:tcPr>
            <w:tcW w:w="5264" w:type="dxa"/>
          </w:tcPr>
          <w:p w:rsidR="00611A44" w:rsidRPr="00885878" w:rsidRDefault="00611A44" w:rsidP="006C728E">
            <w:r w:rsidRPr="00885878">
              <w:t>Подготовка и передача дел в архив организации</w:t>
            </w:r>
          </w:p>
        </w:tc>
        <w:tc>
          <w:tcPr>
            <w:tcW w:w="3525" w:type="dxa"/>
          </w:tcPr>
          <w:p w:rsidR="00611A44" w:rsidRDefault="00611A44" w:rsidP="00E70F4D">
            <w:pPr>
              <w:jc w:val="center"/>
            </w:pPr>
            <w:r w:rsidRPr="00DB118F">
              <w:t xml:space="preserve">Конспект, отчёт по </w:t>
            </w:r>
            <w:r w:rsidR="00E70F4D">
              <w:t>лабораторной</w:t>
            </w:r>
            <w:r w:rsidRPr="00DB118F">
              <w:t xml:space="preserve"> работе, тест</w:t>
            </w:r>
          </w:p>
        </w:tc>
      </w:tr>
    </w:tbl>
    <w:p w:rsidR="00AC47B4" w:rsidRPr="00344337" w:rsidRDefault="00611A44" w:rsidP="00AC47B4">
      <w:pPr>
        <w:spacing w:before="240" w:line="360" w:lineRule="auto"/>
        <w:jc w:val="both"/>
        <w:rPr>
          <w:b/>
          <w:bCs/>
          <w:caps/>
        </w:rPr>
      </w:pPr>
      <w:r w:rsidRPr="00344337">
        <w:rPr>
          <w:b/>
          <w:bCs/>
        </w:rPr>
        <w:t>6.2. Примеры оценочных средств</w:t>
      </w:r>
      <w:r>
        <w:rPr>
          <w:b/>
          <w:bCs/>
        </w:rPr>
        <w:t xml:space="preserve"> для </w:t>
      </w:r>
      <w:r w:rsidRPr="00344337">
        <w:rPr>
          <w:b/>
          <w:bCs/>
        </w:rPr>
        <w:t>текущего контроля по дисциплине</w:t>
      </w:r>
    </w:p>
    <w:p w:rsidR="00AC47B4" w:rsidRPr="00344337" w:rsidRDefault="00AC47B4" w:rsidP="00AC47B4">
      <w:pPr>
        <w:pStyle w:val="10"/>
        <w:ind w:firstLine="720"/>
        <w:rPr>
          <w:b/>
          <w:sz w:val="24"/>
          <w:szCs w:val="24"/>
        </w:rPr>
      </w:pPr>
      <w:r w:rsidRPr="00344337">
        <w:rPr>
          <w:b/>
          <w:sz w:val="24"/>
          <w:szCs w:val="24"/>
        </w:rPr>
        <w:lastRenderedPageBreak/>
        <w:t>Темы конспектов</w:t>
      </w:r>
    </w:p>
    <w:p w:rsidR="00AC47B4" w:rsidRPr="00344337" w:rsidRDefault="00AC47B4" w:rsidP="00AC47B4">
      <w:pPr>
        <w:ind w:firstLine="709"/>
        <w:jc w:val="both"/>
        <w:rPr>
          <w:bCs/>
        </w:rPr>
      </w:pPr>
      <w:r w:rsidRPr="00344337">
        <w:rPr>
          <w:bCs/>
        </w:rPr>
        <w:t>Представлены в разделе 5.</w:t>
      </w:r>
      <w:r w:rsidR="006C728E">
        <w:rPr>
          <w:bCs/>
        </w:rPr>
        <w:t>2</w:t>
      </w:r>
      <w:r w:rsidRPr="00344337">
        <w:rPr>
          <w:bCs/>
        </w:rPr>
        <w:t>.</w:t>
      </w:r>
    </w:p>
    <w:p w:rsidR="00840451" w:rsidRPr="00840451" w:rsidRDefault="00840451" w:rsidP="00840451">
      <w:pPr>
        <w:pStyle w:val="10"/>
        <w:ind w:firstLine="0"/>
        <w:jc w:val="center"/>
        <w:rPr>
          <w:b/>
          <w:sz w:val="24"/>
          <w:szCs w:val="24"/>
        </w:rPr>
      </w:pPr>
      <w:r w:rsidRPr="00344337">
        <w:rPr>
          <w:b/>
          <w:sz w:val="24"/>
          <w:szCs w:val="24"/>
        </w:rPr>
        <w:t xml:space="preserve">Примеры тестовых заданий по разделу </w:t>
      </w:r>
      <w:r w:rsidRPr="00840451">
        <w:rPr>
          <w:b/>
          <w:sz w:val="24"/>
          <w:szCs w:val="24"/>
        </w:rPr>
        <w:t>«Организация документооборота»</w:t>
      </w:r>
    </w:p>
    <w:p w:rsidR="00840451" w:rsidRPr="00840451" w:rsidRDefault="00840451" w:rsidP="00840451">
      <w:pPr>
        <w:numPr>
          <w:ilvl w:val="0"/>
          <w:numId w:val="23"/>
        </w:numPr>
        <w:autoSpaceDE w:val="0"/>
        <w:autoSpaceDN w:val="0"/>
        <w:jc w:val="both"/>
      </w:pPr>
      <w:r w:rsidRPr="00840451">
        <w:t>… – сложившееся или организованное в пределах информационной системы движение данных в определённом направлении при условии, что у этих данных общий источник и общий приёмник.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а) документопоток;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б) документооборот;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в) документирование.</w:t>
      </w:r>
    </w:p>
    <w:p w:rsidR="00840451" w:rsidRPr="00840451" w:rsidRDefault="00840451" w:rsidP="00840451">
      <w:pPr>
        <w:numPr>
          <w:ilvl w:val="0"/>
          <w:numId w:val="23"/>
        </w:numPr>
        <w:autoSpaceDE w:val="0"/>
        <w:autoSpaceDN w:val="0"/>
        <w:spacing w:after="120"/>
        <w:ind w:left="714" w:hanging="357"/>
        <w:jc w:val="both"/>
      </w:pPr>
      <w:r w:rsidRPr="00840451">
        <w:t>Установите соответствие: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1"/>
        <w:gridCol w:w="4537"/>
      </w:tblGrid>
      <w:tr w:rsidR="00840451" w:rsidRPr="00840451" w:rsidTr="00115E31">
        <w:tc>
          <w:tcPr>
            <w:tcW w:w="4251" w:type="dxa"/>
          </w:tcPr>
          <w:p w:rsidR="00840451" w:rsidRPr="00840451" w:rsidRDefault="00840451" w:rsidP="00A4115C">
            <w:pPr>
              <w:autoSpaceDE w:val="0"/>
              <w:autoSpaceDN w:val="0"/>
            </w:pPr>
            <w:r w:rsidRPr="00840451">
              <w:t>1) Документопоток поступающих в организацию документов</w:t>
            </w:r>
          </w:p>
        </w:tc>
        <w:tc>
          <w:tcPr>
            <w:tcW w:w="4537" w:type="dxa"/>
          </w:tcPr>
          <w:p w:rsidR="00840451" w:rsidRPr="00840451" w:rsidRDefault="00840451" w:rsidP="00A4115C">
            <w:pPr>
              <w:autoSpaceDE w:val="0"/>
              <w:autoSpaceDN w:val="0"/>
              <w:jc w:val="both"/>
            </w:pPr>
            <w:r w:rsidRPr="00840451">
              <w:t>а) Поток внутренних документов</w:t>
            </w:r>
          </w:p>
        </w:tc>
      </w:tr>
      <w:tr w:rsidR="00840451" w:rsidRPr="00840451" w:rsidTr="00115E31">
        <w:tc>
          <w:tcPr>
            <w:tcW w:w="4251" w:type="dxa"/>
          </w:tcPr>
          <w:p w:rsidR="00840451" w:rsidRPr="00840451" w:rsidRDefault="00840451" w:rsidP="00A4115C">
            <w:pPr>
              <w:autoSpaceDE w:val="0"/>
              <w:autoSpaceDN w:val="0"/>
            </w:pPr>
            <w:r w:rsidRPr="00840451">
              <w:t>2) Документопоток в пределах организации</w:t>
            </w:r>
          </w:p>
        </w:tc>
        <w:tc>
          <w:tcPr>
            <w:tcW w:w="4537" w:type="dxa"/>
          </w:tcPr>
          <w:p w:rsidR="00840451" w:rsidRPr="00840451" w:rsidRDefault="00840451" w:rsidP="00A4115C">
            <w:pPr>
              <w:autoSpaceDE w:val="0"/>
              <w:autoSpaceDN w:val="0"/>
              <w:jc w:val="both"/>
            </w:pPr>
            <w:r w:rsidRPr="00840451">
              <w:t>б) Горизонтальный поток документов</w:t>
            </w:r>
          </w:p>
        </w:tc>
      </w:tr>
      <w:tr w:rsidR="00840451" w:rsidRPr="00840451" w:rsidTr="00115E31">
        <w:tc>
          <w:tcPr>
            <w:tcW w:w="4251" w:type="dxa"/>
          </w:tcPr>
          <w:p w:rsidR="00840451" w:rsidRPr="00840451" w:rsidRDefault="00840451" w:rsidP="00A4115C">
            <w:pPr>
              <w:autoSpaceDE w:val="0"/>
              <w:autoSpaceDN w:val="0"/>
            </w:pPr>
            <w:r w:rsidRPr="00840451">
              <w:t>3) Документопоток, направляемый в другие организации</w:t>
            </w:r>
          </w:p>
        </w:tc>
        <w:tc>
          <w:tcPr>
            <w:tcW w:w="4537" w:type="dxa"/>
          </w:tcPr>
          <w:p w:rsidR="00840451" w:rsidRPr="00840451" w:rsidRDefault="00840451" w:rsidP="00A4115C">
            <w:pPr>
              <w:autoSpaceDE w:val="0"/>
              <w:autoSpaceDN w:val="0"/>
              <w:jc w:val="both"/>
            </w:pPr>
            <w:r w:rsidRPr="00840451">
              <w:t>в) Поток восходящих документов</w:t>
            </w:r>
          </w:p>
        </w:tc>
      </w:tr>
      <w:tr w:rsidR="00840451" w:rsidRPr="00840451" w:rsidTr="00115E31">
        <w:tc>
          <w:tcPr>
            <w:tcW w:w="4251" w:type="dxa"/>
          </w:tcPr>
          <w:p w:rsidR="00840451" w:rsidRPr="00840451" w:rsidRDefault="00840451" w:rsidP="00A4115C">
            <w:pPr>
              <w:autoSpaceDE w:val="0"/>
              <w:autoSpaceDN w:val="0"/>
            </w:pPr>
            <w:r w:rsidRPr="00840451">
              <w:t>4) Документопоток между равноправными партнёрами</w:t>
            </w:r>
          </w:p>
        </w:tc>
        <w:tc>
          <w:tcPr>
            <w:tcW w:w="4537" w:type="dxa"/>
          </w:tcPr>
          <w:p w:rsidR="00840451" w:rsidRPr="00840451" w:rsidRDefault="00840451" w:rsidP="00A4115C">
            <w:pPr>
              <w:autoSpaceDE w:val="0"/>
              <w:autoSpaceDN w:val="0"/>
              <w:jc w:val="both"/>
            </w:pPr>
            <w:r w:rsidRPr="00840451">
              <w:t>г) Поток входящих документов</w:t>
            </w:r>
          </w:p>
        </w:tc>
      </w:tr>
      <w:tr w:rsidR="00840451" w:rsidRPr="00840451" w:rsidTr="00115E31">
        <w:tc>
          <w:tcPr>
            <w:tcW w:w="4251" w:type="dxa"/>
          </w:tcPr>
          <w:p w:rsidR="00840451" w:rsidRPr="00840451" w:rsidRDefault="00840451" w:rsidP="00A4115C">
            <w:pPr>
              <w:autoSpaceDE w:val="0"/>
              <w:autoSpaceDN w:val="0"/>
            </w:pPr>
            <w:r w:rsidRPr="00840451">
              <w:t>5) Документопоток в направлении «снизу вверх»</w:t>
            </w:r>
          </w:p>
        </w:tc>
        <w:tc>
          <w:tcPr>
            <w:tcW w:w="4537" w:type="dxa"/>
          </w:tcPr>
          <w:p w:rsidR="00840451" w:rsidRPr="00840451" w:rsidRDefault="00840451" w:rsidP="00A4115C">
            <w:pPr>
              <w:autoSpaceDE w:val="0"/>
              <w:autoSpaceDN w:val="0"/>
              <w:jc w:val="both"/>
            </w:pPr>
            <w:r w:rsidRPr="00840451">
              <w:t>д) Поток нисходящих документов</w:t>
            </w:r>
          </w:p>
        </w:tc>
      </w:tr>
      <w:tr w:rsidR="00840451" w:rsidRPr="00840451" w:rsidTr="00115E31">
        <w:tc>
          <w:tcPr>
            <w:tcW w:w="4251" w:type="dxa"/>
          </w:tcPr>
          <w:p w:rsidR="00840451" w:rsidRPr="00840451" w:rsidRDefault="00840451" w:rsidP="00A4115C">
            <w:pPr>
              <w:autoSpaceDE w:val="0"/>
              <w:autoSpaceDN w:val="0"/>
            </w:pPr>
            <w:r w:rsidRPr="00840451">
              <w:t>6) Документопоток в направлении «сверху вниз»</w:t>
            </w:r>
          </w:p>
        </w:tc>
        <w:tc>
          <w:tcPr>
            <w:tcW w:w="4537" w:type="dxa"/>
          </w:tcPr>
          <w:p w:rsidR="00840451" w:rsidRPr="00840451" w:rsidRDefault="00840451" w:rsidP="00A4115C">
            <w:pPr>
              <w:autoSpaceDE w:val="0"/>
              <w:autoSpaceDN w:val="0"/>
              <w:jc w:val="both"/>
            </w:pPr>
            <w:r w:rsidRPr="00840451">
              <w:t>е) Поток исходящих документов</w:t>
            </w:r>
          </w:p>
        </w:tc>
      </w:tr>
    </w:tbl>
    <w:p w:rsidR="00840451" w:rsidRPr="00840451" w:rsidRDefault="00840451" w:rsidP="00840451">
      <w:pPr>
        <w:numPr>
          <w:ilvl w:val="0"/>
          <w:numId w:val="23"/>
        </w:numPr>
        <w:autoSpaceDE w:val="0"/>
        <w:autoSpaceDN w:val="0"/>
        <w:spacing w:before="120"/>
        <w:ind w:left="714" w:hanging="357"/>
        <w:jc w:val="both"/>
      </w:pPr>
      <w:r w:rsidRPr="00840451">
        <w:rPr>
          <w:iCs/>
        </w:rPr>
        <w:t>Передача документов руководству или непосредственным исполнителям</w:t>
      </w:r>
      <w:r w:rsidRPr="00840451">
        <w:t xml:space="preserve"> должна быть осуществлена: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 xml:space="preserve">а) в </w:t>
      </w:r>
      <w:r w:rsidRPr="00840451">
        <w:rPr>
          <w:iCs/>
        </w:rPr>
        <w:t>день их поступления;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б) на следующий день после поступления.</w:t>
      </w:r>
    </w:p>
    <w:p w:rsidR="00840451" w:rsidRPr="00840451" w:rsidRDefault="00840451" w:rsidP="00840451">
      <w:pPr>
        <w:numPr>
          <w:ilvl w:val="0"/>
          <w:numId w:val="23"/>
        </w:numPr>
        <w:autoSpaceDE w:val="0"/>
        <w:autoSpaceDN w:val="0"/>
        <w:jc w:val="both"/>
      </w:pPr>
      <w:r w:rsidRPr="00840451">
        <w:t>Установите правильную последовательность обработки входящих документов: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а) Предварительное рассмотрение и распределение документов;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б) Регистрация документов;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в) Приём и первичная обработка документов;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г) Рассмотрение документов руководством;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д) Передача документов на исполнение.</w:t>
      </w:r>
    </w:p>
    <w:p w:rsidR="00840451" w:rsidRPr="00840451" w:rsidRDefault="00840451" w:rsidP="00840451">
      <w:pPr>
        <w:numPr>
          <w:ilvl w:val="0"/>
          <w:numId w:val="23"/>
        </w:numPr>
        <w:autoSpaceDE w:val="0"/>
        <w:autoSpaceDN w:val="0"/>
        <w:jc w:val="both"/>
      </w:pPr>
      <w:r w:rsidRPr="00840451">
        <w:t>Установите правильную последовательность прохождения исходящих документов: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а) составление проекта документа;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б) Регистрация;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в) Отправка;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г) Согласование, визирование документа (в необходимых случаях);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д) Подписание, утверждение документа (при необходимости).</w:t>
      </w:r>
    </w:p>
    <w:p w:rsidR="00840451" w:rsidRPr="00840451" w:rsidRDefault="00840451" w:rsidP="00840451">
      <w:pPr>
        <w:numPr>
          <w:ilvl w:val="0"/>
          <w:numId w:val="23"/>
        </w:numPr>
        <w:autoSpaceDE w:val="0"/>
        <w:autoSpaceDN w:val="0"/>
        <w:jc w:val="both"/>
      </w:pPr>
      <w:r w:rsidRPr="00840451">
        <w:t>Заполните пропуск. Графическая … является наглядным средством для анализа и фиксации движения документов, в которой поэтапно отражаются операции, проводимые с документами, их исполнители, порядок выполнения операций.</w:t>
      </w:r>
    </w:p>
    <w:p w:rsidR="00840451" w:rsidRPr="00840451" w:rsidRDefault="00840451" w:rsidP="00840451">
      <w:pPr>
        <w:numPr>
          <w:ilvl w:val="0"/>
          <w:numId w:val="23"/>
        </w:numPr>
        <w:autoSpaceDE w:val="0"/>
        <w:autoSpaceDN w:val="0"/>
        <w:jc w:val="both"/>
      </w:pPr>
      <w:r w:rsidRPr="00840451">
        <w:rPr>
          <w:iCs/>
        </w:rPr>
        <w:t>Заполните пропуск. … документооборота</w:t>
      </w:r>
      <w:r w:rsidRPr="00840451">
        <w:t xml:space="preserve"> – это количество документов, поступивших в организацию и созданных ею за определённый период.</w:t>
      </w:r>
    </w:p>
    <w:p w:rsidR="00840451" w:rsidRPr="00840451" w:rsidRDefault="00840451" w:rsidP="00840451">
      <w:pPr>
        <w:numPr>
          <w:ilvl w:val="0"/>
          <w:numId w:val="23"/>
        </w:numPr>
        <w:autoSpaceDE w:val="0"/>
        <w:autoSpaceDN w:val="0"/>
        <w:jc w:val="both"/>
      </w:pPr>
      <w:r w:rsidRPr="00840451">
        <w:rPr>
          <w:iCs/>
        </w:rPr>
        <w:t xml:space="preserve">Системы, которые </w:t>
      </w:r>
      <w:r w:rsidRPr="00840451">
        <w:t>обеспечивают универсальную, повсеместно доступную среду для работы и хранения всех типов документов в масштабе всей организации в целом, называются …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а) системы электронного управления документацией;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б) системы автоматизированного делопроизводства;</w:t>
      </w:r>
    </w:p>
    <w:p w:rsidR="00840451" w:rsidRPr="00840451" w:rsidRDefault="00840451" w:rsidP="006579DC">
      <w:pPr>
        <w:autoSpaceDE w:val="0"/>
        <w:autoSpaceDN w:val="0"/>
        <w:ind w:left="360" w:firstLine="207"/>
        <w:jc w:val="both"/>
      </w:pPr>
      <w:r w:rsidRPr="00840451">
        <w:t>в) системы электронного документооборота.</w:t>
      </w:r>
    </w:p>
    <w:p w:rsidR="00AC47B4" w:rsidRPr="00A4115C" w:rsidRDefault="00AC47B4" w:rsidP="00AC47B4">
      <w:pPr>
        <w:jc w:val="both"/>
        <w:rPr>
          <w:b/>
          <w:bCs/>
          <w:i/>
        </w:rPr>
      </w:pPr>
      <w:r w:rsidRPr="00A4115C">
        <w:rPr>
          <w:b/>
          <w:i/>
        </w:rPr>
        <w:t>Темы для рефератов.</w:t>
      </w:r>
    </w:p>
    <w:p w:rsidR="00AC47B4" w:rsidRPr="00A4115C" w:rsidRDefault="00AC47B4" w:rsidP="00AC47B4">
      <w:pPr>
        <w:jc w:val="both"/>
        <w:rPr>
          <w:bCs/>
        </w:rPr>
      </w:pPr>
      <w:r w:rsidRPr="00A4115C">
        <w:rPr>
          <w:bCs/>
        </w:rPr>
        <w:lastRenderedPageBreak/>
        <w:t xml:space="preserve">Представлены в разделе </w:t>
      </w:r>
      <w:r w:rsidR="00611A44">
        <w:rPr>
          <w:bCs/>
        </w:rPr>
        <w:t>5</w:t>
      </w:r>
      <w:r w:rsidRPr="00A4115C">
        <w:rPr>
          <w:bCs/>
        </w:rPr>
        <w:t>.</w:t>
      </w:r>
      <w:r w:rsidR="006C728E">
        <w:rPr>
          <w:bCs/>
        </w:rPr>
        <w:t>4</w:t>
      </w:r>
      <w:r w:rsidRPr="00A4115C">
        <w:rPr>
          <w:bCs/>
        </w:rPr>
        <w:t>.</w:t>
      </w:r>
    </w:p>
    <w:p w:rsidR="00EF186D" w:rsidRPr="00171454" w:rsidRDefault="00EF186D" w:rsidP="00EF186D">
      <w:pPr>
        <w:keepNext/>
        <w:spacing w:before="240" w:line="360" w:lineRule="auto"/>
        <w:rPr>
          <w:b/>
          <w:bCs/>
        </w:rPr>
      </w:pPr>
      <w:r w:rsidRPr="00171454">
        <w:rPr>
          <w:b/>
          <w:bCs/>
        </w:rPr>
        <w:t>7. ПЕРЕЧЕНЬ</w:t>
      </w:r>
      <w:r w:rsidR="00ED44D4">
        <w:rPr>
          <w:b/>
          <w:bCs/>
        </w:rPr>
        <w:t xml:space="preserve"> </w:t>
      </w:r>
      <w:r w:rsidRPr="00171454">
        <w:rPr>
          <w:b/>
          <w:bCs/>
        </w:rPr>
        <w:t>УЧЕБНОЙ ЛИТЕРАТУРЫ: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4"/>
        <w:gridCol w:w="1556"/>
        <w:gridCol w:w="1417"/>
        <w:gridCol w:w="853"/>
        <w:gridCol w:w="1419"/>
        <w:gridCol w:w="1413"/>
        <w:gridCol w:w="7"/>
      </w:tblGrid>
      <w:tr w:rsidR="008908D0" w:rsidRPr="00ED44D4" w:rsidTr="006C728E">
        <w:trPr>
          <w:gridAfter w:val="1"/>
          <w:wAfter w:w="7" w:type="dxa"/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D0" w:rsidRPr="00ED44D4" w:rsidRDefault="008908D0">
            <w:pPr>
              <w:spacing w:line="360" w:lineRule="auto"/>
              <w:jc w:val="center"/>
            </w:pPr>
            <w:r w:rsidRPr="00ED44D4">
              <w:t>№ п/п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D0" w:rsidRPr="00ED44D4" w:rsidRDefault="008908D0">
            <w:pPr>
              <w:jc w:val="center"/>
            </w:pPr>
            <w:r w:rsidRPr="00ED44D4">
              <w:t>Наименование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D0" w:rsidRPr="00ED44D4" w:rsidRDefault="008908D0">
            <w:pPr>
              <w:jc w:val="center"/>
            </w:pPr>
            <w:r w:rsidRPr="00ED44D4"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8D0" w:rsidRPr="00ED44D4" w:rsidRDefault="008908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44D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8D0" w:rsidRPr="00ED44D4" w:rsidRDefault="008908D0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4D4">
              <w:rPr>
                <w:sz w:val="18"/>
                <w:szCs w:val="18"/>
              </w:rPr>
              <w:t>Год издания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D0" w:rsidRPr="00ED44D4" w:rsidRDefault="008908D0">
            <w:pPr>
              <w:jc w:val="center"/>
            </w:pPr>
            <w:r w:rsidRPr="00ED44D4">
              <w:t>Наличие</w:t>
            </w:r>
          </w:p>
        </w:tc>
      </w:tr>
      <w:tr w:rsidR="0041103E" w:rsidRPr="00ED44D4" w:rsidTr="006C728E">
        <w:trPr>
          <w:gridAfter w:val="1"/>
          <w:wAfter w:w="7" w:type="dxa"/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3E" w:rsidRPr="00ED44D4" w:rsidRDefault="0041103E"/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3E" w:rsidRPr="00ED44D4" w:rsidRDefault="0041103E"/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3E" w:rsidRPr="00ED44D4" w:rsidRDefault="0041103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3E" w:rsidRPr="00ED44D4" w:rsidRDefault="0041103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3E" w:rsidRPr="00ED44D4" w:rsidRDefault="0041103E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3E" w:rsidRPr="00ED44D4" w:rsidRDefault="0041103E" w:rsidP="006C728E">
            <w:pPr>
              <w:keepNext/>
              <w:jc w:val="center"/>
              <w:rPr>
                <w:sz w:val="20"/>
                <w:szCs w:val="20"/>
              </w:rPr>
            </w:pPr>
            <w:r w:rsidRPr="00ED44D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3E" w:rsidRPr="00ED44D4" w:rsidRDefault="0041103E" w:rsidP="006C728E">
            <w:pPr>
              <w:keepNext/>
              <w:jc w:val="center"/>
            </w:pPr>
            <w:r w:rsidRPr="00ED44D4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ED44D4" w:rsidRPr="00ED44D4" w:rsidTr="004460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4" w:rsidRPr="00ED44D4" w:rsidRDefault="00ED44D4" w:rsidP="00ED44D4">
            <w:pPr>
              <w:jc w:val="center"/>
            </w:pPr>
            <w:r w:rsidRPr="00ED44D4"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D44D4" w:rsidP="00E70F4D">
            <w:r w:rsidRPr="00ED44D4">
              <w:t>Документационное обеспечение управления: учебно-практическое пособие в схемах, таблицах, образцах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4" w:rsidRPr="00ED44D4" w:rsidRDefault="00ED44D4" w:rsidP="00446074">
            <w:r w:rsidRPr="00ED44D4">
              <w:t>Арасланова В.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4" w:rsidRPr="00ED44D4" w:rsidRDefault="00ED44D4" w:rsidP="00446074">
            <w:r w:rsidRPr="00ED44D4">
              <w:t>Москва; Берлин : Директ-Медиа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4" w:rsidRPr="00ED44D4" w:rsidRDefault="00ED44D4" w:rsidP="00446074">
            <w:r w:rsidRPr="00ED44D4">
              <w:t>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4" w:rsidRPr="00ED44D4" w:rsidRDefault="00ED44D4" w:rsidP="00446074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4" w:rsidRDefault="00280688" w:rsidP="00E70F4D">
            <w:hyperlink r:id="rId7" w:history="1">
              <w:r w:rsidR="00E70F4D" w:rsidRPr="00707CE0">
                <w:rPr>
                  <w:rStyle w:val="af4"/>
                </w:rPr>
                <w:t>https://biblioclub.ru</w:t>
              </w:r>
            </w:hyperlink>
          </w:p>
          <w:p w:rsidR="00E70F4D" w:rsidRPr="00ED44D4" w:rsidRDefault="00E70F4D" w:rsidP="00E70F4D"/>
        </w:tc>
      </w:tr>
      <w:tr w:rsidR="00E70F4D" w:rsidRPr="00ED44D4" w:rsidTr="004460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pPr>
              <w:jc w:val="center"/>
            </w:pPr>
            <w:r w:rsidRPr="00ED44D4">
              <w:t>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Служебные документы: формуляры и примеры оформления. Альбом: учебно-практическое пособие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Арасланова В. А., Бурмистрова Е. 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Москва; Берлин : Директ-Медиа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/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Default="00280688" w:rsidP="00E70F4D">
            <w:hyperlink r:id="rId8" w:history="1">
              <w:r w:rsidR="00E70F4D" w:rsidRPr="003007F4">
                <w:rPr>
                  <w:rStyle w:val="af4"/>
                </w:rPr>
                <w:t>https://biblioclub.ru</w:t>
              </w:r>
            </w:hyperlink>
          </w:p>
        </w:tc>
      </w:tr>
      <w:tr w:rsidR="00E70F4D" w:rsidRPr="00ED44D4" w:rsidTr="004460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pPr>
              <w:jc w:val="center"/>
            </w:pPr>
            <w:r w:rsidRPr="00ED44D4">
              <w:t>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Делопроизводство: учебное пособие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Кузнецов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М.: Дашков и К°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/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Default="00280688" w:rsidP="00E70F4D">
            <w:hyperlink r:id="rId9" w:history="1">
              <w:r w:rsidR="00E70F4D" w:rsidRPr="003007F4">
                <w:rPr>
                  <w:rStyle w:val="af4"/>
                </w:rPr>
                <w:t>https://biblioclub.ru</w:t>
              </w:r>
            </w:hyperlink>
          </w:p>
        </w:tc>
      </w:tr>
      <w:tr w:rsidR="00E70F4D" w:rsidRPr="00ED44D4" w:rsidTr="00446074">
        <w:trPr>
          <w:trHeight w:val="16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D" w:rsidRPr="00ED44D4" w:rsidRDefault="00E70F4D" w:rsidP="00E70F4D">
            <w:pPr>
              <w:jc w:val="center"/>
            </w:pPr>
            <w:r w:rsidRPr="00ED44D4">
              <w:t>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pPr>
              <w:jc w:val="both"/>
              <w:outlineLvl w:val="1"/>
            </w:pPr>
            <w:r w:rsidRPr="00ED44D4">
              <w:t>Информационные технологии управления: учебное пособие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Провалов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pPr>
              <w:rPr>
                <w:kern w:val="36"/>
              </w:rPr>
            </w:pPr>
            <w:r w:rsidRPr="00ED44D4">
              <w:t>М.: ФЛИНТА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Default="00280688" w:rsidP="00E70F4D">
            <w:hyperlink r:id="rId10" w:history="1">
              <w:r w:rsidR="00E70F4D" w:rsidRPr="003007F4">
                <w:rPr>
                  <w:rStyle w:val="af4"/>
                </w:rPr>
                <w:t>https://biblioclub.ru</w:t>
              </w:r>
            </w:hyperlink>
          </w:p>
        </w:tc>
      </w:tr>
      <w:tr w:rsidR="00E70F4D" w:rsidRPr="00ED44D4" w:rsidTr="00446074">
        <w:trPr>
          <w:trHeight w:val="16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pPr>
              <w:jc w:val="center"/>
              <w:outlineLvl w:val="1"/>
            </w:pPr>
            <w:r>
              <w:t>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97277D" w:rsidRDefault="00E70F4D" w:rsidP="00E70F4D">
            <w:pPr>
              <w:jc w:val="both"/>
              <w:outlineLvl w:val="1"/>
            </w:pPr>
            <w:r w:rsidRPr="0097277D">
              <w:t>Информационные технологии и системы в управленческой деятельности: учебное пособие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pPr>
              <w:jc w:val="both"/>
              <w:outlineLvl w:val="1"/>
            </w:pPr>
            <w:r w:rsidRPr="0097277D">
              <w:t>Крахин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97277D" w:rsidRDefault="00E70F4D" w:rsidP="00E70F4D">
            <w:pPr>
              <w:jc w:val="both"/>
              <w:outlineLvl w:val="1"/>
            </w:pPr>
            <w:r w:rsidRPr="00ED44D4">
              <w:t>М.: ФЛИНТА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pPr>
              <w:jc w:val="both"/>
              <w:outlineLvl w:val="1"/>
            </w:pPr>
            <w:r>
              <w:t>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pPr>
              <w:jc w:val="both"/>
              <w:outlineLvl w:val="1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Default="00280688" w:rsidP="00E70F4D">
            <w:hyperlink r:id="rId11" w:history="1">
              <w:r w:rsidR="00E70F4D" w:rsidRPr="003007F4">
                <w:rPr>
                  <w:rStyle w:val="af4"/>
                </w:rPr>
                <w:t>https://biblioclub.ru</w:t>
              </w:r>
            </w:hyperlink>
          </w:p>
        </w:tc>
      </w:tr>
      <w:tr w:rsidR="00E70F4D" w:rsidRPr="00ED44D4" w:rsidTr="00ED44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pPr>
              <w:jc w:val="center"/>
            </w:pPr>
            <w:r>
              <w:t>6</w:t>
            </w:r>
            <w:r w:rsidRPr="00ED44D4"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Безопасность электронного документооборота: учебное пособие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Тищенко А. А., Тищенко П. А., Казаков Ю. М. 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Москва; Берлин : Директ-Медиа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>
            <w:r w:rsidRPr="00ED44D4"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Pr="00ED44D4" w:rsidRDefault="00E70F4D" w:rsidP="00E70F4D"/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D" w:rsidRDefault="00280688" w:rsidP="00E70F4D">
            <w:hyperlink r:id="rId12" w:history="1">
              <w:r w:rsidR="00E70F4D" w:rsidRPr="003007F4">
                <w:rPr>
                  <w:rStyle w:val="af4"/>
                </w:rPr>
                <w:t>https://biblioclub.ru</w:t>
              </w:r>
            </w:hyperlink>
          </w:p>
        </w:tc>
      </w:tr>
    </w:tbl>
    <w:p w:rsidR="00EF186D" w:rsidRPr="00132FC3" w:rsidRDefault="00EF186D" w:rsidP="00EF186D">
      <w:pPr>
        <w:keepNext/>
        <w:spacing w:before="240" w:line="360" w:lineRule="auto"/>
        <w:rPr>
          <w:b/>
          <w:bCs/>
        </w:rPr>
      </w:pPr>
      <w:r w:rsidRPr="00132FC3">
        <w:rPr>
          <w:b/>
          <w:bCs/>
        </w:rPr>
        <w:t xml:space="preserve">8. </w:t>
      </w:r>
      <w:r w:rsidRPr="00132FC3">
        <w:rPr>
          <w:b/>
          <w:bCs/>
          <w:caps/>
        </w:rPr>
        <w:t>Ресурсы информационно-телекоммуникационной сети «Интернет»</w:t>
      </w:r>
    </w:p>
    <w:p w:rsidR="006C728E" w:rsidRPr="005E251D" w:rsidRDefault="006C728E" w:rsidP="006C728E">
      <w:pPr>
        <w:keepNext/>
        <w:rPr>
          <w:b/>
          <w:bCs/>
          <w:i/>
        </w:rPr>
      </w:pPr>
      <w:r w:rsidRPr="005E251D">
        <w:rPr>
          <w:b/>
          <w:bCs/>
          <w:i/>
        </w:rPr>
        <w:t>Информационно-справочные ресурсы сети интернет:</w:t>
      </w:r>
    </w:p>
    <w:p w:rsidR="006C728E" w:rsidRDefault="006C728E" w:rsidP="006C728E">
      <w:pPr>
        <w:pStyle w:val="30"/>
        <w:tabs>
          <w:tab w:val="left" w:pos="0"/>
        </w:tabs>
        <w:spacing w:line="240" w:lineRule="auto"/>
        <w:ind w:left="0" w:firstLine="567"/>
      </w:pPr>
      <w:r>
        <w:t xml:space="preserve">1. </w:t>
      </w:r>
      <w:r w:rsidRPr="001C6F13">
        <w:t>Делопроизводство. Автоматизация делопроизводства. Программы для делопрои</w:t>
      </w:r>
      <w:r>
        <w:t xml:space="preserve">зводства Directum: [сайт]. </w:t>
      </w:r>
      <w:r w:rsidRPr="001C6F13">
        <w:t>URL: htt</w:t>
      </w:r>
      <w:r>
        <w:t>p://www.directum.ru/339091.aspx</w:t>
      </w:r>
    </w:p>
    <w:p w:rsidR="006C728E" w:rsidRPr="00891C38" w:rsidRDefault="006C728E" w:rsidP="006C728E">
      <w:pPr>
        <w:pStyle w:val="30"/>
        <w:tabs>
          <w:tab w:val="left" w:pos="0"/>
        </w:tabs>
        <w:spacing w:line="240" w:lineRule="auto"/>
        <w:ind w:left="0" w:firstLine="567"/>
        <w:rPr>
          <w:lang w:val="en-US"/>
        </w:rPr>
      </w:pPr>
      <w:r>
        <w:t xml:space="preserve">2. </w:t>
      </w:r>
      <w:r w:rsidRPr="005E251D">
        <w:t>Делопроизводств</w:t>
      </w:r>
      <w:r>
        <w:t>о на компьютере: [сайт].</w:t>
      </w:r>
      <w:r w:rsidRPr="005E251D">
        <w:t xml:space="preserve"> </w:t>
      </w:r>
      <w:r w:rsidRPr="00891C38">
        <w:rPr>
          <w:lang w:val="en-US"/>
        </w:rPr>
        <w:t>URL: http://www.delcomp.ru/004_1.html</w:t>
      </w:r>
    </w:p>
    <w:p w:rsidR="006C728E" w:rsidRDefault="006C728E" w:rsidP="006C728E">
      <w:pPr>
        <w:pStyle w:val="30"/>
        <w:tabs>
          <w:tab w:val="left" w:pos="0"/>
        </w:tabs>
        <w:spacing w:line="240" w:lineRule="auto"/>
        <w:ind w:left="0" w:firstLine="567"/>
      </w:pPr>
      <w:r>
        <w:lastRenderedPageBreak/>
        <w:t xml:space="preserve">3. </w:t>
      </w:r>
      <w:r w:rsidRPr="001C6F13">
        <w:t>Корпоративная система электронного документооборота. Автоматизация бизнес-процессов и документооборота. Система электронного документо</w:t>
      </w:r>
      <w:r>
        <w:t>оборота DocsVision: [сайт].</w:t>
      </w:r>
      <w:r w:rsidRPr="001C6F13">
        <w:t xml:space="preserve"> URL: http://www.d</w:t>
      </w:r>
      <w:r>
        <w:t>ocsvision.com</w:t>
      </w:r>
    </w:p>
    <w:p w:rsidR="006C728E" w:rsidRPr="005E251D" w:rsidRDefault="006C728E" w:rsidP="006C728E">
      <w:pPr>
        <w:pStyle w:val="30"/>
        <w:tabs>
          <w:tab w:val="left" w:pos="0"/>
        </w:tabs>
        <w:spacing w:line="240" w:lineRule="auto"/>
        <w:ind w:left="0" w:firstLine="567"/>
      </w:pPr>
      <w:r>
        <w:t xml:space="preserve">4. </w:t>
      </w:r>
      <w:r w:rsidRPr="005E251D">
        <w:t>Практичные деловые журналы издательства Дело-Пресс: [сайт]. URL: http://delo-press.ru/about.php?</w:t>
      </w:r>
      <w:r>
        <w:t>page=magazines</w:t>
      </w:r>
    </w:p>
    <w:p w:rsidR="006C728E" w:rsidRPr="005E251D" w:rsidRDefault="006C728E" w:rsidP="006C728E">
      <w:pPr>
        <w:pStyle w:val="30"/>
        <w:tabs>
          <w:tab w:val="left" w:pos="0"/>
        </w:tabs>
        <w:spacing w:line="240" w:lineRule="auto"/>
        <w:ind w:left="0" w:firstLine="567"/>
      </w:pPr>
      <w:r>
        <w:t xml:space="preserve">5. </w:t>
      </w:r>
      <w:r w:rsidRPr="005E251D">
        <w:t>Портал нормативных документов [сайт]. URL: http://w</w:t>
      </w:r>
      <w:r>
        <w:t xml:space="preserve">ww.opengost.ru </w:t>
      </w:r>
    </w:p>
    <w:p w:rsidR="006C728E" w:rsidRDefault="006C728E" w:rsidP="006C728E">
      <w:pPr>
        <w:pStyle w:val="30"/>
        <w:tabs>
          <w:tab w:val="left" w:pos="0"/>
        </w:tabs>
        <w:spacing w:line="240" w:lineRule="auto"/>
        <w:ind w:left="0" w:firstLine="567"/>
      </w:pPr>
      <w:r>
        <w:t xml:space="preserve">6. </w:t>
      </w:r>
      <w:r w:rsidRPr="005E251D">
        <w:t>Система электронного документооборота и автоматизации бизнес-п</w:t>
      </w:r>
      <w:r>
        <w:t>роцессов Е1 Евфрат: [сайт].</w:t>
      </w:r>
      <w:r w:rsidRPr="005E251D">
        <w:t xml:space="preserve"> URL: http:/</w:t>
      </w:r>
      <w:r>
        <w:t>/www.evfrat.ru</w:t>
      </w:r>
    </w:p>
    <w:p w:rsidR="006C728E" w:rsidRPr="00891C38" w:rsidRDefault="006C728E" w:rsidP="006C728E">
      <w:pPr>
        <w:pStyle w:val="30"/>
        <w:tabs>
          <w:tab w:val="left" w:pos="0"/>
        </w:tabs>
        <w:spacing w:line="240" w:lineRule="auto"/>
        <w:ind w:left="0" w:firstLine="567"/>
      </w:pPr>
      <w:r>
        <w:t xml:space="preserve">7. </w:t>
      </w:r>
      <w:r w:rsidRPr="005E251D">
        <w:t>Система электронного документооборота</w:t>
      </w:r>
      <w:r>
        <w:t xml:space="preserve"> – СЭД ТЭЗИС.</w:t>
      </w:r>
      <w:r w:rsidRPr="00891C38">
        <w:t xml:space="preserve"> </w:t>
      </w:r>
      <w:r>
        <w:t xml:space="preserve">[сайт]. </w:t>
      </w:r>
      <w:r w:rsidRPr="005E251D">
        <w:t xml:space="preserve"> </w:t>
      </w:r>
      <w:r w:rsidRPr="00891C38">
        <w:rPr>
          <w:lang w:val="en-US"/>
        </w:rPr>
        <w:t>URL</w:t>
      </w:r>
      <w:r w:rsidRPr="00891C38">
        <w:t xml:space="preserve">: </w:t>
      </w:r>
      <w:r w:rsidRPr="00891C38">
        <w:rPr>
          <w:lang w:val="en-US"/>
        </w:rPr>
        <w:t>http</w:t>
      </w:r>
      <w:r w:rsidRPr="00891C38">
        <w:t>://</w:t>
      </w:r>
      <w:r w:rsidRPr="00891C38">
        <w:rPr>
          <w:lang w:val="en-US"/>
        </w:rPr>
        <w:t>www</w:t>
      </w:r>
      <w:r w:rsidRPr="00891C38">
        <w:t>.</w:t>
      </w:r>
      <w:r>
        <w:rPr>
          <w:lang w:val="en-US"/>
        </w:rPr>
        <w:t>tezis</w:t>
      </w:r>
      <w:r w:rsidRPr="00891C38">
        <w:noBreakHyphen/>
      </w:r>
      <w:r>
        <w:rPr>
          <w:lang w:val="en-US"/>
        </w:rPr>
        <w:t>doc</w:t>
      </w:r>
      <w:r w:rsidRPr="00891C38">
        <w:t>.</w:t>
      </w:r>
      <w:r>
        <w:rPr>
          <w:lang w:val="en-US"/>
        </w:rPr>
        <w:t>ru</w:t>
      </w:r>
    </w:p>
    <w:p w:rsidR="006C728E" w:rsidRPr="005E251D" w:rsidRDefault="006C728E" w:rsidP="006C728E">
      <w:pPr>
        <w:pStyle w:val="30"/>
        <w:tabs>
          <w:tab w:val="left" w:pos="0"/>
        </w:tabs>
        <w:spacing w:line="240" w:lineRule="auto"/>
        <w:ind w:left="0" w:firstLine="567"/>
      </w:pPr>
      <w:r>
        <w:t xml:space="preserve">8. </w:t>
      </w:r>
      <w:r w:rsidRPr="005E251D">
        <w:t>PRO-Делоп</w:t>
      </w:r>
      <w:r>
        <w:t xml:space="preserve">роизводство и СЭД: [сайт]. </w:t>
      </w:r>
      <w:r w:rsidRPr="005E251D">
        <w:t>URL: http://www.sekretari</w:t>
      </w:r>
      <w:r>
        <w:t>at.ru/document/office_work2.php</w:t>
      </w:r>
    </w:p>
    <w:p w:rsidR="006C728E" w:rsidRPr="005E251D" w:rsidRDefault="006C728E" w:rsidP="006C728E">
      <w:pPr>
        <w:spacing w:before="120"/>
        <w:rPr>
          <w:b/>
          <w:bCs/>
          <w:i/>
        </w:rPr>
      </w:pPr>
      <w:r w:rsidRPr="005E251D">
        <w:rPr>
          <w:b/>
          <w:bCs/>
          <w:i/>
        </w:rPr>
        <w:t>Электронные библиотеки:</w:t>
      </w:r>
    </w:p>
    <w:p w:rsidR="006C728E" w:rsidRPr="008D7E8A" w:rsidRDefault="006C728E" w:rsidP="006C728E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E8A">
        <w:rPr>
          <w:rFonts w:ascii="Times New Roman" w:hAnsi="Times New Roman"/>
          <w:sz w:val="24"/>
          <w:szCs w:val="24"/>
          <w:lang w:eastAsia="ru-RU"/>
        </w:rPr>
        <w:t>1. «НЭБ». Национальная электронная библиотека. – Режим доступа: http://нэб.рф/</w:t>
      </w:r>
    </w:p>
    <w:p w:rsidR="006C728E" w:rsidRPr="008D7E8A" w:rsidRDefault="006C728E" w:rsidP="006C728E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E8A">
        <w:rPr>
          <w:rFonts w:ascii="Times New Roman" w:hAnsi="Times New Roman"/>
          <w:sz w:val="24"/>
          <w:szCs w:val="24"/>
          <w:lang w:eastAsia="ru-RU"/>
        </w:rPr>
        <w:t>2. «eLibrary». Научная электронная библиотека. – Режим доступа: https://elibrary.ru</w:t>
      </w:r>
    </w:p>
    <w:p w:rsidR="006C728E" w:rsidRPr="008D7E8A" w:rsidRDefault="006C728E" w:rsidP="006C728E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E8A">
        <w:rPr>
          <w:rFonts w:ascii="Times New Roman" w:hAnsi="Times New Roman"/>
          <w:sz w:val="24"/>
          <w:szCs w:val="24"/>
          <w:lang w:eastAsia="ru-RU"/>
        </w:rPr>
        <w:t>3. «КиберЛенинка». Научная электронная библиотека. – Режим доступа: https://cyberleninka.ru/</w:t>
      </w:r>
    </w:p>
    <w:p w:rsidR="006C728E" w:rsidRPr="008D7E8A" w:rsidRDefault="006C728E" w:rsidP="006C728E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E8A">
        <w:rPr>
          <w:rFonts w:ascii="Times New Roman" w:hAnsi="Times New Roman"/>
          <w:sz w:val="24"/>
          <w:szCs w:val="24"/>
          <w:lang w:eastAsia="ru-RU"/>
        </w:rPr>
        <w:t>4. ЭБС «Университетская библиотека онлайн». – Режим доступа: http://www.biblioclub.ru/</w:t>
      </w:r>
    </w:p>
    <w:p w:rsidR="006C728E" w:rsidRDefault="006C728E" w:rsidP="006C728E">
      <w:pPr>
        <w:pStyle w:val="af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E8A">
        <w:rPr>
          <w:rFonts w:ascii="Times New Roman" w:hAnsi="Times New Roman"/>
          <w:sz w:val="24"/>
          <w:szCs w:val="24"/>
          <w:lang w:eastAsia="ru-RU"/>
        </w:rPr>
        <w:t>5. Российская государственная библиотека. – Режим доступа: http://www.rsl.ru/</w:t>
      </w:r>
    </w:p>
    <w:p w:rsidR="006C728E" w:rsidRPr="00174556" w:rsidRDefault="006C728E" w:rsidP="006C728E">
      <w:pPr>
        <w:pStyle w:val="af"/>
        <w:spacing w:before="36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174556">
        <w:rPr>
          <w:rFonts w:ascii="Times New Roman" w:hAnsi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:rsidR="006C728E" w:rsidRPr="003C0E55" w:rsidRDefault="006C728E" w:rsidP="006C728E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C728E" w:rsidRPr="003C0E55" w:rsidRDefault="006C728E" w:rsidP="006C728E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C728E" w:rsidRPr="003C0E55" w:rsidRDefault="006C728E" w:rsidP="006C728E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C728E" w:rsidRDefault="006C728E" w:rsidP="006C728E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C728E" w:rsidRPr="003C0E55" w:rsidRDefault="006C728E" w:rsidP="006C728E">
      <w:pPr>
        <w:ind w:firstLine="567"/>
      </w:pPr>
    </w:p>
    <w:p w:rsidR="006C728E" w:rsidRPr="003C0E55" w:rsidRDefault="006C728E" w:rsidP="006C728E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6C728E" w:rsidRPr="003C0E55" w:rsidRDefault="006C728E" w:rsidP="006C728E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6C728E" w:rsidRPr="003C0E55" w:rsidRDefault="006C728E" w:rsidP="006C728E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6C728E" w:rsidRPr="003C0E55" w:rsidRDefault="006C728E" w:rsidP="006C728E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6C728E" w:rsidRPr="003C0E55" w:rsidRDefault="006C728E" w:rsidP="006C728E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6C728E" w:rsidRPr="008D7E8A" w:rsidRDefault="006C728E" w:rsidP="006C728E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174556">
        <w:rPr>
          <w:bCs/>
        </w:rPr>
        <w:t xml:space="preserve">Mozilla </w:t>
      </w:r>
      <w:r w:rsidRPr="003C0E55">
        <w:rPr>
          <w:rFonts w:eastAsia="WenQuanYi Micro Hei"/>
        </w:rPr>
        <w:t>Firefox</w:t>
      </w:r>
    </w:p>
    <w:p w:rsidR="006C728E" w:rsidRPr="008D7E8A" w:rsidRDefault="006C728E" w:rsidP="006C728E">
      <w:pPr>
        <w:keepNext/>
        <w:spacing w:before="120" w:after="120"/>
        <w:rPr>
          <w:b/>
          <w:bCs/>
        </w:rPr>
      </w:pPr>
      <w:r w:rsidRPr="008D7E8A">
        <w:rPr>
          <w:b/>
          <w:bCs/>
        </w:rPr>
        <w:t>9.2. Информационно-справочные системы (при необходимости)</w:t>
      </w:r>
    </w:p>
    <w:p w:rsidR="006C728E" w:rsidRPr="008D7E8A" w:rsidRDefault="006C728E" w:rsidP="006C728E">
      <w:pPr>
        <w:spacing w:before="120" w:after="120"/>
        <w:ind w:firstLine="567"/>
        <w:rPr>
          <w:bCs/>
        </w:rPr>
      </w:pPr>
      <w:r w:rsidRPr="008D7E8A">
        <w:rPr>
          <w:bCs/>
        </w:rPr>
        <w:t>Не используются.</w:t>
      </w:r>
    </w:p>
    <w:p w:rsidR="006C728E" w:rsidRDefault="006C728E" w:rsidP="006C728E">
      <w:pPr>
        <w:keepNext/>
        <w:spacing w:before="120" w:after="120"/>
        <w:rPr>
          <w:b/>
          <w:bCs/>
        </w:rPr>
      </w:pPr>
      <w:r>
        <w:rPr>
          <w:b/>
          <w:bCs/>
        </w:rPr>
        <w:t>10. </w:t>
      </w:r>
      <w:r w:rsidRPr="007F18F6">
        <w:rPr>
          <w:b/>
          <w:bCs/>
        </w:rPr>
        <w:t>МАТЕРИАЛЬНО-ТЕХНИЧЕСКОЕ ОБЕСПЕЧЕНИЕ ДИСЦИПЛИНЫ:</w:t>
      </w:r>
    </w:p>
    <w:p w:rsidR="006C728E" w:rsidRPr="003C0E55" w:rsidRDefault="006C728E" w:rsidP="006C728E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C728E" w:rsidRPr="003C0E55" w:rsidRDefault="006C728E" w:rsidP="006C728E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C728E" w:rsidRPr="00385FBB" w:rsidRDefault="006C728E" w:rsidP="006C728E">
      <w:pPr>
        <w:ind w:firstLine="527"/>
        <w:jc w:val="both"/>
        <w:rPr>
          <w:rStyle w:val="af4"/>
          <w:color w:val="auto"/>
        </w:rPr>
      </w:pPr>
      <w:r w:rsidRPr="003C0E55">
        <w:lastRenderedPageBreak/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</w:t>
      </w:r>
      <w:r w:rsidRPr="00385FBB">
        <w:t>среду организации).</w:t>
      </w:r>
    </w:p>
    <w:sectPr w:rsidR="006C728E" w:rsidRPr="00385FBB" w:rsidSect="0035576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88" w:rsidRDefault="00280688">
      <w:r>
        <w:separator/>
      </w:r>
    </w:p>
  </w:endnote>
  <w:endnote w:type="continuationSeparator" w:id="0">
    <w:p w:rsidR="00280688" w:rsidRDefault="0028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88" w:rsidRDefault="00280688">
      <w:r>
        <w:separator/>
      </w:r>
    </w:p>
  </w:footnote>
  <w:footnote w:type="continuationSeparator" w:id="0">
    <w:p w:rsidR="00280688" w:rsidRDefault="0028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74" w:rsidRDefault="00446074" w:rsidP="00355761">
    <w:pPr>
      <w:pStyle w:val="a8"/>
      <w:framePr w:wrap="auto" w:vAnchor="text" w:hAnchor="margin" w:xAlign="right" w:y="1"/>
      <w:rPr>
        <w:rStyle w:val="aa"/>
      </w:rPr>
    </w:pPr>
  </w:p>
  <w:p w:rsidR="00446074" w:rsidRDefault="00446074" w:rsidP="0035576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BCAA53E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B94CA3"/>
    <w:multiLevelType w:val="hybridMultilevel"/>
    <w:tmpl w:val="8B0A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E7A29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04F144E8"/>
    <w:multiLevelType w:val="multilevel"/>
    <w:tmpl w:val="DEF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0782C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9D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50441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978462A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C2C01E0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11B51C2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44C2B1D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E00A7"/>
    <w:multiLevelType w:val="hybridMultilevel"/>
    <w:tmpl w:val="697AC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AB7E5B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2A8D1F5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E6A38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C5501EC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8060F92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409B"/>
    <w:multiLevelType w:val="hybridMultilevel"/>
    <w:tmpl w:val="7A2A15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2F5394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1E3585E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5D77F89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46FC76FF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471066C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 w15:restartNumberingAfterBreak="0">
    <w:nsid w:val="4E944638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F2E5EA5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4FAB0CFA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35932D4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10A3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57FC2FA4"/>
    <w:multiLevelType w:val="multilevel"/>
    <w:tmpl w:val="DEF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8A29A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8520D"/>
    <w:multiLevelType w:val="multilevel"/>
    <w:tmpl w:val="DEF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B64C2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A6D17DA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16EC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758969C6"/>
    <w:multiLevelType w:val="hybridMultilevel"/>
    <w:tmpl w:val="60C248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823B01"/>
    <w:multiLevelType w:val="multilevel"/>
    <w:tmpl w:val="DEF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A11A3B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7"/>
  </w:num>
  <w:num w:numId="2">
    <w:abstractNumId w:val="40"/>
  </w:num>
  <w:num w:numId="3">
    <w:abstractNumId w:val="36"/>
  </w:num>
  <w:num w:numId="4">
    <w:abstractNumId w:val="18"/>
  </w:num>
  <w:num w:numId="5">
    <w:abstractNumId w:val="38"/>
  </w:num>
  <w:num w:numId="6">
    <w:abstractNumId w:val="5"/>
  </w:num>
  <w:num w:numId="7">
    <w:abstractNumId w:val="25"/>
  </w:num>
  <w:num w:numId="8">
    <w:abstractNumId w:val="31"/>
  </w:num>
  <w:num w:numId="9">
    <w:abstractNumId w:val="39"/>
  </w:num>
  <w:num w:numId="10">
    <w:abstractNumId w:val="15"/>
  </w:num>
  <w:num w:numId="11">
    <w:abstractNumId w:val="2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32"/>
  </w:num>
  <w:num w:numId="17">
    <w:abstractNumId w:val="24"/>
  </w:num>
  <w:num w:numId="18">
    <w:abstractNumId w:val="28"/>
  </w:num>
  <w:num w:numId="19">
    <w:abstractNumId w:val="42"/>
  </w:num>
  <w:num w:numId="20">
    <w:abstractNumId w:val="13"/>
  </w:num>
  <w:num w:numId="21">
    <w:abstractNumId w:val="20"/>
  </w:num>
  <w:num w:numId="22">
    <w:abstractNumId w:val="19"/>
  </w:num>
  <w:num w:numId="23">
    <w:abstractNumId w:val="43"/>
  </w:num>
  <w:num w:numId="24">
    <w:abstractNumId w:val="35"/>
  </w:num>
  <w:num w:numId="25">
    <w:abstractNumId w:val="0"/>
  </w:num>
  <w:num w:numId="26">
    <w:abstractNumId w:val="16"/>
  </w:num>
  <w:num w:numId="27">
    <w:abstractNumId w:val="41"/>
  </w:num>
  <w:num w:numId="28">
    <w:abstractNumId w:val="37"/>
  </w:num>
  <w:num w:numId="29">
    <w:abstractNumId w:val="23"/>
  </w:num>
  <w:num w:numId="30">
    <w:abstractNumId w:val="17"/>
  </w:num>
  <w:num w:numId="31">
    <w:abstractNumId w:val="22"/>
  </w:num>
  <w:num w:numId="32">
    <w:abstractNumId w:val="30"/>
  </w:num>
  <w:num w:numId="33">
    <w:abstractNumId w:val="44"/>
  </w:num>
  <w:num w:numId="34">
    <w:abstractNumId w:val="11"/>
  </w:num>
  <w:num w:numId="35">
    <w:abstractNumId w:val="21"/>
  </w:num>
  <w:num w:numId="36">
    <w:abstractNumId w:val="3"/>
  </w:num>
  <w:num w:numId="37">
    <w:abstractNumId w:val="14"/>
  </w:num>
  <w:num w:numId="38">
    <w:abstractNumId w:val="29"/>
  </w:num>
  <w:num w:numId="39">
    <w:abstractNumId w:val="9"/>
  </w:num>
  <w:num w:numId="40">
    <w:abstractNumId w:val="4"/>
  </w:num>
  <w:num w:numId="41">
    <w:abstractNumId w:val="33"/>
  </w:num>
  <w:num w:numId="42">
    <w:abstractNumId w:val="34"/>
  </w:num>
  <w:num w:numId="43">
    <w:abstractNumId w:val="6"/>
  </w:num>
  <w:num w:numId="44">
    <w:abstractNumId w:val="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CE"/>
    <w:rsid w:val="000A0122"/>
    <w:rsid w:val="000A0F78"/>
    <w:rsid w:val="00115DD5"/>
    <w:rsid w:val="00115E31"/>
    <w:rsid w:val="0012096D"/>
    <w:rsid w:val="00121503"/>
    <w:rsid w:val="001363CE"/>
    <w:rsid w:val="00163D76"/>
    <w:rsid w:val="00193626"/>
    <w:rsid w:val="001A5FC8"/>
    <w:rsid w:val="001C66DC"/>
    <w:rsid w:val="001F0476"/>
    <w:rsid w:val="00280688"/>
    <w:rsid w:val="002867CF"/>
    <w:rsid w:val="00297521"/>
    <w:rsid w:val="002A7212"/>
    <w:rsid w:val="002B03C5"/>
    <w:rsid w:val="002B7F22"/>
    <w:rsid w:val="002F113D"/>
    <w:rsid w:val="002F7F6D"/>
    <w:rsid w:val="00314C3D"/>
    <w:rsid w:val="00323967"/>
    <w:rsid w:val="00344337"/>
    <w:rsid w:val="003463FD"/>
    <w:rsid w:val="00355761"/>
    <w:rsid w:val="0037546A"/>
    <w:rsid w:val="00385FBB"/>
    <w:rsid w:val="003A5787"/>
    <w:rsid w:val="003B3C89"/>
    <w:rsid w:val="0041103E"/>
    <w:rsid w:val="00421CEE"/>
    <w:rsid w:val="0044307B"/>
    <w:rsid w:val="00446074"/>
    <w:rsid w:val="00460842"/>
    <w:rsid w:val="004B3299"/>
    <w:rsid w:val="004F0CCE"/>
    <w:rsid w:val="00507FDA"/>
    <w:rsid w:val="005358BD"/>
    <w:rsid w:val="00544C52"/>
    <w:rsid w:val="00583E49"/>
    <w:rsid w:val="005E3DFB"/>
    <w:rsid w:val="005F70A5"/>
    <w:rsid w:val="00611A44"/>
    <w:rsid w:val="00612D9B"/>
    <w:rsid w:val="00656E12"/>
    <w:rsid w:val="006579DC"/>
    <w:rsid w:val="006B28D3"/>
    <w:rsid w:val="006C728E"/>
    <w:rsid w:val="006E3E5F"/>
    <w:rsid w:val="00774405"/>
    <w:rsid w:val="007867F2"/>
    <w:rsid w:val="00791729"/>
    <w:rsid w:val="00794742"/>
    <w:rsid w:val="007A543C"/>
    <w:rsid w:val="007B0CDF"/>
    <w:rsid w:val="00801A89"/>
    <w:rsid w:val="00802AD5"/>
    <w:rsid w:val="008177F9"/>
    <w:rsid w:val="0082044D"/>
    <w:rsid w:val="00840451"/>
    <w:rsid w:val="00873393"/>
    <w:rsid w:val="00873DA0"/>
    <w:rsid w:val="008908D0"/>
    <w:rsid w:val="008D1766"/>
    <w:rsid w:val="00956165"/>
    <w:rsid w:val="0097277D"/>
    <w:rsid w:val="0097413B"/>
    <w:rsid w:val="009A0966"/>
    <w:rsid w:val="009B2B37"/>
    <w:rsid w:val="009E41F4"/>
    <w:rsid w:val="00A4115C"/>
    <w:rsid w:val="00A45EB3"/>
    <w:rsid w:val="00A77676"/>
    <w:rsid w:val="00A859E6"/>
    <w:rsid w:val="00AA5E69"/>
    <w:rsid w:val="00AA7533"/>
    <w:rsid w:val="00AC47B4"/>
    <w:rsid w:val="00AD0895"/>
    <w:rsid w:val="00AD281C"/>
    <w:rsid w:val="00AD68B3"/>
    <w:rsid w:val="00B13427"/>
    <w:rsid w:val="00B84F49"/>
    <w:rsid w:val="00BA0E6E"/>
    <w:rsid w:val="00BD66E3"/>
    <w:rsid w:val="00BE0AC6"/>
    <w:rsid w:val="00C049F4"/>
    <w:rsid w:val="00C22E00"/>
    <w:rsid w:val="00C2690A"/>
    <w:rsid w:val="00C7683F"/>
    <w:rsid w:val="00CB23D1"/>
    <w:rsid w:val="00CB674A"/>
    <w:rsid w:val="00CC494B"/>
    <w:rsid w:val="00CD0191"/>
    <w:rsid w:val="00CF1274"/>
    <w:rsid w:val="00D1344A"/>
    <w:rsid w:val="00D40F04"/>
    <w:rsid w:val="00D510D2"/>
    <w:rsid w:val="00D63B39"/>
    <w:rsid w:val="00DB12E5"/>
    <w:rsid w:val="00DD3AD0"/>
    <w:rsid w:val="00E70F4D"/>
    <w:rsid w:val="00EC4D86"/>
    <w:rsid w:val="00ED44D4"/>
    <w:rsid w:val="00ED7B46"/>
    <w:rsid w:val="00EF186D"/>
    <w:rsid w:val="00F5357C"/>
    <w:rsid w:val="00FF4FC4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6C5ECB-F480-4680-BFBC-9768D401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47B4"/>
    <w:rPr>
      <w:sz w:val="24"/>
      <w:szCs w:val="24"/>
    </w:rPr>
  </w:style>
  <w:style w:type="paragraph" w:styleId="10">
    <w:name w:val="heading 1"/>
    <w:basedOn w:val="a1"/>
    <w:next w:val="a2"/>
    <w:link w:val="11"/>
    <w:qFormat/>
    <w:rsid w:val="00AC47B4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AC47B4"/>
    <w:rPr>
      <w:kern w:val="32"/>
      <w:sz w:val="28"/>
      <w:szCs w:val="28"/>
    </w:rPr>
  </w:style>
  <w:style w:type="table" w:styleId="a6">
    <w:name w:val="Table Grid"/>
    <w:basedOn w:val="a4"/>
    <w:rsid w:val="00AC4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AC47B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rsid w:val="00AC47B4"/>
  </w:style>
  <w:style w:type="paragraph" w:styleId="a8">
    <w:name w:val="header"/>
    <w:basedOn w:val="a1"/>
    <w:link w:val="a9"/>
    <w:uiPriority w:val="99"/>
    <w:rsid w:val="00AC47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AC47B4"/>
    <w:rPr>
      <w:sz w:val="24"/>
      <w:szCs w:val="24"/>
    </w:rPr>
  </w:style>
  <w:style w:type="character" w:styleId="aa">
    <w:name w:val="page number"/>
    <w:basedOn w:val="a3"/>
    <w:uiPriority w:val="99"/>
    <w:rsid w:val="00AC47B4"/>
    <w:rPr>
      <w:rFonts w:cs="Times New Roman"/>
    </w:rPr>
  </w:style>
  <w:style w:type="paragraph" w:styleId="ab">
    <w:name w:val="footer"/>
    <w:basedOn w:val="a1"/>
    <w:link w:val="ac"/>
    <w:uiPriority w:val="99"/>
    <w:rsid w:val="00AC47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rsid w:val="00AC47B4"/>
    <w:rPr>
      <w:sz w:val="24"/>
      <w:szCs w:val="24"/>
    </w:rPr>
  </w:style>
  <w:style w:type="paragraph" w:styleId="30">
    <w:name w:val="Body Text Indent 3"/>
    <w:basedOn w:val="a1"/>
    <w:link w:val="31"/>
    <w:uiPriority w:val="99"/>
    <w:rsid w:val="00AC47B4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3"/>
    <w:link w:val="30"/>
    <w:uiPriority w:val="99"/>
    <w:rsid w:val="00AC47B4"/>
    <w:rPr>
      <w:sz w:val="24"/>
    </w:rPr>
  </w:style>
  <w:style w:type="paragraph" w:styleId="ad">
    <w:name w:val="annotation text"/>
    <w:basedOn w:val="a1"/>
    <w:link w:val="ae"/>
    <w:uiPriority w:val="99"/>
    <w:rsid w:val="00AC47B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AC47B4"/>
  </w:style>
  <w:style w:type="paragraph" w:styleId="af">
    <w:name w:val="List Paragraph"/>
    <w:basedOn w:val="a1"/>
    <w:uiPriority w:val="99"/>
    <w:qFormat/>
    <w:rsid w:val="00AC47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AC47B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1">
    <w:name w:val="Обычный (веб) Знак"/>
    <w:link w:val="af0"/>
    <w:uiPriority w:val="99"/>
    <w:locked/>
    <w:rsid w:val="00AC47B4"/>
    <w:rPr>
      <w:rFonts w:ascii="Arial" w:hAnsi="Arial"/>
      <w:color w:val="332E2D"/>
      <w:spacing w:val="2"/>
      <w:sz w:val="24"/>
      <w:szCs w:val="24"/>
    </w:rPr>
  </w:style>
  <w:style w:type="paragraph" w:styleId="af2">
    <w:name w:val="Balloon Text"/>
    <w:basedOn w:val="a1"/>
    <w:link w:val="af3"/>
    <w:uiPriority w:val="99"/>
    <w:rsid w:val="00AC47B4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rsid w:val="00AC47B4"/>
    <w:rPr>
      <w:rFonts w:ascii="Tahoma" w:hAnsi="Tahoma"/>
      <w:sz w:val="16"/>
      <w:szCs w:val="16"/>
    </w:rPr>
  </w:style>
  <w:style w:type="paragraph" w:customStyle="1" w:styleId="western">
    <w:name w:val="western"/>
    <w:basedOn w:val="a1"/>
    <w:rsid w:val="00AC47B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basedOn w:val="a3"/>
    <w:uiPriority w:val="99"/>
    <w:rsid w:val="00AC47B4"/>
    <w:rPr>
      <w:rFonts w:cs="Times New Roman"/>
      <w:color w:val="0000FF"/>
      <w:u w:val="single"/>
    </w:rPr>
  </w:style>
  <w:style w:type="character" w:styleId="af5">
    <w:name w:val="FollowedHyperlink"/>
    <w:basedOn w:val="a3"/>
    <w:uiPriority w:val="99"/>
    <w:rsid w:val="00AC47B4"/>
    <w:rPr>
      <w:rFonts w:cs="Times New Roman"/>
      <w:color w:val="800080"/>
      <w:u w:val="single"/>
    </w:rPr>
  </w:style>
  <w:style w:type="paragraph" w:styleId="a2">
    <w:name w:val="Body Text"/>
    <w:basedOn w:val="a1"/>
    <w:link w:val="af6"/>
    <w:uiPriority w:val="99"/>
    <w:rsid w:val="00AC47B4"/>
    <w:pPr>
      <w:spacing w:after="120"/>
    </w:pPr>
  </w:style>
  <w:style w:type="character" w:customStyle="1" w:styleId="af6">
    <w:name w:val="Основной текст Знак"/>
    <w:basedOn w:val="a3"/>
    <w:link w:val="a2"/>
    <w:uiPriority w:val="99"/>
    <w:rsid w:val="00AC47B4"/>
    <w:rPr>
      <w:sz w:val="24"/>
      <w:szCs w:val="24"/>
    </w:rPr>
  </w:style>
  <w:style w:type="paragraph" w:styleId="af7">
    <w:name w:val="footnote text"/>
    <w:basedOn w:val="a1"/>
    <w:link w:val="af8"/>
    <w:uiPriority w:val="99"/>
    <w:rsid w:val="00AC47B4"/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rsid w:val="00AC47B4"/>
  </w:style>
  <w:style w:type="character" w:styleId="af9">
    <w:name w:val="footnote reference"/>
    <w:basedOn w:val="a3"/>
    <w:uiPriority w:val="99"/>
    <w:rsid w:val="00AC47B4"/>
    <w:rPr>
      <w:rFonts w:cs="Times New Roman"/>
      <w:vertAlign w:val="superscript"/>
    </w:rPr>
  </w:style>
  <w:style w:type="character" w:customStyle="1" w:styleId="apple-converted-space">
    <w:name w:val="apple-converted-space"/>
    <w:basedOn w:val="a3"/>
    <w:rsid w:val="00AC47B4"/>
    <w:rPr>
      <w:rFonts w:cs="Times New Roman"/>
    </w:rPr>
  </w:style>
  <w:style w:type="paragraph" w:customStyle="1" w:styleId="Default">
    <w:name w:val="Default"/>
    <w:rsid w:val="00AC47B4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AC47B4"/>
    <w:pPr>
      <w:numPr>
        <w:numId w:val="2"/>
      </w:numPr>
    </w:pPr>
  </w:style>
  <w:style w:type="paragraph" w:styleId="2">
    <w:name w:val="Body Text 2"/>
    <w:basedOn w:val="a1"/>
    <w:link w:val="20"/>
    <w:rsid w:val="00AC47B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3"/>
    <w:link w:val="2"/>
    <w:rsid w:val="00AC47B4"/>
    <w:rPr>
      <w:sz w:val="24"/>
      <w:szCs w:val="24"/>
      <w:lang w:val="x-none" w:eastAsia="x-none"/>
    </w:rPr>
  </w:style>
  <w:style w:type="character" w:styleId="afa">
    <w:name w:val="Emphasis"/>
    <w:qFormat/>
    <w:rsid w:val="00AC47B4"/>
    <w:rPr>
      <w:i/>
      <w:iCs/>
    </w:rPr>
  </w:style>
  <w:style w:type="paragraph" w:styleId="a">
    <w:name w:val="List"/>
    <w:basedOn w:val="a1"/>
    <w:rsid w:val="00AC47B4"/>
    <w:pPr>
      <w:numPr>
        <w:numId w:val="6"/>
      </w:numPr>
      <w:tabs>
        <w:tab w:val="left" w:pos="1080"/>
      </w:tabs>
    </w:pPr>
  </w:style>
  <w:style w:type="paragraph" w:customStyle="1" w:styleId="12">
    <w:name w:val="Обычный1"/>
    <w:rsid w:val="00AC47B4"/>
  </w:style>
  <w:style w:type="paragraph" w:styleId="32">
    <w:name w:val="Body Text 3"/>
    <w:basedOn w:val="a1"/>
    <w:link w:val="33"/>
    <w:uiPriority w:val="99"/>
    <w:unhideWhenUsed/>
    <w:rsid w:val="00AC47B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rsid w:val="00AC47B4"/>
    <w:rPr>
      <w:sz w:val="16"/>
      <w:szCs w:val="16"/>
    </w:rPr>
  </w:style>
  <w:style w:type="paragraph" w:styleId="3">
    <w:name w:val="List Number 3"/>
    <w:basedOn w:val="a1"/>
    <w:rsid w:val="00A77676"/>
    <w:pPr>
      <w:numPr>
        <w:numId w:val="25"/>
      </w:numPr>
      <w:contextualSpacing/>
    </w:pPr>
  </w:style>
  <w:style w:type="paragraph" w:customStyle="1" w:styleId="afb">
    <w:name w:val="ТекстТаблицы"/>
    <w:basedOn w:val="a8"/>
    <w:rsid w:val="00A77676"/>
    <w:pPr>
      <w:tabs>
        <w:tab w:val="clear" w:pos="4677"/>
        <w:tab w:val="clear" w:pos="9355"/>
      </w:tabs>
    </w:pPr>
    <w:rPr>
      <w:sz w:val="22"/>
    </w:rPr>
  </w:style>
  <w:style w:type="paragraph" w:customStyle="1" w:styleId="afc">
    <w:name w:val="ШапкаТаблицы"/>
    <w:basedOn w:val="a8"/>
    <w:uiPriority w:val="99"/>
    <w:rsid w:val="00CC494B"/>
    <w:pPr>
      <w:tabs>
        <w:tab w:val="clear" w:pos="4677"/>
        <w:tab w:val="clear" w:pos="9355"/>
      </w:tabs>
      <w:jc w:val="center"/>
    </w:pPr>
    <w:rPr>
      <w:sz w:val="22"/>
      <w:szCs w:val="20"/>
    </w:rPr>
  </w:style>
  <w:style w:type="character" w:customStyle="1" w:styleId="ListLabel13">
    <w:name w:val="ListLabel 13"/>
    <w:rsid w:val="00446074"/>
    <w:rPr>
      <w:rFonts w:cs="Courier New"/>
    </w:rPr>
  </w:style>
  <w:style w:type="paragraph" w:customStyle="1" w:styleId="WW-">
    <w:name w:val="WW-Базовый"/>
    <w:rsid w:val="0044607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s://biblio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Алена Олеговна Москалева</cp:lastModifiedBy>
  <cp:revision>72</cp:revision>
  <dcterms:created xsi:type="dcterms:W3CDTF">2017-01-03T13:07:00Z</dcterms:created>
  <dcterms:modified xsi:type="dcterms:W3CDTF">2023-05-11T07:14:00Z</dcterms:modified>
</cp:coreProperties>
</file>