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B85B4" w14:textId="77777777" w:rsidR="00E06763" w:rsidRDefault="00E06763" w:rsidP="00E06763">
      <w:pPr>
        <w:tabs>
          <w:tab w:val="left" w:pos="1530"/>
        </w:tabs>
        <w:ind w:hanging="40"/>
        <w:jc w:val="center"/>
      </w:pPr>
    </w:p>
    <w:p w14:paraId="255510D3" w14:textId="77777777" w:rsidR="00E06763" w:rsidRDefault="00E06763" w:rsidP="00E06763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4B733E9A" w14:textId="77777777" w:rsidR="00E06763" w:rsidRDefault="00E06763" w:rsidP="00E06763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1F356C85" w14:textId="77777777" w:rsidR="00E06763" w:rsidRDefault="00E06763" w:rsidP="00E06763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5F90E43C" w14:textId="77777777" w:rsidR="00E06763" w:rsidRDefault="00E06763" w:rsidP="00E06763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5490BB4C" w14:textId="77777777" w:rsidR="00E06763" w:rsidRDefault="00E06763" w:rsidP="00E06763">
      <w:pPr>
        <w:tabs>
          <w:tab w:val="left" w:pos="1530"/>
        </w:tabs>
        <w:ind w:hanging="40"/>
        <w:jc w:val="center"/>
      </w:pPr>
    </w:p>
    <w:p w14:paraId="4F6E22DB" w14:textId="77777777" w:rsidR="00E06763" w:rsidRDefault="00E06763" w:rsidP="00E06763">
      <w:pPr>
        <w:tabs>
          <w:tab w:val="left" w:pos="1530"/>
        </w:tabs>
        <w:ind w:hanging="40"/>
        <w:jc w:val="center"/>
      </w:pPr>
    </w:p>
    <w:p w14:paraId="4F3C1A01" w14:textId="77777777" w:rsidR="00E06763" w:rsidRDefault="00E06763" w:rsidP="00E06763">
      <w:pPr>
        <w:tabs>
          <w:tab w:val="left" w:pos="1530"/>
        </w:tabs>
        <w:ind w:hanging="40"/>
        <w:jc w:val="center"/>
      </w:pPr>
    </w:p>
    <w:p w14:paraId="4FBE6829" w14:textId="77777777" w:rsidR="00E06763" w:rsidRDefault="00E06763" w:rsidP="00E06763">
      <w:pPr>
        <w:tabs>
          <w:tab w:val="left" w:pos="1530"/>
        </w:tabs>
        <w:ind w:firstLine="5630"/>
      </w:pPr>
      <w:r>
        <w:t>УТВЕРЖДАЮ</w:t>
      </w:r>
    </w:p>
    <w:p w14:paraId="56AED7E4" w14:textId="77777777" w:rsidR="00E06763" w:rsidRDefault="00E06763" w:rsidP="00E06763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0C9D2E5B" w14:textId="77777777" w:rsidR="00E06763" w:rsidRDefault="00E06763" w:rsidP="00E06763">
      <w:pPr>
        <w:tabs>
          <w:tab w:val="left" w:pos="1530"/>
        </w:tabs>
        <w:ind w:firstLine="5630"/>
      </w:pPr>
      <w:r>
        <w:t xml:space="preserve">работе </w:t>
      </w:r>
    </w:p>
    <w:p w14:paraId="05081B73" w14:textId="77777777" w:rsidR="00E06763" w:rsidRDefault="00E06763" w:rsidP="00E06763">
      <w:pPr>
        <w:tabs>
          <w:tab w:val="left" w:pos="1530"/>
        </w:tabs>
        <w:ind w:firstLine="5630"/>
      </w:pPr>
      <w:r>
        <w:t>____________ С.Н. Большаков</w:t>
      </w:r>
    </w:p>
    <w:p w14:paraId="2311BBB5" w14:textId="77777777" w:rsidR="00E06763" w:rsidRDefault="00E06763" w:rsidP="00E067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A5AD9AE" w14:textId="77777777" w:rsidR="00E06763" w:rsidRDefault="00E06763" w:rsidP="00E067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A5DDAA1" w14:textId="77777777" w:rsidR="00E06763" w:rsidRDefault="00E06763" w:rsidP="00E067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D99140D" w14:textId="77777777" w:rsidR="00E06763" w:rsidRDefault="00E06763" w:rsidP="00E067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4A30E18" w14:textId="77777777" w:rsidR="00E06763" w:rsidRDefault="00E06763" w:rsidP="00E0676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7E605A40" w14:textId="77777777" w:rsidR="00E06763" w:rsidRDefault="00E06763" w:rsidP="00E0676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5173378B" w14:textId="77777777" w:rsidR="00E06763" w:rsidRDefault="00E06763" w:rsidP="00E067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C26B7B9" w14:textId="77777777" w:rsidR="00E06763" w:rsidRDefault="00E06763" w:rsidP="00E067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4630116" w14:textId="36E1842D" w:rsidR="00E06763" w:rsidRPr="003C0E55" w:rsidRDefault="00E06763" w:rsidP="00E06763">
      <w:pPr>
        <w:jc w:val="center"/>
      </w:pPr>
      <w:r w:rsidRPr="00E06763">
        <w:rPr>
          <w:b/>
          <w:color w:val="000000"/>
        </w:rPr>
        <w:t>Б</w:t>
      </w:r>
      <w:proofErr w:type="gramStart"/>
      <w:r w:rsidRPr="00E06763">
        <w:rPr>
          <w:b/>
          <w:color w:val="000000"/>
        </w:rPr>
        <w:t>1.В.05.ДВ</w:t>
      </w:r>
      <w:proofErr w:type="gramEnd"/>
      <w:r w:rsidRPr="00E06763">
        <w:rPr>
          <w:b/>
          <w:color w:val="000000"/>
        </w:rPr>
        <w:t>.01.01</w:t>
      </w:r>
      <w:r>
        <w:rPr>
          <w:b/>
          <w:color w:val="000000"/>
        </w:rPr>
        <w:t xml:space="preserve"> </w:t>
      </w:r>
      <w:r w:rsidRPr="00E06763">
        <w:rPr>
          <w:b/>
          <w:color w:val="000000"/>
        </w:rPr>
        <w:t>ИНФОРМАЦИОННОЕ ОБЕСПЕЧЕНИЕ УПРАВЛЕНИЯ</w:t>
      </w:r>
    </w:p>
    <w:p w14:paraId="652D6A67" w14:textId="77777777" w:rsidR="00E06763" w:rsidRDefault="00E06763" w:rsidP="00E06763">
      <w:pPr>
        <w:tabs>
          <w:tab w:val="left" w:pos="3822"/>
        </w:tabs>
        <w:ind w:hanging="40"/>
        <w:jc w:val="center"/>
      </w:pPr>
    </w:p>
    <w:p w14:paraId="1A57E137" w14:textId="77777777" w:rsidR="00E06763" w:rsidRDefault="00E06763" w:rsidP="00E06763">
      <w:pPr>
        <w:ind w:hanging="40"/>
        <w:jc w:val="center"/>
        <w:rPr>
          <w:color w:val="000000"/>
        </w:rPr>
      </w:pPr>
    </w:p>
    <w:p w14:paraId="3867AEC2" w14:textId="77777777" w:rsidR="00E06763" w:rsidRDefault="00E06763" w:rsidP="00E06763">
      <w:pPr>
        <w:tabs>
          <w:tab w:val="left" w:pos="3822"/>
        </w:tabs>
        <w:rPr>
          <w:b/>
          <w:color w:val="00000A"/>
        </w:rPr>
      </w:pPr>
    </w:p>
    <w:p w14:paraId="7CA80FA8" w14:textId="31F86BE9" w:rsidR="00E06763" w:rsidRDefault="00E06763" w:rsidP="00E06763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09.03.03 Прикладная информатика</w:t>
      </w:r>
    </w:p>
    <w:p w14:paraId="566D8F4C" w14:textId="3DF9EE79" w:rsidR="00E06763" w:rsidRDefault="00E06763" w:rsidP="00E06763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BC5B67">
        <w:rPr>
          <w:b/>
        </w:rPr>
        <w:t>Прикладная информатика в экономике</w:t>
      </w:r>
    </w:p>
    <w:p w14:paraId="441F4CC5" w14:textId="77777777" w:rsidR="00E06763" w:rsidRDefault="00E06763" w:rsidP="00E06763">
      <w:pPr>
        <w:tabs>
          <w:tab w:val="left" w:pos="3822"/>
        </w:tabs>
        <w:jc w:val="center"/>
        <w:rPr>
          <w:bCs/>
        </w:rPr>
      </w:pPr>
    </w:p>
    <w:p w14:paraId="73B9DA7C" w14:textId="77777777" w:rsidR="00D11641" w:rsidRDefault="00D11641" w:rsidP="00D11641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14:paraId="3BFFCDC5" w14:textId="77777777" w:rsidR="00D11641" w:rsidRDefault="00D11641" w:rsidP="00D11641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14:paraId="5F85C8D2" w14:textId="77777777" w:rsidR="00D11641" w:rsidRDefault="00D11641" w:rsidP="00D11641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A75FA5B" w14:textId="77777777" w:rsidR="00D11641" w:rsidRDefault="00D11641" w:rsidP="00D11641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B123547" w14:textId="77777777" w:rsidR="00D11641" w:rsidRDefault="00D11641" w:rsidP="00D11641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54928B74" w14:textId="77777777" w:rsidR="00D11641" w:rsidRDefault="00D11641" w:rsidP="00D11641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4FCD6DB" w14:textId="77777777" w:rsidR="00D11641" w:rsidRDefault="00D11641" w:rsidP="00D11641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2CB50BF" w14:textId="77777777" w:rsidR="00D11641" w:rsidRDefault="00D11641" w:rsidP="00D11641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CE58A47" w14:textId="77777777" w:rsidR="00D11641" w:rsidRDefault="00D11641" w:rsidP="00D11641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5CF685EE" w14:textId="77777777" w:rsidR="00D11641" w:rsidRDefault="00D11641" w:rsidP="00D11641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787CE7E1" w14:textId="77777777" w:rsidR="00D11641" w:rsidRDefault="00D11641" w:rsidP="00D11641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14:paraId="6AD89C92" w14:textId="77777777" w:rsidR="00D11641" w:rsidRDefault="00D11641" w:rsidP="00D11641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14:paraId="31D1D16B" w14:textId="072363D7" w:rsidR="00E06763" w:rsidRPr="00275F79" w:rsidRDefault="00E06763" w:rsidP="00E06763">
      <w:pPr>
        <w:tabs>
          <w:tab w:val="left" w:pos="748"/>
          <w:tab w:val="left" w:pos="828"/>
          <w:tab w:val="left" w:pos="3822"/>
        </w:tabs>
        <w:jc w:val="center"/>
      </w:pPr>
      <w:bookmarkStart w:id="0" w:name="_GoBack"/>
      <w:bookmarkEnd w:id="0"/>
    </w:p>
    <w:p w14:paraId="64451863" w14:textId="77777777" w:rsidR="00191E63" w:rsidRPr="00202C5A" w:rsidRDefault="00191E63" w:rsidP="000818BC">
      <w:pPr>
        <w:spacing w:before="480"/>
        <w:jc w:val="center"/>
        <w:rPr>
          <w:iCs/>
          <w:szCs w:val="28"/>
        </w:rPr>
      </w:pPr>
      <w:r w:rsidRPr="00407B37">
        <w:br w:type="page"/>
      </w:r>
    </w:p>
    <w:p w14:paraId="49C574FE" w14:textId="77777777" w:rsidR="00823251" w:rsidRPr="007F18F6" w:rsidRDefault="00823251" w:rsidP="00823251">
      <w:pPr>
        <w:pageBreakBefore/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 xml:space="preserve">ПЕРЕЧЕНЬ ПЛАНИРУЕМЫХ РЕЗУЛЬТАТОВ </w:t>
      </w:r>
      <w:r w:rsidRPr="006879BB">
        <w:rPr>
          <w:b/>
          <w:bCs/>
          <w:color w:val="000000" w:themeColor="text1"/>
        </w:rPr>
        <w:t>ОБУЧЕНИЯ ПО ДИСЦИПЛИНЕ</w:t>
      </w:r>
    </w:p>
    <w:p w14:paraId="372604BF" w14:textId="77777777" w:rsidR="00823251" w:rsidRDefault="00823251" w:rsidP="00823251">
      <w:pPr>
        <w:pStyle w:val="a1"/>
        <w:numPr>
          <w:ilvl w:val="0"/>
          <w:numId w:val="0"/>
        </w:numPr>
        <w:spacing w:after="120"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Y="19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427"/>
        <w:gridCol w:w="3243"/>
        <w:gridCol w:w="4961"/>
      </w:tblGrid>
      <w:tr w:rsidR="00B32B79" w:rsidRPr="00946CAC" w14:paraId="78BE866A" w14:textId="77777777" w:rsidTr="00BC5B67">
        <w:trPr>
          <w:trHeight w:val="858"/>
        </w:trPr>
        <w:tc>
          <w:tcPr>
            <w:tcW w:w="1427" w:type="dxa"/>
            <w:shd w:val="clear" w:color="auto" w:fill="auto"/>
          </w:tcPr>
          <w:p w14:paraId="4890F05F" w14:textId="77777777" w:rsidR="00B32B79" w:rsidRPr="00946CAC" w:rsidRDefault="00B32B79" w:rsidP="00E06763">
            <w:pPr>
              <w:pStyle w:val="a8"/>
              <w:jc w:val="center"/>
              <w:rPr>
                <w:i/>
                <w:iCs/>
                <w:color w:val="000000" w:themeColor="text1"/>
              </w:rPr>
            </w:pPr>
            <w:r w:rsidRPr="00946CAC">
              <w:rPr>
                <w:color w:val="000000" w:themeColor="text1"/>
              </w:rPr>
              <w:t>Индекс компетенции</w:t>
            </w:r>
          </w:p>
        </w:tc>
        <w:tc>
          <w:tcPr>
            <w:tcW w:w="3243" w:type="dxa"/>
            <w:shd w:val="clear" w:color="auto" w:fill="auto"/>
          </w:tcPr>
          <w:p w14:paraId="7B62564F" w14:textId="77777777" w:rsidR="00B32B79" w:rsidRPr="00946CAC" w:rsidRDefault="00B32B79" w:rsidP="00E06763">
            <w:pPr>
              <w:pStyle w:val="a8"/>
              <w:jc w:val="center"/>
              <w:rPr>
                <w:color w:val="000000" w:themeColor="text1"/>
              </w:rPr>
            </w:pPr>
            <w:r w:rsidRPr="00946CAC">
              <w:rPr>
                <w:color w:val="000000" w:themeColor="text1"/>
              </w:rPr>
              <w:t>Содержание компетенции</w:t>
            </w:r>
          </w:p>
          <w:p w14:paraId="069600D3" w14:textId="77777777" w:rsidR="00B32B79" w:rsidRPr="00946CAC" w:rsidRDefault="00B32B79" w:rsidP="00E06763">
            <w:pPr>
              <w:pStyle w:val="a8"/>
              <w:jc w:val="center"/>
              <w:rPr>
                <w:color w:val="000000" w:themeColor="text1"/>
              </w:rPr>
            </w:pPr>
            <w:r w:rsidRPr="00946CAC">
              <w:rPr>
                <w:color w:val="000000" w:themeColor="text1"/>
              </w:rPr>
              <w:t>(или ее части)</w:t>
            </w:r>
          </w:p>
        </w:tc>
        <w:tc>
          <w:tcPr>
            <w:tcW w:w="4961" w:type="dxa"/>
          </w:tcPr>
          <w:p w14:paraId="43AA5653" w14:textId="77777777" w:rsidR="00B32B79" w:rsidRPr="00946CAC" w:rsidRDefault="00B32B79" w:rsidP="00E06763">
            <w:pPr>
              <w:pStyle w:val="a8"/>
              <w:jc w:val="both"/>
              <w:rPr>
                <w:color w:val="000000" w:themeColor="text1"/>
              </w:rPr>
            </w:pPr>
            <w:r w:rsidRPr="00946CAC">
              <w:rPr>
                <w:color w:val="000000" w:themeColor="text1"/>
              </w:rPr>
              <w:t>Индикаторы компетенций (код и содержание)</w:t>
            </w:r>
          </w:p>
        </w:tc>
      </w:tr>
      <w:tr w:rsidR="00B32B79" w:rsidRPr="00946CAC" w14:paraId="5AA5CAC3" w14:textId="77777777" w:rsidTr="00BC5B67">
        <w:trPr>
          <w:trHeight w:val="424"/>
        </w:trPr>
        <w:tc>
          <w:tcPr>
            <w:tcW w:w="1427" w:type="dxa"/>
            <w:shd w:val="clear" w:color="auto" w:fill="auto"/>
          </w:tcPr>
          <w:p w14:paraId="40378FA9" w14:textId="77777777" w:rsidR="00B32B79" w:rsidRPr="00946CAC" w:rsidRDefault="00B32B79" w:rsidP="00E06763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УК-1</w:t>
            </w:r>
          </w:p>
        </w:tc>
        <w:tc>
          <w:tcPr>
            <w:tcW w:w="3243" w:type="dxa"/>
            <w:shd w:val="clear" w:color="auto" w:fill="auto"/>
          </w:tcPr>
          <w:p w14:paraId="2E8F29AD" w14:textId="77777777" w:rsidR="00B32B79" w:rsidRDefault="00B32B79" w:rsidP="00E06763">
            <w:pPr>
              <w:pStyle w:val="af1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Способен осуществлять поиск, </w:t>
            </w:r>
            <w:proofErr w:type="spellStart"/>
            <w:r>
              <w:rPr>
                <w:rFonts w:ascii="TimesNewRomanPSMT" w:hAnsi="TimesNewRomanPSMT"/>
              </w:rPr>
              <w:t>критическии</w:t>
            </w:r>
            <w:proofErr w:type="spellEnd"/>
            <w:r>
              <w:rPr>
                <w:rFonts w:ascii="TimesNewRomanPSMT" w:hAnsi="TimesNewRomanPSMT"/>
              </w:rPr>
              <w:t xml:space="preserve">̆ анализ и синтез информации, применять </w:t>
            </w:r>
            <w:proofErr w:type="spellStart"/>
            <w:r>
              <w:rPr>
                <w:rFonts w:ascii="TimesNewRomanPSMT" w:hAnsi="TimesNewRomanPSMT"/>
              </w:rPr>
              <w:t>системныи</w:t>
            </w:r>
            <w:proofErr w:type="spellEnd"/>
            <w:r>
              <w:rPr>
                <w:rFonts w:ascii="TimesNewRomanPSMT" w:hAnsi="TimesNewRomanPSMT"/>
              </w:rPr>
              <w:t xml:space="preserve">̆ подход для решения поставленных задач </w:t>
            </w:r>
          </w:p>
          <w:p w14:paraId="453E9F2C" w14:textId="77777777" w:rsidR="00B32B79" w:rsidRPr="00946CAC" w:rsidRDefault="00B32B79" w:rsidP="00E06763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6CA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4961" w:type="dxa"/>
          </w:tcPr>
          <w:p w14:paraId="0E6D4636" w14:textId="1D11481D" w:rsidR="00B32B79" w:rsidRDefault="009C4146" w:rsidP="00E06763">
            <w:pPr>
              <w:pStyle w:val="af1"/>
              <w:shd w:val="clear" w:color="auto" w:fill="FFFFFF"/>
              <w:jc w:val="both"/>
            </w:pPr>
            <w:r>
              <w:rPr>
                <w:rFonts w:ascii="TimesNewRomanPSMT" w:hAnsi="TimesNewRomanPSMT"/>
              </w:rPr>
              <w:t>И</w:t>
            </w:r>
            <w:r w:rsidR="00B32B79">
              <w:rPr>
                <w:rFonts w:ascii="TimesNewRomanPSMT" w:hAnsi="TimesNewRomanPSMT"/>
              </w:rPr>
              <w:t>УК-1.1.</w:t>
            </w:r>
            <w:r w:rsidR="00E06763">
              <w:rPr>
                <w:rFonts w:ascii="TimesNewRomanPSMT" w:hAnsi="TimesNewRomanPSMT"/>
              </w:rPr>
              <w:t xml:space="preserve"> </w:t>
            </w:r>
            <w:r w:rsidR="00B32B79">
              <w:rPr>
                <w:rFonts w:ascii="TimesNewRomanPSMT" w:hAnsi="TimesNewRomanPSMT"/>
              </w:rPr>
              <w:t xml:space="preserve">Знает принципы сбора, отбора и обобщения информации, методики системного подхода для решения профессиональных задач. </w:t>
            </w:r>
          </w:p>
          <w:p w14:paraId="112B3653" w14:textId="3B08531B" w:rsidR="00B32B79" w:rsidRDefault="009C4146" w:rsidP="00E06763">
            <w:pPr>
              <w:pStyle w:val="af1"/>
              <w:shd w:val="clear" w:color="auto" w:fill="FFFFFF"/>
              <w:jc w:val="both"/>
            </w:pPr>
            <w:r>
              <w:rPr>
                <w:rFonts w:ascii="TimesNewRomanPSMT" w:hAnsi="TimesNewRomanPSMT"/>
              </w:rPr>
              <w:t>И</w:t>
            </w:r>
            <w:r w:rsidR="00B32B79">
              <w:rPr>
                <w:rFonts w:ascii="TimesNewRomanPSMT" w:hAnsi="TimesNewRomanPSMT"/>
              </w:rPr>
              <w:t>УК-1.2.</w:t>
            </w:r>
            <w:r w:rsidR="00E06763">
              <w:rPr>
                <w:rFonts w:ascii="TimesNewRomanPSMT" w:hAnsi="TimesNewRomanPSMT"/>
              </w:rPr>
              <w:t xml:space="preserve"> </w:t>
            </w:r>
            <w:r w:rsidR="00B32B79">
              <w:rPr>
                <w:rFonts w:ascii="TimesNewRomanPSMT" w:hAnsi="TimesNewRomanPSMT"/>
              </w:rPr>
              <w:t xml:space="preserve">Умеет анализировать и систематизировать разнородные данные, оценивать эффективность процедур анализа проблем и принятия решений в профессиональной̆ деятельности. </w:t>
            </w:r>
          </w:p>
          <w:p w14:paraId="41CFC42D" w14:textId="49691317" w:rsidR="00B32B79" w:rsidRPr="003A1F5B" w:rsidRDefault="009C4146" w:rsidP="00E06763">
            <w:pPr>
              <w:pStyle w:val="af1"/>
              <w:shd w:val="clear" w:color="auto" w:fill="FFFFFF"/>
              <w:jc w:val="both"/>
            </w:pPr>
            <w:r>
              <w:rPr>
                <w:rFonts w:ascii="TimesNewRomanPSMT" w:hAnsi="TimesNewRomanPSMT"/>
              </w:rPr>
              <w:t>И</w:t>
            </w:r>
            <w:r w:rsidR="00B32B79">
              <w:rPr>
                <w:rFonts w:ascii="TimesNewRomanPSMT" w:hAnsi="TimesNewRomanPSMT"/>
              </w:rPr>
              <w:t>УК-1.3.</w:t>
            </w:r>
            <w:r w:rsidR="00E06763">
              <w:rPr>
                <w:rFonts w:ascii="TimesNewRomanPSMT" w:hAnsi="TimesNewRomanPSMT"/>
              </w:rPr>
              <w:t xml:space="preserve"> </w:t>
            </w:r>
            <w:r w:rsidR="00B32B79">
              <w:rPr>
                <w:rFonts w:ascii="TimesNewRomanPSMT" w:hAnsi="TimesNewRomanPSMT"/>
              </w:rPr>
              <w:t>Владеет навыками научного поиска и практической̆ работы с информационными источниками; методами принятия решений.</w:t>
            </w:r>
          </w:p>
        </w:tc>
      </w:tr>
      <w:tr w:rsidR="00213356" w:rsidRPr="00946CAC" w14:paraId="71C60E3D" w14:textId="77777777" w:rsidTr="00BC5B67">
        <w:trPr>
          <w:trHeight w:val="424"/>
        </w:trPr>
        <w:tc>
          <w:tcPr>
            <w:tcW w:w="1427" w:type="dxa"/>
            <w:shd w:val="clear" w:color="auto" w:fill="auto"/>
          </w:tcPr>
          <w:p w14:paraId="25608192" w14:textId="77777777" w:rsidR="00213356" w:rsidRPr="00AF192F" w:rsidRDefault="00213356" w:rsidP="00213356">
            <w:pPr>
              <w:pStyle w:val="afe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213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УК-2</w:t>
            </w:r>
          </w:p>
        </w:tc>
        <w:tc>
          <w:tcPr>
            <w:tcW w:w="3243" w:type="dxa"/>
            <w:shd w:val="clear" w:color="auto" w:fill="auto"/>
          </w:tcPr>
          <w:p w14:paraId="025772A5" w14:textId="77777777" w:rsidR="00213356" w:rsidRPr="00AF192F" w:rsidRDefault="00213356" w:rsidP="00213356">
            <w:pPr>
              <w:pStyle w:val="aff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F192F">
              <w:rPr>
                <w:rFonts w:ascii="Times New Roman" w:hAnsi="Times New Roman" w:cs="Times New Roman"/>
                <w:color w:val="000000"/>
              </w:rPr>
              <w:t xml:space="preserve">Способен определять круг задач в рамках поставленной̆ цели и выбирать оптимальные способы их решения, исходя из действующих правовых норм, имеющихся ресурсов и ограничений </w:t>
            </w:r>
          </w:p>
        </w:tc>
        <w:tc>
          <w:tcPr>
            <w:tcW w:w="4961" w:type="dxa"/>
          </w:tcPr>
          <w:p w14:paraId="6FD5C4AF" w14:textId="5F0E42DA" w:rsidR="00213356" w:rsidRPr="00AF192F" w:rsidRDefault="009C4146" w:rsidP="00213356">
            <w:pPr>
              <w:pStyle w:val="a1"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4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213356" w:rsidRPr="00AF192F">
              <w:rPr>
                <w:color w:val="000000"/>
              </w:rPr>
              <w:t>УК-2.1.</w:t>
            </w:r>
            <w:r w:rsidR="00E06763">
              <w:rPr>
                <w:color w:val="000000"/>
              </w:rPr>
              <w:t xml:space="preserve"> </w:t>
            </w:r>
            <w:r w:rsidR="00213356" w:rsidRPr="00AF192F">
              <w:rPr>
                <w:color w:val="000000"/>
              </w:rPr>
              <w:t xml:space="preserve">Знает необходимые для осуществления </w:t>
            </w:r>
            <w:proofErr w:type="spellStart"/>
            <w:r w:rsidR="00213356" w:rsidRPr="00AF192F">
              <w:rPr>
                <w:color w:val="000000"/>
              </w:rPr>
              <w:t>профессиональнои</w:t>
            </w:r>
            <w:proofErr w:type="spellEnd"/>
            <w:r w:rsidR="00213356" w:rsidRPr="00AF192F">
              <w:rPr>
                <w:color w:val="000000"/>
              </w:rPr>
              <w:t xml:space="preserve">̆ деятельности правовые нормы и методологические основы принятия управленческого решения. </w:t>
            </w:r>
          </w:p>
          <w:p w14:paraId="76E755E0" w14:textId="41279BCF" w:rsidR="00213356" w:rsidRPr="00AF192F" w:rsidRDefault="009C4146" w:rsidP="00213356">
            <w:pPr>
              <w:pStyle w:val="a1"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4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213356" w:rsidRPr="00AF192F">
              <w:rPr>
                <w:color w:val="000000"/>
              </w:rPr>
              <w:t>УК-2.2.</w:t>
            </w:r>
            <w:r w:rsidR="00E06763">
              <w:rPr>
                <w:color w:val="000000"/>
              </w:rPr>
              <w:t xml:space="preserve"> </w:t>
            </w:r>
            <w:r w:rsidR="00213356" w:rsidRPr="00AF192F">
              <w:rPr>
                <w:color w:val="000000"/>
              </w:rPr>
              <w:t xml:space="preserve">Умеет анализировать альтернативные варианты решений для достижения намеченных результатов; разрабатывать план, определять целевые этапы и основные направления работ. </w:t>
            </w:r>
          </w:p>
          <w:p w14:paraId="23D65D4D" w14:textId="27911C48" w:rsidR="00213356" w:rsidRPr="00AF192F" w:rsidRDefault="009C4146" w:rsidP="00E06763">
            <w:pPr>
              <w:pStyle w:val="a1"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4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213356" w:rsidRPr="00AF192F">
              <w:rPr>
                <w:color w:val="000000"/>
              </w:rPr>
              <w:t>УК-2.3.</w:t>
            </w:r>
            <w:r w:rsidR="00E06763">
              <w:rPr>
                <w:color w:val="000000"/>
              </w:rPr>
              <w:t xml:space="preserve"> </w:t>
            </w:r>
            <w:r w:rsidR="00213356" w:rsidRPr="00AF192F">
              <w:rPr>
                <w:color w:val="000000"/>
              </w:rPr>
              <w:t>Владеет методиками разработки цели и задач проекта; методами оценки продолжительности и стоимости проекта, а также потребности в ресурсах.</w:t>
            </w:r>
          </w:p>
        </w:tc>
      </w:tr>
      <w:tr w:rsidR="00213356" w:rsidRPr="00946CAC" w14:paraId="7ED6F7A7" w14:textId="77777777" w:rsidTr="00BC5B67">
        <w:trPr>
          <w:trHeight w:val="553"/>
        </w:trPr>
        <w:tc>
          <w:tcPr>
            <w:tcW w:w="1427" w:type="dxa"/>
            <w:shd w:val="clear" w:color="auto" w:fill="auto"/>
          </w:tcPr>
          <w:p w14:paraId="561D2E00" w14:textId="77777777" w:rsidR="00213356" w:rsidRPr="00946CAC" w:rsidRDefault="00213356" w:rsidP="00213356">
            <w:pPr>
              <w:jc w:val="center"/>
              <w:rPr>
                <w:color w:val="000000" w:themeColor="text1"/>
              </w:rPr>
            </w:pPr>
            <w:r w:rsidRPr="00946CAC">
              <w:rPr>
                <w:color w:val="000000" w:themeColor="text1"/>
              </w:rPr>
              <w:t>ПК-1</w:t>
            </w:r>
          </w:p>
        </w:tc>
        <w:tc>
          <w:tcPr>
            <w:tcW w:w="3243" w:type="dxa"/>
            <w:shd w:val="clear" w:color="auto" w:fill="auto"/>
          </w:tcPr>
          <w:p w14:paraId="387A88F2" w14:textId="4D094FB0" w:rsidR="00213356" w:rsidRPr="000E02A6" w:rsidRDefault="00213356" w:rsidP="00213356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E02A6">
              <w:rPr>
                <w:rFonts w:ascii="Times New Roman" w:hAnsi="Times New Roman"/>
              </w:rPr>
              <w:t xml:space="preserve">Способность проводить обследование организаций, выявлять информационные потребности </w:t>
            </w:r>
            <w:r w:rsidR="00957E32" w:rsidRPr="000E02A6">
              <w:rPr>
                <w:rFonts w:ascii="Times New Roman" w:hAnsi="Times New Roman"/>
              </w:rPr>
              <w:t>пользователей</w:t>
            </w:r>
            <w:r w:rsidRPr="000E02A6">
              <w:rPr>
                <w:rFonts w:ascii="Times New Roman" w:hAnsi="Times New Roman"/>
              </w:rPr>
              <w:t xml:space="preserve">, формировать требования к </w:t>
            </w:r>
            <w:proofErr w:type="spellStart"/>
            <w:r w:rsidRPr="000E02A6">
              <w:rPr>
                <w:rFonts w:ascii="Times New Roman" w:hAnsi="Times New Roman"/>
              </w:rPr>
              <w:t>информационнои</w:t>
            </w:r>
            <w:proofErr w:type="spellEnd"/>
            <w:r w:rsidRPr="000E02A6">
              <w:rPr>
                <w:rFonts w:ascii="Times New Roman" w:hAnsi="Times New Roman"/>
              </w:rPr>
              <w:t xml:space="preserve">̆ системе. </w:t>
            </w:r>
          </w:p>
        </w:tc>
        <w:tc>
          <w:tcPr>
            <w:tcW w:w="4961" w:type="dxa"/>
          </w:tcPr>
          <w:p w14:paraId="4FE488AD" w14:textId="04F6C5F5" w:rsidR="00213356" w:rsidRPr="00946CAC" w:rsidRDefault="009C4146" w:rsidP="00213356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213356" w:rsidRPr="00946CAC">
              <w:rPr>
                <w:color w:val="000000" w:themeColor="text1"/>
              </w:rPr>
              <w:t>ПК-1.1</w:t>
            </w:r>
            <w:r w:rsidR="00E06763">
              <w:rPr>
                <w:color w:val="000000" w:themeColor="text1"/>
              </w:rPr>
              <w:t xml:space="preserve">. </w:t>
            </w:r>
            <w:r w:rsidR="00213356" w:rsidRPr="00946CAC">
              <w:t xml:space="preserve">Знает </w:t>
            </w:r>
            <w:r w:rsidR="00B619FB">
              <w:rPr>
                <w:rFonts w:eastAsia="Lucida Sans Unicode"/>
                <w:kern w:val="1"/>
                <w:szCs w:val="22"/>
              </w:rPr>
              <w:t>методы и способы</w:t>
            </w:r>
            <w:r w:rsidR="00B619FB" w:rsidRPr="003955E3">
              <w:rPr>
                <w:rFonts w:eastAsia="Lucida Sans Unicode"/>
                <w:kern w:val="1"/>
                <w:szCs w:val="22"/>
              </w:rPr>
              <w:t xml:space="preserve"> </w:t>
            </w:r>
            <w:r w:rsidR="00B619FB">
              <w:rPr>
                <w:rFonts w:eastAsia="Lucida Sans Unicode"/>
                <w:kern w:val="1"/>
                <w:szCs w:val="22"/>
              </w:rPr>
              <w:t>анализа требований заказчика и сбора информации;</w:t>
            </w:r>
            <w:r w:rsidR="00B619FB" w:rsidRPr="00946CAC">
              <w:t xml:space="preserve"> </w:t>
            </w:r>
            <w:r w:rsidR="00213356" w:rsidRPr="00946CAC">
              <w:t>требования действующих стандартов к оформлению технического задания на разработку информационной системы</w:t>
            </w:r>
            <w:r w:rsidR="000E02A6">
              <w:t xml:space="preserve">; </w:t>
            </w:r>
            <w:r w:rsidR="000E02A6" w:rsidRPr="00D158C9">
              <w:rPr>
                <w:rFonts w:eastAsia="Lucida Sans Unicode"/>
                <w:kern w:val="1"/>
                <w:szCs w:val="22"/>
              </w:rPr>
              <w:t>способы и методы описания прикладных процессов и информационного обеспечения</w:t>
            </w:r>
          </w:p>
          <w:p w14:paraId="0D5C29BF" w14:textId="0A150CA4" w:rsidR="00213356" w:rsidRPr="00946CAC" w:rsidRDefault="009C4146" w:rsidP="00213356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213356" w:rsidRPr="00946CAC">
              <w:rPr>
                <w:color w:val="000000" w:themeColor="text1"/>
              </w:rPr>
              <w:t>ПК-1.2</w:t>
            </w:r>
            <w:r w:rsidR="00E06763">
              <w:rPr>
                <w:color w:val="000000" w:themeColor="text1"/>
              </w:rPr>
              <w:t xml:space="preserve">. </w:t>
            </w:r>
            <w:r w:rsidR="00213356" w:rsidRPr="00946CAC">
              <w:t xml:space="preserve">Умеет проводить </w:t>
            </w:r>
            <w:proofErr w:type="spellStart"/>
            <w:r w:rsidR="00213356" w:rsidRPr="00946CAC">
              <w:t>предпроектное</w:t>
            </w:r>
            <w:proofErr w:type="spellEnd"/>
            <w:r w:rsidR="00213356" w:rsidRPr="00946CAC">
              <w:t xml:space="preserve"> обследование предметной </w:t>
            </w:r>
            <w:r w:rsidR="00E06763" w:rsidRPr="00946CAC">
              <w:t>области</w:t>
            </w:r>
            <w:r w:rsidR="00E06763">
              <w:t xml:space="preserve">; </w:t>
            </w:r>
            <w:r w:rsidR="00E06763">
              <w:rPr>
                <w:rFonts w:eastAsia="Lucida Sans Unicode"/>
                <w:kern w:val="1"/>
                <w:szCs w:val="22"/>
              </w:rPr>
              <w:t>формализовывать</w:t>
            </w:r>
            <w:r w:rsidR="00B619FB">
              <w:rPr>
                <w:rFonts w:eastAsia="Lucida Sans Unicode"/>
                <w:kern w:val="1"/>
                <w:szCs w:val="22"/>
              </w:rPr>
              <w:t xml:space="preserve"> и составлять требования пользователей </w:t>
            </w:r>
            <w:r w:rsidR="00E06763">
              <w:rPr>
                <w:rFonts w:eastAsia="Lucida Sans Unicode"/>
                <w:kern w:val="1"/>
                <w:szCs w:val="22"/>
              </w:rPr>
              <w:t xml:space="preserve">заказчика; </w:t>
            </w:r>
            <w:r w:rsidR="00E06763" w:rsidRPr="00D158C9">
              <w:rPr>
                <w:rFonts w:eastAsia="Lucida Sans Unicode"/>
                <w:kern w:val="1"/>
                <w:szCs w:val="22"/>
              </w:rPr>
              <w:t>использовать</w:t>
            </w:r>
            <w:r w:rsidR="000E02A6" w:rsidRPr="00D158C9">
              <w:rPr>
                <w:rFonts w:eastAsia="Lucida Sans Unicode"/>
                <w:kern w:val="1"/>
                <w:szCs w:val="22"/>
              </w:rPr>
              <w:t xml:space="preserve"> средства для описания прикладных процессов и информационного обеспечения</w:t>
            </w:r>
          </w:p>
          <w:p w14:paraId="38D5D847" w14:textId="6F64C29D" w:rsidR="00213356" w:rsidRPr="00946CAC" w:rsidRDefault="009C4146" w:rsidP="00E06763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213356" w:rsidRPr="00946CAC">
              <w:rPr>
                <w:color w:val="000000" w:themeColor="text1"/>
              </w:rPr>
              <w:t>ПК-1.3</w:t>
            </w:r>
            <w:r w:rsidR="00E06763">
              <w:rPr>
                <w:color w:val="000000" w:themeColor="text1"/>
              </w:rPr>
              <w:t xml:space="preserve">. </w:t>
            </w:r>
            <w:r w:rsidR="00213356" w:rsidRPr="00946CAC">
              <w:t>Владеет навыками формулировки требований к разрабатываемой информационной системе и её компонентам</w:t>
            </w:r>
            <w:r w:rsidR="000E02A6">
              <w:t xml:space="preserve">; </w:t>
            </w:r>
            <w:r w:rsidR="000E02A6" w:rsidRPr="00D158C9">
              <w:rPr>
                <w:rFonts w:eastAsia="Lucida Sans Unicode"/>
                <w:kern w:val="1"/>
                <w:szCs w:val="22"/>
              </w:rPr>
              <w:t xml:space="preserve"> описания прикладных процессов и информационного обеспечения</w:t>
            </w:r>
            <w:r>
              <w:rPr>
                <w:rFonts w:eastAsia="Lucida Sans Unicode"/>
                <w:kern w:val="1"/>
                <w:szCs w:val="22"/>
              </w:rPr>
              <w:t>.</w:t>
            </w:r>
          </w:p>
        </w:tc>
      </w:tr>
      <w:tr w:rsidR="00213356" w:rsidRPr="00946CAC" w14:paraId="0D6CDCFE" w14:textId="77777777" w:rsidTr="00BC5B67">
        <w:trPr>
          <w:trHeight w:val="977"/>
        </w:trPr>
        <w:tc>
          <w:tcPr>
            <w:tcW w:w="1427" w:type="dxa"/>
            <w:shd w:val="clear" w:color="auto" w:fill="auto"/>
          </w:tcPr>
          <w:p w14:paraId="17E7B609" w14:textId="77777777" w:rsidR="00213356" w:rsidRPr="00946CAC" w:rsidRDefault="00213356" w:rsidP="00213356">
            <w:pPr>
              <w:jc w:val="center"/>
              <w:rPr>
                <w:color w:val="000000" w:themeColor="text1"/>
              </w:rPr>
            </w:pPr>
            <w:r w:rsidRPr="00946CAC">
              <w:rPr>
                <w:color w:val="000000" w:themeColor="text1"/>
              </w:rPr>
              <w:lastRenderedPageBreak/>
              <w:t>ПК-4</w:t>
            </w:r>
          </w:p>
        </w:tc>
        <w:tc>
          <w:tcPr>
            <w:tcW w:w="3243" w:type="dxa"/>
            <w:shd w:val="clear" w:color="auto" w:fill="auto"/>
          </w:tcPr>
          <w:p w14:paraId="2F3F2E31" w14:textId="77777777" w:rsidR="00213356" w:rsidRPr="005D62F4" w:rsidRDefault="00213356" w:rsidP="00213356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D62F4">
              <w:rPr>
                <w:rFonts w:ascii="Times New Roman" w:hAnsi="Times New Roman"/>
              </w:rPr>
              <w:t xml:space="preserve">Способность составлять технико- экономическое обоснование проектных решений и техническое задание на разработку </w:t>
            </w:r>
            <w:r w:rsidR="00957E32" w:rsidRPr="005D62F4">
              <w:rPr>
                <w:rFonts w:ascii="Times New Roman" w:hAnsi="Times New Roman"/>
              </w:rPr>
              <w:t>информационной</w:t>
            </w:r>
            <w:r w:rsidRPr="005D62F4">
              <w:rPr>
                <w:rFonts w:ascii="Times New Roman" w:hAnsi="Times New Roman"/>
              </w:rPr>
              <w:t xml:space="preserve">̆ системы </w:t>
            </w:r>
          </w:p>
        </w:tc>
        <w:tc>
          <w:tcPr>
            <w:tcW w:w="4961" w:type="dxa"/>
          </w:tcPr>
          <w:p w14:paraId="25DBED1D" w14:textId="7F0F5217" w:rsidR="00213356" w:rsidRPr="00946CAC" w:rsidRDefault="009C4146" w:rsidP="00213356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213356" w:rsidRPr="00946CAC">
              <w:rPr>
                <w:color w:val="000000" w:themeColor="text1"/>
              </w:rPr>
              <w:t>ПК-</w:t>
            </w:r>
            <w:r w:rsidR="00213356">
              <w:rPr>
                <w:color w:val="000000" w:themeColor="text1"/>
              </w:rPr>
              <w:t>4</w:t>
            </w:r>
            <w:r w:rsidR="00213356" w:rsidRPr="00946CAC">
              <w:rPr>
                <w:color w:val="000000" w:themeColor="text1"/>
              </w:rPr>
              <w:t>.1</w:t>
            </w:r>
            <w:r w:rsidR="00E06763">
              <w:rPr>
                <w:color w:val="000000" w:themeColor="text1"/>
              </w:rPr>
              <w:t xml:space="preserve">. </w:t>
            </w:r>
            <w:r w:rsidR="00213356" w:rsidRPr="00946CAC">
              <w:t>Знает содержание этапа технико-экономического обоснования проектных решений и используемые для его осуществления методы; действующие стандарты на документирование информационных систем</w:t>
            </w:r>
            <w:r>
              <w:t>.</w:t>
            </w:r>
          </w:p>
          <w:p w14:paraId="012426D0" w14:textId="54594094" w:rsidR="00213356" w:rsidRPr="00946CAC" w:rsidRDefault="009C4146" w:rsidP="00213356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213356" w:rsidRPr="00946CAC">
              <w:rPr>
                <w:color w:val="000000" w:themeColor="text1"/>
              </w:rPr>
              <w:t>ПК-</w:t>
            </w:r>
            <w:r w:rsidR="00213356">
              <w:rPr>
                <w:color w:val="000000" w:themeColor="text1"/>
              </w:rPr>
              <w:t>4</w:t>
            </w:r>
            <w:r w:rsidR="00213356" w:rsidRPr="00946CAC">
              <w:rPr>
                <w:color w:val="000000" w:themeColor="text1"/>
              </w:rPr>
              <w:t>.2</w:t>
            </w:r>
            <w:r w:rsidR="00E06763">
              <w:rPr>
                <w:color w:val="000000" w:themeColor="text1"/>
              </w:rPr>
              <w:t xml:space="preserve">. </w:t>
            </w:r>
            <w:r w:rsidR="00213356" w:rsidRPr="00946CAC">
              <w:t>Умеет выполнять технико-экономическое обоснование проектных решений; разрабатывать проектную документацию для информационных систем в соответствии с требованиями действующих стандартов</w:t>
            </w:r>
            <w:r>
              <w:t>.</w:t>
            </w:r>
          </w:p>
          <w:p w14:paraId="6D5FC09B" w14:textId="3E8F20F0" w:rsidR="00213356" w:rsidRPr="00946CAC" w:rsidRDefault="009C4146" w:rsidP="009C4146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213356" w:rsidRPr="00946CAC">
              <w:rPr>
                <w:color w:val="000000" w:themeColor="text1"/>
              </w:rPr>
              <w:t>ПК-</w:t>
            </w:r>
            <w:r w:rsidR="00213356">
              <w:rPr>
                <w:color w:val="000000" w:themeColor="text1"/>
              </w:rPr>
              <w:t>4</w:t>
            </w:r>
            <w:r w:rsidR="00213356" w:rsidRPr="00946CAC">
              <w:rPr>
                <w:color w:val="000000" w:themeColor="text1"/>
              </w:rPr>
              <w:t>.3</w:t>
            </w:r>
            <w:r w:rsidR="00E06763">
              <w:rPr>
                <w:color w:val="000000" w:themeColor="text1"/>
              </w:rPr>
              <w:t xml:space="preserve">. </w:t>
            </w:r>
            <w:r w:rsidR="00213356" w:rsidRPr="00946CAC">
              <w:t>Владеет навыками составления технико-экономического обоснования проектного решения; навыками разработки проектной документации на всех стадиях жизненного цикла информационной системы</w:t>
            </w:r>
            <w:r>
              <w:t>.</w:t>
            </w:r>
          </w:p>
        </w:tc>
      </w:tr>
      <w:tr w:rsidR="00213356" w:rsidRPr="00946CAC" w14:paraId="46A3C39B" w14:textId="77777777" w:rsidTr="00BC5B67">
        <w:trPr>
          <w:trHeight w:val="977"/>
        </w:trPr>
        <w:tc>
          <w:tcPr>
            <w:tcW w:w="1427" w:type="dxa"/>
            <w:shd w:val="clear" w:color="auto" w:fill="auto"/>
          </w:tcPr>
          <w:p w14:paraId="2466B84B" w14:textId="77777777" w:rsidR="00213356" w:rsidRPr="00946CAC" w:rsidRDefault="00213356" w:rsidP="002133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ПК-9</w:t>
            </w:r>
          </w:p>
        </w:tc>
        <w:tc>
          <w:tcPr>
            <w:tcW w:w="3243" w:type="dxa"/>
            <w:shd w:val="clear" w:color="auto" w:fill="auto"/>
          </w:tcPr>
          <w:p w14:paraId="13B8DBAF" w14:textId="77777777" w:rsidR="00213356" w:rsidRDefault="00213356" w:rsidP="00213356">
            <w:pPr>
              <w:pStyle w:val="af1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Способность осуществлять ведение базы данных и поддержку информационного обеспечения решения прикладных задач </w:t>
            </w:r>
          </w:p>
          <w:p w14:paraId="35D07229" w14:textId="77777777" w:rsidR="00213356" w:rsidRPr="00946CAC" w:rsidRDefault="00213356" w:rsidP="00213356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18B86178" w14:textId="6E8DE363" w:rsidR="00213356" w:rsidRPr="00957E32" w:rsidRDefault="009C4146" w:rsidP="0021335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>И</w:t>
            </w:r>
            <w:r w:rsidR="00DA1AE0" w:rsidRPr="00957E32">
              <w:rPr>
                <w:color w:val="000000" w:themeColor="text1"/>
              </w:rPr>
              <w:t>ПК-9.1</w:t>
            </w:r>
            <w:r w:rsidR="00E06763">
              <w:rPr>
                <w:color w:val="000000" w:themeColor="text1"/>
              </w:rPr>
              <w:t xml:space="preserve">. </w:t>
            </w:r>
            <w:r w:rsidR="00E06763" w:rsidRPr="00957E32">
              <w:rPr>
                <w:color w:val="000000" w:themeColor="text1"/>
              </w:rPr>
              <w:t xml:space="preserve">Знает </w:t>
            </w:r>
            <w:r w:rsidR="00E06763" w:rsidRPr="00957E32">
              <w:rPr>
                <w:color w:val="000000"/>
              </w:rPr>
              <w:t>основные</w:t>
            </w:r>
            <w:r w:rsidR="00DA1AE0" w:rsidRPr="00957E32">
              <w:rPr>
                <w:color w:val="000000"/>
              </w:rPr>
              <w:t xml:space="preserve"> методы администрирования базы данных</w:t>
            </w:r>
            <w:r>
              <w:rPr>
                <w:color w:val="000000"/>
              </w:rPr>
              <w:t>.</w:t>
            </w:r>
          </w:p>
          <w:p w14:paraId="747FF283" w14:textId="50FF55DD" w:rsidR="00DA1AE0" w:rsidRPr="00957E32" w:rsidRDefault="009C4146" w:rsidP="0021335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DA1AE0" w:rsidRPr="00957E32">
              <w:rPr>
                <w:color w:val="000000"/>
              </w:rPr>
              <w:t>ПК-9.2</w:t>
            </w:r>
            <w:r w:rsidR="00E06763">
              <w:rPr>
                <w:color w:val="000000"/>
              </w:rPr>
              <w:t xml:space="preserve">. </w:t>
            </w:r>
            <w:r w:rsidR="00E06763" w:rsidRPr="00957E32">
              <w:rPr>
                <w:color w:val="000000"/>
              </w:rPr>
              <w:t>Умеет проводить</w:t>
            </w:r>
            <w:r w:rsidR="00DA1AE0" w:rsidRPr="00957E32">
              <w:rPr>
                <w:color w:val="000000"/>
              </w:rPr>
              <w:t xml:space="preserve"> анализ методов администрирования баз данных</w:t>
            </w:r>
            <w:r>
              <w:rPr>
                <w:color w:val="000000"/>
              </w:rPr>
              <w:t>.</w:t>
            </w:r>
          </w:p>
          <w:p w14:paraId="6B877516" w14:textId="0B07603D" w:rsidR="00DA1AE0" w:rsidRPr="00DA1AE0" w:rsidRDefault="009C4146" w:rsidP="00E06763">
            <w:pPr>
              <w:snapToGrid w:val="0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И</w:t>
            </w:r>
            <w:r w:rsidR="00DA1AE0" w:rsidRPr="00957E32">
              <w:rPr>
                <w:color w:val="000000"/>
              </w:rPr>
              <w:t>ПК-9.3</w:t>
            </w:r>
            <w:r w:rsidR="00E06763">
              <w:rPr>
                <w:color w:val="000000"/>
              </w:rPr>
              <w:t xml:space="preserve">. </w:t>
            </w:r>
            <w:r w:rsidR="00DA1AE0" w:rsidRPr="00957E32">
              <w:rPr>
                <w:color w:val="000000"/>
              </w:rPr>
              <w:t>Владеет навыками ведения баз данных, которые обеспечивают приемлемый уровень ее функционирования.</w:t>
            </w:r>
          </w:p>
        </w:tc>
      </w:tr>
      <w:tr w:rsidR="00213356" w:rsidRPr="00946CAC" w14:paraId="598AE143" w14:textId="77777777" w:rsidTr="00BC5B67">
        <w:trPr>
          <w:trHeight w:val="977"/>
        </w:trPr>
        <w:tc>
          <w:tcPr>
            <w:tcW w:w="1427" w:type="dxa"/>
            <w:shd w:val="clear" w:color="auto" w:fill="auto"/>
          </w:tcPr>
          <w:p w14:paraId="1393D978" w14:textId="77777777" w:rsidR="00213356" w:rsidRPr="00946CAC" w:rsidRDefault="00213356" w:rsidP="002133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ПК-11</w:t>
            </w:r>
          </w:p>
        </w:tc>
        <w:tc>
          <w:tcPr>
            <w:tcW w:w="3243" w:type="dxa"/>
            <w:shd w:val="clear" w:color="auto" w:fill="auto"/>
          </w:tcPr>
          <w:p w14:paraId="2A0A8100" w14:textId="77777777" w:rsidR="00213356" w:rsidRPr="00213356" w:rsidRDefault="00213356" w:rsidP="00213356">
            <w:pPr>
              <w:pStyle w:val="af1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Способность осуществлять презентацию </w:t>
            </w:r>
            <w:r w:rsidR="00383549">
              <w:rPr>
                <w:rFonts w:ascii="TimesNewRomanPSMT" w:hAnsi="TimesNewRomanPSMT"/>
              </w:rPr>
              <w:t>информационной</w:t>
            </w:r>
            <w:r>
              <w:rPr>
                <w:rFonts w:ascii="TimesNewRomanPSMT" w:hAnsi="TimesNewRomanPSMT"/>
              </w:rPr>
              <w:t xml:space="preserve">̆ системы и начальное обучение </w:t>
            </w:r>
            <w:r w:rsidR="00383549">
              <w:rPr>
                <w:rFonts w:ascii="TimesNewRomanPSMT" w:hAnsi="TimesNewRomanPSMT"/>
              </w:rPr>
              <w:t>пользователей</w:t>
            </w:r>
            <w:r>
              <w:rPr>
                <w:rFonts w:ascii="TimesNewRomanPSMT" w:hAnsi="TimesNewRomanPSMT"/>
              </w:rPr>
              <w:t>̆</w:t>
            </w:r>
          </w:p>
        </w:tc>
        <w:tc>
          <w:tcPr>
            <w:tcW w:w="4961" w:type="dxa"/>
          </w:tcPr>
          <w:p w14:paraId="70039D83" w14:textId="33B56563" w:rsidR="00213356" w:rsidRPr="00585ED6" w:rsidRDefault="009C4146" w:rsidP="00585ED6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2"/>
              </w:rPr>
            </w:pPr>
            <w:r>
              <w:rPr>
                <w:color w:val="000000" w:themeColor="text1"/>
              </w:rPr>
              <w:t>И</w:t>
            </w:r>
            <w:r w:rsidR="00383549">
              <w:rPr>
                <w:color w:val="000000" w:themeColor="text1"/>
              </w:rPr>
              <w:t>ПК-11.1</w:t>
            </w:r>
            <w:r w:rsidR="00E06763">
              <w:rPr>
                <w:color w:val="000000" w:themeColor="text1"/>
              </w:rPr>
              <w:t xml:space="preserve">. </w:t>
            </w:r>
            <w:r w:rsidR="00585ED6">
              <w:rPr>
                <w:rFonts w:eastAsia="Lucida Sans Unicode"/>
                <w:kern w:val="1"/>
                <w:szCs w:val="22"/>
              </w:rPr>
              <w:t>Знать способы презентации информационных систем; средства для коммуникации; методы и способы обучения пользователей информационных систем</w:t>
            </w:r>
            <w:r>
              <w:rPr>
                <w:rFonts w:eastAsia="Lucida Sans Unicode"/>
                <w:kern w:val="1"/>
                <w:szCs w:val="22"/>
              </w:rPr>
              <w:t>.</w:t>
            </w:r>
          </w:p>
          <w:p w14:paraId="55BE937D" w14:textId="0EC19673" w:rsidR="00585ED6" w:rsidRPr="00585ED6" w:rsidRDefault="009C4146" w:rsidP="00585ED6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2"/>
              </w:rPr>
            </w:pPr>
            <w:r>
              <w:rPr>
                <w:color w:val="000000" w:themeColor="text1"/>
              </w:rPr>
              <w:t>И</w:t>
            </w:r>
            <w:r w:rsidR="00383549">
              <w:rPr>
                <w:color w:val="000000" w:themeColor="text1"/>
              </w:rPr>
              <w:t>ПК-11.2</w:t>
            </w:r>
            <w:r w:rsidR="00E06763">
              <w:rPr>
                <w:color w:val="000000" w:themeColor="text1"/>
              </w:rPr>
              <w:t xml:space="preserve">. </w:t>
            </w:r>
            <w:r w:rsidR="00585ED6">
              <w:rPr>
                <w:rFonts w:eastAsia="Lucida Sans Unicode"/>
                <w:kern w:val="1"/>
                <w:szCs w:val="22"/>
              </w:rPr>
              <w:t xml:space="preserve">Уметь проводить презентации информационных систем; использовать средства коммуникации; выполнять начальное обучение </w:t>
            </w:r>
            <w:r w:rsidR="00E06763">
              <w:rPr>
                <w:rFonts w:eastAsia="Lucida Sans Unicode"/>
                <w:kern w:val="1"/>
                <w:szCs w:val="22"/>
              </w:rPr>
              <w:t>пользователей; информационных</w:t>
            </w:r>
            <w:r w:rsidR="00585ED6">
              <w:rPr>
                <w:rFonts w:eastAsia="Lucida Sans Unicode"/>
                <w:kern w:val="1"/>
                <w:szCs w:val="22"/>
              </w:rPr>
              <w:t xml:space="preserve"> систем</w:t>
            </w:r>
            <w:r>
              <w:rPr>
                <w:rFonts w:eastAsia="Lucida Sans Unicode"/>
                <w:kern w:val="1"/>
                <w:szCs w:val="22"/>
              </w:rPr>
              <w:t>.</w:t>
            </w:r>
          </w:p>
          <w:p w14:paraId="0B2D07A4" w14:textId="54AD1313" w:rsidR="00585ED6" w:rsidRPr="00585ED6" w:rsidRDefault="009C4146" w:rsidP="00E06763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383549">
              <w:rPr>
                <w:color w:val="000000" w:themeColor="text1"/>
              </w:rPr>
              <w:t>ПК-11.3</w:t>
            </w:r>
            <w:r w:rsidR="00E06763">
              <w:rPr>
                <w:color w:val="000000" w:themeColor="text1"/>
              </w:rPr>
              <w:t xml:space="preserve">. </w:t>
            </w:r>
            <w:r w:rsidR="00585ED6">
              <w:rPr>
                <w:rFonts w:eastAsia="Lucida Sans Unicode"/>
                <w:kern w:val="1"/>
                <w:szCs w:val="22"/>
              </w:rPr>
              <w:t>Владеть навыками применения средств коммуникации; презентации информационных систем; начального обучения пользователей информационных систем</w:t>
            </w:r>
            <w:r>
              <w:rPr>
                <w:rFonts w:eastAsia="Lucida Sans Unicode"/>
                <w:kern w:val="1"/>
                <w:szCs w:val="22"/>
              </w:rPr>
              <w:t>.</w:t>
            </w:r>
          </w:p>
        </w:tc>
      </w:tr>
    </w:tbl>
    <w:p w14:paraId="3FF0BA81" w14:textId="77777777" w:rsidR="000818BC" w:rsidRDefault="000818BC" w:rsidP="00823251">
      <w:pPr>
        <w:pStyle w:val="a1"/>
        <w:numPr>
          <w:ilvl w:val="0"/>
          <w:numId w:val="0"/>
        </w:numPr>
        <w:spacing w:after="120" w:line="360" w:lineRule="auto"/>
      </w:pPr>
    </w:p>
    <w:p w14:paraId="112FC7AC" w14:textId="77777777" w:rsidR="00823251" w:rsidRDefault="00823251" w:rsidP="00823251">
      <w:pPr>
        <w:keepNext/>
        <w:spacing w:before="120" w:after="120"/>
      </w:pPr>
      <w:r w:rsidRPr="007F18F6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</w:p>
    <w:p w14:paraId="420EC7B1" w14:textId="77777777" w:rsidR="00E06763" w:rsidRPr="00446E47" w:rsidRDefault="00E06763" w:rsidP="00E06763">
      <w:pPr>
        <w:keepNext/>
        <w:tabs>
          <w:tab w:val="left" w:pos="1005"/>
        </w:tabs>
        <w:ind w:firstLine="567"/>
        <w:rPr>
          <w:color w:val="000000"/>
          <w:u w:val="single"/>
        </w:rPr>
      </w:pPr>
      <w:r w:rsidRPr="00446E47">
        <w:rPr>
          <w:color w:val="000000"/>
          <w:u w:val="single"/>
        </w:rPr>
        <w:t xml:space="preserve">Цель дисциплины: </w:t>
      </w:r>
      <w:r w:rsidRPr="00446E47">
        <w:rPr>
          <w:color w:val="000000"/>
        </w:rPr>
        <w:t>изучени</w:t>
      </w:r>
      <w:r>
        <w:rPr>
          <w:color w:val="000000"/>
        </w:rPr>
        <w:t>е</w:t>
      </w:r>
      <w:r w:rsidRPr="00446E47">
        <w:rPr>
          <w:color w:val="000000"/>
        </w:rPr>
        <w:t xml:space="preserve"> теоретических, методических и практических вопросов разработки, внедрения и совершенствования информационного обеспечения управления (ИОУ) в современных условиях с использование современной техники и информационных технологий.</w:t>
      </w:r>
    </w:p>
    <w:p w14:paraId="4C0FB45B" w14:textId="77777777" w:rsidR="00E06763" w:rsidRPr="003C0E55" w:rsidRDefault="00E06763" w:rsidP="00E06763">
      <w:pPr>
        <w:keepNext/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14:paraId="1186E5D9" w14:textId="77777777" w:rsidR="00E06763" w:rsidRPr="00446E47" w:rsidRDefault="00E06763" w:rsidP="00E06763">
      <w:pPr>
        <w:pStyle w:val="western"/>
        <w:numPr>
          <w:ilvl w:val="0"/>
          <w:numId w:val="13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 w:rsidRPr="00446E47">
        <w:rPr>
          <w:sz w:val="24"/>
          <w:szCs w:val="24"/>
        </w:rPr>
        <w:t xml:space="preserve">формирование у </w:t>
      </w:r>
      <w:r>
        <w:rPr>
          <w:sz w:val="24"/>
          <w:szCs w:val="24"/>
        </w:rPr>
        <w:t>обучающихся</w:t>
      </w:r>
      <w:r w:rsidRPr="00446E47">
        <w:rPr>
          <w:sz w:val="24"/>
          <w:szCs w:val="24"/>
        </w:rPr>
        <w:t xml:space="preserve"> общих представлений об информационном обеспечении управления, его структуре, целях, задачах, особенностях организации; </w:t>
      </w:r>
    </w:p>
    <w:p w14:paraId="7F2C60B0" w14:textId="77777777" w:rsidR="00E06763" w:rsidRPr="00446E47" w:rsidRDefault="00E06763" w:rsidP="00E06763">
      <w:pPr>
        <w:pStyle w:val="western"/>
        <w:numPr>
          <w:ilvl w:val="0"/>
          <w:numId w:val="13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 w:rsidRPr="00446E47">
        <w:rPr>
          <w:sz w:val="24"/>
          <w:szCs w:val="24"/>
        </w:rPr>
        <w:t>изучение основных понятий и классификаций информационного обеспечения управления;</w:t>
      </w:r>
    </w:p>
    <w:p w14:paraId="64863C3E" w14:textId="77777777" w:rsidR="00E06763" w:rsidRPr="00446E47" w:rsidRDefault="00E06763" w:rsidP="00E06763">
      <w:pPr>
        <w:pStyle w:val="western"/>
        <w:numPr>
          <w:ilvl w:val="0"/>
          <w:numId w:val="13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 w:rsidRPr="00446E47">
        <w:rPr>
          <w:sz w:val="24"/>
          <w:szCs w:val="24"/>
        </w:rPr>
        <w:t>формирование умений организации информационного обеспечения управления;</w:t>
      </w:r>
    </w:p>
    <w:p w14:paraId="0CC1FD8E" w14:textId="77777777" w:rsidR="00E06763" w:rsidRPr="00446E47" w:rsidRDefault="00E06763" w:rsidP="00E06763">
      <w:pPr>
        <w:pStyle w:val="western"/>
        <w:numPr>
          <w:ilvl w:val="0"/>
          <w:numId w:val="13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 w:rsidRPr="00446E47">
        <w:rPr>
          <w:sz w:val="24"/>
          <w:szCs w:val="24"/>
        </w:rPr>
        <w:lastRenderedPageBreak/>
        <w:t>изучение унифицированных систем документации как основных носителей информации;</w:t>
      </w:r>
    </w:p>
    <w:p w14:paraId="0928DAB3" w14:textId="77777777" w:rsidR="00E06763" w:rsidRPr="00446E47" w:rsidRDefault="00E06763" w:rsidP="00E06763">
      <w:pPr>
        <w:pStyle w:val="western"/>
        <w:numPr>
          <w:ilvl w:val="0"/>
          <w:numId w:val="13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 w:rsidRPr="00446E47">
        <w:rPr>
          <w:sz w:val="24"/>
          <w:szCs w:val="24"/>
        </w:rPr>
        <w:t>изучение классификаторов технико-экономической и социальной информации;</w:t>
      </w:r>
    </w:p>
    <w:p w14:paraId="7F5ABBA6" w14:textId="77777777" w:rsidR="00E06763" w:rsidRPr="00446E47" w:rsidRDefault="00E06763" w:rsidP="00E06763">
      <w:pPr>
        <w:pStyle w:val="western"/>
        <w:numPr>
          <w:ilvl w:val="0"/>
          <w:numId w:val="13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 w:rsidRPr="00446E47">
        <w:rPr>
          <w:sz w:val="24"/>
          <w:szCs w:val="24"/>
        </w:rPr>
        <w:t>изучение процессов анализа и проектирования систем информационного обеспечения управления;</w:t>
      </w:r>
    </w:p>
    <w:p w14:paraId="56DDB91A" w14:textId="77777777" w:rsidR="00E06763" w:rsidRPr="00446E47" w:rsidRDefault="00E06763" w:rsidP="00E06763">
      <w:pPr>
        <w:pStyle w:val="western"/>
        <w:numPr>
          <w:ilvl w:val="0"/>
          <w:numId w:val="13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 w:rsidRPr="00446E47">
        <w:rPr>
          <w:sz w:val="24"/>
          <w:szCs w:val="24"/>
        </w:rPr>
        <w:t xml:space="preserve">знакомство </w:t>
      </w:r>
      <w:r>
        <w:rPr>
          <w:sz w:val="24"/>
          <w:szCs w:val="24"/>
        </w:rPr>
        <w:t>обучающихся</w:t>
      </w:r>
      <w:r w:rsidRPr="00446E47">
        <w:rPr>
          <w:sz w:val="24"/>
          <w:szCs w:val="24"/>
        </w:rPr>
        <w:t xml:space="preserve"> с основными проблемами международной стандартизации и классификации информации;</w:t>
      </w:r>
    </w:p>
    <w:p w14:paraId="13130692" w14:textId="77777777" w:rsidR="00E06763" w:rsidRPr="00425463" w:rsidRDefault="00E06763" w:rsidP="00E06763">
      <w:pPr>
        <w:pStyle w:val="western"/>
        <w:numPr>
          <w:ilvl w:val="0"/>
          <w:numId w:val="13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</w:t>
      </w:r>
      <w:r w:rsidRPr="00446E47">
        <w:rPr>
          <w:sz w:val="24"/>
          <w:szCs w:val="24"/>
        </w:rPr>
        <w:t>представления о ме</w:t>
      </w:r>
      <w:r>
        <w:rPr>
          <w:sz w:val="24"/>
          <w:szCs w:val="24"/>
        </w:rPr>
        <w:t>с</w:t>
      </w:r>
      <w:r w:rsidRPr="00446E47">
        <w:rPr>
          <w:sz w:val="24"/>
          <w:szCs w:val="24"/>
        </w:rPr>
        <w:t>те и роли современных информационных технологий и систем в информационном обеспечении управления</w:t>
      </w:r>
      <w:r>
        <w:rPr>
          <w:sz w:val="24"/>
          <w:szCs w:val="24"/>
        </w:rPr>
        <w:t>.</w:t>
      </w:r>
    </w:p>
    <w:p w14:paraId="5BEFC6A2" w14:textId="77777777" w:rsidR="00E06763" w:rsidRPr="00476595" w:rsidRDefault="00E06763" w:rsidP="00E06763">
      <w:pPr>
        <w:ind w:left="142" w:firstLine="567"/>
        <w:jc w:val="both"/>
      </w:pPr>
      <w:r w:rsidRPr="003C0E55">
        <w:t xml:space="preserve">Дисциплина относится к </w:t>
      </w:r>
      <w:r>
        <w:t>дисциплинам по выбору части</w:t>
      </w:r>
      <w:r w:rsidRPr="00334A21">
        <w:t>, формируем</w:t>
      </w:r>
      <w:r>
        <w:t>ой</w:t>
      </w:r>
      <w:r w:rsidRPr="00334A21">
        <w:t xml:space="preserve"> участниками образовательных отношений</w:t>
      </w:r>
      <w:r>
        <w:t xml:space="preserve">, модуль </w:t>
      </w:r>
      <w:r w:rsidRPr="00446E47">
        <w:t>Информационное обеспечение прикладной информатики</w:t>
      </w:r>
      <w:r>
        <w:t xml:space="preserve">. </w:t>
      </w:r>
      <w:r w:rsidRPr="00446E47">
        <w:t xml:space="preserve">Данной дисциплиной закладываются знания об информационном обеспечении управления, как </w:t>
      </w:r>
      <w:proofErr w:type="spellStart"/>
      <w:r w:rsidRPr="00446E47">
        <w:t>внутримашинном</w:t>
      </w:r>
      <w:proofErr w:type="spellEnd"/>
      <w:r w:rsidRPr="00446E47">
        <w:t xml:space="preserve">, так и </w:t>
      </w:r>
      <w:proofErr w:type="spellStart"/>
      <w:r w:rsidRPr="00446E47">
        <w:t>внемашинном</w:t>
      </w:r>
      <w:proofErr w:type="spellEnd"/>
      <w:r w:rsidRPr="00446E47">
        <w:t>, нормативно-законодательной базе и возможностях автоматизации ИОУ.</w:t>
      </w:r>
    </w:p>
    <w:p w14:paraId="58DEE30F" w14:textId="18A42C84" w:rsidR="00823251" w:rsidRDefault="00E06763" w:rsidP="00E06763">
      <w:pPr>
        <w:ind w:firstLine="709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79B9AC4F" w14:textId="77777777" w:rsidR="00823251" w:rsidRDefault="00823251" w:rsidP="00823251">
      <w:pPr>
        <w:spacing w:after="120"/>
        <w:ind w:firstLine="720"/>
        <w:jc w:val="both"/>
        <w:rPr>
          <w:b/>
          <w:bCs/>
        </w:rPr>
      </w:pPr>
    </w:p>
    <w:p w14:paraId="6314482F" w14:textId="77777777" w:rsidR="00191E63" w:rsidRPr="00407B37" w:rsidRDefault="00191E63" w:rsidP="00191E63">
      <w:pPr>
        <w:keepNext/>
        <w:spacing w:line="360" w:lineRule="auto"/>
        <w:rPr>
          <w:b/>
          <w:bCs/>
        </w:rPr>
      </w:pPr>
      <w:r w:rsidRPr="00407B37">
        <w:rPr>
          <w:b/>
          <w:bCs/>
        </w:rPr>
        <w:t xml:space="preserve">3. </w:t>
      </w:r>
      <w:r w:rsidRPr="00407B37">
        <w:rPr>
          <w:b/>
          <w:bCs/>
          <w:caps/>
        </w:rPr>
        <w:t>Объем дисциплины и виды учебной работы</w:t>
      </w:r>
    </w:p>
    <w:p w14:paraId="1C222C16" w14:textId="77777777" w:rsidR="00191E63" w:rsidRPr="00407B37" w:rsidRDefault="00191E63" w:rsidP="00191E63">
      <w:pPr>
        <w:ind w:firstLine="720"/>
        <w:jc w:val="both"/>
        <w:rPr>
          <w:i/>
        </w:rPr>
      </w:pPr>
      <w:r w:rsidRPr="00407B37">
        <w:t xml:space="preserve">Общая трудоемкость освоения дисциплины составляет </w:t>
      </w:r>
      <w:r>
        <w:t>3</w:t>
      </w:r>
      <w:r w:rsidRPr="00407B37">
        <w:t xml:space="preserve"> зачетные единицы, </w:t>
      </w:r>
      <w:r>
        <w:t>108</w:t>
      </w:r>
      <w:r w:rsidRPr="00407B37">
        <w:t> академических час</w:t>
      </w:r>
      <w:r>
        <w:t>ов</w:t>
      </w:r>
      <w:r w:rsidRPr="00407B37">
        <w:t xml:space="preserve"> </w:t>
      </w:r>
      <w:r w:rsidRPr="00407B37">
        <w:rPr>
          <w:i/>
        </w:rPr>
        <w:t>(1 зачетная единица соответствует 36 академическим часам)</w:t>
      </w:r>
    </w:p>
    <w:p w14:paraId="660208E1" w14:textId="77777777" w:rsidR="00191E63" w:rsidRPr="00407B37" w:rsidRDefault="00191E63" w:rsidP="00191E63">
      <w:pPr>
        <w:jc w:val="both"/>
      </w:pPr>
    </w:p>
    <w:p w14:paraId="771B851D" w14:textId="77777777" w:rsidR="00191E63" w:rsidRPr="00407B37" w:rsidRDefault="00191E63" w:rsidP="00191E63">
      <w:pPr>
        <w:keepNext/>
        <w:jc w:val="both"/>
      </w:pPr>
      <w:r w:rsidRPr="00407B37"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358"/>
        <w:gridCol w:w="1333"/>
        <w:gridCol w:w="1634"/>
      </w:tblGrid>
      <w:tr w:rsidR="00191E63" w:rsidRPr="00407B37" w14:paraId="44F18B39" w14:textId="77777777" w:rsidTr="009C480E">
        <w:trPr>
          <w:trHeight w:val="401"/>
        </w:trPr>
        <w:tc>
          <w:tcPr>
            <w:tcW w:w="3463" w:type="pct"/>
            <w:tcBorders>
              <w:top w:val="single" w:sz="12" w:space="0" w:color="auto"/>
            </w:tcBorders>
          </w:tcPr>
          <w:p w14:paraId="75CEA085" w14:textId="77777777" w:rsidR="00191E63" w:rsidRPr="00BC5B67" w:rsidRDefault="00191E63" w:rsidP="009C480E">
            <w:pPr>
              <w:keepNext/>
              <w:jc w:val="center"/>
            </w:pPr>
            <w:r w:rsidRPr="00BC5B67">
              <w:t>Вид учебной работы</w:t>
            </w:r>
          </w:p>
          <w:p w14:paraId="12F0F93E" w14:textId="77777777" w:rsidR="00191E63" w:rsidRPr="00BC5B67" w:rsidRDefault="00191E63" w:rsidP="009C480E">
            <w:pPr>
              <w:keepNext/>
              <w:jc w:val="center"/>
              <w:rPr>
                <w:i/>
                <w:iCs/>
              </w:rPr>
            </w:pPr>
          </w:p>
        </w:tc>
        <w:tc>
          <w:tcPr>
            <w:tcW w:w="1537" w:type="pct"/>
            <w:gridSpan w:val="2"/>
            <w:tcBorders>
              <w:top w:val="single" w:sz="12" w:space="0" w:color="auto"/>
            </w:tcBorders>
          </w:tcPr>
          <w:p w14:paraId="41967ACB" w14:textId="77777777" w:rsidR="00191E63" w:rsidRPr="00BC5B67" w:rsidRDefault="00191E63" w:rsidP="009C480E">
            <w:pPr>
              <w:keepNext/>
              <w:jc w:val="center"/>
            </w:pPr>
            <w:r w:rsidRPr="00BC5B67">
              <w:t xml:space="preserve">Трудоемкость в </w:t>
            </w:r>
            <w:proofErr w:type="spellStart"/>
            <w:r w:rsidRPr="00BC5B67">
              <w:t>акад.час</w:t>
            </w:r>
            <w:proofErr w:type="spellEnd"/>
          </w:p>
        </w:tc>
      </w:tr>
      <w:tr w:rsidR="00973973" w:rsidRPr="00407B37" w14:paraId="46C7A571" w14:textId="77777777" w:rsidTr="00973973">
        <w:trPr>
          <w:trHeight w:val="401"/>
        </w:trPr>
        <w:tc>
          <w:tcPr>
            <w:tcW w:w="3463" w:type="pct"/>
            <w:tcBorders>
              <w:top w:val="single" w:sz="12" w:space="0" w:color="auto"/>
            </w:tcBorders>
          </w:tcPr>
          <w:p w14:paraId="54E18DF8" w14:textId="77777777" w:rsidR="00973973" w:rsidRPr="00BC5B67" w:rsidRDefault="00973973" w:rsidP="00973973">
            <w:pPr>
              <w:keepNext/>
              <w:jc w:val="center"/>
            </w:pPr>
          </w:p>
        </w:tc>
        <w:tc>
          <w:tcPr>
            <w:tcW w:w="768" w:type="pct"/>
            <w:tcBorders>
              <w:top w:val="single" w:sz="12" w:space="0" w:color="auto"/>
            </w:tcBorders>
          </w:tcPr>
          <w:p w14:paraId="7AE8493B" w14:textId="77777777" w:rsidR="00973973" w:rsidRPr="00BC5B67" w:rsidRDefault="00973973" w:rsidP="00973973">
            <w:pPr>
              <w:keepNext/>
              <w:jc w:val="center"/>
            </w:pPr>
          </w:p>
        </w:tc>
        <w:tc>
          <w:tcPr>
            <w:tcW w:w="769" w:type="pct"/>
            <w:tcBorders>
              <w:top w:val="single" w:sz="12" w:space="0" w:color="auto"/>
            </w:tcBorders>
          </w:tcPr>
          <w:p w14:paraId="6C10422D" w14:textId="1F8BE558" w:rsidR="00973973" w:rsidRPr="00BC5B67" w:rsidRDefault="00973973" w:rsidP="00973973">
            <w:pPr>
              <w:keepNext/>
              <w:jc w:val="center"/>
            </w:pPr>
            <w:r w:rsidRPr="00BC5B67">
              <w:t>Практическая подготовка</w:t>
            </w:r>
          </w:p>
        </w:tc>
      </w:tr>
      <w:tr w:rsidR="00973973" w:rsidRPr="00407B37" w14:paraId="45C4B013" w14:textId="77777777" w:rsidTr="009C480E">
        <w:trPr>
          <w:trHeight w:val="424"/>
        </w:trPr>
        <w:tc>
          <w:tcPr>
            <w:tcW w:w="3463" w:type="pct"/>
            <w:shd w:val="clear" w:color="auto" w:fill="E0E0E0"/>
          </w:tcPr>
          <w:p w14:paraId="0176DC82" w14:textId="77777777" w:rsidR="00973973" w:rsidRPr="00BC5B67" w:rsidRDefault="00973973" w:rsidP="00973973">
            <w:r w:rsidRPr="00BC5B67">
              <w:t>Контактная работа (аудиторные занятия (всего):</w:t>
            </w:r>
          </w:p>
        </w:tc>
        <w:tc>
          <w:tcPr>
            <w:tcW w:w="1537" w:type="pct"/>
            <w:gridSpan w:val="2"/>
            <w:shd w:val="clear" w:color="auto" w:fill="E0E0E0"/>
          </w:tcPr>
          <w:p w14:paraId="47F60FB0" w14:textId="77777777" w:rsidR="00973973" w:rsidRPr="00BC5B67" w:rsidRDefault="00973973" w:rsidP="00973973">
            <w:pPr>
              <w:jc w:val="center"/>
            </w:pPr>
            <w:r w:rsidRPr="00BC5B67">
              <w:t>32</w:t>
            </w:r>
          </w:p>
        </w:tc>
      </w:tr>
      <w:tr w:rsidR="00973973" w:rsidRPr="00407B37" w14:paraId="0F3825AF" w14:textId="77777777" w:rsidTr="009C480E">
        <w:tc>
          <w:tcPr>
            <w:tcW w:w="3463" w:type="pct"/>
          </w:tcPr>
          <w:p w14:paraId="25A3A5BE" w14:textId="77777777" w:rsidR="00973973" w:rsidRPr="00BC5B67" w:rsidRDefault="00973973" w:rsidP="00973973">
            <w:r w:rsidRPr="00BC5B67">
              <w:t>В том числе:</w:t>
            </w:r>
          </w:p>
        </w:tc>
        <w:tc>
          <w:tcPr>
            <w:tcW w:w="1537" w:type="pct"/>
            <w:gridSpan w:val="2"/>
          </w:tcPr>
          <w:p w14:paraId="121A1F86" w14:textId="77777777" w:rsidR="00973973" w:rsidRPr="00BC5B67" w:rsidRDefault="00973973" w:rsidP="00973973">
            <w:pPr>
              <w:jc w:val="center"/>
            </w:pPr>
          </w:p>
        </w:tc>
      </w:tr>
      <w:tr w:rsidR="00973973" w:rsidRPr="00407B37" w14:paraId="0C7B9B3D" w14:textId="77777777" w:rsidTr="00973973">
        <w:tc>
          <w:tcPr>
            <w:tcW w:w="3463" w:type="pct"/>
          </w:tcPr>
          <w:p w14:paraId="780A616B" w14:textId="77777777" w:rsidR="00973973" w:rsidRPr="00BC5B67" w:rsidRDefault="00973973" w:rsidP="00973973">
            <w:r w:rsidRPr="00BC5B67">
              <w:t>Лекции</w:t>
            </w:r>
          </w:p>
        </w:tc>
        <w:tc>
          <w:tcPr>
            <w:tcW w:w="768" w:type="pct"/>
          </w:tcPr>
          <w:p w14:paraId="1F5996CC" w14:textId="77777777" w:rsidR="00973973" w:rsidRPr="00BC5B67" w:rsidRDefault="00973973" w:rsidP="00973973">
            <w:pPr>
              <w:jc w:val="center"/>
            </w:pPr>
            <w:r w:rsidRPr="00BC5B67">
              <w:t>16</w:t>
            </w:r>
          </w:p>
        </w:tc>
        <w:tc>
          <w:tcPr>
            <w:tcW w:w="769" w:type="pct"/>
          </w:tcPr>
          <w:p w14:paraId="41484493" w14:textId="5501A39F" w:rsidR="00973973" w:rsidRPr="00BC5B67" w:rsidRDefault="00A77AFA" w:rsidP="00973973">
            <w:pPr>
              <w:jc w:val="center"/>
            </w:pPr>
            <w:r w:rsidRPr="00BC5B67">
              <w:t>-</w:t>
            </w:r>
          </w:p>
        </w:tc>
      </w:tr>
      <w:tr w:rsidR="00973973" w:rsidRPr="00407B37" w14:paraId="1322A61C" w14:textId="77777777" w:rsidTr="00973973">
        <w:tc>
          <w:tcPr>
            <w:tcW w:w="3463" w:type="pct"/>
          </w:tcPr>
          <w:p w14:paraId="7CFF32D9" w14:textId="77777777" w:rsidR="00973973" w:rsidRPr="00BC5B67" w:rsidRDefault="00973973" w:rsidP="00973973">
            <w:r w:rsidRPr="00BC5B67">
              <w:t xml:space="preserve">Лабораторные занятия/Практические занятия (в </w:t>
            </w:r>
            <w:proofErr w:type="spellStart"/>
            <w:r w:rsidRPr="00BC5B67">
              <w:t>т.ч</w:t>
            </w:r>
            <w:proofErr w:type="spellEnd"/>
            <w:r w:rsidRPr="00BC5B67">
              <w:t>. зачет*)</w:t>
            </w:r>
          </w:p>
        </w:tc>
        <w:tc>
          <w:tcPr>
            <w:tcW w:w="768" w:type="pct"/>
          </w:tcPr>
          <w:p w14:paraId="6A3CB74C" w14:textId="77777777" w:rsidR="00973973" w:rsidRPr="00BC5B67" w:rsidRDefault="00973973" w:rsidP="00973973">
            <w:pPr>
              <w:jc w:val="center"/>
            </w:pPr>
            <w:r w:rsidRPr="00BC5B67">
              <w:t>0</w:t>
            </w:r>
            <w:r w:rsidRPr="00BC5B67">
              <w:rPr>
                <w:lang w:val="en-US"/>
              </w:rPr>
              <w:t>/</w:t>
            </w:r>
            <w:r w:rsidRPr="00BC5B67">
              <w:t>16</w:t>
            </w:r>
          </w:p>
        </w:tc>
        <w:tc>
          <w:tcPr>
            <w:tcW w:w="769" w:type="pct"/>
          </w:tcPr>
          <w:p w14:paraId="654E97CE" w14:textId="2C7B2905" w:rsidR="00973973" w:rsidRPr="00BC5B67" w:rsidRDefault="00302E9E" w:rsidP="00973973">
            <w:pPr>
              <w:jc w:val="center"/>
            </w:pPr>
            <w:r w:rsidRPr="00BC5B67">
              <w:t>-</w:t>
            </w:r>
            <w:r w:rsidR="00BC5B67">
              <w:rPr>
                <w:lang w:val="en-US"/>
              </w:rPr>
              <w:t>/</w:t>
            </w:r>
            <w:r w:rsidR="00BC5B67">
              <w:t>-</w:t>
            </w:r>
          </w:p>
        </w:tc>
      </w:tr>
      <w:tr w:rsidR="00973973" w:rsidRPr="00407B37" w14:paraId="382557DC" w14:textId="77777777" w:rsidTr="009C480E">
        <w:tc>
          <w:tcPr>
            <w:tcW w:w="3463" w:type="pct"/>
            <w:shd w:val="clear" w:color="auto" w:fill="E0E0E0"/>
          </w:tcPr>
          <w:p w14:paraId="334B45B5" w14:textId="77777777" w:rsidR="00973973" w:rsidRPr="00BC5B67" w:rsidRDefault="00973973" w:rsidP="00973973">
            <w:pPr>
              <w:rPr>
                <w:bCs/>
              </w:rPr>
            </w:pPr>
            <w:r w:rsidRPr="00BC5B67">
              <w:rPr>
                <w:bCs/>
              </w:rPr>
              <w:t>Самостоятельная работа  (всего)</w:t>
            </w:r>
          </w:p>
        </w:tc>
        <w:tc>
          <w:tcPr>
            <w:tcW w:w="1537" w:type="pct"/>
            <w:gridSpan w:val="2"/>
            <w:shd w:val="clear" w:color="auto" w:fill="E0E0E0"/>
          </w:tcPr>
          <w:p w14:paraId="69BDF9CF" w14:textId="77777777" w:rsidR="00973973" w:rsidRPr="00BC5B67" w:rsidRDefault="00973973" w:rsidP="00973973">
            <w:pPr>
              <w:jc w:val="center"/>
            </w:pPr>
            <w:r w:rsidRPr="00BC5B67">
              <w:t>49</w:t>
            </w:r>
          </w:p>
        </w:tc>
      </w:tr>
      <w:tr w:rsidR="00973973" w:rsidRPr="00407B37" w14:paraId="7D01AA22" w14:textId="77777777" w:rsidTr="009C480E">
        <w:tc>
          <w:tcPr>
            <w:tcW w:w="3463" w:type="pct"/>
          </w:tcPr>
          <w:p w14:paraId="0BA86EB6" w14:textId="77777777" w:rsidR="00973973" w:rsidRPr="00BC5B67" w:rsidRDefault="00973973" w:rsidP="00973973">
            <w:r w:rsidRPr="00BC5B67">
              <w:t>Вид промежуточной аттестации (экзамен)</w:t>
            </w:r>
          </w:p>
        </w:tc>
        <w:tc>
          <w:tcPr>
            <w:tcW w:w="1537" w:type="pct"/>
            <w:gridSpan w:val="2"/>
          </w:tcPr>
          <w:p w14:paraId="57AC0326" w14:textId="77777777" w:rsidR="00973973" w:rsidRPr="00BC5B67" w:rsidRDefault="00973973" w:rsidP="00973973">
            <w:pPr>
              <w:jc w:val="center"/>
            </w:pPr>
            <w:r w:rsidRPr="00BC5B67">
              <w:t>27</w:t>
            </w:r>
          </w:p>
        </w:tc>
      </w:tr>
      <w:tr w:rsidR="00973973" w:rsidRPr="00407B37" w14:paraId="221A64D8" w14:textId="77777777" w:rsidTr="009C480E">
        <w:tc>
          <w:tcPr>
            <w:tcW w:w="3463" w:type="pct"/>
          </w:tcPr>
          <w:p w14:paraId="43E8D8AE" w14:textId="77777777" w:rsidR="00973973" w:rsidRPr="00BC5B67" w:rsidRDefault="00973973" w:rsidP="00973973">
            <w:r w:rsidRPr="00BC5B67">
              <w:t>контактная работа</w:t>
            </w:r>
          </w:p>
        </w:tc>
        <w:tc>
          <w:tcPr>
            <w:tcW w:w="1537" w:type="pct"/>
            <w:gridSpan w:val="2"/>
          </w:tcPr>
          <w:p w14:paraId="56CD6EA4" w14:textId="77777777" w:rsidR="00973973" w:rsidRPr="00BC5B67" w:rsidRDefault="00973973" w:rsidP="00973973">
            <w:pPr>
              <w:jc w:val="center"/>
            </w:pPr>
            <w:r w:rsidRPr="00BC5B67">
              <w:t>2,35</w:t>
            </w:r>
          </w:p>
        </w:tc>
      </w:tr>
      <w:tr w:rsidR="00973973" w:rsidRPr="00407B37" w14:paraId="5237B88B" w14:textId="77777777" w:rsidTr="009C480E">
        <w:tc>
          <w:tcPr>
            <w:tcW w:w="3463" w:type="pct"/>
          </w:tcPr>
          <w:p w14:paraId="699B6F15" w14:textId="77777777" w:rsidR="00973973" w:rsidRPr="00BC5B67" w:rsidRDefault="00973973" w:rsidP="00973973">
            <w:r w:rsidRPr="00BC5B67">
              <w:t>самостоятельная работа по подготовке к экзамену</w:t>
            </w:r>
          </w:p>
        </w:tc>
        <w:tc>
          <w:tcPr>
            <w:tcW w:w="1537" w:type="pct"/>
            <w:gridSpan w:val="2"/>
          </w:tcPr>
          <w:p w14:paraId="0B0176D0" w14:textId="77777777" w:rsidR="00973973" w:rsidRPr="00BC5B67" w:rsidRDefault="00973973" w:rsidP="00973973">
            <w:pPr>
              <w:jc w:val="center"/>
            </w:pPr>
            <w:r w:rsidRPr="00BC5B67">
              <w:t>24,65</w:t>
            </w:r>
          </w:p>
        </w:tc>
      </w:tr>
      <w:tr w:rsidR="00973973" w:rsidRPr="00407B37" w14:paraId="7E4EF0A0" w14:textId="77777777" w:rsidTr="009C480E">
        <w:trPr>
          <w:trHeight w:val="322"/>
        </w:trPr>
        <w:tc>
          <w:tcPr>
            <w:tcW w:w="3463" w:type="pct"/>
            <w:shd w:val="clear" w:color="auto" w:fill="E0E0E0"/>
          </w:tcPr>
          <w:p w14:paraId="3EAF8211" w14:textId="77777777" w:rsidR="00973973" w:rsidRPr="00BC5B67" w:rsidRDefault="00973973" w:rsidP="00973973">
            <w:r w:rsidRPr="00BC5B67">
              <w:t xml:space="preserve">Общая трудоемкость  дисциплины               (в час./ </w:t>
            </w:r>
            <w:proofErr w:type="spellStart"/>
            <w:r w:rsidRPr="00BC5B67">
              <w:t>з.е</w:t>
            </w:r>
            <w:proofErr w:type="spellEnd"/>
            <w:r w:rsidRPr="00BC5B67">
              <w:t>.)</w:t>
            </w:r>
          </w:p>
        </w:tc>
        <w:tc>
          <w:tcPr>
            <w:tcW w:w="1537" w:type="pct"/>
            <w:gridSpan w:val="2"/>
            <w:shd w:val="clear" w:color="auto" w:fill="E0E0E0"/>
          </w:tcPr>
          <w:p w14:paraId="6E1D8A48" w14:textId="77777777" w:rsidR="00973973" w:rsidRPr="00BC5B67" w:rsidRDefault="00973973" w:rsidP="00973973">
            <w:pPr>
              <w:jc w:val="center"/>
            </w:pPr>
            <w:r w:rsidRPr="00BC5B67">
              <w:t xml:space="preserve">108 </w:t>
            </w:r>
            <w:r w:rsidRPr="00BC5B67">
              <w:rPr>
                <w:lang w:val="en-US"/>
              </w:rPr>
              <w:t>/</w:t>
            </w:r>
            <w:r w:rsidRPr="00BC5B67">
              <w:t xml:space="preserve"> 3</w:t>
            </w:r>
          </w:p>
        </w:tc>
      </w:tr>
    </w:tbl>
    <w:p w14:paraId="35722FB9" w14:textId="77777777" w:rsidR="00191E63" w:rsidRPr="00407B37" w:rsidRDefault="00191E63" w:rsidP="00191E63">
      <w:pPr>
        <w:jc w:val="both"/>
      </w:pPr>
      <w:r w:rsidRPr="00407B37">
        <w:t>* Зачет проводится на последнем занятии</w:t>
      </w:r>
    </w:p>
    <w:p w14:paraId="789DA0F3" w14:textId="77777777" w:rsidR="005B48E0" w:rsidRDefault="005B48E0" w:rsidP="000C0E91">
      <w:pPr>
        <w:keepNext/>
        <w:jc w:val="both"/>
      </w:pPr>
    </w:p>
    <w:p w14:paraId="092B9F90" w14:textId="77777777" w:rsidR="00BC5B67" w:rsidRPr="003C0E55" w:rsidRDefault="00BC5B67" w:rsidP="00BC5B67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C5B67" w:rsidRPr="003C0E55" w14:paraId="322AE8B0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6994FC40" w14:textId="77777777" w:rsidR="00BC5B67" w:rsidRPr="003C0E55" w:rsidRDefault="00BC5B67" w:rsidP="009B1FE6">
            <w:pPr>
              <w:pStyle w:val="a8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9E1226" w14:textId="77777777" w:rsidR="00BC5B67" w:rsidRPr="003C0E55" w:rsidRDefault="00BC5B67" w:rsidP="009B1FE6">
            <w:pPr>
              <w:pStyle w:val="a8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BC5B67" w:rsidRPr="003C0E55" w14:paraId="615D9801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332D7A36" w14:textId="77777777" w:rsidR="00BC5B67" w:rsidRPr="003C0E55" w:rsidRDefault="00BC5B67" w:rsidP="009B1FE6">
            <w:pPr>
              <w:pStyle w:val="a8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B62E06" w14:textId="77777777" w:rsidR="00BC5B67" w:rsidRPr="003C0E55" w:rsidRDefault="00BC5B67" w:rsidP="009B1FE6">
            <w:pPr>
              <w:pStyle w:val="a8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210962A" w14:textId="77777777" w:rsidR="00BC5B67" w:rsidRPr="00BC5B67" w:rsidRDefault="00BC5B67" w:rsidP="009B1FE6">
            <w:pPr>
              <w:pStyle w:val="a8"/>
              <w:ind w:hanging="3"/>
              <w:jc w:val="center"/>
              <w:rPr>
                <w:sz w:val="20"/>
                <w:szCs w:val="20"/>
              </w:rPr>
            </w:pPr>
            <w:r w:rsidRPr="00BC5B6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C5B67" w:rsidRPr="003C0E55" w14:paraId="15E99515" w14:textId="77777777" w:rsidTr="009B1FE6">
        <w:trPr>
          <w:trHeight w:val="262"/>
        </w:trPr>
        <w:tc>
          <w:tcPr>
            <w:tcW w:w="6540" w:type="dxa"/>
            <w:shd w:val="clear" w:color="auto" w:fill="E0E0E0"/>
          </w:tcPr>
          <w:p w14:paraId="5E9D5AE4" w14:textId="77777777" w:rsidR="00BC5B67" w:rsidRPr="003C0E55" w:rsidRDefault="00BC5B67" w:rsidP="009B1FE6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B4D8AF" w14:textId="1D1A00FC" w:rsidR="00BC5B67" w:rsidRPr="00BC5B67" w:rsidRDefault="00BC5B67" w:rsidP="009B1FE6">
            <w:pPr>
              <w:jc w:val="center"/>
            </w:pPr>
            <w:r>
              <w:t>10</w:t>
            </w:r>
          </w:p>
        </w:tc>
      </w:tr>
      <w:tr w:rsidR="00BC5B67" w:rsidRPr="003C0E55" w14:paraId="427A2ED4" w14:textId="77777777" w:rsidTr="009B1FE6">
        <w:tc>
          <w:tcPr>
            <w:tcW w:w="6540" w:type="dxa"/>
            <w:shd w:val="clear" w:color="auto" w:fill="auto"/>
          </w:tcPr>
          <w:p w14:paraId="3D09027F" w14:textId="77777777" w:rsidR="00BC5B67" w:rsidRPr="003C0E55" w:rsidRDefault="00BC5B67" w:rsidP="009B1FE6">
            <w:pPr>
              <w:pStyle w:val="a8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B1A100" w14:textId="77777777" w:rsidR="00BC5B67" w:rsidRPr="00BC5B67" w:rsidRDefault="00BC5B67" w:rsidP="009B1FE6">
            <w:pPr>
              <w:pStyle w:val="a8"/>
              <w:snapToGrid w:val="0"/>
              <w:jc w:val="center"/>
            </w:pPr>
          </w:p>
        </w:tc>
      </w:tr>
      <w:tr w:rsidR="00BC5B67" w:rsidRPr="003C0E55" w14:paraId="3A04762F" w14:textId="77777777" w:rsidTr="009B1FE6">
        <w:tc>
          <w:tcPr>
            <w:tcW w:w="6540" w:type="dxa"/>
            <w:shd w:val="clear" w:color="auto" w:fill="auto"/>
          </w:tcPr>
          <w:p w14:paraId="64634CD6" w14:textId="77777777" w:rsidR="00BC5B67" w:rsidRPr="003C0E55" w:rsidRDefault="00BC5B67" w:rsidP="009B1FE6">
            <w:pPr>
              <w:pStyle w:val="a8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0879511" w14:textId="77777777" w:rsidR="00BC5B67" w:rsidRPr="003C0E55" w:rsidRDefault="00BC5B67" w:rsidP="009B1FE6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6E9985" w14:textId="77777777" w:rsidR="00BC5B67" w:rsidRPr="00BC5B67" w:rsidRDefault="00BC5B67" w:rsidP="009B1FE6">
            <w:pPr>
              <w:jc w:val="center"/>
            </w:pPr>
            <w:r w:rsidRPr="00BC5B67">
              <w:t>-</w:t>
            </w:r>
          </w:p>
        </w:tc>
      </w:tr>
      <w:tr w:rsidR="00BC5B67" w:rsidRPr="003C0E55" w14:paraId="6184C1CD" w14:textId="77777777" w:rsidTr="009B1FE6">
        <w:tc>
          <w:tcPr>
            <w:tcW w:w="6540" w:type="dxa"/>
            <w:shd w:val="clear" w:color="auto" w:fill="auto"/>
          </w:tcPr>
          <w:p w14:paraId="5836AE15" w14:textId="77777777" w:rsidR="00BC5B67" w:rsidRPr="003C0E55" w:rsidRDefault="00BC5B67" w:rsidP="009B1FE6">
            <w:pPr>
              <w:pStyle w:val="a8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4C140A2" w14:textId="4D3227DC" w:rsidR="00BC5B67" w:rsidRPr="003C0E55" w:rsidRDefault="00BC5B67" w:rsidP="009B1FE6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D95AFF" w14:textId="4A901E70" w:rsidR="00BC5B67" w:rsidRPr="00BC5B67" w:rsidRDefault="00BC5B67" w:rsidP="009B1FE6">
            <w:pPr>
              <w:jc w:val="center"/>
            </w:pPr>
            <w:r w:rsidRPr="00BC5B67">
              <w:t>-</w:t>
            </w:r>
            <w:r>
              <w:t>/-</w:t>
            </w:r>
          </w:p>
        </w:tc>
      </w:tr>
      <w:tr w:rsidR="00BC5B67" w:rsidRPr="003C0E55" w14:paraId="688E97FA" w14:textId="77777777" w:rsidTr="009B1FE6">
        <w:tc>
          <w:tcPr>
            <w:tcW w:w="6540" w:type="dxa"/>
            <w:shd w:val="clear" w:color="auto" w:fill="E0E0E0"/>
          </w:tcPr>
          <w:p w14:paraId="3D0BB528" w14:textId="77777777" w:rsidR="00BC5B67" w:rsidRPr="003C0E55" w:rsidRDefault="00BC5B67" w:rsidP="009B1FE6">
            <w:pPr>
              <w:pStyle w:val="a8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53197A7" w14:textId="1B5DD605" w:rsidR="00BC5B67" w:rsidRPr="003C0E55" w:rsidRDefault="00BC5B67" w:rsidP="009B1FE6">
            <w:pPr>
              <w:jc w:val="center"/>
            </w:pPr>
            <w:r>
              <w:t>89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A938628" w14:textId="77777777" w:rsidR="00BC5B67" w:rsidRPr="003C0E55" w:rsidRDefault="00BC5B67" w:rsidP="009B1FE6">
            <w:pPr>
              <w:jc w:val="center"/>
            </w:pPr>
            <w:r>
              <w:t>-</w:t>
            </w:r>
          </w:p>
        </w:tc>
      </w:tr>
      <w:tr w:rsidR="00BC5B67" w:rsidRPr="003C0E55" w14:paraId="4DC5EF0B" w14:textId="77777777" w:rsidTr="009B1FE6">
        <w:tc>
          <w:tcPr>
            <w:tcW w:w="6540" w:type="dxa"/>
            <w:shd w:val="clear" w:color="auto" w:fill="D9D9D9"/>
          </w:tcPr>
          <w:p w14:paraId="41693DCB" w14:textId="77777777" w:rsidR="00BC5B67" w:rsidRPr="003C0E55" w:rsidRDefault="00BC5B67" w:rsidP="009B1FE6">
            <w:pPr>
              <w:pStyle w:val="a8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D7464C4" w14:textId="6004CA62" w:rsidR="00BC5B67" w:rsidRPr="003C0E55" w:rsidRDefault="00BC5B67" w:rsidP="009B1FE6">
            <w:pPr>
              <w:pStyle w:val="a8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54AB31A" w14:textId="77777777" w:rsidR="00BC5B67" w:rsidRPr="003C0E55" w:rsidRDefault="00BC5B67" w:rsidP="009B1FE6">
            <w:pPr>
              <w:pStyle w:val="a8"/>
              <w:jc w:val="center"/>
            </w:pPr>
            <w:r>
              <w:t>-</w:t>
            </w:r>
          </w:p>
        </w:tc>
      </w:tr>
      <w:tr w:rsidR="00BC5B67" w:rsidRPr="003C0E55" w14:paraId="1048883C" w14:textId="77777777" w:rsidTr="009B1FE6">
        <w:tc>
          <w:tcPr>
            <w:tcW w:w="6540" w:type="dxa"/>
            <w:shd w:val="clear" w:color="auto" w:fill="auto"/>
          </w:tcPr>
          <w:p w14:paraId="3D7069EA" w14:textId="77777777" w:rsidR="00BC5B67" w:rsidRPr="003C0E55" w:rsidRDefault="00BC5B67" w:rsidP="009B1FE6">
            <w:pPr>
              <w:pStyle w:val="a8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C9C0596" w14:textId="3238A799" w:rsidR="00BC5B67" w:rsidRPr="003C0E55" w:rsidRDefault="00BC5B67" w:rsidP="009B1FE6">
            <w:pPr>
              <w:pStyle w:val="a8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8EFB39" w14:textId="77777777" w:rsidR="00BC5B67" w:rsidRPr="003C0E55" w:rsidRDefault="00BC5B67" w:rsidP="009B1FE6">
            <w:pPr>
              <w:pStyle w:val="a8"/>
              <w:jc w:val="center"/>
            </w:pPr>
            <w:r>
              <w:t>-</w:t>
            </w:r>
          </w:p>
        </w:tc>
      </w:tr>
      <w:tr w:rsidR="00BC5B67" w:rsidRPr="003C0E55" w14:paraId="0D930F5B" w14:textId="77777777" w:rsidTr="009B1FE6">
        <w:tc>
          <w:tcPr>
            <w:tcW w:w="6540" w:type="dxa"/>
            <w:shd w:val="clear" w:color="auto" w:fill="auto"/>
          </w:tcPr>
          <w:p w14:paraId="499F270F" w14:textId="77777777" w:rsidR="00BC5B67" w:rsidRPr="003C0E55" w:rsidRDefault="00BC5B67" w:rsidP="009B1FE6">
            <w:pPr>
              <w:pStyle w:val="a8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AA4C4D" w14:textId="1DC914CF" w:rsidR="00BC5B67" w:rsidRPr="003C0E55" w:rsidRDefault="00BC5B67" w:rsidP="009B1FE6">
            <w:pPr>
              <w:pStyle w:val="a8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3E2EB8" w14:textId="77777777" w:rsidR="00BC5B67" w:rsidRPr="003C0E55" w:rsidRDefault="00BC5B67" w:rsidP="009B1FE6">
            <w:pPr>
              <w:pStyle w:val="a8"/>
              <w:jc w:val="center"/>
            </w:pPr>
            <w:r>
              <w:t>-</w:t>
            </w:r>
          </w:p>
        </w:tc>
      </w:tr>
      <w:tr w:rsidR="00BC5B67" w:rsidRPr="003C0E55" w14:paraId="0479CCB5" w14:textId="77777777" w:rsidTr="009B1FE6">
        <w:tc>
          <w:tcPr>
            <w:tcW w:w="6540" w:type="dxa"/>
            <w:shd w:val="clear" w:color="auto" w:fill="DDDDDD"/>
          </w:tcPr>
          <w:p w14:paraId="5DC0C69C" w14:textId="77777777" w:rsidR="00BC5B67" w:rsidRPr="003C0E55" w:rsidRDefault="00BC5B67" w:rsidP="009B1FE6">
            <w:pPr>
              <w:pStyle w:val="a8"/>
              <w:ind w:left="57"/>
            </w:pPr>
            <w:r w:rsidRPr="003C0E55"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790437C" w14:textId="3E8C5603" w:rsidR="00BC5B67" w:rsidRPr="003C0E55" w:rsidRDefault="00BC5B67" w:rsidP="009B1FE6">
            <w:pPr>
              <w:pStyle w:val="a8"/>
              <w:ind w:left="57"/>
              <w:jc w:val="center"/>
            </w:pPr>
            <w:r>
              <w:t>9</w:t>
            </w:r>
          </w:p>
        </w:tc>
      </w:tr>
      <w:tr w:rsidR="00BC5B67" w:rsidRPr="003C0E55" w14:paraId="7960F37B" w14:textId="77777777" w:rsidTr="009B1FE6">
        <w:tc>
          <w:tcPr>
            <w:tcW w:w="6540" w:type="dxa"/>
            <w:shd w:val="clear" w:color="auto" w:fill="auto"/>
          </w:tcPr>
          <w:p w14:paraId="4FAEFB5E" w14:textId="77777777" w:rsidR="00BC5B67" w:rsidRPr="003C0E55" w:rsidRDefault="00BC5B67" w:rsidP="009B1FE6">
            <w:pPr>
              <w:pStyle w:val="a8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EE2729" w14:textId="01358962" w:rsidR="00BC5B67" w:rsidRPr="003C0E55" w:rsidRDefault="00BC5B67" w:rsidP="009B1FE6">
            <w:pPr>
              <w:pStyle w:val="a8"/>
              <w:ind w:left="57"/>
              <w:jc w:val="center"/>
            </w:pPr>
            <w:r>
              <w:t>2,35</w:t>
            </w:r>
          </w:p>
        </w:tc>
      </w:tr>
      <w:tr w:rsidR="00BC5B67" w:rsidRPr="003C0E55" w14:paraId="7FD4D935" w14:textId="77777777" w:rsidTr="009B1FE6">
        <w:tc>
          <w:tcPr>
            <w:tcW w:w="6540" w:type="dxa"/>
            <w:shd w:val="clear" w:color="auto" w:fill="auto"/>
          </w:tcPr>
          <w:p w14:paraId="1769C09A" w14:textId="77777777" w:rsidR="00BC5B67" w:rsidRPr="003C0E55" w:rsidRDefault="00BC5B67" w:rsidP="009B1FE6">
            <w:pPr>
              <w:pStyle w:val="a8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0EA4CB" w14:textId="5A3CEDE4" w:rsidR="00BC5B67" w:rsidRPr="003C0E55" w:rsidRDefault="00BC5B67" w:rsidP="009B1FE6">
            <w:pPr>
              <w:pStyle w:val="a8"/>
              <w:ind w:left="57"/>
              <w:jc w:val="center"/>
            </w:pPr>
            <w:r>
              <w:t>6,65</w:t>
            </w:r>
          </w:p>
        </w:tc>
      </w:tr>
      <w:tr w:rsidR="00BC5B67" w:rsidRPr="003C0E55" w14:paraId="6D79FA62" w14:textId="77777777" w:rsidTr="009B1FE6">
        <w:trPr>
          <w:trHeight w:val="306"/>
        </w:trPr>
        <w:tc>
          <w:tcPr>
            <w:tcW w:w="6540" w:type="dxa"/>
            <w:shd w:val="clear" w:color="auto" w:fill="E0E0E0"/>
          </w:tcPr>
          <w:p w14:paraId="239DC1D0" w14:textId="77777777" w:rsidR="00BC5B67" w:rsidRPr="003C0E55" w:rsidRDefault="00BC5B67" w:rsidP="009B1FE6">
            <w:pPr>
              <w:pStyle w:val="a8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211044" w14:textId="7FC5927A" w:rsidR="00BC5B67" w:rsidRPr="003C0E55" w:rsidRDefault="00BC5B67" w:rsidP="009B1FE6">
            <w:pPr>
              <w:pStyle w:val="a8"/>
              <w:jc w:val="center"/>
            </w:pPr>
            <w:r w:rsidRPr="00BC5B67">
              <w:t xml:space="preserve">108 </w:t>
            </w:r>
            <w:r w:rsidRPr="00BC5B67">
              <w:rPr>
                <w:lang w:val="en-US"/>
              </w:rPr>
              <w:t>/</w:t>
            </w:r>
            <w:r w:rsidRPr="00BC5B67">
              <w:t xml:space="preserve"> 3</w:t>
            </w:r>
          </w:p>
        </w:tc>
      </w:tr>
    </w:tbl>
    <w:p w14:paraId="1C7679D8" w14:textId="77777777" w:rsidR="00BC5B67" w:rsidRDefault="00BC5B67" w:rsidP="00191E63">
      <w:pPr>
        <w:spacing w:line="360" w:lineRule="auto"/>
        <w:rPr>
          <w:b/>
          <w:bCs/>
        </w:rPr>
      </w:pPr>
    </w:p>
    <w:p w14:paraId="0410DEAA" w14:textId="370A2D3E" w:rsidR="00191E63" w:rsidRDefault="00191E63" w:rsidP="00191E63">
      <w:pPr>
        <w:spacing w:line="360" w:lineRule="auto"/>
        <w:rPr>
          <w:b/>
          <w:bCs/>
          <w:caps/>
        </w:rPr>
      </w:pPr>
      <w:r w:rsidRPr="00B90EB6">
        <w:rPr>
          <w:b/>
          <w:bCs/>
        </w:rPr>
        <w:t xml:space="preserve">4. </w:t>
      </w:r>
      <w:r w:rsidRPr="00B90EB6">
        <w:rPr>
          <w:b/>
          <w:bCs/>
          <w:caps/>
        </w:rPr>
        <w:t>Содержание дисциплины</w:t>
      </w:r>
    </w:p>
    <w:p w14:paraId="163ACFF1" w14:textId="77777777" w:rsidR="00191E63" w:rsidRPr="003C7D8D" w:rsidRDefault="00191E63" w:rsidP="00191E63">
      <w:pPr>
        <w:ind w:firstLine="709"/>
        <w:jc w:val="both"/>
        <w:rPr>
          <w:bCs/>
        </w:rPr>
      </w:pPr>
      <w:r w:rsidRPr="003C7D8D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9A17FCC" w14:textId="77777777" w:rsidR="00823251" w:rsidRDefault="00191E63" w:rsidP="009C4146">
      <w:pPr>
        <w:keepNext/>
        <w:spacing w:line="360" w:lineRule="auto"/>
        <w:rPr>
          <w:b/>
          <w:bCs/>
        </w:rPr>
      </w:pPr>
      <w:r w:rsidRPr="00B90EB6">
        <w:rPr>
          <w:b/>
          <w:bCs/>
          <w:caps/>
        </w:rPr>
        <w:t xml:space="preserve">4.1. </w:t>
      </w:r>
      <w:r w:rsidR="00823251" w:rsidRPr="00162958">
        <w:rPr>
          <w:b/>
          <w:bCs/>
          <w:caps/>
        </w:rPr>
        <w:t>С</w:t>
      </w:r>
      <w:r w:rsidR="009C480E" w:rsidRPr="00162958">
        <w:rPr>
          <w:b/>
          <w:bCs/>
        </w:rPr>
        <w:t>оде</w:t>
      </w:r>
      <w:r w:rsidR="009C480E">
        <w:rPr>
          <w:b/>
          <w:bCs/>
        </w:rPr>
        <w:t>ржание разделов и тем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51"/>
        <w:gridCol w:w="8594"/>
      </w:tblGrid>
      <w:tr w:rsidR="00252EB0" w:rsidRPr="0035171C" w14:paraId="022613AC" w14:textId="77777777" w:rsidTr="00BC5B67">
        <w:tc>
          <w:tcPr>
            <w:tcW w:w="402" w:type="pct"/>
          </w:tcPr>
          <w:p w14:paraId="13B072DA" w14:textId="77777777" w:rsidR="00252EB0" w:rsidRPr="0035171C" w:rsidRDefault="00252EB0" w:rsidP="009C4146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7332E272" w14:textId="77777777" w:rsidR="00252EB0" w:rsidRPr="0035171C" w:rsidRDefault="00252EB0" w:rsidP="009C4146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2EB0" w:rsidRPr="0035171C" w14:paraId="6BB5A8D4" w14:textId="77777777" w:rsidTr="00BC5B67">
        <w:tc>
          <w:tcPr>
            <w:tcW w:w="402" w:type="pct"/>
          </w:tcPr>
          <w:p w14:paraId="09CD6276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27470C75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sz w:val="24"/>
                <w:szCs w:val="24"/>
              </w:rPr>
              <w:t>Роль информации в управлении</w:t>
            </w:r>
          </w:p>
        </w:tc>
      </w:tr>
      <w:tr w:rsidR="00252EB0" w:rsidRPr="0035171C" w14:paraId="7AC97C45" w14:textId="77777777" w:rsidTr="00BC5B67">
        <w:tc>
          <w:tcPr>
            <w:tcW w:w="402" w:type="pct"/>
          </w:tcPr>
          <w:p w14:paraId="331AB0C9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21FCD022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sz w:val="24"/>
                <w:szCs w:val="24"/>
              </w:rPr>
              <w:t>Информационное обеспечение управления: понятие, цель, структура</w:t>
            </w:r>
          </w:p>
        </w:tc>
      </w:tr>
      <w:tr w:rsidR="00252EB0" w:rsidRPr="0035171C" w14:paraId="3FAC2E69" w14:textId="77777777" w:rsidTr="00BC5B67">
        <w:tc>
          <w:tcPr>
            <w:tcW w:w="402" w:type="pct"/>
          </w:tcPr>
          <w:p w14:paraId="1EB14DB1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2FE4510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sz w:val="24"/>
                <w:szCs w:val="24"/>
              </w:rPr>
              <w:t>Нормативно-правовая база ИОУ</w:t>
            </w:r>
          </w:p>
        </w:tc>
      </w:tr>
      <w:tr w:rsidR="00252EB0" w:rsidRPr="0035171C" w14:paraId="1DF71A33" w14:textId="77777777" w:rsidTr="00BC5B67">
        <w:tc>
          <w:tcPr>
            <w:tcW w:w="402" w:type="pct"/>
          </w:tcPr>
          <w:p w14:paraId="4B7D4371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1F9122F7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sz w:val="24"/>
                <w:szCs w:val="24"/>
              </w:rPr>
              <w:t>Классификаторы технико-экономической и социальной информации</w:t>
            </w:r>
          </w:p>
        </w:tc>
      </w:tr>
      <w:tr w:rsidR="00252EB0" w:rsidRPr="0035171C" w14:paraId="27E691F8" w14:textId="77777777" w:rsidTr="00BC5B67">
        <w:tc>
          <w:tcPr>
            <w:tcW w:w="402" w:type="pct"/>
          </w:tcPr>
          <w:p w14:paraId="2BB4E069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5511D35E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sz w:val="24"/>
                <w:szCs w:val="24"/>
              </w:rPr>
              <w:t>Международные классификации информации</w:t>
            </w:r>
          </w:p>
        </w:tc>
      </w:tr>
      <w:tr w:rsidR="00252EB0" w:rsidRPr="0035171C" w14:paraId="3531D8F5" w14:textId="77777777" w:rsidTr="00BC5B67">
        <w:tc>
          <w:tcPr>
            <w:tcW w:w="402" w:type="pct"/>
          </w:tcPr>
          <w:p w14:paraId="537AA23F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8" w:type="pct"/>
          </w:tcPr>
          <w:p w14:paraId="22AF2BD9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sz w:val="24"/>
                <w:szCs w:val="24"/>
              </w:rPr>
              <w:t>Единая система классификации и кодирования технико-экономической и социальной информации</w:t>
            </w:r>
          </w:p>
        </w:tc>
      </w:tr>
      <w:tr w:rsidR="00252EB0" w:rsidRPr="0035171C" w14:paraId="43080C9B" w14:textId="77777777" w:rsidTr="00BC5B67">
        <w:tc>
          <w:tcPr>
            <w:tcW w:w="402" w:type="pct"/>
          </w:tcPr>
          <w:p w14:paraId="545D0086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8" w:type="pct"/>
          </w:tcPr>
          <w:p w14:paraId="0EEA0680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sz w:val="24"/>
                <w:szCs w:val="24"/>
              </w:rPr>
              <w:t>Организация разработки, внедрения и ведения классификаторов ТЭСИ</w:t>
            </w:r>
          </w:p>
        </w:tc>
      </w:tr>
      <w:tr w:rsidR="00252EB0" w:rsidRPr="0035171C" w14:paraId="4074C25C" w14:textId="77777777" w:rsidTr="00BC5B67">
        <w:tc>
          <w:tcPr>
            <w:tcW w:w="402" w:type="pct"/>
          </w:tcPr>
          <w:p w14:paraId="26D86150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98" w:type="pct"/>
          </w:tcPr>
          <w:p w14:paraId="561A0D15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sz w:val="24"/>
                <w:szCs w:val="24"/>
              </w:rPr>
              <w:t>Унифицированные системы документации и унифицированные формы документов</w:t>
            </w:r>
          </w:p>
        </w:tc>
      </w:tr>
      <w:tr w:rsidR="00252EB0" w:rsidRPr="0035171C" w14:paraId="26D3F0B6" w14:textId="77777777" w:rsidTr="00BC5B67">
        <w:tc>
          <w:tcPr>
            <w:tcW w:w="402" w:type="pct"/>
          </w:tcPr>
          <w:p w14:paraId="5A511431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8" w:type="pct"/>
          </w:tcPr>
          <w:p w14:paraId="738094A8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5171C">
              <w:rPr>
                <w:bCs/>
                <w:sz w:val="24"/>
                <w:szCs w:val="24"/>
              </w:rPr>
              <w:t>Внутримашинное</w:t>
            </w:r>
            <w:proofErr w:type="spellEnd"/>
            <w:r w:rsidRPr="0035171C">
              <w:rPr>
                <w:bCs/>
                <w:sz w:val="24"/>
                <w:szCs w:val="24"/>
              </w:rPr>
              <w:t xml:space="preserve"> ИОУ</w:t>
            </w:r>
          </w:p>
        </w:tc>
      </w:tr>
      <w:tr w:rsidR="00252EB0" w:rsidRPr="0035171C" w14:paraId="3A25A05A" w14:textId="77777777" w:rsidTr="00BC5B67">
        <w:tc>
          <w:tcPr>
            <w:tcW w:w="402" w:type="pct"/>
          </w:tcPr>
          <w:p w14:paraId="2BC63D60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98" w:type="pct"/>
          </w:tcPr>
          <w:p w14:paraId="6F2D5BBF" w14:textId="77777777" w:rsidR="00252EB0" w:rsidRPr="0035171C" w:rsidRDefault="0035171C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5171C">
              <w:rPr>
                <w:bCs/>
                <w:sz w:val="24"/>
                <w:szCs w:val="24"/>
              </w:rPr>
              <w:t>Документы, изготавливаемые средствами вычислительной техники</w:t>
            </w:r>
          </w:p>
        </w:tc>
      </w:tr>
      <w:tr w:rsidR="00252EB0" w:rsidRPr="0035171C" w14:paraId="5F677FEA" w14:textId="77777777" w:rsidTr="00BC5B67">
        <w:tc>
          <w:tcPr>
            <w:tcW w:w="402" w:type="pct"/>
          </w:tcPr>
          <w:p w14:paraId="5085812C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98" w:type="pct"/>
          </w:tcPr>
          <w:p w14:paraId="2CB96514" w14:textId="77777777" w:rsidR="00252EB0" w:rsidRPr="0035171C" w:rsidRDefault="0035171C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5171C">
              <w:rPr>
                <w:bCs/>
                <w:sz w:val="24"/>
                <w:szCs w:val="24"/>
              </w:rPr>
              <w:t>Средства автоматизации ИОУ</w:t>
            </w:r>
          </w:p>
        </w:tc>
      </w:tr>
      <w:tr w:rsidR="00252EB0" w:rsidRPr="0035171C" w14:paraId="6ECE6A8C" w14:textId="77777777" w:rsidTr="00BC5B67">
        <w:tc>
          <w:tcPr>
            <w:tcW w:w="402" w:type="pct"/>
          </w:tcPr>
          <w:p w14:paraId="20A31112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98" w:type="pct"/>
          </w:tcPr>
          <w:p w14:paraId="2AD2A9F2" w14:textId="77777777" w:rsidR="00252EB0" w:rsidRPr="0035171C" w:rsidRDefault="0035171C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5171C">
              <w:rPr>
                <w:bCs/>
                <w:sz w:val="24"/>
                <w:szCs w:val="24"/>
              </w:rPr>
              <w:t>Достоверность и защита информации</w:t>
            </w:r>
          </w:p>
        </w:tc>
      </w:tr>
      <w:tr w:rsidR="00252EB0" w:rsidRPr="0035171C" w14:paraId="7E293FD1" w14:textId="77777777" w:rsidTr="00BC5B67">
        <w:tc>
          <w:tcPr>
            <w:tcW w:w="402" w:type="pct"/>
          </w:tcPr>
          <w:p w14:paraId="7FDA818E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98" w:type="pct"/>
          </w:tcPr>
          <w:p w14:paraId="7CA918CC" w14:textId="77777777" w:rsidR="00252EB0" w:rsidRPr="0035171C" w:rsidRDefault="0035171C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5171C">
              <w:rPr>
                <w:bCs/>
                <w:sz w:val="24"/>
                <w:szCs w:val="24"/>
              </w:rPr>
              <w:t>Нормативная база защиты информации</w:t>
            </w:r>
          </w:p>
        </w:tc>
      </w:tr>
      <w:tr w:rsidR="00252EB0" w:rsidRPr="0035171C" w14:paraId="2F879C8A" w14:textId="77777777" w:rsidTr="00BC5B67">
        <w:tc>
          <w:tcPr>
            <w:tcW w:w="402" w:type="pct"/>
          </w:tcPr>
          <w:p w14:paraId="0F8242EB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8" w:type="pct"/>
          </w:tcPr>
          <w:p w14:paraId="134DECF1" w14:textId="77777777" w:rsidR="00252EB0" w:rsidRPr="0035171C" w:rsidRDefault="0035171C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5171C">
              <w:rPr>
                <w:bCs/>
                <w:sz w:val="24"/>
                <w:szCs w:val="24"/>
              </w:rPr>
              <w:t>Предпроектное</w:t>
            </w:r>
            <w:proofErr w:type="spellEnd"/>
            <w:r w:rsidRPr="0035171C">
              <w:rPr>
                <w:bCs/>
                <w:sz w:val="24"/>
                <w:szCs w:val="24"/>
              </w:rPr>
              <w:t xml:space="preserve"> обследование систем ИОУ</w:t>
            </w:r>
          </w:p>
        </w:tc>
      </w:tr>
      <w:tr w:rsidR="00252EB0" w:rsidRPr="0035171C" w14:paraId="657A4EB5" w14:textId="77777777" w:rsidTr="00BC5B67">
        <w:tc>
          <w:tcPr>
            <w:tcW w:w="402" w:type="pct"/>
          </w:tcPr>
          <w:p w14:paraId="008D1C73" w14:textId="77777777" w:rsidR="00252EB0" w:rsidRPr="0035171C" w:rsidRDefault="00252EB0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98" w:type="pct"/>
          </w:tcPr>
          <w:p w14:paraId="408911BD" w14:textId="77777777" w:rsidR="00252EB0" w:rsidRPr="0035171C" w:rsidRDefault="0035171C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sz w:val="24"/>
                <w:szCs w:val="24"/>
              </w:rPr>
              <w:t>Проектирование системы ИОУ</w:t>
            </w:r>
          </w:p>
        </w:tc>
      </w:tr>
    </w:tbl>
    <w:p w14:paraId="17948E56" w14:textId="77777777" w:rsidR="00823251" w:rsidRPr="00162958" w:rsidRDefault="00823251" w:rsidP="00C710C0">
      <w:pPr>
        <w:keepNext/>
        <w:spacing w:before="240" w:after="120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6915D1">
        <w:rPr>
          <w:b/>
          <w:bCs/>
          <w:caps/>
        </w:rPr>
        <w:t>2</w:t>
      </w:r>
      <w:r w:rsidR="002B7C44">
        <w:rPr>
          <w:b/>
          <w:bCs/>
          <w:caps/>
        </w:rPr>
        <w:t>.</w:t>
      </w:r>
      <w:r w:rsidRPr="00162958">
        <w:rPr>
          <w:b/>
          <w:bCs/>
          <w:caps/>
        </w:rPr>
        <w:t xml:space="preserve"> П</w:t>
      </w:r>
      <w:r w:rsidR="009C480E" w:rsidRPr="00162958">
        <w:rPr>
          <w:b/>
          <w:bCs/>
        </w:rPr>
        <w:t xml:space="preserve">римерная тематика курсовых </w:t>
      </w:r>
      <w:r w:rsidR="009C480E">
        <w:rPr>
          <w:b/>
          <w:bCs/>
        </w:rPr>
        <w:t>работ</w:t>
      </w:r>
      <w:r w:rsidR="009C480E" w:rsidRPr="00162958">
        <w:rPr>
          <w:b/>
          <w:bCs/>
        </w:rPr>
        <w:t xml:space="preserve"> (</w:t>
      </w:r>
      <w:r w:rsidR="009C480E">
        <w:rPr>
          <w:b/>
          <w:bCs/>
        </w:rPr>
        <w:t>проектов</w:t>
      </w:r>
      <w:r w:rsidR="009C480E" w:rsidRPr="00162958">
        <w:rPr>
          <w:b/>
          <w:bCs/>
        </w:rPr>
        <w:t>)</w:t>
      </w:r>
    </w:p>
    <w:p w14:paraId="3925272D" w14:textId="77777777" w:rsidR="00823251" w:rsidRDefault="00823251" w:rsidP="00823251">
      <w:pPr>
        <w:spacing w:line="360" w:lineRule="auto"/>
        <w:rPr>
          <w:bCs/>
        </w:rPr>
      </w:pPr>
      <w:r w:rsidRPr="0035202D">
        <w:rPr>
          <w:bCs/>
        </w:rPr>
        <w:t>Курсовая работа по дисциплине не предусмотрена учебным планом.</w:t>
      </w:r>
    </w:p>
    <w:p w14:paraId="615CAA16" w14:textId="3FC5BA0A" w:rsidR="009C480E" w:rsidRDefault="009C480E" w:rsidP="009C480E">
      <w:pPr>
        <w:keepNext/>
        <w:jc w:val="both"/>
        <w:rPr>
          <w:b/>
          <w:bCs/>
        </w:rPr>
      </w:pPr>
      <w:r w:rsidRPr="00306408">
        <w:rPr>
          <w:b/>
          <w:bCs/>
          <w:caps/>
        </w:rPr>
        <w:t>4.</w:t>
      </w:r>
      <w:r w:rsidR="006915D1">
        <w:rPr>
          <w:b/>
          <w:bCs/>
          <w:caps/>
        </w:rPr>
        <w:t>3</w:t>
      </w:r>
      <w:r w:rsidRPr="00306408">
        <w:rPr>
          <w:b/>
          <w:bCs/>
          <w:caps/>
        </w:rPr>
        <w:t>. П</w:t>
      </w:r>
      <w:r w:rsidRPr="00306408">
        <w:rPr>
          <w:b/>
          <w:bCs/>
        </w:rPr>
        <w:t>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14:paraId="1F7EF2AB" w14:textId="64304636" w:rsidR="00E06763" w:rsidRDefault="00E06763" w:rsidP="009C480E">
      <w:pPr>
        <w:keepNext/>
        <w:jc w:val="both"/>
        <w:rPr>
          <w:b/>
          <w:bCs/>
        </w:rPr>
      </w:pPr>
    </w:p>
    <w:p w14:paraId="54228872" w14:textId="77777777" w:rsidR="00E06763" w:rsidRPr="00E06763" w:rsidRDefault="00E06763" w:rsidP="00E06763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E06763">
        <w:rPr>
          <w:b/>
        </w:rPr>
        <w:t>межличностной коммуникации, принятия решений, лидерских качеств. Практическая подготовка*.</w:t>
      </w:r>
    </w:p>
    <w:p w14:paraId="4BD95D8C" w14:textId="77777777" w:rsidR="00E06763" w:rsidRPr="00E06763" w:rsidRDefault="00E06763" w:rsidP="00E06763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06763" w:rsidRPr="00E06763" w14:paraId="30A7D637" w14:textId="77777777" w:rsidTr="00E06763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CE69F6B" w14:textId="77777777" w:rsidR="00E06763" w:rsidRPr="00E06763" w:rsidRDefault="00E06763" w:rsidP="00E06763">
            <w:pPr>
              <w:pStyle w:val="a8"/>
              <w:jc w:val="center"/>
              <w:rPr>
                <w:b/>
              </w:rPr>
            </w:pPr>
            <w:r w:rsidRPr="00E06763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67ECAB9" w14:textId="77777777" w:rsidR="00E06763" w:rsidRPr="00E06763" w:rsidRDefault="00E06763" w:rsidP="00E06763">
            <w:pPr>
              <w:pStyle w:val="a8"/>
              <w:jc w:val="center"/>
              <w:rPr>
                <w:b/>
              </w:rPr>
            </w:pPr>
            <w:r w:rsidRPr="00E06763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08FB" w14:textId="77777777" w:rsidR="00E06763" w:rsidRPr="00E06763" w:rsidRDefault="00E06763" w:rsidP="00E06763">
            <w:pPr>
              <w:pStyle w:val="a8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06763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C493CA1" w14:textId="77777777" w:rsidR="00E06763" w:rsidRPr="00E06763" w:rsidRDefault="00E06763" w:rsidP="00E06763">
            <w:pPr>
              <w:pStyle w:val="a8"/>
              <w:jc w:val="center"/>
              <w:rPr>
                <w:b/>
              </w:rPr>
            </w:pPr>
            <w:r w:rsidRPr="00E06763">
              <w:rPr>
                <w:b/>
              </w:rPr>
              <w:t>Практическая подготовка*</w:t>
            </w:r>
          </w:p>
        </w:tc>
      </w:tr>
      <w:tr w:rsidR="00E06763" w:rsidRPr="00E06763" w14:paraId="242FA711" w14:textId="77777777" w:rsidTr="00E0676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D1BAC6" w14:textId="77777777" w:rsidR="00E06763" w:rsidRPr="00E06763" w:rsidRDefault="00E06763" w:rsidP="00E06763">
            <w:pPr>
              <w:pStyle w:val="a8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F6F9A6" w14:textId="77777777" w:rsidR="00E06763" w:rsidRPr="00E06763" w:rsidRDefault="00E06763" w:rsidP="00E06763">
            <w:pPr>
              <w:pStyle w:val="a8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D42639" w14:textId="77777777" w:rsidR="00E06763" w:rsidRPr="00E06763" w:rsidRDefault="00E06763" w:rsidP="00E06763">
            <w:pPr>
              <w:pStyle w:val="a8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06763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BCB5F81" w14:textId="77777777" w:rsidR="00E06763" w:rsidRPr="00E06763" w:rsidRDefault="00E06763" w:rsidP="00E06763">
            <w:pPr>
              <w:pStyle w:val="a8"/>
              <w:tabs>
                <w:tab w:val="left" w:pos="0"/>
              </w:tabs>
              <w:jc w:val="center"/>
              <w:rPr>
                <w:b/>
              </w:rPr>
            </w:pPr>
            <w:r w:rsidRPr="00E06763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1BA903" w14:textId="77777777" w:rsidR="00E06763" w:rsidRPr="00E06763" w:rsidRDefault="00E06763" w:rsidP="00E06763">
            <w:pPr>
              <w:pStyle w:val="a8"/>
              <w:jc w:val="center"/>
              <w:rPr>
                <w:b/>
              </w:rPr>
            </w:pPr>
          </w:p>
        </w:tc>
      </w:tr>
      <w:tr w:rsidR="00E06763" w:rsidRPr="003C0E55" w14:paraId="56F1F217" w14:textId="77777777" w:rsidTr="00E0676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28FBE2" w14:textId="77777777" w:rsidR="00E06763" w:rsidRPr="00E06763" w:rsidRDefault="00E06763" w:rsidP="00E06763">
            <w:pPr>
              <w:pStyle w:val="a8"/>
              <w:jc w:val="center"/>
              <w:rPr>
                <w:sz w:val="22"/>
                <w:szCs w:val="22"/>
              </w:rPr>
            </w:pPr>
            <w:r w:rsidRPr="00E06763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53FC98" w14:textId="0DFCDB8E" w:rsidR="00E06763" w:rsidRPr="00E06763" w:rsidRDefault="00E06763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171C">
              <w:rPr>
                <w:bCs/>
                <w:sz w:val="24"/>
                <w:szCs w:val="24"/>
              </w:rPr>
              <w:t>Роль информации в управлении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85C3BB" w14:textId="77777777" w:rsidR="00E06763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F0E37D9" w14:textId="55BF0BC6" w:rsidR="00E06763" w:rsidRPr="00E06763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5C0A00" w14:textId="77777777" w:rsidR="00E06763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F815780" w14:textId="68F88A73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t>р</w:t>
            </w:r>
            <w:r w:rsidRPr="00913193">
              <w:t>ешение ситуационных задач</w:t>
            </w:r>
            <w:r>
              <w:t>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0690E8" w14:textId="7777777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</w:p>
        </w:tc>
      </w:tr>
      <w:tr w:rsidR="00E06763" w:rsidRPr="003C0E55" w14:paraId="20534176" w14:textId="77777777" w:rsidTr="00E06763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E14615" w14:textId="77777777" w:rsidR="00E06763" w:rsidRPr="00555F6C" w:rsidRDefault="00E06763" w:rsidP="00E06763">
            <w:pPr>
              <w:pStyle w:val="a8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4A526B" w14:textId="387F91DB" w:rsidR="00E06763" w:rsidRPr="00555F6C" w:rsidRDefault="00E06763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171C">
              <w:rPr>
                <w:bCs/>
                <w:sz w:val="24"/>
                <w:szCs w:val="24"/>
              </w:rPr>
              <w:t>Информационное обеспечение управления: понятие, цель, структура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DD9A5C" w14:textId="77777777" w:rsidR="00E06763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148B4F3" w14:textId="4577A9DE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B91B527" w14:textId="77777777" w:rsidR="00E06763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0D52C591" w14:textId="2FDF7974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t>р</w:t>
            </w:r>
            <w:r w:rsidRPr="00913193">
              <w:t>ешение ситуационных задач</w:t>
            </w:r>
            <w:r>
              <w:t>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7205BF" w14:textId="7777777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</w:p>
        </w:tc>
      </w:tr>
      <w:tr w:rsidR="00E06763" w:rsidRPr="003C0E55" w14:paraId="07F05595" w14:textId="77777777" w:rsidTr="00E06763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0313E0" w14:textId="77777777" w:rsidR="00E06763" w:rsidRPr="00555F6C" w:rsidRDefault="00E06763" w:rsidP="00E06763">
            <w:pPr>
              <w:pStyle w:val="a8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1E4134" w14:textId="110B4C0A" w:rsidR="00E06763" w:rsidRPr="00555F6C" w:rsidRDefault="00E06763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171C">
              <w:rPr>
                <w:bCs/>
                <w:sz w:val="24"/>
                <w:szCs w:val="24"/>
              </w:rPr>
              <w:t>Нормативно-правовая база ИОУ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B85702" w14:textId="780B9F18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EECFE0" w14:textId="70E34D28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A9B0CD" w14:textId="7777777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</w:p>
        </w:tc>
      </w:tr>
      <w:tr w:rsidR="00E06763" w:rsidRPr="003C0E55" w14:paraId="485CA5D9" w14:textId="77777777" w:rsidTr="00E06763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0FF5F2" w14:textId="77777777" w:rsidR="00E06763" w:rsidRPr="00555F6C" w:rsidRDefault="00E06763" w:rsidP="00E06763">
            <w:pPr>
              <w:pStyle w:val="a8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5AFCF6" w14:textId="7970C810" w:rsidR="00E06763" w:rsidRPr="00555F6C" w:rsidRDefault="00E06763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171C">
              <w:rPr>
                <w:bCs/>
                <w:sz w:val="24"/>
                <w:szCs w:val="24"/>
              </w:rPr>
              <w:t>Классификаторы технико-экономической и социальной информации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A73E1C" w14:textId="7BE4432F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D06A2B8" w14:textId="300DB971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t>р</w:t>
            </w:r>
            <w:r w:rsidRPr="00913193">
              <w:t>ешение ситуационных задач</w:t>
            </w:r>
            <w:r>
              <w:t>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29D51EC" w14:textId="7777777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</w:p>
        </w:tc>
      </w:tr>
      <w:tr w:rsidR="00E06763" w:rsidRPr="003C0E55" w14:paraId="53564D3A" w14:textId="77777777" w:rsidTr="00E06763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534AE1" w14:textId="77777777" w:rsidR="00E06763" w:rsidRPr="00555F6C" w:rsidRDefault="00E06763" w:rsidP="00E06763">
            <w:pPr>
              <w:pStyle w:val="a8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6C5370" w14:textId="76B802FF" w:rsidR="00E06763" w:rsidRPr="00555F6C" w:rsidRDefault="00E06763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171C">
              <w:rPr>
                <w:bCs/>
                <w:sz w:val="24"/>
                <w:szCs w:val="24"/>
              </w:rPr>
              <w:t>Международные классификации информации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1C99DEB" w14:textId="53DEE3D5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EBC1CFC" w14:textId="28D757F1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1B0B681" w14:textId="7777777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</w:p>
        </w:tc>
      </w:tr>
      <w:tr w:rsidR="00E06763" w:rsidRPr="003C0E55" w14:paraId="14A806E8" w14:textId="77777777" w:rsidTr="00E06763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DD8629" w14:textId="77777777" w:rsidR="00E06763" w:rsidRPr="00555F6C" w:rsidRDefault="00E06763" w:rsidP="00E0676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708F70" w14:textId="0C57F424" w:rsidR="00E06763" w:rsidRPr="00555F6C" w:rsidRDefault="00E06763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171C">
              <w:rPr>
                <w:bCs/>
                <w:sz w:val="24"/>
                <w:szCs w:val="24"/>
              </w:rPr>
              <w:t>Единая система классификации и кодирования технико-экономической и социальной информации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23B8C8A" w14:textId="06B4883C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18B3D3B" w14:textId="56DB22DD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5B8FBFE" w14:textId="7777777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</w:p>
        </w:tc>
      </w:tr>
      <w:tr w:rsidR="00E06763" w:rsidRPr="003C0E55" w14:paraId="1803A68C" w14:textId="77777777" w:rsidTr="00E06763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1DBEA3" w14:textId="77777777" w:rsidR="00E06763" w:rsidRPr="00555F6C" w:rsidRDefault="00E06763" w:rsidP="00E0676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272A36" w14:textId="253DB42A" w:rsidR="00E06763" w:rsidRPr="00555F6C" w:rsidRDefault="00E06763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171C">
              <w:rPr>
                <w:bCs/>
                <w:sz w:val="24"/>
                <w:szCs w:val="24"/>
              </w:rPr>
              <w:t>Организация разработки, внедрения и ведения классификаторов ТЭСИ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E8B3FE4" w14:textId="537736E8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F1F0BB5" w14:textId="1F8253BA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510FE97" w14:textId="7777777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</w:p>
        </w:tc>
      </w:tr>
      <w:tr w:rsidR="00E06763" w:rsidRPr="003C0E55" w14:paraId="39F183B9" w14:textId="77777777" w:rsidTr="00E06763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190B78" w14:textId="77777777" w:rsidR="00E06763" w:rsidRPr="00555F6C" w:rsidRDefault="00E06763" w:rsidP="00E0676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D9E6CA" w14:textId="4B3573BE" w:rsidR="00E06763" w:rsidRPr="00555F6C" w:rsidRDefault="00E06763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171C">
              <w:rPr>
                <w:bCs/>
                <w:sz w:val="24"/>
                <w:szCs w:val="24"/>
              </w:rPr>
              <w:t>Унифицированные системы документации и унифицированные формы документов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877B84F" w14:textId="7EFAB53B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3E6A23D" w14:textId="730787ED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1EADB72" w14:textId="7777777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</w:p>
        </w:tc>
      </w:tr>
      <w:tr w:rsidR="00E06763" w:rsidRPr="003C0E55" w14:paraId="26E57633" w14:textId="77777777" w:rsidTr="00E06763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572BD9" w14:textId="77777777" w:rsidR="00E06763" w:rsidRPr="00555F6C" w:rsidRDefault="00E06763" w:rsidP="00E0676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39DCEE" w14:textId="5CA61A9C" w:rsidR="00E06763" w:rsidRPr="00555F6C" w:rsidRDefault="00E06763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35171C">
              <w:rPr>
                <w:bCs/>
                <w:sz w:val="24"/>
                <w:szCs w:val="24"/>
              </w:rPr>
              <w:t>Внутримашинное</w:t>
            </w:r>
            <w:proofErr w:type="spellEnd"/>
            <w:r w:rsidRPr="0035171C">
              <w:rPr>
                <w:bCs/>
                <w:sz w:val="24"/>
                <w:szCs w:val="24"/>
              </w:rPr>
              <w:t xml:space="preserve"> ИОУ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EDD59AD" w14:textId="06F07846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CC5FE33" w14:textId="5242D199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2B5E380" w14:textId="7777777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</w:p>
        </w:tc>
      </w:tr>
      <w:tr w:rsidR="00E06763" w:rsidRPr="003C0E55" w14:paraId="208F68AE" w14:textId="77777777" w:rsidTr="00E06763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F44E0E" w14:textId="77777777" w:rsidR="00E06763" w:rsidRPr="00555F6C" w:rsidRDefault="00E06763" w:rsidP="00E0676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634C85" w14:textId="6B57C3A9" w:rsidR="00E06763" w:rsidRPr="00555F6C" w:rsidRDefault="00E06763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171C">
              <w:rPr>
                <w:bCs/>
                <w:sz w:val="24"/>
                <w:szCs w:val="24"/>
              </w:rPr>
              <w:t>Документы, изготавливаемые средствами вычислительной техники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A7B7790" w14:textId="54C0A4EF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DA6A2DB" w14:textId="3DD77B9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t>р</w:t>
            </w:r>
            <w:r w:rsidRPr="00913193">
              <w:t>ешение ситуационных задач</w:t>
            </w:r>
            <w:r>
              <w:t>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CC299B5" w14:textId="7777777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</w:p>
        </w:tc>
      </w:tr>
      <w:tr w:rsidR="00E06763" w:rsidRPr="003C0E55" w14:paraId="6BA7A6EF" w14:textId="77777777" w:rsidTr="00E06763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AFB055" w14:textId="77777777" w:rsidR="00E06763" w:rsidRPr="00555F6C" w:rsidRDefault="00E06763" w:rsidP="00E0676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0C6D8B" w14:textId="20FA274D" w:rsidR="00E06763" w:rsidRPr="00555F6C" w:rsidRDefault="00E06763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171C">
              <w:rPr>
                <w:bCs/>
                <w:sz w:val="24"/>
                <w:szCs w:val="24"/>
              </w:rPr>
              <w:t>Средства автоматизации ИОУ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D33DF8" w14:textId="789793E6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CFD3015" w14:textId="46D85E2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82A5910" w14:textId="7777777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</w:p>
        </w:tc>
      </w:tr>
      <w:tr w:rsidR="00E06763" w:rsidRPr="003C0E55" w14:paraId="03C410FC" w14:textId="77777777" w:rsidTr="00E06763">
        <w:trPr>
          <w:trHeight w:val="60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BBFCC9" w14:textId="77777777" w:rsidR="00E06763" w:rsidRPr="00555F6C" w:rsidRDefault="00E06763" w:rsidP="00E0676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DD7C77" w14:textId="37C28705" w:rsidR="00E06763" w:rsidRPr="00555F6C" w:rsidRDefault="00E06763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171C">
              <w:rPr>
                <w:bCs/>
                <w:sz w:val="24"/>
                <w:szCs w:val="24"/>
              </w:rPr>
              <w:t>Достоверность и защита информации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AFCCC14" w14:textId="09DBB52D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F2DF5DB" w14:textId="4CC22590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13D9D31" w14:textId="7777777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</w:p>
        </w:tc>
      </w:tr>
      <w:tr w:rsidR="00E06763" w:rsidRPr="003C0E55" w14:paraId="59AF644E" w14:textId="77777777" w:rsidTr="00E06763">
        <w:trPr>
          <w:trHeight w:val="54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7DEAA5" w14:textId="5F354940" w:rsidR="00E06763" w:rsidRDefault="00E06763" w:rsidP="00E0676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9F9435" w14:textId="38A7E1FF" w:rsidR="00E06763" w:rsidRPr="0035171C" w:rsidRDefault="00E06763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5171C">
              <w:rPr>
                <w:bCs/>
                <w:sz w:val="24"/>
                <w:szCs w:val="24"/>
              </w:rPr>
              <w:t>Нормативная база защиты информации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58E0B" w14:textId="07C731B5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1271F33" w14:textId="1E5487DF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4E4D441" w14:textId="7777777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</w:p>
        </w:tc>
      </w:tr>
      <w:tr w:rsidR="00E06763" w:rsidRPr="003C0E55" w14:paraId="14319916" w14:textId="77777777" w:rsidTr="00E06763">
        <w:trPr>
          <w:trHeight w:val="69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455242" w14:textId="6F82FD05" w:rsidR="00E06763" w:rsidRDefault="00E06763" w:rsidP="00E0676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1911B" w14:textId="2D43A94C" w:rsidR="00E06763" w:rsidRPr="0035171C" w:rsidRDefault="00E06763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35171C">
              <w:rPr>
                <w:bCs/>
                <w:sz w:val="24"/>
                <w:szCs w:val="24"/>
              </w:rPr>
              <w:t>Предпроектное</w:t>
            </w:r>
            <w:proofErr w:type="spellEnd"/>
            <w:r w:rsidRPr="0035171C">
              <w:rPr>
                <w:bCs/>
                <w:sz w:val="24"/>
                <w:szCs w:val="24"/>
              </w:rPr>
              <w:t xml:space="preserve"> обследование систем ИОУ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4D89E90" w14:textId="0AC4B128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547C76A" w14:textId="36CCFEB5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DBA03D3" w14:textId="7777777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</w:p>
        </w:tc>
      </w:tr>
      <w:tr w:rsidR="00E06763" w:rsidRPr="003C0E55" w14:paraId="029BF0D7" w14:textId="77777777" w:rsidTr="00E06763">
        <w:trPr>
          <w:trHeight w:val="68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805B42" w14:textId="7AE2D19A" w:rsidR="00E06763" w:rsidRDefault="00E06763" w:rsidP="00E0676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39BD15" w14:textId="33732C24" w:rsidR="00E06763" w:rsidRPr="0035171C" w:rsidRDefault="00E06763" w:rsidP="00E06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5171C">
              <w:rPr>
                <w:bCs/>
                <w:sz w:val="24"/>
                <w:szCs w:val="24"/>
              </w:rPr>
              <w:t>Проектирование системы ИОУ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179AC2" w14:textId="4672E01F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D98CCEF" w14:textId="400CDF0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9FAB91A" w14:textId="77777777" w:rsidR="00E06763" w:rsidRPr="00555F6C" w:rsidRDefault="00E06763" w:rsidP="00E06763">
            <w:pPr>
              <w:pStyle w:val="a8"/>
              <w:rPr>
                <w:sz w:val="22"/>
                <w:szCs w:val="22"/>
              </w:rPr>
            </w:pPr>
          </w:p>
        </w:tc>
      </w:tr>
    </w:tbl>
    <w:p w14:paraId="13CC3F28" w14:textId="77777777" w:rsidR="00E06763" w:rsidRDefault="00E06763" w:rsidP="00E06763">
      <w:pPr>
        <w:rPr>
          <w:b/>
          <w:bCs/>
          <w:caps/>
          <w:color w:val="000000"/>
        </w:rPr>
      </w:pPr>
      <w:r w:rsidRPr="00E06763">
        <w:rPr>
          <w:b/>
        </w:rPr>
        <w:t>*</w:t>
      </w:r>
      <w:r w:rsidRPr="00E0676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0676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D9FB06F" w14:textId="77777777" w:rsidR="00E06763" w:rsidRDefault="00E06763" w:rsidP="00E06763">
      <w:pPr>
        <w:rPr>
          <w:b/>
          <w:bCs/>
          <w:caps/>
          <w:color w:val="000000"/>
        </w:rPr>
      </w:pPr>
    </w:p>
    <w:p w14:paraId="3B54F4C6" w14:textId="77777777" w:rsidR="00823251" w:rsidRPr="00162958" w:rsidRDefault="00823251" w:rsidP="00823251">
      <w:pPr>
        <w:spacing w:before="240" w:after="120"/>
        <w:ind w:left="284" w:hanging="284"/>
        <w:rPr>
          <w:b/>
          <w:bCs/>
          <w:caps/>
        </w:rPr>
      </w:pPr>
      <w:r>
        <w:rPr>
          <w:b/>
          <w:bCs/>
          <w:caps/>
        </w:rPr>
        <w:t>5. 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14:paraId="453F2FC3" w14:textId="77777777" w:rsidR="009C480E" w:rsidRPr="00162958" w:rsidRDefault="009C480E" w:rsidP="009C480E">
      <w:pPr>
        <w:keepNext/>
        <w:rPr>
          <w:b/>
          <w:bCs/>
          <w:caps/>
        </w:rPr>
      </w:pPr>
      <w:r w:rsidRPr="00162958">
        <w:rPr>
          <w:b/>
          <w:bCs/>
          <w:caps/>
        </w:rPr>
        <w:t>5.1</w:t>
      </w:r>
      <w:r>
        <w:rPr>
          <w:b/>
          <w:bCs/>
          <w:caps/>
        </w:rPr>
        <w:t>.</w:t>
      </w:r>
      <w:r w:rsidRPr="00162958">
        <w:rPr>
          <w:b/>
          <w:bCs/>
          <w:caps/>
        </w:rPr>
        <w:t xml:space="preserve"> Т</w:t>
      </w:r>
      <w:r w:rsidRPr="00162958">
        <w:rPr>
          <w:b/>
          <w:bCs/>
        </w:rPr>
        <w:t>емы конспектов:</w:t>
      </w:r>
    </w:p>
    <w:p w14:paraId="241831E5" w14:textId="77777777" w:rsidR="009C480E" w:rsidRDefault="009C480E" w:rsidP="006415D7">
      <w:pPr>
        <w:pStyle w:val="af0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Cs/>
          <w:sz w:val="24"/>
        </w:rPr>
      </w:pPr>
      <w:r w:rsidRPr="00412564">
        <w:rPr>
          <w:rFonts w:ascii="Times New Roman" w:hAnsi="Times New Roman"/>
          <w:bCs/>
          <w:sz w:val="24"/>
        </w:rPr>
        <w:t>Информационные проблемы организации управления</w:t>
      </w:r>
      <w:r>
        <w:rPr>
          <w:rFonts w:ascii="Times New Roman" w:hAnsi="Times New Roman"/>
          <w:bCs/>
          <w:sz w:val="24"/>
        </w:rPr>
        <w:t>.</w:t>
      </w:r>
    </w:p>
    <w:p w14:paraId="4F3EE0CD" w14:textId="77777777" w:rsidR="009C480E" w:rsidRPr="00412564" w:rsidRDefault="009C480E" w:rsidP="006415D7">
      <w:pPr>
        <w:pStyle w:val="af0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412564">
        <w:rPr>
          <w:rFonts w:ascii="Times New Roman" w:hAnsi="Times New Roman"/>
          <w:bCs/>
          <w:sz w:val="24"/>
        </w:rPr>
        <w:t>Информационное обеспечение управления</w:t>
      </w:r>
      <w:r>
        <w:rPr>
          <w:rFonts w:ascii="Times New Roman" w:hAnsi="Times New Roman"/>
          <w:bCs/>
          <w:sz w:val="24"/>
        </w:rPr>
        <w:t xml:space="preserve"> (ИОУ).</w:t>
      </w:r>
    </w:p>
    <w:p w14:paraId="3A4304AB" w14:textId="77777777" w:rsidR="009C480E" w:rsidRPr="00412564" w:rsidRDefault="009C480E" w:rsidP="006415D7">
      <w:pPr>
        <w:pStyle w:val="af0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412564">
        <w:rPr>
          <w:rFonts w:ascii="Times New Roman" w:hAnsi="Times New Roman"/>
          <w:bCs/>
          <w:sz w:val="24"/>
        </w:rPr>
        <w:t>Нормативно-правовая база ИОУ.</w:t>
      </w:r>
    </w:p>
    <w:p w14:paraId="3816F90D" w14:textId="77777777" w:rsidR="009C480E" w:rsidRPr="00412564" w:rsidRDefault="009C480E" w:rsidP="006415D7">
      <w:pPr>
        <w:pStyle w:val="af0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412564">
        <w:rPr>
          <w:rFonts w:ascii="Times New Roman" w:hAnsi="Times New Roman"/>
          <w:bCs/>
          <w:sz w:val="24"/>
        </w:rPr>
        <w:t>Классификаторы технико-экономической и социальной информации.</w:t>
      </w:r>
    </w:p>
    <w:p w14:paraId="645D34E6" w14:textId="77777777" w:rsidR="009C480E" w:rsidRPr="00412564" w:rsidRDefault="009C480E" w:rsidP="006415D7">
      <w:pPr>
        <w:pStyle w:val="af0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412564">
        <w:rPr>
          <w:rFonts w:ascii="Times New Roman" w:hAnsi="Times New Roman"/>
          <w:bCs/>
          <w:sz w:val="24"/>
        </w:rPr>
        <w:t>Международные классификации информации.</w:t>
      </w:r>
    </w:p>
    <w:p w14:paraId="66C338D7" w14:textId="77777777" w:rsidR="009C480E" w:rsidRPr="00412564" w:rsidRDefault="009C480E" w:rsidP="006415D7">
      <w:pPr>
        <w:pStyle w:val="af0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412564">
        <w:rPr>
          <w:rFonts w:ascii="Times New Roman" w:hAnsi="Times New Roman"/>
          <w:bCs/>
          <w:sz w:val="24"/>
        </w:rPr>
        <w:t>Единая система классификации и кодирования технико-экономической и социальной информации.</w:t>
      </w:r>
    </w:p>
    <w:p w14:paraId="6A686F69" w14:textId="77777777" w:rsidR="009C480E" w:rsidRPr="00412564" w:rsidRDefault="009C480E" w:rsidP="006415D7">
      <w:pPr>
        <w:pStyle w:val="af0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412564">
        <w:rPr>
          <w:rFonts w:ascii="Times New Roman" w:hAnsi="Times New Roman"/>
          <w:bCs/>
          <w:sz w:val="24"/>
        </w:rPr>
        <w:t>Организация разработки, внедрения и ведения классификаторов ТЭСИ.</w:t>
      </w:r>
    </w:p>
    <w:p w14:paraId="43871125" w14:textId="77777777" w:rsidR="009C480E" w:rsidRPr="00412564" w:rsidRDefault="009C480E" w:rsidP="006415D7">
      <w:pPr>
        <w:pStyle w:val="af0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412564">
        <w:rPr>
          <w:rFonts w:ascii="Times New Roman" w:hAnsi="Times New Roman"/>
          <w:bCs/>
          <w:sz w:val="24"/>
        </w:rPr>
        <w:t>Унифицированные системы документации и унифицированные формы документов.</w:t>
      </w:r>
    </w:p>
    <w:p w14:paraId="2FA997E7" w14:textId="77777777" w:rsidR="009C480E" w:rsidRPr="00412564" w:rsidRDefault="009C480E" w:rsidP="006415D7">
      <w:pPr>
        <w:pStyle w:val="af0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proofErr w:type="spellStart"/>
      <w:r w:rsidRPr="00412564">
        <w:rPr>
          <w:rFonts w:ascii="Times New Roman" w:hAnsi="Times New Roman"/>
          <w:bCs/>
          <w:sz w:val="24"/>
        </w:rPr>
        <w:t>Внутримашинное</w:t>
      </w:r>
      <w:proofErr w:type="spellEnd"/>
      <w:r w:rsidRPr="00412564">
        <w:rPr>
          <w:rFonts w:ascii="Times New Roman" w:hAnsi="Times New Roman"/>
          <w:bCs/>
          <w:sz w:val="24"/>
        </w:rPr>
        <w:t xml:space="preserve"> ИОУ.</w:t>
      </w:r>
    </w:p>
    <w:p w14:paraId="18353C22" w14:textId="77777777" w:rsidR="009C480E" w:rsidRPr="00412564" w:rsidRDefault="009C480E" w:rsidP="006415D7">
      <w:pPr>
        <w:pStyle w:val="af0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412564">
        <w:rPr>
          <w:rFonts w:ascii="Times New Roman" w:hAnsi="Times New Roman"/>
          <w:bCs/>
          <w:sz w:val="24"/>
        </w:rPr>
        <w:t>Документы, изготавливаемые средствами вычислительной техники.</w:t>
      </w:r>
    </w:p>
    <w:p w14:paraId="4D509534" w14:textId="77777777" w:rsidR="009C480E" w:rsidRPr="00412564" w:rsidRDefault="009C480E" w:rsidP="006415D7">
      <w:pPr>
        <w:pStyle w:val="af0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412564">
        <w:rPr>
          <w:rFonts w:ascii="Times New Roman" w:hAnsi="Times New Roman"/>
          <w:bCs/>
          <w:sz w:val="24"/>
        </w:rPr>
        <w:t>Средства автоматизации ИОУ.</w:t>
      </w:r>
    </w:p>
    <w:p w14:paraId="2778D637" w14:textId="77777777" w:rsidR="009C480E" w:rsidRPr="00412564" w:rsidRDefault="009C480E" w:rsidP="006415D7">
      <w:pPr>
        <w:pStyle w:val="af0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412564">
        <w:rPr>
          <w:rFonts w:ascii="Times New Roman" w:hAnsi="Times New Roman"/>
          <w:bCs/>
          <w:sz w:val="24"/>
        </w:rPr>
        <w:t>Достоверность и защита информации.</w:t>
      </w:r>
    </w:p>
    <w:p w14:paraId="61BECC27" w14:textId="77777777" w:rsidR="009C480E" w:rsidRPr="00412564" w:rsidRDefault="009C480E" w:rsidP="006415D7">
      <w:pPr>
        <w:pStyle w:val="af0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412564">
        <w:rPr>
          <w:rFonts w:ascii="Times New Roman" w:hAnsi="Times New Roman"/>
          <w:bCs/>
          <w:sz w:val="24"/>
        </w:rPr>
        <w:t>Нормативная база защиты информации.</w:t>
      </w:r>
    </w:p>
    <w:p w14:paraId="6FAADBA4" w14:textId="77777777" w:rsidR="009C480E" w:rsidRPr="00412564" w:rsidRDefault="009C480E" w:rsidP="006415D7">
      <w:pPr>
        <w:pStyle w:val="af0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proofErr w:type="spellStart"/>
      <w:r w:rsidRPr="00412564">
        <w:rPr>
          <w:rFonts w:ascii="Times New Roman" w:hAnsi="Times New Roman"/>
          <w:bCs/>
          <w:sz w:val="24"/>
        </w:rPr>
        <w:t>Предпроектное</w:t>
      </w:r>
      <w:proofErr w:type="spellEnd"/>
      <w:r w:rsidRPr="00412564">
        <w:rPr>
          <w:rFonts w:ascii="Times New Roman" w:hAnsi="Times New Roman"/>
          <w:bCs/>
          <w:sz w:val="24"/>
        </w:rPr>
        <w:t xml:space="preserve"> обследование систем ИОУ.</w:t>
      </w:r>
    </w:p>
    <w:p w14:paraId="08B91CDD" w14:textId="77777777" w:rsidR="009C480E" w:rsidRPr="0068304C" w:rsidRDefault="009C480E" w:rsidP="006415D7">
      <w:pPr>
        <w:pStyle w:val="af0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412564">
        <w:rPr>
          <w:rFonts w:ascii="Times New Roman" w:hAnsi="Times New Roman"/>
          <w:bCs/>
          <w:sz w:val="24"/>
        </w:rPr>
        <w:t>Проектирование системы ИОУ.</w:t>
      </w:r>
    </w:p>
    <w:p w14:paraId="40950E8C" w14:textId="77777777" w:rsidR="009C480E" w:rsidRDefault="009C480E" w:rsidP="009C480E">
      <w:pPr>
        <w:keepNext/>
        <w:rPr>
          <w:b/>
          <w:bCs/>
          <w:caps/>
        </w:rPr>
      </w:pPr>
    </w:p>
    <w:p w14:paraId="315BD68B" w14:textId="77777777" w:rsidR="009C480E" w:rsidRPr="00162958" w:rsidRDefault="009C480E" w:rsidP="009C480E">
      <w:pPr>
        <w:keepNext/>
        <w:rPr>
          <w:b/>
          <w:bCs/>
          <w:caps/>
        </w:rPr>
      </w:pPr>
      <w:r w:rsidRPr="00162958">
        <w:rPr>
          <w:b/>
          <w:bCs/>
          <w:caps/>
        </w:rPr>
        <w:t>5.2</w:t>
      </w:r>
      <w:r>
        <w:rPr>
          <w:b/>
          <w:bCs/>
          <w:caps/>
        </w:rPr>
        <w:t>.</w:t>
      </w:r>
      <w:r w:rsidRPr="00162958">
        <w:rPr>
          <w:b/>
          <w:bCs/>
          <w:caps/>
        </w:rPr>
        <w:t xml:space="preserve"> В</w:t>
      </w:r>
      <w:r w:rsidRPr="0080421E">
        <w:rPr>
          <w:b/>
          <w:bCs/>
        </w:rPr>
        <w:t>опросы для подготовки к практическим занятиям:</w:t>
      </w:r>
    </w:p>
    <w:p w14:paraId="2B42697D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>Структура информационного обеспечения управления.</w:t>
      </w:r>
    </w:p>
    <w:p w14:paraId="2DD5B5D4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>Нормативно-правовая база информационного обеспечения управления.</w:t>
      </w:r>
    </w:p>
    <w:p w14:paraId="7AAD628C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>Расчёт контрольного числа по модулю 11 и для штрихового кода.</w:t>
      </w:r>
    </w:p>
    <w:p w14:paraId="68AAA193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>Разработка системы классификации и кодирования информации в организации.</w:t>
      </w:r>
    </w:p>
    <w:p w14:paraId="75056309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>Изучение наиболее используемых международных классификаторов.</w:t>
      </w:r>
    </w:p>
    <w:p w14:paraId="6AB539EB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>Использование ОК ТЭСИ в информационном обеспечении управления организацией.</w:t>
      </w:r>
    </w:p>
    <w:p w14:paraId="457BCAB5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>Разработка классификатора организации (на конкретном примере).</w:t>
      </w:r>
    </w:p>
    <w:p w14:paraId="391C4F88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>Разработка альбома унифицированных форм документов для организации.</w:t>
      </w:r>
    </w:p>
    <w:p w14:paraId="0E23DCB7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 xml:space="preserve">Состав </w:t>
      </w:r>
      <w:proofErr w:type="spellStart"/>
      <w:r w:rsidRPr="00A61A05">
        <w:rPr>
          <w:rFonts w:ascii="Times New Roman" w:hAnsi="Times New Roman"/>
          <w:bCs/>
          <w:sz w:val="24"/>
        </w:rPr>
        <w:t>внутримашинного</w:t>
      </w:r>
      <w:proofErr w:type="spellEnd"/>
      <w:r w:rsidRPr="00A61A05">
        <w:rPr>
          <w:rFonts w:ascii="Times New Roman" w:hAnsi="Times New Roman"/>
          <w:bCs/>
          <w:sz w:val="24"/>
        </w:rPr>
        <w:t xml:space="preserve"> информационного обеспечения организации (на конкретном примере).</w:t>
      </w:r>
    </w:p>
    <w:p w14:paraId="10D716D3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>Создание шаблона документа.</w:t>
      </w:r>
    </w:p>
    <w:p w14:paraId="269354ED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>Создание документов на основе базы данных.</w:t>
      </w:r>
    </w:p>
    <w:p w14:paraId="7D2DCB61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>Проектирование автоматизированного рабочего места специалиста (по заданию преподавателя).</w:t>
      </w:r>
    </w:p>
    <w:p w14:paraId="60E04CC9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>Изучения существующих САД и СЭД.</w:t>
      </w:r>
    </w:p>
    <w:p w14:paraId="17EEA14D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>Разработка политики безопасности для отдела организации.</w:t>
      </w:r>
    </w:p>
    <w:p w14:paraId="38AEB820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 xml:space="preserve">Тайна и ее законодательное регулирование. </w:t>
      </w:r>
    </w:p>
    <w:p w14:paraId="21DA8376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>Законодательное регулирование защиты персональных данных.</w:t>
      </w:r>
    </w:p>
    <w:p w14:paraId="56F2058E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proofErr w:type="spellStart"/>
      <w:r w:rsidRPr="00A61A05">
        <w:rPr>
          <w:rFonts w:ascii="Times New Roman" w:hAnsi="Times New Roman"/>
          <w:bCs/>
          <w:sz w:val="24"/>
        </w:rPr>
        <w:t>Предпроектное</w:t>
      </w:r>
      <w:proofErr w:type="spellEnd"/>
      <w:r w:rsidRPr="00A61A05">
        <w:rPr>
          <w:rFonts w:ascii="Times New Roman" w:hAnsi="Times New Roman"/>
          <w:bCs/>
          <w:sz w:val="24"/>
        </w:rPr>
        <w:t xml:space="preserve"> обследование организации.</w:t>
      </w:r>
    </w:p>
    <w:p w14:paraId="1DCC0190" w14:textId="77777777" w:rsidR="009C480E" w:rsidRPr="00A61A05" w:rsidRDefault="009C480E" w:rsidP="006415D7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lastRenderedPageBreak/>
        <w:t xml:space="preserve">Средства презентации результатов </w:t>
      </w:r>
      <w:proofErr w:type="spellStart"/>
      <w:r w:rsidRPr="00A61A05">
        <w:rPr>
          <w:rFonts w:ascii="Times New Roman" w:hAnsi="Times New Roman"/>
          <w:bCs/>
          <w:sz w:val="24"/>
        </w:rPr>
        <w:t>предпроектного</w:t>
      </w:r>
      <w:proofErr w:type="spellEnd"/>
      <w:r w:rsidRPr="00A61A05">
        <w:rPr>
          <w:rFonts w:ascii="Times New Roman" w:hAnsi="Times New Roman"/>
          <w:bCs/>
          <w:sz w:val="24"/>
        </w:rPr>
        <w:t xml:space="preserve"> обследования.</w:t>
      </w:r>
    </w:p>
    <w:p w14:paraId="3664B726" w14:textId="77777777" w:rsidR="009C480E" w:rsidRDefault="009C480E" w:rsidP="006415D7">
      <w:pPr>
        <w:pStyle w:val="af0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A61A05">
        <w:rPr>
          <w:rFonts w:ascii="Times New Roman" w:hAnsi="Times New Roman"/>
          <w:bCs/>
          <w:sz w:val="24"/>
        </w:rPr>
        <w:t>Проектирование системы ИОУ (на примере конкретной организации).</w:t>
      </w:r>
    </w:p>
    <w:p w14:paraId="50D2EB5E" w14:textId="77777777" w:rsidR="006415D7" w:rsidRDefault="006415D7" w:rsidP="009C480E">
      <w:pPr>
        <w:jc w:val="both"/>
        <w:rPr>
          <w:b/>
          <w:bCs/>
        </w:rPr>
      </w:pPr>
    </w:p>
    <w:p w14:paraId="469C68B0" w14:textId="77777777" w:rsidR="009C480E" w:rsidRPr="0094449D" w:rsidRDefault="009C480E" w:rsidP="009C480E">
      <w:pPr>
        <w:jc w:val="both"/>
        <w:rPr>
          <w:b/>
          <w:bCs/>
        </w:rPr>
      </w:pPr>
      <w:r w:rsidRPr="0094449D">
        <w:rPr>
          <w:b/>
          <w:bCs/>
        </w:rPr>
        <w:t>5.3. Вопросы для устного опроса:</w:t>
      </w:r>
    </w:p>
    <w:p w14:paraId="79690538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Какая и</w:t>
      </w:r>
      <w:r w:rsidRPr="00CE3930">
        <w:rPr>
          <w:rFonts w:ascii="Times New Roman" w:hAnsi="Times New Roman"/>
          <w:bCs/>
          <w:sz w:val="24"/>
          <w:szCs w:val="24"/>
        </w:rPr>
        <w:t>нформация</w:t>
      </w:r>
      <w:r>
        <w:rPr>
          <w:rFonts w:ascii="Times New Roman" w:hAnsi="Times New Roman"/>
          <w:bCs/>
          <w:sz w:val="24"/>
          <w:szCs w:val="24"/>
        </w:rPr>
        <w:t xml:space="preserve"> используется в аппарате управления, проведите ее классификацию</w:t>
      </w:r>
      <w:r w:rsidRPr="00CE3930">
        <w:rPr>
          <w:rFonts w:ascii="Times New Roman" w:hAnsi="Times New Roman"/>
          <w:bCs/>
          <w:sz w:val="24"/>
          <w:szCs w:val="24"/>
        </w:rPr>
        <w:t xml:space="preserve">. </w:t>
      </w:r>
    </w:p>
    <w:p w14:paraId="4CFA3B04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Охарактеризуйте п</w:t>
      </w:r>
      <w:r w:rsidRPr="00CE3930">
        <w:rPr>
          <w:rFonts w:ascii="Times New Roman" w:hAnsi="Times New Roman"/>
          <w:bCs/>
          <w:sz w:val="24"/>
          <w:szCs w:val="24"/>
        </w:rPr>
        <w:t>отоки информации и их структур</w:t>
      </w:r>
      <w:r>
        <w:rPr>
          <w:rFonts w:ascii="Times New Roman" w:hAnsi="Times New Roman"/>
          <w:bCs/>
          <w:sz w:val="24"/>
          <w:szCs w:val="24"/>
        </w:rPr>
        <w:t>у</w:t>
      </w:r>
      <w:r w:rsidRPr="00CE3930">
        <w:rPr>
          <w:rFonts w:ascii="Times New Roman" w:hAnsi="Times New Roman"/>
          <w:bCs/>
          <w:sz w:val="24"/>
          <w:szCs w:val="24"/>
        </w:rPr>
        <w:t xml:space="preserve">. </w:t>
      </w:r>
    </w:p>
    <w:p w14:paraId="36B6E417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чем состоят и</w:t>
      </w:r>
      <w:r w:rsidRPr="00CE3930">
        <w:rPr>
          <w:rFonts w:ascii="Times New Roman" w:hAnsi="Times New Roman"/>
          <w:bCs/>
          <w:sz w:val="24"/>
          <w:szCs w:val="24"/>
        </w:rPr>
        <w:t>нформационные п</w:t>
      </w:r>
      <w:r>
        <w:rPr>
          <w:rFonts w:ascii="Times New Roman" w:hAnsi="Times New Roman"/>
          <w:bCs/>
          <w:sz w:val="24"/>
          <w:szCs w:val="24"/>
        </w:rPr>
        <w:t>роблемы организации управления?</w:t>
      </w:r>
    </w:p>
    <w:p w14:paraId="215925D1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ыявите в</w:t>
      </w:r>
      <w:r w:rsidRPr="00CE3930">
        <w:rPr>
          <w:rFonts w:ascii="Times New Roman" w:hAnsi="Times New Roman"/>
          <w:bCs/>
          <w:sz w:val="24"/>
          <w:szCs w:val="24"/>
        </w:rPr>
        <w:t xml:space="preserve">заимосвязь функций управления, систем документации, систем классификации и кодирования ТЭСИ, технологических процессов ИОУ и систем обработки документной информации. </w:t>
      </w:r>
    </w:p>
    <w:p w14:paraId="740C8622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Опишите и</w:t>
      </w:r>
      <w:r w:rsidRPr="00CE3930">
        <w:rPr>
          <w:rFonts w:ascii="Times New Roman" w:hAnsi="Times New Roman"/>
          <w:bCs/>
          <w:sz w:val="24"/>
          <w:szCs w:val="24"/>
        </w:rPr>
        <w:t xml:space="preserve">нформационные потребности пользователей систем ИОУ. </w:t>
      </w:r>
    </w:p>
    <w:p w14:paraId="1F82C3EF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Охарактеризуйте с</w:t>
      </w:r>
      <w:r w:rsidRPr="00CE3930">
        <w:rPr>
          <w:rFonts w:ascii="Times New Roman" w:hAnsi="Times New Roman"/>
          <w:bCs/>
          <w:sz w:val="24"/>
          <w:szCs w:val="24"/>
        </w:rPr>
        <w:t>труктур</w:t>
      </w:r>
      <w:r>
        <w:rPr>
          <w:rFonts w:ascii="Times New Roman" w:hAnsi="Times New Roman"/>
          <w:bCs/>
          <w:sz w:val="24"/>
          <w:szCs w:val="24"/>
        </w:rPr>
        <w:t>у</w:t>
      </w:r>
      <w:r w:rsidRPr="00CE3930">
        <w:rPr>
          <w:rFonts w:ascii="Times New Roman" w:hAnsi="Times New Roman"/>
          <w:bCs/>
          <w:sz w:val="24"/>
          <w:szCs w:val="24"/>
        </w:rPr>
        <w:t xml:space="preserve"> ИОУ на предприятии. </w:t>
      </w:r>
    </w:p>
    <w:p w14:paraId="76A36BC8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Выявите н</w:t>
      </w:r>
      <w:r w:rsidRPr="00CE3930">
        <w:rPr>
          <w:rFonts w:ascii="Times New Roman" w:hAnsi="Times New Roman"/>
          <w:bCs/>
          <w:sz w:val="24"/>
          <w:szCs w:val="24"/>
        </w:rPr>
        <w:t xml:space="preserve">азначение и особенности отдельных составных частей ИОУ. </w:t>
      </w:r>
    </w:p>
    <w:p w14:paraId="766ACE31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Что такое </w:t>
      </w:r>
      <w:proofErr w:type="spellStart"/>
      <w:r>
        <w:rPr>
          <w:rFonts w:ascii="Times New Roman" w:hAnsi="Times New Roman"/>
          <w:bCs/>
          <w:sz w:val="24"/>
          <w:szCs w:val="24"/>
        </w:rPr>
        <w:t>в</w:t>
      </w:r>
      <w:r w:rsidRPr="00CE3930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емашинное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внутримашинное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ИОУ?</w:t>
      </w:r>
    </w:p>
    <w:p w14:paraId="7A75156C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Влияние новых информационных технологий на состав и процессы ИОУ. </w:t>
      </w:r>
    </w:p>
    <w:p w14:paraId="78C3D887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Отдельные составные части ИОУ и их взаимосвязь. Коммуникации как среда реализации ИОУ. </w:t>
      </w:r>
    </w:p>
    <w:p w14:paraId="0C569C78" w14:textId="77777777" w:rsidR="009C480E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1550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ак к</w:t>
      </w:r>
      <w:r w:rsidRPr="00081550">
        <w:rPr>
          <w:rFonts w:ascii="Times New Roman" w:hAnsi="Times New Roman"/>
          <w:bCs/>
          <w:sz w:val="24"/>
          <w:szCs w:val="24"/>
        </w:rPr>
        <w:t>лассифициру</w:t>
      </w:r>
      <w:r>
        <w:rPr>
          <w:rFonts w:ascii="Times New Roman" w:hAnsi="Times New Roman"/>
          <w:bCs/>
          <w:sz w:val="24"/>
          <w:szCs w:val="24"/>
        </w:rPr>
        <w:t>ется</w:t>
      </w:r>
      <w:r w:rsidRPr="00081550">
        <w:rPr>
          <w:rFonts w:ascii="Times New Roman" w:hAnsi="Times New Roman"/>
          <w:bCs/>
          <w:sz w:val="24"/>
          <w:szCs w:val="24"/>
        </w:rPr>
        <w:t xml:space="preserve"> информаци</w:t>
      </w:r>
      <w:r>
        <w:rPr>
          <w:rFonts w:ascii="Times New Roman" w:hAnsi="Times New Roman"/>
          <w:bCs/>
          <w:sz w:val="24"/>
          <w:szCs w:val="24"/>
        </w:rPr>
        <w:t>я</w:t>
      </w:r>
      <w:r>
        <w:rPr>
          <w:rFonts w:ascii="Times New Roman" w:hAnsi="Times New Roman"/>
          <w:bCs/>
          <w:sz w:val="24"/>
          <w:szCs w:val="24"/>
          <w:lang w:val="en-US"/>
        </w:rPr>
        <w:t>?</w:t>
      </w:r>
    </w:p>
    <w:p w14:paraId="71BD70F2" w14:textId="77777777" w:rsidR="009C480E" w:rsidRPr="0008155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155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Назовите м</w:t>
      </w:r>
      <w:r w:rsidRPr="00081550">
        <w:rPr>
          <w:rFonts w:ascii="Times New Roman" w:hAnsi="Times New Roman"/>
          <w:bCs/>
          <w:sz w:val="24"/>
          <w:szCs w:val="24"/>
        </w:rPr>
        <w:t>етоды классификации информации.</w:t>
      </w:r>
    </w:p>
    <w:p w14:paraId="0BA2ED74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Кодирование информации.</w:t>
      </w:r>
    </w:p>
    <w:p w14:paraId="047C203C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Методы кодирования информации.</w:t>
      </w:r>
    </w:p>
    <w:p w14:paraId="28ED4DE7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Характеристики кода. Проверка достоверности кода.</w:t>
      </w:r>
    </w:p>
    <w:p w14:paraId="32D261EC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Штриховые коды и возможности их использования для кодирования информации. </w:t>
      </w:r>
    </w:p>
    <w:p w14:paraId="4C036DC1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Международные классификации информации. </w:t>
      </w:r>
    </w:p>
    <w:p w14:paraId="3A9668D8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Особенности использования международных классификаций на территории Российской Федерации. </w:t>
      </w:r>
    </w:p>
    <w:p w14:paraId="3740F73E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Единая система классификации и кодирования технико-экономической и социальной информации. </w:t>
      </w:r>
    </w:p>
    <w:p w14:paraId="5259D805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Категории классификаторов ТЭСИ, их статус, особенности и место в ИОУ. </w:t>
      </w:r>
    </w:p>
    <w:p w14:paraId="5BC11121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Взаимодействие классификаторов ТЭСИ разных категорий при их использовании в ИОУ. </w:t>
      </w:r>
    </w:p>
    <w:p w14:paraId="18BB0C9C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Организация разработки классификаторов ТЭСИ. </w:t>
      </w:r>
    </w:p>
    <w:p w14:paraId="5ADF8C8B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Организация внедрения классификаторов ТЭСИ. </w:t>
      </w:r>
    </w:p>
    <w:p w14:paraId="4D1FA276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Организация ведения классификаторов ТЭСИ. </w:t>
      </w:r>
    </w:p>
    <w:p w14:paraId="51A86D45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Нормативно-методические документы по разработке, внедрению и ведению классификаторов ТЭСИ. </w:t>
      </w:r>
    </w:p>
    <w:p w14:paraId="4574D931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Органы, осуществляющие руководство и координацию работ по разработке, внедрению и ведению классификаторов ТЭСИ. </w:t>
      </w:r>
    </w:p>
    <w:p w14:paraId="2EBD0092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Внедрения ОК ТЭСИ в действующие автоматизированные системы обработки данных. </w:t>
      </w:r>
    </w:p>
    <w:p w14:paraId="23CBBDBA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Цели и задачи унификации документов управления. </w:t>
      </w:r>
    </w:p>
    <w:p w14:paraId="5A3A567F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Направления, принципы и методы унификации документов. </w:t>
      </w:r>
    </w:p>
    <w:p w14:paraId="0B151C62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Унифицированные формы документов. </w:t>
      </w:r>
    </w:p>
    <w:p w14:paraId="43EE91B3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Цели и задачи создания УСД. Структура УСД. </w:t>
      </w:r>
    </w:p>
    <w:p w14:paraId="32585F6A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Состав УСД, используемых в аппарате управления. </w:t>
      </w:r>
    </w:p>
    <w:p w14:paraId="035121C1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Формуляр-образец как база проектирования УФД.</w:t>
      </w:r>
    </w:p>
    <w:p w14:paraId="5A889E16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Состав </w:t>
      </w:r>
      <w:proofErr w:type="spellStart"/>
      <w:r w:rsidRPr="00CE3930">
        <w:rPr>
          <w:rFonts w:ascii="Times New Roman" w:hAnsi="Times New Roman"/>
          <w:bCs/>
          <w:sz w:val="24"/>
          <w:szCs w:val="24"/>
        </w:rPr>
        <w:t>внемашинного</w:t>
      </w:r>
      <w:proofErr w:type="spellEnd"/>
      <w:r w:rsidRPr="00CE3930">
        <w:rPr>
          <w:rFonts w:ascii="Times New Roman" w:hAnsi="Times New Roman"/>
          <w:bCs/>
          <w:sz w:val="24"/>
          <w:szCs w:val="24"/>
        </w:rPr>
        <w:t xml:space="preserve"> ИОУ.</w:t>
      </w:r>
    </w:p>
    <w:p w14:paraId="46259BF1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Состав </w:t>
      </w:r>
      <w:proofErr w:type="spellStart"/>
      <w:r w:rsidRPr="00CE3930">
        <w:rPr>
          <w:rFonts w:ascii="Times New Roman" w:hAnsi="Times New Roman"/>
          <w:bCs/>
          <w:sz w:val="24"/>
          <w:szCs w:val="24"/>
        </w:rPr>
        <w:t>внутримашинного</w:t>
      </w:r>
      <w:proofErr w:type="spellEnd"/>
      <w:r w:rsidRPr="00CE3930">
        <w:rPr>
          <w:rFonts w:ascii="Times New Roman" w:hAnsi="Times New Roman"/>
          <w:bCs/>
          <w:sz w:val="24"/>
          <w:szCs w:val="24"/>
        </w:rPr>
        <w:t xml:space="preserve"> обеспечения управления. </w:t>
      </w:r>
    </w:p>
    <w:p w14:paraId="2BDC5740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Особенности документов на машинных носителях. </w:t>
      </w:r>
    </w:p>
    <w:p w14:paraId="3F0BFEE7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Придание юридической силы документам на машинном носителе и </w:t>
      </w:r>
      <w:proofErr w:type="spellStart"/>
      <w:r w:rsidRPr="00CE3930">
        <w:rPr>
          <w:rFonts w:ascii="Times New Roman" w:hAnsi="Times New Roman"/>
          <w:bCs/>
          <w:sz w:val="24"/>
          <w:szCs w:val="24"/>
        </w:rPr>
        <w:t>машинограммам</w:t>
      </w:r>
      <w:proofErr w:type="spellEnd"/>
      <w:r w:rsidRPr="00CE3930">
        <w:rPr>
          <w:rFonts w:ascii="Times New Roman" w:hAnsi="Times New Roman"/>
          <w:bCs/>
          <w:sz w:val="24"/>
          <w:szCs w:val="24"/>
        </w:rPr>
        <w:t>.</w:t>
      </w:r>
    </w:p>
    <w:p w14:paraId="4A3EB6CA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lastRenderedPageBreak/>
        <w:t xml:space="preserve"> Электронная цифровая подпись. </w:t>
      </w:r>
    </w:p>
    <w:p w14:paraId="62F7392D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Использование современных информационных технологий в ИОУ. </w:t>
      </w:r>
    </w:p>
    <w:p w14:paraId="41594C5D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АРМ: понятие, состав, классификация, требования к ним. </w:t>
      </w:r>
    </w:p>
    <w:p w14:paraId="19D35D89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САД: понятие, состав, назначение. </w:t>
      </w:r>
    </w:p>
    <w:p w14:paraId="5CB80AC3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 СЭД: понятие, состав, назначение. </w:t>
      </w:r>
    </w:p>
    <w:p w14:paraId="1B81CB4F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достоверность информации</w:t>
      </w:r>
      <w:r>
        <w:rPr>
          <w:rFonts w:ascii="Times New Roman" w:hAnsi="Times New Roman"/>
          <w:bCs/>
          <w:sz w:val="24"/>
          <w:szCs w:val="24"/>
          <w:lang w:val="en-US"/>
        </w:rPr>
        <w:t>?</w:t>
      </w:r>
    </w:p>
    <w:p w14:paraId="5D6161D3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Какие о</w:t>
      </w:r>
      <w:r w:rsidRPr="00CE3930">
        <w:rPr>
          <w:rFonts w:ascii="Times New Roman" w:hAnsi="Times New Roman"/>
          <w:bCs/>
          <w:sz w:val="24"/>
          <w:szCs w:val="24"/>
        </w:rPr>
        <w:t xml:space="preserve">шибки </w:t>
      </w:r>
      <w:r>
        <w:rPr>
          <w:rFonts w:ascii="Times New Roman" w:hAnsi="Times New Roman"/>
          <w:bCs/>
          <w:sz w:val="24"/>
          <w:szCs w:val="24"/>
        </w:rPr>
        <w:t xml:space="preserve">допускаются </w:t>
      </w:r>
      <w:r w:rsidRPr="00CE3930">
        <w:rPr>
          <w:rFonts w:ascii="Times New Roman" w:hAnsi="Times New Roman"/>
          <w:bCs/>
          <w:sz w:val="24"/>
          <w:szCs w:val="24"/>
        </w:rPr>
        <w:t>в д</w:t>
      </w:r>
      <w:r>
        <w:rPr>
          <w:rFonts w:ascii="Times New Roman" w:hAnsi="Times New Roman"/>
          <w:bCs/>
          <w:sz w:val="24"/>
          <w:szCs w:val="24"/>
        </w:rPr>
        <w:t>анных и возможности их снижения</w:t>
      </w:r>
      <w:r w:rsidRPr="00081550">
        <w:rPr>
          <w:rFonts w:ascii="Times New Roman" w:hAnsi="Times New Roman"/>
          <w:bCs/>
          <w:sz w:val="24"/>
          <w:szCs w:val="24"/>
        </w:rPr>
        <w:t>?</w:t>
      </w:r>
    </w:p>
    <w:p w14:paraId="7BF2CA78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>Организация контроля достоверности данных.</w:t>
      </w:r>
    </w:p>
    <w:p w14:paraId="2C4E503C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Критерии и принципы отнесения информации к защищаемой. </w:t>
      </w:r>
    </w:p>
    <w:p w14:paraId="5368E457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Тайна. Виды тайн. </w:t>
      </w:r>
    </w:p>
    <w:p w14:paraId="7A0CAF93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Факторы, представляющие угрозу сохранности информации. </w:t>
      </w:r>
    </w:p>
    <w:p w14:paraId="53B88FAA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Каналы утечки информации. </w:t>
      </w:r>
    </w:p>
    <w:p w14:paraId="6A6C50EF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Методы и средства зашиты информации. </w:t>
      </w:r>
    </w:p>
    <w:p w14:paraId="5869DB68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>Защита персональных данных в системах обработки и хранения информации.</w:t>
      </w:r>
    </w:p>
    <w:p w14:paraId="701304E9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Нормативно-методические документы по разработке ИОУ. </w:t>
      </w:r>
    </w:p>
    <w:p w14:paraId="24B06092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Стадии разработки ИОУ. </w:t>
      </w:r>
    </w:p>
    <w:p w14:paraId="1D7599AF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E3930">
        <w:rPr>
          <w:rFonts w:ascii="Times New Roman" w:hAnsi="Times New Roman"/>
          <w:bCs/>
          <w:sz w:val="24"/>
          <w:szCs w:val="24"/>
        </w:rPr>
        <w:t>Предпроектное</w:t>
      </w:r>
      <w:proofErr w:type="spellEnd"/>
      <w:r w:rsidRPr="00CE3930">
        <w:rPr>
          <w:rFonts w:ascii="Times New Roman" w:hAnsi="Times New Roman"/>
          <w:bCs/>
          <w:sz w:val="24"/>
          <w:szCs w:val="24"/>
        </w:rPr>
        <w:t xml:space="preserve"> обследование. </w:t>
      </w:r>
    </w:p>
    <w:p w14:paraId="43957D7B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3930">
        <w:rPr>
          <w:rFonts w:ascii="Times New Roman" w:hAnsi="Times New Roman"/>
          <w:bCs/>
          <w:sz w:val="24"/>
          <w:szCs w:val="24"/>
        </w:rPr>
        <w:t xml:space="preserve">Основные виды проектных документов по ИОУ на стадиях технического и рабочего проектирования. </w:t>
      </w:r>
    </w:p>
    <w:p w14:paraId="58FBA648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Расшифруйте и охарактеризуйте </w:t>
      </w:r>
      <w:r w:rsidRPr="00CE3930">
        <w:rPr>
          <w:rFonts w:ascii="Times New Roman" w:hAnsi="Times New Roman"/>
          <w:bCs/>
          <w:sz w:val="24"/>
          <w:szCs w:val="24"/>
        </w:rPr>
        <w:t>ОКУД.</w:t>
      </w:r>
    </w:p>
    <w:p w14:paraId="492706C0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Расшифруйте и охарактеризуйте </w:t>
      </w:r>
      <w:r w:rsidRPr="00CE3930">
        <w:rPr>
          <w:rFonts w:ascii="Times New Roman" w:hAnsi="Times New Roman"/>
          <w:bCs/>
          <w:sz w:val="24"/>
          <w:szCs w:val="24"/>
        </w:rPr>
        <w:t>ОКИСЗН.</w:t>
      </w:r>
    </w:p>
    <w:p w14:paraId="793AD17B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Расшифруйте и охарактеризуйте </w:t>
      </w:r>
      <w:r w:rsidRPr="00CE3930">
        <w:rPr>
          <w:rFonts w:ascii="Times New Roman" w:hAnsi="Times New Roman"/>
          <w:bCs/>
          <w:sz w:val="24"/>
          <w:szCs w:val="24"/>
        </w:rPr>
        <w:t>ОКПО.</w:t>
      </w:r>
    </w:p>
    <w:p w14:paraId="608364CD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Расшифруйте и охарактеризуйте </w:t>
      </w:r>
      <w:r w:rsidRPr="00CE3930">
        <w:rPr>
          <w:rFonts w:ascii="Times New Roman" w:hAnsi="Times New Roman"/>
          <w:bCs/>
          <w:sz w:val="24"/>
          <w:szCs w:val="24"/>
        </w:rPr>
        <w:t>ОКСО.</w:t>
      </w:r>
    </w:p>
    <w:p w14:paraId="2BBEF5E6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Расшифруйте и охарактеризуйте </w:t>
      </w:r>
      <w:r w:rsidRPr="00CE3930">
        <w:rPr>
          <w:rFonts w:ascii="Times New Roman" w:hAnsi="Times New Roman"/>
          <w:bCs/>
          <w:sz w:val="24"/>
          <w:szCs w:val="24"/>
        </w:rPr>
        <w:t>ОКСМ.</w:t>
      </w:r>
    </w:p>
    <w:p w14:paraId="57EC41D5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Расшифруйте и охарактеризуйте </w:t>
      </w:r>
      <w:r w:rsidRPr="00CE3930">
        <w:rPr>
          <w:rFonts w:ascii="Times New Roman" w:hAnsi="Times New Roman"/>
          <w:bCs/>
          <w:sz w:val="24"/>
          <w:szCs w:val="24"/>
        </w:rPr>
        <w:t>ОКДП.</w:t>
      </w:r>
    </w:p>
    <w:p w14:paraId="1DA67AF2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Расшифруйте и охарактеризуйте </w:t>
      </w:r>
      <w:r w:rsidRPr="00CE3930">
        <w:rPr>
          <w:rFonts w:ascii="Times New Roman" w:hAnsi="Times New Roman"/>
          <w:bCs/>
          <w:sz w:val="24"/>
          <w:szCs w:val="24"/>
        </w:rPr>
        <w:t>ОКЕИ.</w:t>
      </w:r>
    </w:p>
    <w:p w14:paraId="16C76557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Расшифруйте и охарактеризуйте </w:t>
      </w:r>
      <w:r w:rsidRPr="00CE3930">
        <w:rPr>
          <w:rFonts w:ascii="Times New Roman" w:hAnsi="Times New Roman"/>
          <w:bCs/>
          <w:sz w:val="24"/>
          <w:szCs w:val="24"/>
        </w:rPr>
        <w:t>ОКПДТР.</w:t>
      </w:r>
    </w:p>
    <w:p w14:paraId="7A8782C2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Расшифруйте и охарактеризуйте </w:t>
      </w:r>
      <w:r w:rsidRPr="00CE3930">
        <w:rPr>
          <w:rFonts w:ascii="Times New Roman" w:hAnsi="Times New Roman"/>
          <w:bCs/>
          <w:sz w:val="24"/>
          <w:szCs w:val="24"/>
        </w:rPr>
        <w:t>ОКОГУ.</w:t>
      </w:r>
    </w:p>
    <w:p w14:paraId="3BB0499B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Расшифруйте и охарактеризуйте </w:t>
      </w:r>
      <w:r w:rsidRPr="00CE3930">
        <w:rPr>
          <w:rFonts w:ascii="Times New Roman" w:hAnsi="Times New Roman"/>
          <w:bCs/>
          <w:sz w:val="24"/>
          <w:szCs w:val="24"/>
        </w:rPr>
        <w:t>ОКАТО.</w:t>
      </w:r>
    </w:p>
    <w:p w14:paraId="7504A655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Расшифруйте и охарактеризуйте </w:t>
      </w:r>
      <w:r w:rsidRPr="00CE3930">
        <w:rPr>
          <w:rFonts w:ascii="Times New Roman" w:hAnsi="Times New Roman"/>
          <w:bCs/>
          <w:sz w:val="24"/>
          <w:szCs w:val="24"/>
        </w:rPr>
        <w:t>ОКВ.</w:t>
      </w:r>
    </w:p>
    <w:p w14:paraId="4E6E01B7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Расшифруйте и охарактеризуйте </w:t>
      </w:r>
      <w:r w:rsidRPr="00CE3930">
        <w:rPr>
          <w:rFonts w:ascii="Times New Roman" w:hAnsi="Times New Roman"/>
          <w:bCs/>
          <w:sz w:val="24"/>
          <w:szCs w:val="24"/>
        </w:rPr>
        <w:t>ОКОК.</w:t>
      </w:r>
    </w:p>
    <w:p w14:paraId="6D44A69D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Расшифруйте и охарактеризуйте</w:t>
      </w:r>
      <w:r w:rsidRPr="00CE3930">
        <w:rPr>
          <w:rFonts w:ascii="Times New Roman" w:hAnsi="Times New Roman"/>
          <w:bCs/>
          <w:sz w:val="24"/>
          <w:szCs w:val="24"/>
        </w:rPr>
        <w:t xml:space="preserve"> ОКП.</w:t>
      </w:r>
    </w:p>
    <w:p w14:paraId="7DB8CCC4" w14:textId="77777777" w:rsidR="009C480E" w:rsidRPr="00CE3930" w:rsidRDefault="009C480E" w:rsidP="006415D7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Расшифруйте и охарактеризуйте </w:t>
      </w:r>
      <w:r w:rsidRPr="00CE3930">
        <w:rPr>
          <w:rFonts w:ascii="Times New Roman" w:hAnsi="Times New Roman"/>
          <w:bCs/>
          <w:sz w:val="24"/>
          <w:szCs w:val="24"/>
        </w:rPr>
        <w:t>ОКС.</w:t>
      </w:r>
    </w:p>
    <w:p w14:paraId="35948599" w14:textId="77777777" w:rsidR="009C480E" w:rsidRDefault="009C480E" w:rsidP="006415D7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Расшифруйте и охарактеризуйте </w:t>
      </w:r>
      <w:r w:rsidRPr="00CE3930">
        <w:rPr>
          <w:rFonts w:ascii="Times New Roman" w:hAnsi="Times New Roman"/>
          <w:bCs/>
          <w:sz w:val="24"/>
          <w:szCs w:val="24"/>
        </w:rPr>
        <w:t>ОКЭР</w:t>
      </w:r>
      <w:r w:rsidRPr="0094449D">
        <w:rPr>
          <w:rFonts w:ascii="Times New Roman" w:hAnsi="Times New Roman"/>
          <w:bCs/>
          <w:sz w:val="24"/>
          <w:szCs w:val="24"/>
        </w:rPr>
        <w:t>.</w:t>
      </w:r>
    </w:p>
    <w:p w14:paraId="1DD604F1" w14:textId="77777777" w:rsidR="009C480E" w:rsidRDefault="009C480E" w:rsidP="009C480E">
      <w:pPr>
        <w:pStyle w:val="af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6885A88" w14:textId="77777777" w:rsidR="009C480E" w:rsidRPr="00A61A05" w:rsidRDefault="009C480E" w:rsidP="009C480E">
      <w:pPr>
        <w:jc w:val="both"/>
        <w:rPr>
          <w:b/>
          <w:bCs/>
        </w:rPr>
      </w:pPr>
      <w:r w:rsidRPr="00A61A05">
        <w:rPr>
          <w:b/>
          <w:bCs/>
        </w:rPr>
        <w:t>5.4. Тематика рефератов:</w:t>
      </w:r>
    </w:p>
    <w:p w14:paraId="2805EA1A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1. Новые информационные технологии в ИОУ.</w:t>
      </w:r>
    </w:p>
    <w:p w14:paraId="05F2A0FE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2. Информационное обеспечение автоматизированных систем обработки данных.</w:t>
      </w:r>
    </w:p>
    <w:p w14:paraId="4816F6EE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3. Унификация и стандартизация документов на предприятии.</w:t>
      </w:r>
    </w:p>
    <w:p w14:paraId="340BED51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4. Классификация информации и ее роль в ИОУ.</w:t>
      </w:r>
    </w:p>
    <w:p w14:paraId="489C02A2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5. Терминологические проблемы ИОУ и пути их решения.</w:t>
      </w:r>
    </w:p>
    <w:p w14:paraId="241DE243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6. Кодирование информации в системах обработки данных (на примере конкретной организации).</w:t>
      </w:r>
    </w:p>
    <w:p w14:paraId="297DDCEA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7. Нормативное регулирование информационных процессов.</w:t>
      </w:r>
    </w:p>
    <w:p w14:paraId="5C90B5CD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8. Проблемы проектирования ИОУ.</w:t>
      </w:r>
    </w:p>
    <w:p w14:paraId="369B6D8A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 xml:space="preserve">9. </w:t>
      </w:r>
      <w:proofErr w:type="spellStart"/>
      <w:r w:rsidRPr="00A61A05">
        <w:rPr>
          <w:bCs/>
        </w:rPr>
        <w:t>Внемашинное</w:t>
      </w:r>
      <w:proofErr w:type="spellEnd"/>
      <w:r w:rsidRPr="00A61A05">
        <w:rPr>
          <w:bCs/>
        </w:rPr>
        <w:t xml:space="preserve"> ИОУ.</w:t>
      </w:r>
    </w:p>
    <w:p w14:paraId="03C60879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 xml:space="preserve">10. </w:t>
      </w:r>
      <w:proofErr w:type="spellStart"/>
      <w:r w:rsidRPr="00A61A05">
        <w:rPr>
          <w:bCs/>
        </w:rPr>
        <w:t>Внутримашинное</w:t>
      </w:r>
      <w:proofErr w:type="spellEnd"/>
      <w:r w:rsidRPr="00A61A05">
        <w:rPr>
          <w:bCs/>
        </w:rPr>
        <w:t xml:space="preserve"> ИОУ.</w:t>
      </w:r>
    </w:p>
    <w:p w14:paraId="5F3FCC6B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11. Комплекс проектных документов по ИОУ.</w:t>
      </w:r>
    </w:p>
    <w:p w14:paraId="2D920322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12.Проблемы обеспечения юридической силы документов в условиях новых информационных технологий.</w:t>
      </w:r>
    </w:p>
    <w:p w14:paraId="558EF628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13. Задачи и организация применения УСД и ОК ТЭСИ в ИОУ.</w:t>
      </w:r>
    </w:p>
    <w:p w14:paraId="68864F52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14. Задачи и организация системы ведения УСД и ОК ТЭСИ.</w:t>
      </w:r>
    </w:p>
    <w:p w14:paraId="039DE11F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lastRenderedPageBreak/>
        <w:t>15.</w:t>
      </w:r>
      <w:r>
        <w:rPr>
          <w:bCs/>
        </w:rPr>
        <w:t> </w:t>
      </w:r>
      <w:r w:rsidRPr="00A61A05">
        <w:rPr>
          <w:bCs/>
        </w:rPr>
        <w:t>Состав ИОУ.</w:t>
      </w:r>
    </w:p>
    <w:p w14:paraId="5AD21E0E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16.</w:t>
      </w:r>
      <w:r>
        <w:rPr>
          <w:bCs/>
        </w:rPr>
        <w:t> </w:t>
      </w:r>
      <w:r w:rsidRPr="00A61A05">
        <w:rPr>
          <w:bCs/>
        </w:rPr>
        <w:t>Информационное обеспечение руководителей.</w:t>
      </w:r>
    </w:p>
    <w:p w14:paraId="49D7D6FA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17.</w:t>
      </w:r>
      <w:r>
        <w:rPr>
          <w:bCs/>
        </w:rPr>
        <w:t> </w:t>
      </w:r>
      <w:r w:rsidRPr="00A61A05">
        <w:rPr>
          <w:bCs/>
        </w:rPr>
        <w:t>Информационное обеспечение автоматизированных рабочих мест.</w:t>
      </w:r>
    </w:p>
    <w:p w14:paraId="785F1121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18.</w:t>
      </w:r>
      <w:r>
        <w:rPr>
          <w:bCs/>
        </w:rPr>
        <w:t> </w:t>
      </w:r>
      <w:r w:rsidRPr="00A61A05">
        <w:rPr>
          <w:bCs/>
        </w:rPr>
        <w:t>Выбор программных средств</w:t>
      </w:r>
      <w:r>
        <w:rPr>
          <w:bCs/>
        </w:rPr>
        <w:t xml:space="preserve"> </w:t>
      </w:r>
      <w:r w:rsidRPr="00A61A05">
        <w:rPr>
          <w:bCs/>
        </w:rPr>
        <w:t>для информационного обеспечения различных категорий раб</w:t>
      </w:r>
      <w:r>
        <w:rPr>
          <w:bCs/>
        </w:rPr>
        <w:t>о</w:t>
      </w:r>
      <w:r w:rsidRPr="00A61A05">
        <w:rPr>
          <w:bCs/>
        </w:rPr>
        <w:t>тников.</w:t>
      </w:r>
    </w:p>
    <w:p w14:paraId="722116CC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19.</w:t>
      </w:r>
      <w:r>
        <w:rPr>
          <w:bCs/>
        </w:rPr>
        <w:t> </w:t>
      </w:r>
      <w:r w:rsidRPr="00A61A05">
        <w:rPr>
          <w:bCs/>
        </w:rPr>
        <w:t>Анализ АРМ для различных категорий работников.</w:t>
      </w:r>
    </w:p>
    <w:p w14:paraId="7A747B07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20.</w:t>
      </w:r>
      <w:r>
        <w:rPr>
          <w:bCs/>
        </w:rPr>
        <w:t> </w:t>
      </w:r>
      <w:r w:rsidRPr="00A61A05">
        <w:rPr>
          <w:bCs/>
        </w:rPr>
        <w:t xml:space="preserve">Использование приложений </w:t>
      </w:r>
      <w:proofErr w:type="spellStart"/>
      <w:r w:rsidRPr="00A61A05">
        <w:rPr>
          <w:bCs/>
        </w:rPr>
        <w:t>Windows</w:t>
      </w:r>
      <w:proofErr w:type="spellEnd"/>
      <w:r w:rsidRPr="00A61A05">
        <w:rPr>
          <w:bCs/>
        </w:rPr>
        <w:t xml:space="preserve"> специалистами по ИОУ.</w:t>
      </w:r>
    </w:p>
    <w:p w14:paraId="61A0C389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21.</w:t>
      </w:r>
      <w:r>
        <w:rPr>
          <w:bCs/>
          <w:lang w:val="en-US"/>
        </w:rPr>
        <w:t> </w:t>
      </w:r>
      <w:r w:rsidRPr="00A61A05">
        <w:rPr>
          <w:bCs/>
        </w:rPr>
        <w:t>Автоматизированный офис (на примере конкретного предприятия).</w:t>
      </w:r>
    </w:p>
    <w:p w14:paraId="6F7A52AE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22.</w:t>
      </w:r>
      <w:r>
        <w:rPr>
          <w:bCs/>
          <w:lang w:val="en-US"/>
        </w:rPr>
        <w:t> </w:t>
      </w:r>
      <w:r w:rsidRPr="00A61A05">
        <w:rPr>
          <w:bCs/>
        </w:rPr>
        <w:t>Анализ задач ИОУ, подлежащих автоматизации.</w:t>
      </w:r>
    </w:p>
    <w:p w14:paraId="42C2DD57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23.</w:t>
      </w:r>
      <w:r>
        <w:rPr>
          <w:bCs/>
          <w:lang w:val="en-US"/>
        </w:rPr>
        <w:t> </w:t>
      </w:r>
      <w:r w:rsidRPr="00A61A05">
        <w:rPr>
          <w:bCs/>
        </w:rPr>
        <w:t>Зарубежный опыт ИОУ и возможности его использования в российских организациях.</w:t>
      </w:r>
    </w:p>
    <w:p w14:paraId="48B21D75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24.</w:t>
      </w:r>
      <w:r>
        <w:rPr>
          <w:bCs/>
          <w:lang w:val="en-US"/>
        </w:rPr>
        <w:t> </w:t>
      </w:r>
      <w:r w:rsidRPr="00A61A05">
        <w:rPr>
          <w:bCs/>
        </w:rPr>
        <w:t>Обеспечение достоверности и сохранности информации в системах обработки данных.</w:t>
      </w:r>
    </w:p>
    <w:p w14:paraId="7420FCF3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25.</w:t>
      </w:r>
      <w:r>
        <w:rPr>
          <w:bCs/>
          <w:lang w:val="en-US"/>
        </w:rPr>
        <w:t> </w:t>
      </w:r>
      <w:r w:rsidRPr="00A61A05">
        <w:rPr>
          <w:bCs/>
        </w:rPr>
        <w:t>Информационные сети в ИОУ.</w:t>
      </w:r>
    </w:p>
    <w:p w14:paraId="3094E240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26.</w:t>
      </w:r>
      <w:r>
        <w:rPr>
          <w:bCs/>
          <w:lang w:val="en-US"/>
        </w:rPr>
        <w:t> </w:t>
      </w:r>
      <w:r w:rsidRPr="00A61A05">
        <w:rPr>
          <w:bCs/>
        </w:rPr>
        <w:t>Гармонизация информационного обеспечения России и международных информационных систем.</w:t>
      </w:r>
    </w:p>
    <w:p w14:paraId="5AB88159" w14:textId="77777777" w:rsidR="009C480E" w:rsidRPr="007113B4" w:rsidRDefault="009C480E" w:rsidP="009C480E">
      <w:pPr>
        <w:jc w:val="both"/>
        <w:rPr>
          <w:bCs/>
        </w:rPr>
      </w:pPr>
      <w:r w:rsidRPr="00A61A05">
        <w:rPr>
          <w:bCs/>
        </w:rPr>
        <w:t>27.</w:t>
      </w:r>
      <w:r>
        <w:rPr>
          <w:bCs/>
          <w:lang w:val="en-US"/>
        </w:rPr>
        <w:t> </w:t>
      </w:r>
      <w:r w:rsidRPr="00A61A05">
        <w:rPr>
          <w:bCs/>
        </w:rPr>
        <w:t>Международная стандартизация информационных процессов и ее роль в ИОУ.</w:t>
      </w:r>
      <w:r>
        <w:rPr>
          <w:bCs/>
          <w:lang w:val="en-US"/>
        </w:rPr>
        <w:t>  </w:t>
      </w:r>
    </w:p>
    <w:p w14:paraId="734713D6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28.</w:t>
      </w:r>
      <w:r>
        <w:rPr>
          <w:bCs/>
          <w:lang w:val="en-US"/>
        </w:rPr>
        <w:t> </w:t>
      </w:r>
      <w:r w:rsidRPr="00A61A05">
        <w:rPr>
          <w:bCs/>
        </w:rPr>
        <w:t>Организация ИОУ на примере конкретного предприятия.</w:t>
      </w:r>
    </w:p>
    <w:p w14:paraId="08D0F726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29.</w:t>
      </w:r>
      <w:r>
        <w:rPr>
          <w:bCs/>
          <w:lang w:val="en-US"/>
        </w:rPr>
        <w:t> </w:t>
      </w:r>
      <w:r w:rsidRPr="00A61A05">
        <w:rPr>
          <w:bCs/>
        </w:rPr>
        <w:t>Автоматизация ИОУ на примере конкретного предприятия.</w:t>
      </w:r>
    </w:p>
    <w:p w14:paraId="53A630C4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30.</w:t>
      </w:r>
      <w:r>
        <w:rPr>
          <w:bCs/>
          <w:lang w:val="en-US"/>
        </w:rPr>
        <w:t> </w:t>
      </w:r>
      <w:r w:rsidRPr="00A61A05">
        <w:rPr>
          <w:bCs/>
        </w:rPr>
        <w:t>Системы электронного документооборота.</w:t>
      </w:r>
    </w:p>
    <w:p w14:paraId="29A99F61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31.</w:t>
      </w:r>
      <w:r>
        <w:rPr>
          <w:bCs/>
          <w:lang w:val="en-US"/>
        </w:rPr>
        <w:t> </w:t>
      </w:r>
      <w:r w:rsidRPr="00A61A05">
        <w:rPr>
          <w:bCs/>
        </w:rPr>
        <w:t>Методы и средства защиты информации.</w:t>
      </w:r>
    </w:p>
    <w:p w14:paraId="6B540D59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32.</w:t>
      </w:r>
      <w:r>
        <w:rPr>
          <w:bCs/>
          <w:lang w:val="en-US"/>
        </w:rPr>
        <w:t> </w:t>
      </w:r>
      <w:r w:rsidRPr="00A61A05">
        <w:rPr>
          <w:bCs/>
        </w:rPr>
        <w:t>Организация разработки, внедрения и ведения классификаторов ТЭСИ.</w:t>
      </w:r>
    </w:p>
    <w:p w14:paraId="1291099E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33.</w:t>
      </w:r>
      <w:r>
        <w:rPr>
          <w:bCs/>
          <w:lang w:val="en-US"/>
        </w:rPr>
        <w:t> </w:t>
      </w:r>
      <w:r w:rsidRPr="00A61A05">
        <w:rPr>
          <w:bCs/>
        </w:rPr>
        <w:t>Документы, изготавливаемые средствами вычислительной техники: их виды, требования, предъявляемые к ним.</w:t>
      </w:r>
    </w:p>
    <w:p w14:paraId="612AB6A8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34.</w:t>
      </w:r>
      <w:r>
        <w:rPr>
          <w:bCs/>
        </w:rPr>
        <w:t> </w:t>
      </w:r>
      <w:r w:rsidRPr="00A61A05">
        <w:rPr>
          <w:bCs/>
        </w:rPr>
        <w:t>Организация разработки, внедрения и ведения унифицированных систем док</w:t>
      </w:r>
      <w:r>
        <w:rPr>
          <w:bCs/>
        </w:rPr>
        <w:t>у</w:t>
      </w:r>
      <w:r w:rsidRPr="00A61A05">
        <w:rPr>
          <w:bCs/>
        </w:rPr>
        <w:t>ментации.</w:t>
      </w:r>
    </w:p>
    <w:p w14:paraId="3EAE3714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35.</w:t>
      </w:r>
      <w:r>
        <w:rPr>
          <w:bCs/>
        </w:rPr>
        <w:t> </w:t>
      </w:r>
      <w:r w:rsidRPr="00A61A05">
        <w:rPr>
          <w:bCs/>
        </w:rPr>
        <w:t>Проблемы традиционного ИОУ и пути их решения.</w:t>
      </w:r>
    </w:p>
    <w:p w14:paraId="3C83D142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36.</w:t>
      </w:r>
      <w:r>
        <w:rPr>
          <w:bCs/>
        </w:rPr>
        <w:t> </w:t>
      </w:r>
      <w:r w:rsidRPr="00A61A05">
        <w:rPr>
          <w:bCs/>
        </w:rPr>
        <w:t>Понятие и состав информационного обеспечения автоматизированных систем обр</w:t>
      </w:r>
      <w:r>
        <w:rPr>
          <w:bCs/>
        </w:rPr>
        <w:t>а</w:t>
      </w:r>
      <w:r w:rsidRPr="00A61A05">
        <w:rPr>
          <w:bCs/>
        </w:rPr>
        <w:t>ботки данных (на примере конкретной организации).</w:t>
      </w:r>
    </w:p>
    <w:p w14:paraId="27FFA666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37.</w:t>
      </w:r>
      <w:r>
        <w:rPr>
          <w:bCs/>
        </w:rPr>
        <w:t> </w:t>
      </w:r>
      <w:r w:rsidRPr="00A61A05">
        <w:rPr>
          <w:bCs/>
        </w:rPr>
        <w:t>Электронная цифровая подпись и ее использование в ИОУ.</w:t>
      </w:r>
    </w:p>
    <w:p w14:paraId="159F4D3B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38.</w:t>
      </w:r>
      <w:r>
        <w:rPr>
          <w:bCs/>
        </w:rPr>
        <w:t> </w:t>
      </w:r>
      <w:r w:rsidRPr="00A61A05">
        <w:rPr>
          <w:bCs/>
        </w:rPr>
        <w:t>История разработки и состав УСД, используемой в аппарате управления.</w:t>
      </w:r>
    </w:p>
    <w:p w14:paraId="1B62906D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39.</w:t>
      </w:r>
      <w:r>
        <w:rPr>
          <w:bCs/>
        </w:rPr>
        <w:t> </w:t>
      </w:r>
      <w:r w:rsidRPr="00A61A05">
        <w:rPr>
          <w:bCs/>
        </w:rPr>
        <w:t>Штриховое кодирование: понятие, виды, назначение и особенности использования.</w:t>
      </w:r>
    </w:p>
    <w:p w14:paraId="2F4B5DB8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40.</w:t>
      </w:r>
      <w:r>
        <w:rPr>
          <w:bCs/>
        </w:rPr>
        <w:t> </w:t>
      </w:r>
      <w:r w:rsidRPr="00A61A05">
        <w:rPr>
          <w:bCs/>
        </w:rPr>
        <w:t>Достоверность информации в традиционном ИОУ, пути ее повышения.</w:t>
      </w:r>
    </w:p>
    <w:p w14:paraId="7957378E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41.</w:t>
      </w:r>
      <w:r>
        <w:rPr>
          <w:bCs/>
        </w:rPr>
        <w:t> </w:t>
      </w:r>
      <w:r w:rsidRPr="00A61A05">
        <w:rPr>
          <w:bCs/>
        </w:rPr>
        <w:t>САД. Понятие, структура, особенности использования и проектирования. Отличия между САД и СЭД.</w:t>
      </w:r>
    </w:p>
    <w:p w14:paraId="21FB2904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42.</w:t>
      </w:r>
      <w:r>
        <w:rPr>
          <w:bCs/>
        </w:rPr>
        <w:t> </w:t>
      </w:r>
      <w:r w:rsidRPr="00A61A05">
        <w:rPr>
          <w:bCs/>
        </w:rPr>
        <w:t>СЭД. Понятие, структура, особенности использования и проектирования. Отличия между САД и СЭД.</w:t>
      </w:r>
    </w:p>
    <w:p w14:paraId="3B613D9E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43.</w:t>
      </w:r>
      <w:r>
        <w:rPr>
          <w:bCs/>
        </w:rPr>
        <w:t> О</w:t>
      </w:r>
      <w:r w:rsidRPr="00A61A05">
        <w:rPr>
          <w:bCs/>
        </w:rPr>
        <w:t>шибки, допускаемые человеком при обработке информации и возможности снижения их количества.</w:t>
      </w:r>
    </w:p>
    <w:p w14:paraId="1C85B4F6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44.</w:t>
      </w:r>
      <w:r>
        <w:rPr>
          <w:bCs/>
        </w:rPr>
        <w:t> </w:t>
      </w:r>
      <w:r w:rsidRPr="00A61A05">
        <w:rPr>
          <w:bCs/>
        </w:rPr>
        <w:t>Защита информации при традиционном ИОУ.</w:t>
      </w:r>
    </w:p>
    <w:p w14:paraId="507BFDAF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45.</w:t>
      </w:r>
      <w:r>
        <w:rPr>
          <w:bCs/>
        </w:rPr>
        <w:t> </w:t>
      </w:r>
      <w:r w:rsidRPr="00A61A05">
        <w:rPr>
          <w:bCs/>
        </w:rPr>
        <w:t>Защита информации при автоматизированном ИОУ.</w:t>
      </w:r>
    </w:p>
    <w:p w14:paraId="3FC004E1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46.</w:t>
      </w:r>
      <w:r>
        <w:rPr>
          <w:bCs/>
        </w:rPr>
        <w:t> </w:t>
      </w:r>
      <w:proofErr w:type="spellStart"/>
      <w:r w:rsidRPr="00A61A05">
        <w:rPr>
          <w:bCs/>
        </w:rPr>
        <w:t>Предпроектное</w:t>
      </w:r>
      <w:proofErr w:type="spellEnd"/>
      <w:r w:rsidRPr="00A61A05">
        <w:rPr>
          <w:bCs/>
        </w:rPr>
        <w:t xml:space="preserve"> обследование систем ИОУ.</w:t>
      </w:r>
    </w:p>
    <w:p w14:paraId="44881191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47.</w:t>
      </w:r>
      <w:r>
        <w:rPr>
          <w:bCs/>
        </w:rPr>
        <w:t> </w:t>
      </w:r>
      <w:r w:rsidRPr="00A61A05">
        <w:rPr>
          <w:bCs/>
        </w:rPr>
        <w:t>Проектирование систем ИОУ.</w:t>
      </w:r>
    </w:p>
    <w:p w14:paraId="3316BBBF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48.</w:t>
      </w:r>
      <w:r>
        <w:rPr>
          <w:bCs/>
        </w:rPr>
        <w:t> </w:t>
      </w:r>
      <w:r w:rsidRPr="00A61A05">
        <w:rPr>
          <w:bCs/>
        </w:rPr>
        <w:t>Контроль достоверности информации в системах ИОУ.</w:t>
      </w:r>
    </w:p>
    <w:p w14:paraId="0A2D6096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49.</w:t>
      </w:r>
      <w:r>
        <w:rPr>
          <w:bCs/>
        </w:rPr>
        <w:t> </w:t>
      </w:r>
      <w:r w:rsidRPr="00A61A05">
        <w:rPr>
          <w:bCs/>
        </w:rPr>
        <w:t>Законодательное и нормативное регулирование защиты информации.</w:t>
      </w:r>
    </w:p>
    <w:p w14:paraId="09DF17F0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50.</w:t>
      </w:r>
      <w:r>
        <w:rPr>
          <w:bCs/>
        </w:rPr>
        <w:t> </w:t>
      </w:r>
      <w:r w:rsidRPr="00A61A05">
        <w:rPr>
          <w:bCs/>
        </w:rPr>
        <w:t>Обзор публикаций отечественных авторов по проблемам ИОУ.</w:t>
      </w:r>
    </w:p>
    <w:p w14:paraId="4EA60391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51.</w:t>
      </w:r>
      <w:r>
        <w:rPr>
          <w:bCs/>
        </w:rPr>
        <w:t> </w:t>
      </w:r>
      <w:r w:rsidRPr="00A61A05">
        <w:rPr>
          <w:bCs/>
        </w:rPr>
        <w:t>Обзор публикаций зарубежных авторов по проблемам ИОУ.</w:t>
      </w:r>
    </w:p>
    <w:p w14:paraId="51E3A00D" w14:textId="77777777" w:rsidR="009C480E" w:rsidRPr="00A61A05" w:rsidRDefault="009C480E" w:rsidP="009C480E">
      <w:pPr>
        <w:jc w:val="both"/>
        <w:rPr>
          <w:bCs/>
        </w:rPr>
      </w:pPr>
      <w:r w:rsidRPr="00A61A05">
        <w:rPr>
          <w:bCs/>
        </w:rPr>
        <w:t>52.</w:t>
      </w:r>
      <w:r>
        <w:rPr>
          <w:bCs/>
        </w:rPr>
        <w:t> </w:t>
      </w:r>
      <w:r w:rsidRPr="00A61A05">
        <w:rPr>
          <w:bCs/>
        </w:rPr>
        <w:t>Законодательное регулирование информационных процессов в России.</w:t>
      </w:r>
    </w:p>
    <w:p w14:paraId="247FEC6A" w14:textId="77777777" w:rsidR="009C480E" w:rsidRDefault="009C480E" w:rsidP="009C480E">
      <w:pPr>
        <w:rPr>
          <w:bCs/>
          <w:i/>
        </w:rPr>
      </w:pPr>
    </w:p>
    <w:p w14:paraId="5A9D623E" w14:textId="77777777" w:rsidR="009C480E" w:rsidRDefault="009C480E" w:rsidP="009C480E">
      <w:pPr>
        <w:keepNext/>
        <w:rPr>
          <w:b/>
          <w:bCs/>
        </w:rPr>
      </w:pPr>
      <w:r w:rsidRPr="003F5AB7">
        <w:rPr>
          <w:bCs/>
          <w:i/>
        </w:rPr>
        <w:t xml:space="preserve"> </w:t>
      </w: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  <w:r>
        <w:rPr>
          <w:b/>
          <w:bCs/>
        </w:rPr>
        <w:t>6.1. Текущий контроль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8"/>
        <w:gridCol w:w="5136"/>
        <w:gridCol w:w="3121"/>
      </w:tblGrid>
      <w:tr w:rsidR="009C480E" w:rsidRPr="00115B3E" w14:paraId="62973081" w14:textId="77777777" w:rsidTr="009C480E">
        <w:tc>
          <w:tcPr>
            <w:tcW w:w="1101" w:type="dxa"/>
          </w:tcPr>
          <w:p w14:paraId="62CEC627" w14:textId="77777777" w:rsidR="009C480E" w:rsidRPr="00115B3E" w:rsidRDefault="009C480E" w:rsidP="009C480E">
            <w:pPr>
              <w:keepNext/>
              <w:rPr>
                <w:bCs/>
              </w:rPr>
            </w:pPr>
            <w:r w:rsidRPr="00115B3E">
              <w:rPr>
                <w:bCs/>
              </w:rPr>
              <w:t>№п</w:t>
            </w:r>
            <w:r w:rsidRPr="00115B3E">
              <w:rPr>
                <w:bCs/>
                <w:lang w:val="en-US"/>
              </w:rPr>
              <w:t>/</w:t>
            </w:r>
            <w:r w:rsidRPr="00115B3E">
              <w:rPr>
                <w:bCs/>
              </w:rPr>
              <w:t>п</w:t>
            </w:r>
          </w:p>
        </w:tc>
        <w:tc>
          <w:tcPr>
            <w:tcW w:w="5279" w:type="dxa"/>
          </w:tcPr>
          <w:p w14:paraId="3194BA02" w14:textId="77777777" w:rsidR="009C480E" w:rsidRPr="00115B3E" w:rsidRDefault="009C480E" w:rsidP="009C480E">
            <w:pPr>
              <w:keepNext/>
              <w:rPr>
                <w:bCs/>
              </w:rPr>
            </w:pPr>
            <w:r>
              <w:rPr>
                <w:bCs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14:paraId="31B0B186" w14:textId="77777777" w:rsidR="009C480E" w:rsidRPr="00115B3E" w:rsidRDefault="009C480E" w:rsidP="009C480E">
            <w:pPr>
              <w:keepNext/>
              <w:rPr>
                <w:bCs/>
              </w:rPr>
            </w:pPr>
            <w:r>
              <w:rPr>
                <w:bCs/>
              </w:rPr>
              <w:t>Форма текущего контроля</w:t>
            </w:r>
          </w:p>
        </w:tc>
      </w:tr>
      <w:tr w:rsidR="009C480E" w:rsidRPr="00115B3E" w14:paraId="5382BE09" w14:textId="77777777" w:rsidTr="009C480E">
        <w:tc>
          <w:tcPr>
            <w:tcW w:w="1101" w:type="dxa"/>
          </w:tcPr>
          <w:p w14:paraId="5D2CA1FF" w14:textId="77777777" w:rsidR="009C480E" w:rsidRPr="00115B3E" w:rsidRDefault="009C480E" w:rsidP="009C480E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279" w:type="dxa"/>
          </w:tcPr>
          <w:p w14:paraId="144FAB60" w14:textId="77777777" w:rsidR="009C480E" w:rsidRPr="00A61A05" w:rsidRDefault="009C480E" w:rsidP="009C480E">
            <w:pPr>
              <w:rPr>
                <w:bCs/>
                <w:lang w:val="en-US"/>
              </w:rPr>
            </w:pPr>
            <w:r>
              <w:rPr>
                <w:bCs/>
              </w:rPr>
              <w:t>Разделы 1-</w:t>
            </w:r>
            <w:r>
              <w:rPr>
                <w:bCs/>
                <w:lang w:val="en-US"/>
              </w:rPr>
              <w:t>15</w:t>
            </w:r>
          </w:p>
        </w:tc>
        <w:tc>
          <w:tcPr>
            <w:tcW w:w="3191" w:type="dxa"/>
          </w:tcPr>
          <w:p w14:paraId="4F6E3F64" w14:textId="77777777" w:rsidR="009C480E" w:rsidRPr="00AF2796" w:rsidRDefault="009C480E" w:rsidP="009C480E">
            <w:pPr>
              <w:rPr>
                <w:bCs/>
              </w:rPr>
            </w:pPr>
            <w:r>
              <w:rPr>
                <w:bCs/>
              </w:rPr>
              <w:t>Проверка конспектов, тест</w:t>
            </w:r>
          </w:p>
        </w:tc>
      </w:tr>
      <w:tr w:rsidR="009C480E" w:rsidRPr="00115B3E" w14:paraId="584476C9" w14:textId="77777777" w:rsidTr="009C480E">
        <w:tc>
          <w:tcPr>
            <w:tcW w:w="1101" w:type="dxa"/>
          </w:tcPr>
          <w:p w14:paraId="59C14FE3" w14:textId="77777777" w:rsidR="009C480E" w:rsidRDefault="009C480E" w:rsidP="009C480E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279" w:type="dxa"/>
          </w:tcPr>
          <w:p w14:paraId="68229187" w14:textId="77777777" w:rsidR="009C480E" w:rsidRDefault="009C480E" w:rsidP="009C480E">
            <w:pPr>
              <w:rPr>
                <w:bCs/>
              </w:rPr>
            </w:pPr>
            <w:r>
              <w:rPr>
                <w:bCs/>
              </w:rPr>
              <w:t>Разделы 1-15</w:t>
            </w:r>
          </w:p>
        </w:tc>
        <w:tc>
          <w:tcPr>
            <w:tcW w:w="3191" w:type="dxa"/>
          </w:tcPr>
          <w:p w14:paraId="1135CE9F" w14:textId="77777777" w:rsidR="009C480E" w:rsidRPr="00A61A05" w:rsidRDefault="009C480E" w:rsidP="009C480E">
            <w:pPr>
              <w:rPr>
                <w:bCs/>
                <w:lang w:val="en-US"/>
              </w:rPr>
            </w:pPr>
            <w:r>
              <w:rPr>
                <w:bCs/>
              </w:rPr>
              <w:t>Устный опрос</w:t>
            </w:r>
          </w:p>
        </w:tc>
      </w:tr>
      <w:tr w:rsidR="009C480E" w:rsidRPr="00115B3E" w14:paraId="0406D955" w14:textId="77777777" w:rsidTr="009C480E">
        <w:tc>
          <w:tcPr>
            <w:tcW w:w="1101" w:type="dxa"/>
          </w:tcPr>
          <w:p w14:paraId="558DF2BB" w14:textId="77777777" w:rsidR="009C480E" w:rsidRPr="00A61A05" w:rsidRDefault="009C480E" w:rsidP="009C480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5279" w:type="dxa"/>
          </w:tcPr>
          <w:p w14:paraId="41A5D77C" w14:textId="77777777" w:rsidR="009C480E" w:rsidRPr="00A61A05" w:rsidRDefault="009C480E" w:rsidP="009C480E">
            <w:pPr>
              <w:rPr>
                <w:bCs/>
              </w:rPr>
            </w:pPr>
            <w:r>
              <w:rPr>
                <w:bCs/>
              </w:rPr>
              <w:t>Разделы 1-15</w:t>
            </w:r>
          </w:p>
        </w:tc>
        <w:tc>
          <w:tcPr>
            <w:tcW w:w="3191" w:type="dxa"/>
          </w:tcPr>
          <w:p w14:paraId="12488AF0" w14:textId="77777777" w:rsidR="009C480E" w:rsidRDefault="009C480E" w:rsidP="009C480E">
            <w:pPr>
              <w:rPr>
                <w:bCs/>
              </w:rPr>
            </w:pPr>
            <w:r>
              <w:rPr>
                <w:bCs/>
              </w:rPr>
              <w:t>Проверка реферата</w:t>
            </w:r>
          </w:p>
        </w:tc>
      </w:tr>
    </w:tbl>
    <w:p w14:paraId="15CC3194" w14:textId="77777777" w:rsidR="009C480E" w:rsidRDefault="009C480E" w:rsidP="009C480E">
      <w:pPr>
        <w:keepNext/>
        <w:jc w:val="both"/>
        <w:rPr>
          <w:b/>
          <w:bCs/>
          <w:caps/>
        </w:rPr>
      </w:pPr>
    </w:p>
    <w:p w14:paraId="5596A7DF" w14:textId="77777777" w:rsidR="009C480E" w:rsidRPr="009C060E" w:rsidRDefault="009C480E" w:rsidP="009C480E">
      <w:pPr>
        <w:keepNext/>
        <w:jc w:val="both"/>
        <w:rPr>
          <w:b/>
          <w:bCs/>
          <w:caps/>
        </w:rPr>
      </w:pPr>
      <w:r w:rsidRPr="009C060E">
        <w:rPr>
          <w:b/>
          <w:bCs/>
          <w:caps/>
        </w:rPr>
        <w:t>6.2. П</w:t>
      </w:r>
      <w:r w:rsidRPr="009C060E">
        <w:rPr>
          <w:b/>
          <w:bCs/>
        </w:rPr>
        <w:t xml:space="preserve">римеры оценочных средств </w:t>
      </w:r>
      <w:r>
        <w:rPr>
          <w:b/>
          <w:bCs/>
        </w:rPr>
        <w:t xml:space="preserve">для </w:t>
      </w:r>
      <w:r w:rsidRPr="009C060E">
        <w:rPr>
          <w:b/>
          <w:bCs/>
        </w:rPr>
        <w:t>текущего контроля</w:t>
      </w:r>
      <w:r>
        <w:rPr>
          <w:b/>
          <w:bCs/>
        </w:rPr>
        <w:t xml:space="preserve"> успеваемости</w:t>
      </w:r>
    </w:p>
    <w:p w14:paraId="0FB2FD31" w14:textId="77777777" w:rsidR="009C480E" w:rsidRDefault="009C480E" w:rsidP="009C480E">
      <w:pPr>
        <w:keepNext/>
        <w:jc w:val="both"/>
        <w:rPr>
          <w:b/>
          <w:bCs/>
          <w:i/>
        </w:rPr>
      </w:pPr>
    </w:p>
    <w:p w14:paraId="60A7F8D8" w14:textId="77777777" w:rsidR="009C480E" w:rsidRDefault="009C480E" w:rsidP="009C480E">
      <w:pPr>
        <w:keepNext/>
        <w:jc w:val="both"/>
        <w:rPr>
          <w:b/>
          <w:bCs/>
          <w:i/>
        </w:rPr>
      </w:pPr>
      <w:r w:rsidRPr="0028500D">
        <w:rPr>
          <w:b/>
          <w:bCs/>
          <w:i/>
        </w:rPr>
        <w:t>Темы конспектов</w:t>
      </w:r>
      <w:r>
        <w:rPr>
          <w:b/>
          <w:bCs/>
          <w:i/>
        </w:rPr>
        <w:t>.</w:t>
      </w:r>
    </w:p>
    <w:p w14:paraId="27027194" w14:textId="77777777" w:rsidR="009C480E" w:rsidRDefault="009C480E" w:rsidP="009C480E">
      <w:pPr>
        <w:jc w:val="both"/>
        <w:rPr>
          <w:bCs/>
        </w:rPr>
      </w:pPr>
      <w:r>
        <w:rPr>
          <w:bCs/>
        </w:rPr>
        <w:t>Представлены в разделе 5.1.</w:t>
      </w:r>
    </w:p>
    <w:p w14:paraId="23CBFEF4" w14:textId="77777777" w:rsidR="005B48E0" w:rsidRDefault="005B48E0" w:rsidP="005B48E0">
      <w:pPr>
        <w:keepNext/>
        <w:jc w:val="both"/>
        <w:rPr>
          <w:b/>
          <w:bCs/>
          <w:i/>
        </w:rPr>
      </w:pPr>
    </w:p>
    <w:p w14:paraId="6400955B" w14:textId="77777777" w:rsidR="005B48E0" w:rsidRDefault="005B48E0" w:rsidP="005B48E0">
      <w:pPr>
        <w:keepNext/>
        <w:jc w:val="both"/>
        <w:rPr>
          <w:b/>
          <w:bCs/>
          <w:i/>
        </w:rPr>
      </w:pPr>
      <w:r>
        <w:rPr>
          <w:b/>
          <w:bCs/>
          <w:i/>
        </w:rPr>
        <w:t>Вопросы к устному опросу.</w:t>
      </w:r>
    </w:p>
    <w:p w14:paraId="056E9F2D" w14:textId="77777777" w:rsidR="005B48E0" w:rsidRDefault="005B48E0" w:rsidP="005B48E0">
      <w:pPr>
        <w:jc w:val="both"/>
        <w:rPr>
          <w:bCs/>
        </w:rPr>
      </w:pPr>
      <w:r>
        <w:rPr>
          <w:bCs/>
        </w:rPr>
        <w:t>Представлены в разделе 5.3.</w:t>
      </w:r>
    </w:p>
    <w:p w14:paraId="7FDD3006" w14:textId="77777777" w:rsidR="005B48E0" w:rsidRDefault="005B48E0" w:rsidP="005B48E0">
      <w:pPr>
        <w:keepNext/>
        <w:jc w:val="both"/>
        <w:rPr>
          <w:b/>
          <w:bCs/>
          <w:i/>
        </w:rPr>
      </w:pPr>
    </w:p>
    <w:p w14:paraId="63885C99" w14:textId="77777777" w:rsidR="005B48E0" w:rsidRDefault="005B48E0" w:rsidP="005B48E0">
      <w:pPr>
        <w:keepNext/>
        <w:jc w:val="both"/>
        <w:rPr>
          <w:b/>
          <w:bCs/>
          <w:i/>
        </w:rPr>
      </w:pPr>
      <w:r w:rsidRPr="0028500D">
        <w:rPr>
          <w:b/>
          <w:bCs/>
          <w:i/>
        </w:rPr>
        <w:t xml:space="preserve">Темы </w:t>
      </w:r>
      <w:r>
        <w:rPr>
          <w:b/>
          <w:bCs/>
          <w:i/>
        </w:rPr>
        <w:t>рефератов.</w:t>
      </w:r>
    </w:p>
    <w:p w14:paraId="015554B2" w14:textId="77777777" w:rsidR="005B48E0" w:rsidRDefault="005B48E0" w:rsidP="005B48E0">
      <w:pPr>
        <w:jc w:val="both"/>
        <w:rPr>
          <w:bCs/>
        </w:rPr>
      </w:pPr>
      <w:r>
        <w:rPr>
          <w:bCs/>
        </w:rPr>
        <w:t>Представлены в разделе 5.4.</w:t>
      </w:r>
    </w:p>
    <w:p w14:paraId="419ECE7C" w14:textId="77777777" w:rsidR="009C480E" w:rsidRPr="0028500D" w:rsidRDefault="009C480E" w:rsidP="009C480E">
      <w:pPr>
        <w:jc w:val="both"/>
        <w:rPr>
          <w:bCs/>
        </w:rPr>
      </w:pPr>
    </w:p>
    <w:p w14:paraId="04645021" w14:textId="77777777" w:rsidR="009C480E" w:rsidRDefault="009C480E" w:rsidP="00A658AD">
      <w:pPr>
        <w:jc w:val="both"/>
        <w:rPr>
          <w:b/>
          <w:bCs/>
          <w:i/>
        </w:rPr>
      </w:pPr>
      <w:r w:rsidRPr="0028500D">
        <w:rPr>
          <w:b/>
          <w:bCs/>
          <w:i/>
        </w:rPr>
        <w:t>Примеры тестовых заданий.</w:t>
      </w:r>
    </w:p>
    <w:p w14:paraId="1762C234" w14:textId="77777777" w:rsidR="00A658AD" w:rsidRDefault="00A658AD" w:rsidP="00A658AD">
      <w:r w:rsidRPr="00A658AD">
        <w:t>1</w:t>
      </w:r>
      <w:r>
        <w:t>.</w:t>
      </w:r>
      <w:r>
        <w:rPr>
          <w:lang w:val="en-US"/>
        </w:rPr>
        <w:t> </w:t>
      </w:r>
      <w:r w:rsidRPr="006F07D4">
        <w:t xml:space="preserve">В чем заключаются требования к информационному обеспечению управленческой деятельности? </w:t>
      </w:r>
      <w:r w:rsidRPr="006F07D4">
        <w:br/>
      </w:r>
      <w:r>
        <w:rPr>
          <w:lang w:val="en-US"/>
        </w:rPr>
        <w:t>a</w:t>
      </w:r>
      <w:r w:rsidRPr="006F07D4">
        <w:t xml:space="preserve">) в полноте отображения состояний управляемой системы и достоверности информации, необходимой для решения задач менеджмента; </w:t>
      </w:r>
      <w:r w:rsidRPr="006F07D4">
        <w:br/>
      </w:r>
      <w:r>
        <w:rPr>
          <w:lang w:val="en-US"/>
        </w:rPr>
        <w:t>b</w:t>
      </w:r>
      <w:r w:rsidRPr="006F07D4">
        <w:t xml:space="preserve">) в высокой эффективности методов и средств сбора, хранения, накопления, обновления, поиска и выдачи управленческой информации; </w:t>
      </w:r>
      <w:r w:rsidRPr="006F07D4">
        <w:br/>
      </w:r>
      <w:r>
        <w:rPr>
          <w:lang w:val="en-US"/>
        </w:rPr>
        <w:t>c</w:t>
      </w:r>
      <w:r w:rsidRPr="006F07D4">
        <w:t xml:space="preserve">) в простоте, удобстве доступа, ввода и накопления данных в информационных базах; </w:t>
      </w:r>
      <w:r w:rsidRPr="006F07D4">
        <w:br/>
      </w:r>
      <w:r>
        <w:rPr>
          <w:lang w:val="en-US"/>
        </w:rPr>
        <w:t>d</w:t>
      </w:r>
      <w:r w:rsidRPr="006F07D4">
        <w:t xml:space="preserve">) в организации эффективной системы документооборота; </w:t>
      </w:r>
      <w:r w:rsidRPr="006F07D4">
        <w:br/>
      </w:r>
      <w:r w:rsidR="000C0E91">
        <w:rPr>
          <w:lang w:val="en-US"/>
        </w:rPr>
        <w:t>e</w:t>
      </w:r>
      <w:r>
        <w:t>) все вышеназванное.</w:t>
      </w:r>
    </w:p>
    <w:p w14:paraId="42C111EB" w14:textId="77777777" w:rsidR="00A658AD" w:rsidRDefault="00A658AD" w:rsidP="00A658AD"/>
    <w:p w14:paraId="03D933B9" w14:textId="77777777" w:rsidR="00A658AD" w:rsidRDefault="00A658AD" w:rsidP="00A658AD">
      <w:r>
        <w:t>2. </w:t>
      </w:r>
      <w:r w:rsidRPr="006F07D4">
        <w:t xml:space="preserve">Сформулируйте ряд принципиальных требований, предъявляемых к информации о производственных процессах. </w:t>
      </w:r>
      <w:r w:rsidRPr="006F07D4">
        <w:br/>
      </w:r>
      <w:r>
        <w:rPr>
          <w:lang w:val="en-US"/>
        </w:rPr>
        <w:t>a</w:t>
      </w:r>
      <w:r w:rsidRPr="006F07D4">
        <w:t>) достоверность,</w:t>
      </w:r>
      <w:r>
        <w:t xml:space="preserve"> своевременность, полезность; </w:t>
      </w:r>
      <w:r>
        <w:br/>
      </w:r>
      <w:r>
        <w:rPr>
          <w:lang w:val="en-US"/>
        </w:rPr>
        <w:t>b</w:t>
      </w:r>
      <w:r w:rsidRPr="006F07D4">
        <w:t xml:space="preserve">) непротиворечивость, </w:t>
      </w:r>
      <w:proofErr w:type="spellStart"/>
      <w:r w:rsidRPr="006F07D4">
        <w:t>неизбыточность</w:t>
      </w:r>
      <w:proofErr w:type="spellEnd"/>
      <w:r w:rsidRPr="006F07D4">
        <w:t xml:space="preserve">, однозначность; </w:t>
      </w:r>
      <w:r w:rsidRPr="006F07D4">
        <w:br/>
      </w:r>
      <w:r>
        <w:rPr>
          <w:lang w:val="en-US"/>
        </w:rPr>
        <w:t>c</w:t>
      </w:r>
      <w:r w:rsidRPr="006F07D4">
        <w:t>) своевременност</w:t>
      </w:r>
      <w:r>
        <w:t xml:space="preserve">ь, однозначность, закрытость; </w:t>
      </w:r>
      <w:r>
        <w:br/>
      </w:r>
      <w:r>
        <w:rPr>
          <w:lang w:val="en-US"/>
        </w:rPr>
        <w:t>d</w:t>
      </w:r>
      <w:r>
        <w:t xml:space="preserve">) содержание пунктов 1,2; </w:t>
      </w:r>
      <w:r>
        <w:br/>
      </w:r>
      <w:r>
        <w:rPr>
          <w:lang w:val="en-US"/>
        </w:rPr>
        <w:t>e</w:t>
      </w:r>
      <w:r w:rsidRPr="006F07D4">
        <w:t>) содержание пунктов 2,3.</w:t>
      </w:r>
    </w:p>
    <w:p w14:paraId="3EA20165" w14:textId="77777777" w:rsidR="00A658AD" w:rsidRDefault="00A658AD" w:rsidP="00A658AD"/>
    <w:p w14:paraId="681C5A94" w14:textId="77777777" w:rsidR="00A658AD" w:rsidRDefault="00A658AD" w:rsidP="00A658AD">
      <w:r>
        <w:t xml:space="preserve">3. В классической теории информации при построении и анализе информационных систем управления используется единый критерий - ... </w:t>
      </w:r>
    </w:p>
    <w:p w14:paraId="22CBC645" w14:textId="77777777" w:rsidR="00A658AD" w:rsidRDefault="00A658AD" w:rsidP="00A658AD">
      <w:r>
        <w:rPr>
          <w:lang w:val="en-US"/>
        </w:rPr>
        <w:t>a</w:t>
      </w:r>
      <w:r>
        <w:t xml:space="preserve">) надежность передачи сообщения; </w:t>
      </w:r>
    </w:p>
    <w:p w14:paraId="7E820B1F" w14:textId="77777777" w:rsidR="00A658AD" w:rsidRDefault="00A658AD" w:rsidP="00A658AD">
      <w:r>
        <w:t xml:space="preserve">b) достоверность передачи сообщения; </w:t>
      </w:r>
    </w:p>
    <w:p w14:paraId="5DF19E18" w14:textId="77777777" w:rsidR="00A658AD" w:rsidRDefault="00A658AD" w:rsidP="00A658AD">
      <w:r>
        <w:t xml:space="preserve">c) скорость передачи сообщения; </w:t>
      </w:r>
    </w:p>
    <w:p w14:paraId="194AE60C" w14:textId="77777777" w:rsidR="00A658AD" w:rsidRDefault="00A658AD" w:rsidP="00A658AD">
      <w:r>
        <w:t xml:space="preserve">d) полнота передачи сообщения; </w:t>
      </w:r>
    </w:p>
    <w:p w14:paraId="69682057" w14:textId="77777777" w:rsidR="00A658AD" w:rsidRDefault="00A658AD" w:rsidP="00A658AD">
      <w:r>
        <w:t>e) нет правильного ответа.</w:t>
      </w:r>
    </w:p>
    <w:p w14:paraId="5AAD9C78" w14:textId="77777777" w:rsidR="00A658AD" w:rsidRDefault="00A658AD" w:rsidP="00A658AD"/>
    <w:p w14:paraId="515892E4" w14:textId="77777777" w:rsidR="00A658AD" w:rsidRDefault="00A658AD" w:rsidP="00A658AD">
      <w:r>
        <w:t xml:space="preserve">4. </w:t>
      </w:r>
      <w:r w:rsidRPr="006F07D4">
        <w:t>К каким видам ресурсов можно отнест</w:t>
      </w:r>
      <w:r>
        <w:t xml:space="preserve">и информационное обеспечение? </w:t>
      </w:r>
      <w:r>
        <w:br/>
      </w:r>
      <w:r>
        <w:rPr>
          <w:lang w:val="en-US"/>
        </w:rPr>
        <w:t>a</w:t>
      </w:r>
      <w:r w:rsidRPr="006F07D4">
        <w:t xml:space="preserve">) материальным; </w:t>
      </w:r>
      <w:r w:rsidRPr="006F07D4">
        <w:br/>
      </w:r>
      <w:r>
        <w:rPr>
          <w:lang w:val="en-US"/>
        </w:rPr>
        <w:t>b</w:t>
      </w:r>
      <w:r w:rsidRPr="006F07D4">
        <w:t>) ресурсам управ</w:t>
      </w:r>
      <w:r>
        <w:t xml:space="preserve">ления; </w:t>
      </w:r>
      <w:r>
        <w:br/>
      </w:r>
      <w:r>
        <w:rPr>
          <w:lang w:val="en-US"/>
        </w:rPr>
        <w:t>c</w:t>
      </w:r>
      <w:r>
        <w:t xml:space="preserve">) людским; </w:t>
      </w:r>
      <w:r>
        <w:br/>
      </w:r>
      <w:r>
        <w:rPr>
          <w:lang w:val="en-US"/>
        </w:rPr>
        <w:t>d</w:t>
      </w:r>
      <w:r>
        <w:t xml:space="preserve">) производственным; </w:t>
      </w:r>
      <w:r>
        <w:br/>
      </w:r>
      <w:r>
        <w:rPr>
          <w:lang w:val="en-US"/>
        </w:rPr>
        <w:t>e</w:t>
      </w:r>
      <w:r w:rsidRPr="006F07D4">
        <w:t>) ко всем вышеназванным.</w:t>
      </w:r>
    </w:p>
    <w:p w14:paraId="4E0812DD" w14:textId="77777777" w:rsidR="00A658AD" w:rsidRDefault="00A658AD" w:rsidP="00A658AD"/>
    <w:p w14:paraId="26C8808D" w14:textId="77777777" w:rsidR="00A658AD" w:rsidRDefault="00A658AD" w:rsidP="00A658AD">
      <w:r w:rsidRPr="00A658AD">
        <w:t>5</w:t>
      </w:r>
      <w:r>
        <w:t xml:space="preserve">. </w:t>
      </w:r>
      <w:r w:rsidRPr="006F07D4">
        <w:t xml:space="preserve">Что представляют собой постоянные информационные ресурсы управленческой деятельности? </w:t>
      </w:r>
      <w:r w:rsidRPr="006F07D4">
        <w:br/>
      </w:r>
      <w:r>
        <w:rPr>
          <w:lang w:val="en-US"/>
        </w:rPr>
        <w:t>a</w:t>
      </w:r>
      <w:r w:rsidRPr="006F07D4">
        <w:t>) совокупность средств управления, которые остаются неизм</w:t>
      </w:r>
      <w:r>
        <w:t xml:space="preserve">енными в процессе управления; </w:t>
      </w:r>
      <w:r>
        <w:br/>
      </w:r>
      <w:r>
        <w:rPr>
          <w:lang w:val="en-US"/>
        </w:rPr>
        <w:t>b</w:t>
      </w:r>
      <w:r w:rsidRPr="006F07D4">
        <w:t>) законы, приказы, распоряжения,</w:t>
      </w:r>
      <w:r>
        <w:t xml:space="preserve"> акты должностные инструкции; </w:t>
      </w:r>
      <w:r>
        <w:br/>
      </w:r>
      <w:r>
        <w:rPr>
          <w:lang w:val="en-US"/>
        </w:rPr>
        <w:t>c</w:t>
      </w:r>
      <w:r w:rsidRPr="006F07D4">
        <w:t xml:space="preserve">) документация, содержащая нормы, правила, обязательные положения, количество </w:t>
      </w:r>
      <w:r w:rsidRPr="006F07D4">
        <w:lastRenderedPageBreak/>
        <w:t>ресурс</w:t>
      </w:r>
      <w:r>
        <w:t xml:space="preserve">ов; </w:t>
      </w:r>
      <w:r>
        <w:br/>
      </w:r>
      <w:r>
        <w:rPr>
          <w:lang w:val="en-US"/>
        </w:rPr>
        <w:t>d</w:t>
      </w:r>
      <w:r w:rsidRPr="006F07D4">
        <w:t>) нормативные акты,</w:t>
      </w:r>
      <w:r>
        <w:t xml:space="preserve"> указания, письма, протоколы. </w:t>
      </w:r>
      <w:r>
        <w:br/>
      </w:r>
      <w:r>
        <w:rPr>
          <w:lang w:val="en-US"/>
        </w:rPr>
        <w:t>e</w:t>
      </w:r>
      <w:r w:rsidRPr="006F07D4">
        <w:t xml:space="preserve">) все вышеперечисленное. </w:t>
      </w:r>
      <w:r w:rsidRPr="006F07D4">
        <w:br/>
      </w:r>
    </w:p>
    <w:p w14:paraId="74F87A03" w14:textId="77777777" w:rsidR="00A658AD" w:rsidRDefault="00A658AD" w:rsidP="00A658AD">
      <w:r w:rsidRPr="00A658AD">
        <w:t>6</w:t>
      </w:r>
      <w:r>
        <w:t xml:space="preserve">. В чем состоит обеспечение информационных ресурсов управленческой деятельности? </w:t>
      </w:r>
    </w:p>
    <w:p w14:paraId="7B6DA84B" w14:textId="77777777" w:rsidR="00A658AD" w:rsidRDefault="00A658AD" w:rsidP="00A658AD">
      <w:r>
        <w:rPr>
          <w:lang w:val="en-US"/>
        </w:rPr>
        <w:t>a</w:t>
      </w:r>
      <w:r>
        <w:t xml:space="preserve">) в создании, получении информационных ресурсов и их распределение; </w:t>
      </w:r>
    </w:p>
    <w:p w14:paraId="38DE31F8" w14:textId="77777777" w:rsidR="00A658AD" w:rsidRDefault="00A658AD" w:rsidP="00A658AD">
      <w:r>
        <w:rPr>
          <w:lang w:val="en-US"/>
        </w:rPr>
        <w:t>b</w:t>
      </w:r>
      <w:r>
        <w:t xml:space="preserve">) в создании, поддержании в работоспособном состоянии и использовании информационных ресурсов; </w:t>
      </w:r>
    </w:p>
    <w:p w14:paraId="3F2FC026" w14:textId="77777777" w:rsidR="00A658AD" w:rsidRDefault="00A658AD" w:rsidP="00A658AD">
      <w:pPr>
        <w:jc w:val="both"/>
      </w:pPr>
      <w:r>
        <w:t xml:space="preserve">c) в использовании информационных ресурсов с их дальнейшей корректировкой; </w:t>
      </w:r>
    </w:p>
    <w:p w14:paraId="25EB4F78" w14:textId="77777777" w:rsidR="00A658AD" w:rsidRDefault="00A658AD" w:rsidP="00A658AD">
      <w:r>
        <w:rPr>
          <w:lang w:val="en-US"/>
        </w:rPr>
        <w:t>d</w:t>
      </w:r>
      <w:r>
        <w:t xml:space="preserve">) в контроле за информационными ресурсами и изменении их в зависимости от управленческой ситуации; </w:t>
      </w:r>
    </w:p>
    <w:p w14:paraId="4F546404" w14:textId="77777777" w:rsidR="00A658AD" w:rsidRDefault="00A658AD" w:rsidP="00A658AD">
      <w:r>
        <w:t>e) во всех перечисленных случаях.</w:t>
      </w:r>
    </w:p>
    <w:p w14:paraId="738DDAD8" w14:textId="77777777" w:rsidR="000C0E91" w:rsidRDefault="000C0E91" w:rsidP="00A658AD"/>
    <w:p w14:paraId="2411982A" w14:textId="77777777" w:rsidR="000C0E91" w:rsidRDefault="000C0E91" w:rsidP="000C0E91">
      <w:r w:rsidRPr="000C0E91">
        <w:t>7</w:t>
      </w:r>
      <w:r>
        <w:t xml:space="preserve">. Что включает в себя информационное обеспечение управленческой деятельности? </w:t>
      </w:r>
    </w:p>
    <w:p w14:paraId="52075B4C" w14:textId="77777777" w:rsidR="000C0E91" w:rsidRDefault="000C0E91" w:rsidP="000C0E91">
      <w:r>
        <w:t xml:space="preserve">1) порядок разработки документов управления; </w:t>
      </w:r>
    </w:p>
    <w:p w14:paraId="7F465CDB" w14:textId="77777777" w:rsidR="000C0E91" w:rsidRDefault="000C0E91" w:rsidP="000C0E91">
      <w:r>
        <w:t xml:space="preserve">2) формы документов управления; </w:t>
      </w:r>
    </w:p>
    <w:p w14:paraId="49652D20" w14:textId="77777777" w:rsidR="000C0E91" w:rsidRDefault="000C0E91" w:rsidP="000C0E91">
      <w:r>
        <w:t xml:space="preserve">3) порядок хранения, учета и передачи документов управления; </w:t>
      </w:r>
    </w:p>
    <w:p w14:paraId="4981104C" w14:textId="77777777" w:rsidR="000C0E91" w:rsidRDefault="000C0E91" w:rsidP="000C0E91">
      <w:r>
        <w:t xml:space="preserve">4) правила организации документооборота в системе управления и всего делопроизводства в целом; </w:t>
      </w:r>
    </w:p>
    <w:p w14:paraId="775B0E1F" w14:textId="77777777" w:rsidR="000C0E91" w:rsidRDefault="000C0E91" w:rsidP="000C0E91">
      <w:r>
        <w:t>5) все вышеназванное.</w:t>
      </w:r>
    </w:p>
    <w:p w14:paraId="7B39A548" w14:textId="3DAD70FD" w:rsidR="000C0E91" w:rsidRDefault="000C0E91" w:rsidP="000C0E91"/>
    <w:p w14:paraId="06E5EC78" w14:textId="0F32955F" w:rsidR="00E06763" w:rsidRDefault="00E06763" w:rsidP="00E06763">
      <w:pPr>
        <w:tabs>
          <w:tab w:val="left" w:pos="0"/>
        </w:tabs>
        <w:rPr>
          <w:b/>
          <w:bCs/>
          <w:color w:val="000000"/>
        </w:rPr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14:paraId="229922F9" w14:textId="77777777" w:rsidR="00E06763" w:rsidRPr="003C0E55" w:rsidRDefault="00E06763" w:rsidP="00E06763">
      <w:pPr>
        <w:tabs>
          <w:tab w:val="left" w:pos="0"/>
        </w:tabs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268"/>
        <w:gridCol w:w="1740"/>
        <w:gridCol w:w="1134"/>
        <w:gridCol w:w="901"/>
        <w:gridCol w:w="1369"/>
        <w:gridCol w:w="1801"/>
      </w:tblGrid>
      <w:tr w:rsidR="009C480E" w14:paraId="2F576BF0" w14:textId="77777777" w:rsidTr="005B48E0">
        <w:trPr>
          <w:cantSplit/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6ABF" w14:textId="77777777" w:rsidR="009C480E" w:rsidRDefault="009C480E" w:rsidP="009C480E">
            <w:pPr>
              <w:widowControl w:val="0"/>
              <w:autoSpaceDE w:val="0"/>
              <w:autoSpaceDN w:val="0"/>
              <w:adjustRightInd w:val="0"/>
              <w:spacing w:line="360" w:lineRule="auto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>№№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D098" w14:textId="77777777" w:rsidR="009C480E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1B54" w14:textId="77777777" w:rsidR="009C480E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43A0" w14:textId="77777777" w:rsidR="009C480E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издания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305D" w14:textId="77777777" w:rsidR="009C480E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Год издания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0E18" w14:textId="77777777" w:rsidR="009C480E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</w:p>
        </w:tc>
      </w:tr>
      <w:tr w:rsidR="009C480E" w14:paraId="02B4B7CB" w14:textId="77777777" w:rsidTr="005B48E0">
        <w:trPr>
          <w:cantSplit/>
          <w:trHeight w:val="6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9906" w14:textId="77777777" w:rsidR="009C480E" w:rsidRDefault="009C480E" w:rsidP="009C48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55EB" w14:textId="77777777" w:rsidR="009C480E" w:rsidRDefault="009C480E" w:rsidP="009C480E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F0EF" w14:textId="77777777" w:rsidR="009C480E" w:rsidRDefault="009C480E" w:rsidP="009C480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F57C" w14:textId="77777777" w:rsidR="009C480E" w:rsidRDefault="009C480E" w:rsidP="009C480E">
            <w:pPr>
              <w:rPr>
                <w:color w:val="00000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8F36" w14:textId="77777777" w:rsidR="009C480E" w:rsidRDefault="009C480E" w:rsidP="009C480E">
            <w:pPr>
              <w:rPr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B315" w14:textId="77777777" w:rsidR="009C480E" w:rsidRDefault="002B7C44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center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E366" w14:textId="77777777" w:rsidR="009C480E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center"/>
              <w:rPr>
                <w:color w:val="000000"/>
              </w:rPr>
            </w:pPr>
            <w:r>
              <w:rPr>
                <w:color w:val="000000"/>
              </w:rPr>
              <w:t>В ЭБС, адрес в сети Интернет</w:t>
            </w:r>
          </w:p>
        </w:tc>
      </w:tr>
      <w:tr w:rsidR="00E06763" w:rsidRPr="00E06763" w14:paraId="7450AD92" w14:textId="77777777" w:rsidTr="00A6104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A443" w14:textId="77777777" w:rsidR="00E06763" w:rsidRPr="00E06763" w:rsidRDefault="00E06763" w:rsidP="00E0676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E06763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D0C" w14:textId="040326B0" w:rsidR="00E06763" w:rsidRPr="00E06763" w:rsidRDefault="00A6104B" w:rsidP="00A6104B">
            <w:r w:rsidRPr="00A6104B">
              <w:t>Делопроизводство: учебное пособие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3CFB" w14:textId="55890149" w:rsidR="00E06763" w:rsidRPr="00E06763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</w:pPr>
            <w:r w:rsidRPr="00A6104B">
              <w:t>Кузнецов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A54" w14:textId="7240FC77" w:rsidR="00E06763" w:rsidRPr="00E06763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</w:pPr>
            <w:r w:rsidRPr="00A6104B">
              <w:t>Москва: Дашков и К°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9DDA" w14:textId="004920C9" w:rsidR="00E06763" w:rsidRPr="00E06763" w:rsidRDefault="00A6104B" w:rsidP="00E06763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</w:pPr>
            <w:r>
              <w:t>2020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9F6B" w14:textId="77777777" w:rsidR="00E06763" w:rsidRPr="00E06763" w:rsidRDefault="00E06763" w:rsidP="00E06763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A2F0" w14:textId="68D63B79" w:rsidR="00E06763" w:rsidRPr="00E06763" w:rsidRDefault="00FA0C1D" w:rsidP="00E06763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sz w:val="20"/>
                <w:szCs w:val="20"/>
              </w:rPr>
            </w:pPr>
            <w:hyperlink r:id="rId8" w:history="1">
              <w:r w:rsidR="00A6104B" w:rsidRPr="005B48E0">
                <w:rPr>
                  <w:rStyle w:val="af5"/>
                  <w:sz w:val="20"/>
                  <w:szCs w:val="20"/>
                </w:rPr>
                <w:t>http://biblioclub.ru/</w:t>
              </w:r>
            </w:hyperlink>
          </w:p>
        </w:tc>
      </w:tr>
      <w:tr w:rsidR="00E06763" w14:paraId="2FDCA0D3" w14:textId="77777777" w:rsidTr="00E0676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B8D1" w14:textId="77777777" w:rsidR="00E06763" w:rsidRDefault="00E06763" w:rsidP="00E0676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0A8" w14:textId="382122D9" w:rsidR="00E06763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  <w:rPr>
                <w:color w:val="000000"/>
              </w:rPr>
            </w:pPr>
            <w:r w:rsidRPr="00A6104B">
              <w:rPr>
                <w:color w:val="000000"/>
              </w:rPr>
              <w:t>Документационное обеспечение управления: учебное пособие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B1A1" w14:textId="6A42A51D" w:rsidR="00E06763" w:rsidRDefault="00A6104B" w:rsidP="00E06763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  <w:rPr>
                <w:color w:val="000000"/>
              </w:rPr>
            </w:pPr>
            <w:proofErr w:type="spellStart"/>
            <w:r w:rsidRPr="00A6104B">
              <w:rPr>
                <w:color w:val="000000"/>
              </w:rPr>
              <w:t>Вешкурова</w:t>
            </w:r>
            <w:proofErr w:type="spellEnd"/>
            <w:r w:rsidRPr="00A6104B">
              <w:rPr>
                <w:color w:val="000000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5AF5" w14:textId="2757D3C0" w:rsidR="00E06763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color w:val="000000"/>
              </w:rPr>
            </w:pPr>
            <w:r>
              <w:t xml:space="preserve">Москва; Берлин: </w:t>
            </w:r>
            <w:proofErr w:type="spellStart"/>
            <w:r>
              <w:t>Директ</w:t>
            </w:r>
            <w:proofErr w:type="spellEnd"/>
            <w:r>
              <w:t>-Меди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14D" w14:textId="2FD0EA6A" w:rsidR="00E06763" w:rsidRDefault="00A6104B" w:rsidP="00E06763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F12E" w14:textId="77777777" w:rsidR="00E06763" w:rsidRDefault="00E06763" w:rsidP="00E06763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5570" w14:textId="2C451545" w:rsidR="00E06763" w:rsidRPr="005B48E0" w:rsidRDefault="00FA0C1D" w:rsidP="00E06763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sz w:val="20"/>
                <w:szCs w:val="20"/>
              </w:rPr>
            </w:pPr>
            <w:hyperlink r:id="rId9" w:history="1">
              <w:r w:rsidR="00A6104B" w:rsidRPr="005B48E0">
                <w:rPr>
                  <w:rStyle w:val="af5"/>
                  <w:sz w:val="20"/>
                  <w:szCs w:val="20"/>
                </w:rPr>
                <w:t>http://biblioclub.ru/</w:t>
              </w:r>
            </w:hyperlink>
          </w:p>
        </w:tc>
      </w:tr>
      <w:tr w:rsidR="00A6104B" w14:paraId="1AA5037B" w14:textId="77777777" w:rsidTr="00E0676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9126" w14:textId="77777777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C485" w14:textId="0FF34784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  <w:rPr>
                <w:color w:val="000000"/>
              </w:rPr>
            </w:pPr>
            <w:r w:rsidRPr="00A6104B">
              <w:rPr>
                <w:color w:val="000000"/>
              </w:rPr>
              <w:t>Документационное обеспечение управления: учебно-практическое пособие в схемах, таблицах, образцах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F230" w14:textId="030B5844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  <w:rPr>
                <w:color w:val="000000"/>
              </w:rPr>
            </w:pPr>
            <w:r w:rsidRPr="00A6104B">
              <w:rPr>
                <w:color w:val="000000"/>
              </w:rPr>
              <w:t>Арасланова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0D67" w14:textId="61D63D3D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color w:val="000000"/>
              </w:rPr>
            </w:pPr>
            <w:r w:rsidRPr="00E06763">
              <w:t xml:space="preserve">М., Берлин: </w:t>
            </w:r>
            <w:proofErr w:type="spellStart"/>
            <w:r w:rsidRPr="00E06763">
              <w:t>Директ</w:t>
            </w:r>
            <w:proofErr w:type="spellEnd"/>
            <w:r w:rsidRPr="00E06763">
              <w:t>-Медиа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CD2" w14:textId="72F838FB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color w:val="000000"/>
              </w:rPr>
            </w:pPr>
            <w:r w:rsidRPr="00E06763">
              <w:t>2020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BD6A" w14:textId="77777777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5F47" w14:textId="5063AF7F" w:rsidR="00A6104B" w:rsidRPr="005B48E0" w:rsidRDefault="00FA0C1D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sz w:val="20"/>
                <w:szCs w:val="20"/>
              </w:rPr>
            </w:pPr>
            <w:hyperlink r:id="rId10" w:history="1">
              <w:r w:rsidR="00A6104B" w:rsidRPr="005B48E0">
                <w:rPr>
                  <w:rStyle w:val="af5"/>
                  <w:sz w:val="20"/>
                  <w:szCs w:val="20"/>
                </w:rPr>
                <w:t>http://biblioclub.ru/</w:t>
              </w:r>
            </w:hyperlink>
          </w:p>
        </w:tc>
      </w:tr>
      <w:tr w:rsidR="00A6104B" w14:paraId="79462A46" w14:textId="77777777" w:rsidTr="005B48E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5A5F" w14:textId="65F681FD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DED4" w14:textId="7B001155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  <w:rPr>
                <w:color w:val="000000"/>
              </w:rPr>
            </w:pPr>
            <w:r w:rsidRPr="008450A2">
              <w:rPr>
                <w:color w:val="000000"/>
              </w:rPr>
              <w:t>Организация и технология документационного обеспечения управления: электронное учебное пособие: учебное пособие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4FA5" w14:textId="35DB7B55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  <w:rPr>
                <w:color w:val="000000"/>
              </w:rPr>
            </w:pPr>
            <w:r>
              <w:rPr>
                <w:color w:val="000000"/>
              </w:rPr>
              <w:t>Мишенин С.Е.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449C" w14:textId="401733A9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color w:val="000000"/>
              </w:rPr>
            </w:pPr>
            <w:r>
              <w:t>Кемерово: КГУ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C15" w14:textId="5525B4AF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C913" w14:textId="77777777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C7A0" w14:textId="229172B2" w:rsidR="00A6104B" w:rsidRDefault="00FA0C1D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</w:pPr>
            <w:hyperlink r:id="rId11" w:history="1">
              <w:r w:rsidR="00A6104B" w:rsidRPr="005B48E0">
                <w:rPr>
                  <w:rStyle w:val="af5"/>
                  <w:sz w:val="20"/>
                  <w:szCs w:val="20"/>
                </w:rPr>
                <w:t>http://biblioclub.ru/</w:t>
              </w:r>
            </w:hyperlink>
            <w:r w:rsidR="00A6104B" w:rsidRPr="005B48E0">
              <w:rPr>
                <w:sz w:val="20"/>
                <w:szCs w:val="20"/>
              </w:rPr>
              <w:t xml:space="preserve"> </w:t>
            </w:r>
          </w:p>
        </w:tc>
      </w:tr>
      <w:tr w:rsidR="00A6104B" w14:paraId="2D7AE938" w14:textId="77777777" w:rsidTr="005B48E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164" w14:textId="13508A33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63FF" w14:textId="7C811572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  <w:rPr>
                <w:color w:val="000000"/>
              </w:rPr>
            </w:pPr>
            <w:r w:rsidRPr="00A6104B">
              <w:rPr>
                <w:color w:val="000000"/>
              </w:rPr>
              <w:t xml:space="preserve">Информационное обеспечение и базы </w:t>
            </w:r>
            <w:r w:rsidRPr="00A6104B">
              <w:rPr>
                <w:color w:val="000000"/>
              </w:rPr>
              <w:lastRenderedPageBreak/>
              <w:t>данных: практикум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D8DF" w14:textId="77A5CF5F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  <w:rPr>
                <w:color w:val="000000"/>
              </w:rPr>
            </w:pPr>
            <w:r w:rsidRPr="00A6104B">
              <w:rPr>
                <w:color w:val="000000"/>
              </w:rPr>
              <w:lastRenderedPageBreak/>
              <w:t>Сидорова Н.П.</w:t>
            </w:r>
            <w:r>
              <w:rPr>
                <w:color w:val="000000"/>
              </w:rPr>
              <w:t xml:space="preserve">, </w:t>
            </w:r>
            <w:r w:rsidRPr="00A6104B">
              <w:rPr>
                <w:color w:val="000000"/>
              </w:rPr>
              <w:t>Исаева</w:t>
            </w:r>
            <w:r>
              <w:rPr>
                <w:color w:val="000000"/>
              </w:rPr>
              <w:t xml:space="preserve"> Г.</w:t>
            </w:r>
            <w:r w:rsidRPr="00A6104B">
              <w:rPr>
                <w:color w:val="000000"/>
              </w:rPr>
              <w:t xml:space="preserve">Н., </w:t>
            </w:r>
            <w:r w:rsidRPr="00A6104B">
              <w:rPr>
                <w:color w:val="000000"/>
              </w:rPr>
              <w:lastRenderedPageBreak/>
              <w:t>Сидоров Ю.Ю.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56F" w14:textId="5272CCF6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color w:val="000000"/>
              </w:rPr>
            </w:pPr>
            <w:r w:rsidRPr="00A6104B">
              <w:rPr>
                <w:color w:val="000000"/>
              </w:rPr>
              <w:lastRenderedPageBreak/>
              <w:t xml:space="preserve">Москва; Берлин: </w:t>
            </w:r>
            <w:proofErr w:type="spellStart"/>
            <w:r w:rsidRPr="00A6104B">
              <w:rPr>
                <w:color w:val="000000"/>
              </w:rPr>
              <w:lastRenderedPageBreak/>
              <w:t>Директ</w:t>
            </w:r>
            <w:proofErr w:type="spellEnd"/>
            <w:r w:rsidRPr="00A6104B">
              <w:rPr>
                <w:color w:val="000000"/>
              </w:rPr>
              <w:t>-Медиа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35AC" w14:textId="39C70C85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D2DC" w14:textId="77777777" w:rsidR="00A6104B" w:rsidRDefault="00A6104B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37C9" w14:textId="1B5084B7" w:rsidR="00A6104B" w:rsidRDefault="00FA0C1D" w:rsidP="00A6104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</w:pPr>
            <w:hyperlink r:id="rId12" w:history="1">
              <w:r w:rsidR="00A6104B" w:rsidRPr="005B48E0">
                <w:rPr>
                  <w:rStyle w:val="af5"/>
                  <w:sz w:val="20"/>
                  <w:szCs w:val="20"/>
                </w:rPr>
                <w:t>http://biblioclub.ru/</w:t>
              </w:r>
            </w:hyperlink>
          </w:p>
        </w:tc>
      </w:tr>
    </w:tbl>
    <w:p w14:paraId="2F65D9E0" w14:textId="77777777" w:rsidR="00BC5B67" w:rsidRPr="003C0E55" w:rsidRDefault="009C480E" w:rsidP="00BC5B67">
      <w:pPr>
        <w:pStyle w:val="14"/>
        <w:spacing w:line="240" w:lineRule="auto"/>
        <w:ind w:left="0"/>
        <w:rPr>
          <w:rFonts w:cs="Times New Roman"/>
          <w:sz w:val="24"/>
          <w:szCs w:val="24"/>
        </w:rPr>
      </w:pPr>
      <w:r>
        <w:rPr>
          <w:sz w:val="24"/>
          <w:szCs w:val="24"/>
        </w:rPr>
        <w:lastRenderedPageBreak/>
        <w:br/>
      </w:r>
      <w:r w:rsidR="00BC5B67">
        <w:rPr>
          <w:rFonts w:cs="Times New Roman"/>
          <w:b/>
          <w:bCs/>
          <w:sz w:val="24"/>
          <w:szCs w:val="24"/>
        </w:rPr>
        <w:t>9</w:t>
      </w:r>
      <w:r w:rsidR="00BC5B67"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BC5B67">
        <w:rPr>
          <w:rFonts w:cs="Times New Roman"/>
          <w:b/>
          <w:bCs/>
          <w:sz w:val="24"/>
          <w:szCs w:val="24"/>
        </w:rPr>
        <w:t>:</w:t>
      </w:r>
    </w:p>
    <w:p w14:paraId="71643DD0" w14:textId="77777777" w:rsidR="00BC5B67" w:rsidRPr="003C0E55" w:rsidRDefault="00BC5B67" w:rsidP="00BC5B67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DA453CB" w14:textId="77777777" w:rsidR="00BC5B67" w:rsidRPr="003C0E55" w:rsidRDefault="00BC5B67" w:rsidP="00BC5B67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142F56B6" w14:textId="77777777" w:rsidR="00BC5B67" w:rsidRPr="003C0E55" w:rsidRDefault="00BC5B67" w:rsidP="00BC5B67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71E2DED" w14:textId="77777777" w:rsidR="00BC5B67" w:rsidRDefault="00BC5B67" w:rsidP="00BC5B67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BD4C492" w14:textId="77777777" w:rsidR="00BC5B67" w:rsidRPr="003C0E55" w:rsidRDefault="00BC5B67" w:rsidP="00BC5B67">
      <w:pPr>
        <w:ind w:firstLine="567"/>
      </w:pPr>
    </w:p>
    <w:p w14:paraId="0C860F67" w14:textId="77777777" w:rsidR="00BC5B67" w:rsidRPr="003C0E55" w:rsidRDefault="00BC5B67" w:rsidP="00BC5B67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E098749" w14:textId="77777777" w:rsidR="00BC5B67" w:rsidRPr="003C0E55" w:rsidRDefault="00BC5B67" w:rsidP="00BC5B67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1E97BD16" w14:textId="77777777" w:rsidR="00BC5B67" w:rsidRPr="003C0E55" w:rsidRDefault="00BC5B67" w:rsidP="00BC5B67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3E3DA5FF" w14:textId="77777777" w:rsidR="00BC5B67" w:rsidRPr="003C0E55" w:rsidRDefault="00BC5B67" w:rsidP="00BC5B67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5E15F988" w14:textId="77777777" w:rsidR="00BC5B67" w:rsidRPr="003C0E55" w:rsidRDefault="00BC5B67" w:rsidP="00BC5B67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0C12C4B4" w14:textId="77777777" w:rsidR="00BC5B67" w:rsidRPr="003C0E55" w:rsidRDefault="00BC5B67" w:rsidP="00BC5B67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4710EF41" w14:textId="77777777" w:rsidR="00BC5B67" w:rsidRPr="003C0E55" w:rsidRDefault="00BC5B67" w:rsidP="00BC5B67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6FB75D7D" w14:textId="77777777" w:rsidR="00BC5B67" w:rsidRPr="003C0E55" w:rsidRDefault="00BC5B67" w:rsidP="00BC5B67">
      <w:pPr>
        <w:tabs>
          <w:tab w:val="left" w:pos="3975"/>
          <w:tab w:val="center" w:pos="5352"/>
        </w:tabs>
      </w:pPr>
    </w:p>
    <w:p w14:paraId="688A6C2F" w14:textId="77777777" w:rsidR="00BC5B67" w:rsidRPr="003C0E55" w:rsidRDefault="00BC5B67" w:rsidP="00BC5B67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216536F2" w14:textId="77777777" w:rsidR="00BC5B67" w:rsidRPr="003C0E55" w:rsidRDefault="00BC5B67" w:rsidP="00BC5B67">
      <w:pPr>
        <w:ind w:left="760"/>
      </w:pPr>
      <w:r w:rsidRPr="003C0E55">
        <w:rPr>
          <w:rFonts w:eastAsia="WenQuanYi Micro Hei"/>
        </w:rPr>
        <w:t>Не используются</w:t>
      </w:r>
    </w:p>
    <w:p w14:paraId="42F99CA8" w14:textId="77777777" w:rsidR="00BC5B67" w:rsidRPr="003C0E55" w:rsidRDefault="00BC5B67" w:rsidP="00BC5B67">
      <w:pPr>
        <w:rPr>
          <w:b/>
          <w:bCs/>
        </w:rPr>
      </w:pPr>
    </w:p>
    <w:p w14:paraId="7CFBC274" w14:textId="77777777" w:rsidR="00BC5B67" w:rsidRDefault="00BC5B67" w:rsidP="00BC5B67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15FCBC8" w14:textId="77777777" w:rsidR="00BC5B67" w:rsidRPr="003C0E55" w:rsidRDefault="00BC5B67" w:rsidP="00BC5B67"/>
    <w:p w14:paraId="3319AA5F" w14:textId="77777777" w:rsidR="00BC5B67" w:rsidRPr="003C0E55" w:rsidRDefault="00BC5B67" w:rsidP="00BC5B67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AA9DBDE" w14:textId="77777777" w:rsidR="00BC5B67" w:rsidRPr="003C0E55" w:rsidRDefault="00BC5B67" w:rsidP="00BC5B67">
      <w:pPr>
        <w:ind w:firstLine="527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164E04A" w14:textId="77777777" w:rsidR="00BC5B67" w:rsidRPr="003C0E55" w:rsidRDefault="00BC5B67" w:rsidP="00BC5B67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C569A41" w14:textId="54BB457E" w:rsidR="003F458A" w:rsidRPr="000F5C62" w:rsidRDefault="003F458A" w:rsidP="00BC5B67">
      <w:pPr>
        <w:pStyle w:val="afc"/>
        <w:keepNext/>
        <w:widowControl/>
        <w:suppressAutoHyphens w:val="0"/>
        <w:spacing w:after="0" w:line="240" w:lineRule="auto"/>
        <w:ind w:left="0" w:firstLine="0"/>
        <w:jc w:val="left"/>
        <w:rPr>
          <w:color w:val="000000"/>
        </w:rPr>
      </w:pPr>
    </w:p>
    <w:sectPr w:rsidR="003F458A" w:rsidRPr="000F5C62" w:rsidSect="00C805B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671C6" w14:textId="77777777" w:rsidR="00FA0C1D" w:rsidRDefault="00FA0C1D">
      <w:r>
        <w:separator/>
      </w:r>
    </w:p>
  </w:endnote>
  <w:endnote w:type="continuationSeparator" w:id="0">
    <w:p w14:paraId="79483C0C" w14:textId="77777777" w:rsidR="00FA0C1D" w:rsidRDefault="00FA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942ED" w14:textId="77777777" w:rsidR="00FA0C1D" w:rsidRDefault="00FA0C1D">
      <w:r>
        <w:separator/>
      </w:r>
    </w:p>
  </w:footnote>
  <w:footnote w:type="continuationSeparator" w:id="0">
    <w:p w14:paraId="6C8E9075" w14:textId="77777777" w:rsidR="00FA0C1D" w:rsidRDefault="00FA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8CFEE" w14:textId="77777777" w:rsidR="00E06763" w:rsidRDefault="00E06763" w:rsidP="0014477D">
    <w:pPr>
      <w:pStyle w:val="a9"/>
      <w:framePr w:wrap="auto" w:vAnchor="text" w:hAnchor="margin" w:xAlign="right" w:y="1"/>
      <w:rPr>
        <w:rStyle w:val="ab"/>
      </w:rPr>
    </w:pPr>
  </w:p>
  <w:p w14:paraId="5DAD9D39" w14:textId="77777777" w:rsidR="00E06763" w:rsidRDefault="00E06763" w:rsidP="00191E6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8CA9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E0D03"/>
    <w:multiLevelType w:val="hybridMultilevel"/>
    <w:tmpl w:val="628E44B0"/>
    <w:lvl w:ilvl="0" w:tplc="FACC24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8D37A78"/>
    <w:multiLevelType w:val="hybridMultilevel"/>
    <w:tmpl w:val="298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E0FA1"/>
    <w:multiLevelType w:val="hybridMultilevel"/>
    <w:tmpl w:val="7C761678"/>
    <w:lvl w:ilvl="0" w:tplc="04190001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C6304"/>
    <w:multiLevelType w:val="hybridMultilevel"/>
    <w:tmpl w:val="A030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7687DF4"/>
    <w:multiLevelType w:val="hybridMultilevel"/>
    <w:tmpl w:val="81C2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878BC"/>
    <w:multiLevelType w:val="hybridMultilevel"/>
    <w:tmpl w:val="1476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1"/>
  </w:num>
  <w:num w:numId="8">
    <w:abstractNumId w:val="12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  <w:num w:numId="13">
    <w:abstractNumId w:val="9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48D3"/>
    <w:rsid w:val="000335AC"/>
    <w:rsid w:val="00037EA9"/>
    <w:rsid w:val="00040027"/>
    <w:rsid w:val="0004305E"/>
    <w:rsid w:val="000453CE"/>
    <w:rsid w:val="0004633E"/>
    <w:rsid w:val="00051D77"/>
    <w:rsid w:val="000573FC"/>
    <w:rsid w:val="0006461A"/>
    <w:rsid w:val="00065678"/>
    <w:rsid w:val="00080264"/>
    <w:rsid w:val="000818BC"/>
    <w:rsid w:val="000A4D93"/>
    <w:rsid w:val="000B12C2"/>
    <w:rsid w:val="000C0E91"/>
    <w:rsid w:val="000C1225"/>
    <w:rsid w:val="000C266A"/>
    <w:rsid w:val="000C7AAA"/>
    <w:rsid w:val="000D4FC7"/>
    <w:rsid w:val="000D6BFB"/>
    <w:rsid w:val="000D73FA"/>
    <w:rsid w:val="000E02A6"/>
    <w:rsid w:val="000F23C3"/>
    <w:rsid w:val="000F420F"/>
    <w:rsid w:val="000F461D"/>
    <w:rsid w:val="000F589C"/>
    <w:rsid w:val="000F5976"/>
    <w:rsid w:val="000F5C62"/>
    <w:rsid w:val="00101252"/>
    <w:rsid w:val="00103ADB"/>
    <w:rsid w:val="00113AA7"/>
    <w:rsid w:val="00114B70"/>
    <w:rsid w:val="0011556B"/>
    <w:rsid w:val="00121712"/>
    <w:rsid w:val="0012224D"/>
    <w:rsid w:val="001237DA"/>
    <w:rsid w:val="00124010"/>
    <w:rsid w:val="00133F3B"/>
    <w:rsid w:val="001357B4"/>
    <w:rsid w:val="00136F65"/>
    <w:rsid w:val="001415B7"/>
    <w:rsid w:val="0014276E"/>
    <w:rsid w:val="0014477D"/>
    <w:rsid w:val="0014647D"/>
    <w:rsid w:val="00151163"/>
    <w:rsid w:val="00154600"/>
    <w:rsid w:val="00155342"/>
    <w:rsid w:val="00156E8D"/>
    <w:rsid w:val="00157565"/>
    <w:rsid w:val="00157D1D"/>
    <w:rsid w:val="00162958"/>
    <w:rsid w:val="0016387E"/>
    <w:rsid w:val="001639BB"/>
    <w:rsid w:val="00165F31"/>
    <w:rsid w:val="00166E82"/>
    <w:rsid w:val="001677D2"/>
    <w:rsid w:val="00170891"/>
    <w:rsid w:val="001826CE"/>
    <w:rsid w:val="001856FD"/>
    <w:rsid w:val="001860FC"/>
    <w:rsid w:val="00187CF7"/>
    <w:rsid w:val="00191E63"/>
    <w:rsid w:val="00195D4E"/>
    <w:rsid w:val="001A7AFD"/>
    <w:rsid w:val="001B6146"/>
    <w:rsid w:val="001C16B0"/>
    <w:rsid w:val="001D000A"/>
    <w:rsid w:val="001E3345"/>
    <w:rsid w:val="0020172E"/>
    <w:rsid w:val="00204A18"/>
    <w:rsid w:val="00204E5A"/>
    <w:rsid w:val="002104F8"/>
    <w:rsid w:val="00213356"/>
    <w:rsid w:val="00214166"/>
    <w:rsid w:val="002152A6"/>
    <w:rsid w:val="0021569F"/>
    <w:rsid w:val="002171AE"/>
    <w:rsid w:val="00220028"/>
    <w:rsid w:val="0023651E"/>
    <w:rsid w:val="00241D54"/>
    <w:rsid w:val="00250360"/>
    <w:rsid w:val="00252EB0"/>
    <w:rsid w:val="002532D4"/>
    <w:rsid w:val="00254D8E"/>
    <w:rsid w:val="00255A37"/>
    <w:rsid w:val="002565ED"/>
    <w:rsid w:val="0026216B"/>
    <w:rsid w:val="00262C9F"/>
    <w:rsid w:val="00270AD8"/>
    <w:rsid w:val="00277691"/>
    <w:rsid w:val="00283C2F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7C44"/>
    <w:rsid w:val="002C0F84"/>
    <w:rsid w:val="002C1B44"/>
    <w:rsid w:val="002C1B9B"/>
    <w:rsid w:val="002C1F8A"/>
    <w:rsid w:val="002C4D65"/>
    <w:rsid w:val="002D6C48"/>
    <w:rsid w:val="002D7648"/>
    <w:rsid w:val="002E2858"/>
    <w:rsid w:val="002E5DEA"/>
    <w:rsid w:val="002E7AC1"/>
    <w:rsid w:val="002F032D"/>
    <w:rsid w:val="002F49A9"/>
    <w:rsid w:val="002F79C0"/>
    <w:rsid w:val="00302E9E"/>
    <w:rsid w:val="00306610"/>
    <w:rsid w:val="00310C18"/>
    <w:rsid w:val="00311C9C"/>
    <w:rsid w:val="00313EFF"/>
    <w:rsid w:val="0031568E"/>
    <w:rsid w:val="003202E3"/>
    <w:rsid w:val="00324AFC"/>
    <w:rsid w:val="003261F5"/>
    <w:rsid w:val="003300DA"/>
    <w:rsid w:val="0033784F"/>
    <w:rsid w:val="00341595"/>
    <w:rsid w:val="00345B5E"/>
    <w:rsid w:val="0035171C"/>
    <w:rsid w:val="0035202D"/>
    <w:rsid w:val="00360191"/>
    <w:rsid w:val="00360688"/>
    <w:rsid w:val="00362924"/>
    <w:rsid w:val="0037327E"/>
    <w:rsid w:val="00375D0C"/>
    <w:rsid w:val="00381412"/>
    <w:rsid w:val="00383549"/>
    <w:rsid w:val="003848AF"/>
    <w:rsid w:val="00384D63"/>
    <w:rsid w:val="00385E56"/>
    <w:rsid w:val="003904D5"/>
    <w:rsid w:val="00390C2C"/>
    <w:rsid w:val="00395E94"/>
    <w:rsid w:val="003971CC"/>
    <w:rsid w:val="003A1FF2"/>
    <w:rsid w:val="003A38C9"/>
    <w:rsid w:val="003A4C4A"/>
    <w:rsid w:val="003B0702"/>
    <w:rsid w:val="003B71B8"/>
    <w:rsid w:val="003C0EF3"/>
    <w:rsid w:val="003C10A4"/>
    <w:rsid w:val="003C20B5"/>
    <w:rsid w:val="003C3246"/>
    <w:rsid w:val="003C32B2"/>
    <w:rsid w:val="003C468F"/>
    <w:rsid w:val="003C51C5"/>
    <w:rsid w:val="003D0CF6"/>
    <w:rsid w:val="003D2AF4"/>
    <w:rsid w:val="003E1908"/>
    <w:rsid w:val="003E1973"/>
    <w:rsid w:val="003E26E9"/>
    <w:rsid w:val="003E5AD1"/>
    <w:rsid w:val="003E76EA"/>
    <w:rsid w:val="003E7DDB"/>
    <w:rsid w:val="003F1628"/>
    <w:rsid w:val="003F458A"/>
    <w:rsid w:val="0040042B"/>
    <w:rsid w:val="004027A5"/>
    <w:rsid w:val="00407CC6"/>
    <w:rsid w:val="004124E8"/>
    <w:rsid w:val="00415BB6"/>
    <w:rsid w:val="00416031"/>
    <w:rsid w:val="0041680A"/>
    <w:rsid w:val="00417F7A"/>
    <w:rsid w:val="00434012"/>
    <w:rsid w:val="004356FE"/>
    <w:rsid w:val="00437AE5"/>
    <w:rsid w:val="0044027D"/>
    <w:rsid w:val="004427DA"/>
    <w:rsid w:val="004448FD"/>
    <w:rsid w:val="00450FE6"/>
    <w:rsid w:val="004565D5"/>
    <w:rsid w:val="00461990"/>
    <w:rsid w:val="00461EB2"/>
    <w:rsid w:val="00471090"/>
    <w:rsid w:val="00472747"/>
    <w:rsid w:val="00474EFB"/>
    <w:rsid w:val="00475B0E"/>
    <w:rsid w:val="00480C8C"/>
    <w:rsid w:val="00481059"/>
    <w:rsid w:val="00483CA6"/>
    <w:rsid w:val="00485B02"/>
    <w:rsid w:val="00485F6C"/>
    <w:rsid w:val="00490FA0"/>
    <w:rsid w:val="00491414"/>
    <w:rsid w:val="0049269C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11ED"/>
    <w:rsid w:val="004F22B0"/>
    <w:rsid w:val="004F3ED9"/>
    <w:rsid w:val="004F4A23"/>
    <w:rsid w:val="005168DA"/>
    <w:rsid w:val="00520749"/>
    <w:rsid w:val="00526079"/>
    <w:rsid w:val="00526EEB"/>
    <w:rsid w:val="0053349D"/>
    <w:rsid w:val="00534A7B"/>
    <w:rsid w:val="00534E38"/>
    <w:rsid w:val="005400B1"/>
    <w:rsid w:val="00540C56"/>
    <w:rsid w:val="00540F92"/>
    <w:rsid w:val="00544A56"/>
    <w:rsid w:val="00546A1E"/>
    <w:rsid w:val="005601B9"/>
    <w:rsid w:val="00560792"/>
    <w:rsid w:val="00563D93"/>
    <w:rsid w:val="00563E7D"/>
    <w:rsid w:val="00585ED6"/>
    <w:rsid w:val="00592BF6"/>
    <w:rsid w:val="00593C0C"/>
    <w:rsid w:val="005949B5"/>
    <w:rsid w:val="00594C43"/>
    <w:rsid w:val="005965C5"/>
    <w:rsid w:val="00597235"/>
    <w:rsid w:val="005A4816"/>
    <w:rsid w:val="005B08D0"/>
    <w:rsid w:val="005B28B9"/>
    <w:rsid w:val="005B424D"/>
    <w:rsid w:val="005B48E0"/>
    <w:rsid w:val="005B6BAC"/>
    <w:rsid w:val="005C5D06"/>
    <w:rsid w:val="005D5165"/>
    <w:rsid w:val="005D5DEF"/>
    <w:rsid w:val="005D62F4"/>
    <w:rsid w:val="005D772C"/>
    <w:rsid w:val="005E1F02"/>
    <w:rsid w:val="005E5045"/>
    <w:rsid w:val="005F0119"/>
    <w:rsid w:val="005F7E2E"/>
    <w:rsid w:val="00600FD8"/>
    <w:rsid w:val="00601AAD"/>
    <w:rsid w:val="0061123D"/>
    <w:rsid w:val="00612515"/>
    <w:rsid w:val="00613D0D"/>
    <w:rsid w:val="00614115"/>
    <w:rsid w:val="0062196E"/>
    <w:rsid w:val="00625492"/>
    <w:rsid w:val="006342BD"/>
    <w:rsid w:val="00634FFF"/>
    <w:rsid w:val="0063674C"/>
    <w:rsid w:val="00637AE8"/>
    <w:rsid w:val="00640082"/>
    <w:rsid w:val="00640C2C"/>
    <w:rsid w:val="006415D7"/>
    <w:rsid w:val="00643034"/>
    <w:rsid w:val="00647D81"/>
    <w:rsid w:val="00653102"/>
    <w:rsid w:val="00662F33"/>
    <w:rsid w:val="0066357D"/>
    <w:rsid w:val="0066686A"/>
    <w:rsid w:val="00667C53"/>
    <w:rsid w:val="0067345C"/>
    <w:rsid w:val="00676891"/>
    <w:rsid w:val="00680C8A"/>
    <w:rsid w:val="00683331"/>
    <w:rsid w:val="0068361A"/>
    <w:rsid w:val="00683656"/>
    <w:rsid w:val="0068412D"/>
    <w:rsid w:val="00687425"/>
    <w:rsid w:val="0068798D"/>
    <w:rsid w:val="00691465"/>
    <w:rsid w:val="006915D1"/>
    <w:rsid w:val="006935CF"/>
    <w:rsid w:val="006A0F2D"/>
    <w:rsid w:val="006A4CA0"/>
    <w:rsid w:val="006A64CE"/>
    <w:rsid w:val="006A697C"/>
    <w:rsid w:val="006B127E"/>
    <w:rsid w:val="006B152D"/>
    <w:rsid w:val="006B45BC"/>
    <w:rsid w:val="006B6150"/>
    <w:rsid w:val="006C2160"/>
    <w:rsid w:val="006C2A1F"/>
    <w:rsid w:val="006D03EF"/>
    <w:rsid w:val="006D71B7"/>
    <w:rsid w:val="006E2B69"/>
    <w:rsid w:val="006E322F"/>
    <w:rsid w:val="006E6A4F"/>
    <w:rsid w:val="006E7CAF"/>
    <w:rsid w:val="006F0E83"/>
    <w:rsid w:val="006F7424"/>
    <w:rsid w:val="007017B5"/>
    <w:rsid w:val="0070492D"/>
    <w:rsid w:val="007069B8"/>
    <w:rsid w:val="00710144"/>
    <w:rsid w:val="00726F50"/>
    <w:rsid w:val="00734819"/>
    <w:rsid w:val="0073677F"/>
    <w:rsid w:val="00741AFF"/>
    <w:rsid w:val="00741DFE"/>
    <w:rsid w:val="007460AF"/>
    <w:rsid w:val="0075502A"/>
    <w:rsid w:val="00755D54"/>
    <w:rsid w:val="00755F77"/>
    <w:rsid w:val="00760AE0"/>
    <w:rsid w:val="00760F3F"/>
    <w:rsid w:val="00762EAF"/>
    <w:rsid w:val="0076580D"/>
    <w:rsid w:val="007677F8"/>
    <w:rsid w:val="0076793F"/>
    <w:rsid w:val="00774F34"/>
    <w:rsid w:val="00774FAD"/>
    <w:rsid w:val="0077528F"/>
    <w:rsid w:val="00775BF4"/>
    <w:rsid w:val="00783B9F"/>
    <w:rsid w:val="00785A6D"/>
    <w:rsid w:val="00787D60"/>
    <w:rsid w:val="00790AC5"/>
    <w:rsid w:val="00793D53"/>
    <w:rsid w:val="007A0992"/>
    <w:rsid w:val="007A1B6C"/>
    <w:rsid w:val="007A4FA9"/>
    <w:rsid w:val="007A6C23"/>
    <w:rsid w:val="007B5BA7"/>
    <w:rsid w:val="007D5303"/>
    <w:rsid w:val="007E09EC"/>
    <w:rsid w:val="007E3394"/>
    <w:rsid w:val="007E381C"/>
    <w:rsid w:val="007F18F6"/>
    <w:rsid w:val="00803224"/>
    <w:rsid w:val="008102D2"/>
    <w:rsid w:val="00814A72"/>
    <w:rsid w:val="008151C0"/>
    <w:rsid w:val="008158B5"/>
    <w:rsid w:val="00817005"/>
    <w:rsid w:val="0082001E"/>
    <w:rsid w:val="008225F1"/>
    <w:rsid w:val="00822D05"/>
    <w:rsid w:val="00823251"/>
    <w:rsid w:val="008238E7"/>
    <w:rsid w:val="00824186"/>
    <w:rsid w:val="00825A41"/>
    <w:rsid w:val="008274CC"/>
    <w:rsid w:val="00827AD6"/>
    <w:rsid w:val="00830585"/>
    <w:rsid w:val="0083361E"/>
    <w:rsid w:val="0083699D"/>
    <w:rsid w:val="00843AF9"/>
    <w:rsid w:val="0084451A"/>
    <w:rsid w:val="008450A2"/>
    <w:rsid w:val="0084601C"/>
    <w:rsid w:val="00850F4C"/>
    <w:rsid w:val="00851D2A"/>
    <w:rsid w:val="00852CA6"/>
    <w:rsid w:val="008543B3"/>
    <w:rsid w:val="00854B15"/>
    <w:rsid w:val="00856356"/>
    <w:rsid w:val="00861AFA"/>
    <w:rsid w:val="00861EE0"/>
    <w:rsid w:val="0086555D"/>
    <w:rsid w:val="0086619B"/>
    <w:rsid w:val="00866514"/>
    <w:rsid w:val="008666A1"/>
    <w:rsid w:val="00870AA3"/>
    <w:rsid w:val="008720C9"/>
    <w:rsid w:val="008761E0"/>
    <w:rsid w:val="008807C3"/>
    <w:rsid w:val="00883F1D"/>
    <w:rsid w:val="00886C79"/>
    <w:rsid w:val="00887A02"/>
    <w:rsid w:val="00890BF1"/>
    <w:rsid w:val="00894497"/>
    <w:rsid w:val="00896E21"/>
    <w:rsid w:val="008A047C"/>
    <w:rsid w:val="008A5963"/>
    <w:rsid w:val="008B4338"/>
    <w:rsid w:val="008B5F57"/>
    <w:rsid w:val="008C0989"/>
    <w:rsid w:val="008C2262"/>
    <w:rsid w:val="008C6072"/>
    <w:rsid w:val="008D1095"/>
    <w:rsid w:val="008D7592"/>
    <w:rsid w:val="008E103B"/>
    <w:rsid w:val="008E1A75"/>
    <w:rsid w:val="008F2C99"/>
    <w:rsid w:val="00900D35"/>
    <w:rsid w:val="0090572F"/>
    <w:rsid w:val="00926A1A"/>
    <w:rsid w:val="00930F6B"/>
    <w:rsid w:val="00934D82"/>
    <w:rsid w:val="00937E1F"/>
    <w:rsid w:val="00941318"/>
    <w:rsid w:val="009460C4"/>
    <w:rsid w:val="00954A6E"/>
    <w:rsid w:val="00956830"/>
    <w:rsid w:val="00957E32"/>
    <w:rsid w:val="00960581"/>
    <w:rsid w:val="00964FC4"/>
    <w:rsid w:val="00967D3D"/>
    <w:rsid w:val="00971602"/>
    <w:rsid w:val="00973973"/>
    <w:rsid w:val="00976173"/>
    <w:rsid w:val="00983E13"/>
    <w:rsid w:val="0099367E"/>
    <w:rsid w:val="009A3949"/>
    <w:rsid w:val="009A7979"/>
    <w:rsid w:val="009B1177"/>
    <w:rsid w:val="009B305C"/>
    <w:rsid w:val="009C037D"/>
    <w:rsid w:val="009C060E"/>
    <w:rsid w:val="009C1DC1"/>
    <w:rsid w:val="009C4146"/>
    <w:rsid w:val="009C480E"/>
    <w:rsid w:val="009C4E5A"/>
    <w:rsid w:val="009D4525"/>
    <w:rsid w:val="009E02E3"/>
    <w:rsid w:val="009E47CD"/>
    <w:rsid w:val="009E529A"/>
    <w:rsid w:val="009E75D3"/>
    <w:rsid w:val="009E7E73"/>
    <w:rsid w:val="009F10D6"/>
    <w:rsid w:val="009F24FA"/>
    <w:rsid w:val="009F6A08"/>
    <w:rsid w:val="009F6D89"/>
    <w:rsid w:val="00A03CF0"/>
    <w:rsid w:val="00A153B5"/>
    <w:rsid w:val="00A17029"/>
    <w:rsid w:val="00A22611"/>
    <w:rsid w:val="00A228F6"/>
    <w:rsid w:val="00A307CC"/>
    <w:rsid w:val="00A31E4A"/>
    <w:rsid w:val="00A32996"/>
    <w:rsid w:val="00A33B02"/>
    <w:rsid w:val="00A34C68"/>
    <w:rsid w:val="00A35D6B"/>
    <w:rsid w:val="00A50774"/>
    <w:rsid w:val="00A54CF4"/>
    <w:rsid w:val="00A6104B"/>
    <w:rsid w:val="00A64DCE"/>
    <w:rsid w:val="00A658AD"/>
    <w:rsid w:val="00A67077"/>
    <w:rsid w:val="00A77AFA"/>
    <w:rsid w:val="00A80898"/>
    <w:rsid w:val="00A82E4F"/>
    <w:rsid w:val="00A91354"/>
    <w:rsid w:val="00A92778"/>
    <w:rsid w:val="00A95739"/>
    <w:rsid w:val="00AA0AEF"/>
    <w:rsid w:val="00AC1E9D"/>
    <w:rsid w:val="00AC2315"/>
    <w:rsid w:val="00AC58BD"/>
    <w:rsid w:val="00AC69BA"/>
    <w:rsid w:val="00AC6E66"/>
    <w:rsid w:val="00AD02DC"/>
    <w:rsid w:val="00AD4A74"/>
    <w:rsid w:val="00AD72A2"/>
    <w:rsid w:val="00AE1002"/>
    <w:rsid w:val="00AE1CEA"/>
    <w:rsid w:val="00AE293A"/>
    <w:rsid w:val="00AE7708"/>
    <w:rsid w:val="00AF04DC"/>
    <w:rsid w:val="00AF14AF"/>
    <w:rsid w:val="00AF179B"/>
    <w:rsid w:val="00B05C3E"/>
    <w:rsid w:val="00B10A6D"/>
    <w:rsid w:val="00B16E06"/>
    <w:rsid w:val="00B16F29"/>
    <w:rsid w:val="00B20C62"/>
    <w:rsid w:val="00B25EB7"/>
    <w:rsid w:val="00B2615C"/>
    <w:rsid w:val="00B26D09"/>
    <w:rsid w:val="00B30FFD"/>
    <w:rsid w:val="00B32B79"/>
    <w:rsid w:val="00B34695"/>
    <w:rsid w:val="00B4504B"/>
    <w:rsid w:val="00B45071"/>
    <w:rsid w:val="00B50F78"/>
    <w:rsid w:val="00B50F9D"/>
    <w:rsid w:val="00B54186"/>
    <w:rsid w:val="00B5721E"/>
    <w:rsid w:val="00B60686"/>
    <w:rsid w:val="00B619FB"/>
    <w:rsid w:val="00B6400E"/>
    <w:rsid w:val="00B65766"/>
    <w:rsid w:val="00B6579C"/>
    <w:rsid w:val="00B67C1D"/>
    <w:rsid w:val="00B82872"/>
    <w:rsid w:val="00B836C8"/>
    <w:rsid w:val="00B85F24"/>
    <w:rsid w:val="00B872BE"/>
    <w:rsid w:val="00B93A7D"/>
    <w:rsid w:val="00B94DE7"/>
    <w:rsid w:val="00BA228C"/>
    <w:rsid w:val="00BA7064"/>
    <w:rsid w:val="00BA71AB"/>
    <w:rsid w:val="00BA746B"/>
    <w:rsid w:val="00BB0247"/>
    <w:rsid w:val="00BB29A7"/>
    <w:rsid w:val="00BC04A1"/>
    <w:rsid w:val="00BC5B67"/>
    <w:rsid w:val="00BD0C9C"/>
    <w:rsid w:val="00BD13D4"/>
    <w:rsid w:val="00BD3A78"/>
    <w:rsid w:val="00BE0375"/>
    <w:rsid w:val="00BE46FF"/>
    <w:rsid w:val="00BE7EFC"/>
    <w:rsid w:val="00BF3114"/>
    <w:rsid w:val="00C00D71"/>
    <w:rsid w:val="00C01602"/>
    <w:rsid w:val="00C0425E"/>
    <w:rsid w:val="00C04CAE"/>
    <w:rsid w:val="00C10C96"/>
    <w:rsid w:val="00C13268"/>
    <w:rsid w:val="00C163D5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67414"/>
    <w:rsid w:val="00C710C0"/>
    <w:rsid w:val="00C74CC2"/>
    <w:rsid w:val="00C805B3"/>
    <w:rsid w:val="00C835DC"/>
    <w:rsid w:val="00C906B8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1573"/>
    <w:rsid w:val="00CE2519"/>
    <w:rsid w:val="00CE5855"/>
    <w:rsid w:val="00CE7DB6"/>
    <w:rsid w:val="00CF72D2"/>
    <w:rsid w:val="00D03CDC"/>
    <w:rsid w:val="00D052BA"/>
    <w:rsid w:val="00D0604A"/>
    <w:rsid w:val="00D11641"/>
    <w:rsid w:val="00D13AF2"/>
    <w:rsid w:val="00D150C6"/>
    <w:rsid w:val="00D15B78"/>
    <w:rsid w:val="00D20C70"/>
    <w:rsid w:val="00D20CA0"/>
    <w:rsid w:val="00D2299A"/>
    <w:rsid w:val="00D22DB9"/>
    <w:rsid w:val="00D40FAF"/>
    <w:rsid w:val="00D41368"/>
    <w:rsid w:val="00D5380E"/>
    <w:rsid w:val="00D53DFE"/>
    <w:rsid w:val="00D5519E"/>
    <w:rsid w:val="00D56C18"/>
    <w:rsid w:val="00D6210E"/>
    <w:rsid w:val="00D6425B"/>
    <w:rsid w:val="00D6468F"/>
    <w:rsid w:val="00D6657F"/>
    <w:rsid w:val="00D7009D"/>
    <w:rsid w:val="00D71D54"/>
    <w:rsid w:val="00D749ED"/>
    <w:rsid w:val="00D74DF0"/>
    <w:rsid w:val="00D75076"/>
    <w:rsid w:val="00D75C45"/>
    <w:rsid w:val="00D81FFB"/>
    <w:rsid w:val="00D8339A"/>
    <w:rsid w:val="00D8444B"/>
    <w:rsid w:val="00D91A1D"/>
    <w:rsid w:val="00D95D1E"/>
    <w:rsid w:val="00D96D2E"/>
    <w:rsid w:val="00DA11C9"/>
    <w:rsid w:val="00DA1AE0"/>
    <w:rsid w:val="00DA3E65"/>
    <w:rsid w:val="00DA64B7"/>
    <w:rsid w:val="00DA6839"/>
    <w:rsid w:val="00DB0CE7"/>
    <w:rsid w:val="00DB10DA"/>
    <w:rsid w:val="00DB4B27"/>
    <w:rsid w:val="00DB7C78"/>
    <w:rsid w:val="00DC031E"/>
    <w:rsid w:val="00DC2913"/>
    <w:rsid w:val="00DC2BD0"/>
    <w:rsid w:val="00DD4777"/>
    <w:rsid w:val="00DE34B2"/>
    <w:rsid w:val="00DE4FFA"/>
    <w:rsid w:val="00DF3BED"/>
    <w:rsid w:val="00DF72F3"/>
    <w:rsid w:val="00E00305"/>
    <w:rsid w:val="00E06763"/>
    <w:rsid w:val="00E06A01"/>
    <w:rsid w:val="00E06C4E"/>
    <w:rsid w:val="00E07117"/>
    <w:rsid w:val="00E07958"/>
    <w:rsid w:val="00E13A81"/>
    <w:rsid w:val="00E22CB3"/>
    <w:rsid w:val="00E23591"/>
    <w:rsid w:val="00E261A0"/>
    <w:rsid w:val="00E3418D"/>
    <w:rsid w:val="00E4465E"/>
    <w:rsid w:val="00E50039"/>
    <w:rsid w:val="00E50151"/>
    <w:rsid w:val="00E56622"/>
    <w:rsid w:val="00E6573A"/>
    <w:rsid w:val="00E723F6"/>
    <w:rsid w:val="00E72A74"/>
    <w:rsid w:val="00E77650"/>
    <w:rsid w:val="00E815E7"/>
    <w:rsid w:val="00E82ADC"/>
    <w:rsid w:val="00E915F9"/>
    <w:rsid w:val="00E94B62"/>
    <w:rsid w:val="00EA07EE"/>
    <w:rsid w:val="00EA6A79"/>
    <w:rsid w:val="00EB0D70"/>
    <w:rsid w:val="00EB3693"/>
    <w:rsid w:val="00EB3B1E"/>
    <w:rsid w:val="00EC0714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2F5"/>
    <w:rsid w:val="00F04FE5"/>
    <w:rsid w:val="00F11992"/>
    <w:rsid w:val="00F22730"/>
    <w:rsid w:val="00F23AC2"/>
    <w:rsid w:val="00F24EAF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4B67"/>
    <w:rsid w:val="00F76965"/>
    <w:rsid w:val="00F76B88"/>
    <w:rsid w:val="00F81EE2"/>
    <w:rsid w:val="00F85637"/>
    <w:rsid w:val="00F860A2"/>
    <w:rsid w:val="00F9434D"/>
    <w:rsid w:val="00F9570D"/>
    <w:rsid w:val="00FA0C1D"/>
    <w:rsid w:val="00FA24D2"/>
    <w:rsid w:val="00FA4751"/>
    <w:rsid w:val="00FA668E"/>
    <w:rsid w:val="00FA6DB4"/>
    <w:rsid w:val="00FB066D"/>
    <w:rsid w:val="00FB1702"/>
    <w:rsid w:val="00FB202C"/>
    <w:rsid w:val="00FB55A3"/>
    <w:rsid w:val="00FB6952"/>
    <w:rsid w:val="00FB6A88"/>
    <w:rsid w:val="00FB716C"/>
    <w:rsid w:val="00FB75D8"/>
    <w:rsid w:val="00FC2982"/>
    <w:rsid w:val="00FC59C5"/>
    <w:rsid w:val="00FD4A03"/>
    <w:rsid w:val="00FF1C2B"/>
    <w:rsid w:val="00FF1ED3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622B27"/>
  <w15:docId w15:val="{664CB3AF-D164-4295-B377-6BDCEBCE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450A2"/>
    <w:rPr>
      <w:sz w:val="24"/>
      <w:szCs w:val="24"/>
    </w:rPr>
  </w:style>
  <w:style w:type="paragraph" w:styleId="10">
    <w:name w:val="heading 1"/>
    <w:basedOn w:val="a2"/>
    <w:next w:val="a3"/>
    <w:link w:val="11"/>
    <w:uiPriority w:val="9"/>
    <w:qFormat/>
    <w:locked/>
    <w:rsid w:val="002E7AC1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список с точками"/>
    <w:basedOn w:val="a2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8">
    <w:name w:val="Для таблиц"/>
    <w:basedOn w:val="a2"/>
    <w:rsid w:val="003A38C9"/>
  </w:style>
  <w:style w:type="paragraph" w:styleId="a9">
    <w:name w:val="header"/>
    <w:basedOn w:val="a2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locked/>
    <w:rsid w:val="001D000A"/>
    <w:rPr>
      <w:sz w:val="24"/>
      <w:lang w:val="ru-RU" w:eastAsia="ru-RU"/>
    </w:rPr>
  </w:style>
  <w:style w:type="character" w:styleId="ab">
    <w:name w:val="page number"/>
    <w:basedOn w:val="a4"/>
    <w:uiPriority w:val="99"/>
    <w:rsid w:val="001D000A"/>
    <w:rPr>
      <w:rFonts w:cs="Times New Roman"/>
    </w:rPr>
  </w:style>
  <w:style w:type="paragraph" w:styleId="ac">
    <w:name w:val="footer"/>
    <w:basedOn w:val="a2"/>
    <w:link w:val="ad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4"/>
    <w:link w:val="ac"/>
    <w:uiPriority w:val="99"/>
    <w:semiHidden/>
    <w:locked/>
    <w:rsid w:val="00D75076"/>
    <w:rPr>
      <w:sz w:val="24"/>
    </w:rPr>
  </w:style>
  <w:style w:type="paragraph" w:styleId="30">
    <w:name w:val="Body Text Indent 3"/>
    <w:basedOn w:val="a2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4"/>
    <w:link w:val="30"/>
    <w:uiPriority w:val="99"/>
    <w:locked/>
    <w:rsid w:val="00375D0C"/>
    <w:rPr>
      <w:sz w:val="20"/>
    </w:rPr>
  </w:style>
  <w:style w:type="paragraph" w:styleId="ae">
    <w:name w:val="annotation text"/>
    <w:basedOn w:val="a2"/>
    <w:link w:val="af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">
    <w:name w:val="Текст примечания Знак"/>
    <w:basedOn w:val="a4"/>
    <w:link w:val="ae"/>
    <w:uiPriority w:val="99"/>
    <w:semiHidden/>
    <w:locked/>
    <w:rsid w:val="00375D0C"/>
    <w:rPr>
      <w:sz w:val="20"/>
    </w:rPr>
  </w:style>
  <w:style w:type="paragraph" w:styleId="af0">
    <w:name w:val="List Paragraph"/>
    <w:basedOn w:val="a2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Normal (Web)"/>
    <w:basedOn w:val="a2"/>
    <w:link w:val="af2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2">
    <w:name w:val="Обычный (веб) Знак"/>
    <w:link w:val="af1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3">
    <w:name w:val="Balloon Text"/>
    <w:basedOn w:val="a2"/>
    <w:link w:val="af4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4"/>
    <w:link w:val="af3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2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5">
    <w:name w:val="Hyperlink"/>
    <w:basedOn w:val="a4"/>
    <w:uiPriority w:val="99"/>
    <w:rsid w:val="005C5D06"/>
    <w:rPr>
      <w:rFonts w:cs="Times New Roman"/>
      <w:color w:val="0000FF"/>
      <w:u w:val="single"/>
    </w:rPr>
  </w:style>
  <w:style w:type="character" w:styleId="af6">
    <w:name w:val="FollowedHyperlink"/>
    <w:basedOn w:val="a4"/>
    <w:uiPriority w:val="99"/>
    <w:rsid w:val="006E7CAF"/>
    <w:rPr>
      <w:rFonts w:cs="Times New Roman"/>
      <w:color w:val="800080"/>
      <w:u w:val="single"/>
    </w:rPr>
  </w:style>
  <w:style w:type="paragraph" w:styleId="a3">
    <w:name w:val="Body Text"/>
    <w:basedOn w:val="a2"/>
    <w:link w:val="af7"/>
    <w:uiPriority w:val="99"/>
    <w:semiHidden/>
    <w:rsid w:val="00155342"/>
    <w:pPr>
      <w:spacing w:after="120"/>
    </w:pPr>
  </w:style>
  <w:style w:type="character" w:customStyle="1" w:styleId="af7">
    <w:name w:val="Основной текст Знак"/>
    <w:basedOn w:val="a4"/>
    <w:link w:val="a3"/>
    <w:uiPriority w:val="99"/>
    <w:semiHidden/>
    <w:locked/>
    <w:rsid w:val="00155342"/>
    <w:rPr>
      <w:rFonts w:cs="Times New Roman"/>
      <w:sz w:val="24"/>
      <w:szCs w:val="24"/>
    </w:rPr>
  </w:style>
  <w:style w:type="paragraph" w:styleId="af8">
    <w:name w:val="footnote text"/>
    <w:basedOn w:val="a2"/>
    <w:link w:val="af9"/>
    <w:uiPriority w:val="99"/>
    <w:semiHidden/>
    <w:rsid w:val="00934D82"/>
    <w:rPr>
      <w:sz w:val="20"/>
      <w:szCs w:val="20"/>
    </w:rPr>
  </w:style>
  <w:style w:type="character" w:customStyle="1" w:styleId="af9">
    <w:name w:val="Текст сноски Знак"/>
    <w:basedOn w:val="a4"/>
    <w:link w:val="af8"/>
    <w:uiPriority w:val="99"/>
    <w:semiHidden/>
    <w:locked/>
    <w:rsid w:val="00934D82"/>
    <w:rPr>
      <w:rFonts w:cs="Times New Roman"/>
    </w:rPr>
  </w:style>
  <w:style w:type="character" w:styleId="afa">
    <w:name w:val="footnote reference"/>
    <w:basedOn w:val="a4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4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2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4"/>
    <w:link w:val="2"/>
    <w:rsid w:val="0011556B"/>
    <w:rPr>
      <w:sz w:val="24"/>
      <w:szCs w:val="24"/>
      <w:lang w:val="x-none" w:eastAsia="x-none"/>
    </w:rPr>
  </w:style>
  <w:style w:type="character" w:styleId="afb">
    <w:name w:val="Emphasis"/>
    <w:qFormat/>
    <w:locked/>
    <w:rsid w:val="0011556B"/>
    <w:rPr>
      <w:i/>
      <w:iCs/>
    </w:rPr>
  </w:style>
  <w:style w:type="paragraph" w:styleId="a">
    <w:name w:val="List"/>
    <w:basedOn w:val="a2"/>
    <w:uiPriority w:val="99"/>
    <w:rsid w:val="00B54186"/>
    <w:pPr>
      <w:numPr>
        <w:numId w:val="3"/>
      </w:numPr>
      <w:tabs>
        <w:tab w:val="left" w:pos="1080"/>
      </w:tabs>
    </w:pPr>
  </w:style>
  <w:style w:type="paragraph" w:customStyle="1" w:styleId="12">
    <w:name w:val="Обычный1"/>
    <w:rsid w:val="00B54186"/>
    <w:rPr>
      <w:sz w:val="20"/>
      <w:szCs w:val="20"/>
    </w:rPr>
  </w:style>
  <w:style w:type="character" w:customStyle="1" w:styleId="11">
    <w:name w:val="Заголовок 1 Знак"/>
    <w:basedOn w:val="a4"/>
    <w:link w:val="10"/>
    <w:uiPriority w:val="9"/>
    <w:rsid w:val="002E7AC1"/>
    <w:rPr>
      <w:kern w:val="32"/>
      <w:sz w:val="28"/>
      <w:szCs w:val="28"/>
    </w:rPr>
  </w:style>
  <w:style w:type="paragraph" w:styleId="32">
    <w:name w:val="Body Text 3"/>
    <w:basedOn w:val="a2"/>
    <w:link w:val="33"/>
    <w:uiPriority w:val="99"/>
    <w:semiHidden/>
    <w:unhideWhenUsed/>
    <w:rsid w:val="0030661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uiPriority w:val="99"/>
    <w:semiHidden/>
    <w:rsid w:val="00306610"/>
    <w:rPr>
      <w:sz w:val="16"/>
      <w:szCs w:val="16"/>
    </w:rPr>
  </w:style>
  <w:style w:type="paragraph" w:customStyle="1" w:styleId="afc">
    <w:name w:val="Базовый"/>
    <w:uiPriority w:val="99"/>
    <w:rsid w:val="0040042B"/>
    <w:pPr>
      <w:widowControl w:val="0"/>
      <w:tabs>
        <w:tab w:val="left" w:pos="78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0">
    <w:name w:val="СписокМ"/>
    <w:basedOn w:val="a2"/>
    <w:rsid w:val="00823251"/>
    <w:pPr>
      <w:numPr>
        <w:numId w:val="4"/>
      </w:numPr>
      <w:spacing w:line="288" w:lineRule="auto"/>
      <w:jc w:val="both"/>
    </w:pPr>
    <w:rPr>
      <w:sz w:val="28"/>
    </w:rPr>
  </w:style>
  <w:style w:type="paragraph" w:styleId="3">
    <w:name w:val="List Number 3"/>
    <w:basedOn w:val="a2"/>
    <w:rsid w:val="00823251"/>
    <w:pPr>
      <w:numPr>
        <w:numId w:val="6"/>
      </w:numPr>
    </w:pPr>
  </w:style>
  <w:style w:type="character" w:customStyle="1" w:styleId="afd">
    <w:name w:val="Основной текст_"/>
    <w:link w:val="13"/>
    <w:rsid w:val="00C710C0"/>
    <w:rPr>
      <w:spacing w:val="10"/>
      <w:sz w:val="18"/>
      <w:szCs w:val="18"/>
      <w:shd w:val="clear" w:color="auto" w:fill="FFFFFF"/>
    </w:rPr>
  </w:style>
  <w:style w:type="paragraph" w:customStyle="1" w:styleId="13">
    <w:name w:val="Основной текст1"/>
    <w:basedOn w:val="a2"/>
    <w:link w:val="afd"/>
    <w:rsid w:val="00C710C0"/>
    <w:pPr>
      <w:widowControl w:val="0"/>
      <w:shd w:val="clear" w:color="auto" w:fill="FFFFFF"/>
      <w:spacing w:before="420" w:line="240" w:lineRule="exact"/>
      <w:jc w:val="both"/>
    </w:pPr>
    <w:rPr>
      <w:spacing w:val="10"/>
      <w:sz w:val="18"/>
      <w:szCs w:val="18"/>
    </w:rPr>
  </w:style>
  <w:style w:type="character" w:customStyle="1" w:styleId="ListLabel13">
    <w:name w:val="ListLabel 13"/>
    <w:rsid w:val="000818BC"/>
    <w:rPr>
      <w:rFonts w:cs="Courier New"/>
    </w:rPr>
  </w:style>
  <w:style w:type="paragraph" w:customStyle="1" w:styleId="afe">
    <w:name w:val="Содержимое таблицы"/>
    <w:basedOn w:val="a2"/>
    <w:rsid w:val="00B32B79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aff">
    <w:basedOn w:val="a2"/>
    <w:next w:val="af1"/>
    <w:uiPriority w:val="99"/>
    <w:rsid w:val="00213356"/>
    <w:pPr>
      <w:suppressAutoHyphens/>
      <w:spacing w:before="33" w:after="33"/>
    </w:pPr>
    <w:rPr>
      <w:rFonts w:ascii="Arial" w:hAnsi="Arial" w:cs="Arial"/>
      <w:color w:val="332E2D"/>
      <w:spacing w:val="2"/>
      <w:lang w:eastAsia="zh-CN"/>
    </w:rPr>
  </w:style>
  <w:style w:type="paragraph" w:customStyle="1" w:styleId="WW-">
    <w:name w:val="WW-Базовый"/>
    <w:rsid w:val="00252EB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4">
    <w:name w:val="Абзац списка1"/>
    <w:basedOn w:val="a2"/>
    <w:rsid w:val="00BC5B67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61109-6A35-4DCC-AA24-85261D5A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3856</Words>
  <Characters>21982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12</cp:revision>
  <cp:lastPrinted>2017-01-18T06:24:00Z</cp:lastPrinted>
  <dcterms:created xsi:type="dcterms:W3CDTF">2021-08-03T07:50:00Z</dcterms:created>
  <dcterms:modified xsi:type="dcterms:W3CDTF">2023-05-11T07:13:00Z</dcterms:modified>
</cp:coreProperties>
</file>