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37518" w14:textId="77777777" w:rsidR="00A46807" w:rsidRDefault="00A46807" w:rsidP="00A46807">
      <w:pPr>
        <w:tabs>
          <w:tab w:val="left" w:pos="1530"/>
        </w:tabs>
        <w:ind w:hanging="40"/>
        <w:jc w:val="center"/>
      </w:pPr>
    </w:p>
    <w:p w14:paraId="135FCE8C" w14:textId="77777777" w:rsidR="00A46807" w:rsidRPr="00624C0C" w:rsidRDefault="00A46807" w:rsidP="00A46807">
      <w:pPr>
        <w:tabs>
          <w:tab w:val="left" w:pos="0"/>
          <w:tab w:val="left" w:pos="1530"/>
        </w:tabs>
        <w:ind w:hanging="40"/>
        <w:jc w:val="center"/>
      </w:pPr>
      <w:r w:rsidRPr="00624C0C">
        <w:t xml:space="preserve">ГОСУДАРСТВЕННОЕ АВТОНОМНОЕ ОБРАЗОВАТЕЛЬНОЕ УЧРЕЖДЕНИЕ ВЫСШЕГО ОБРАЗОВАНИЯ </w:t>
      </w:r>
      <w:r>
        <w:t>ЛЕНИНГРАДСКОЙ ОБЛАСТИ</w:t>
      </w:r>
    </w:p>
    <w:p w14:paraId="5D838682" w14:textId="77777777" w:rsidR="00A46807" w:rsidRPr="00624C0C" w:rsidRDefault="00A46807" w:rsidP="00A46807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14:paraId="19CC052B" w14:textId="77777777" w:rsidR="00A46807" w:rsidRPr="00624C0C" w:rsidRDefault="00A46807" w:rsidP="00A46807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624C0C">
        <w:rPr>
          <w:b/>
        </w:rPr>
        <w:t xml:space="preserve">«ЛЕНИНГРАДСКИЙ ГОСУДАРСТВЕННЫЙ УНИВЕРСИТЕТ </w:t>
      </w:r>
    </w:p>
    <w:p w14:paraId="42EEF13A" w14:textId="77777777" w:rsidR="00A46807" w:rsidRPr="00624C0C" w:rsidRDefault="00A46807" w:rsidP="00A46807">
      <w:pPr>
        <w:tabs>
          <w:tab w:val="left" w:pos="1530"/>
        </w:tabs>
        <w:ind w:hanging="40"/>
        <w:jc w:val="center"/>
      </w:pPr>
      <w:r w:rsidRPr="00624C0C">
        <w:rPr>
          <w:b/>
        </w:rPr>
        <w:t>ИМЕНИ А.С. ПУШКИНА»</w:t>
      </w:r>
    </w:p>
    <w:p w14:paraId="63A91728" w14:textId="77777777" w:rsidR="00A46807" w:rsidRPr="00624C0C" w:rsidRDefault="00A46807" w:rsidP="00A46807">
      <w:pPr>
        <w:suppressAutoHyphens/>
        <w:autoSpaceDE w:val="0"/>
        <w:autoSpaceDN w:val="0"/>
        <w:adjustRightInd w:val="0"/>
        <w:spacing w:before="120"/>
        <w:jc w:val="center"/>
      </w:pPr>
    </w:p>
    <w:p w14:paraId="68EA589C" w14:textId="77777777" w:rsidR="00A46807" w:rsidRPr="00624C0C" w:rsidRDefault="00A46807" w:rsidP="00A46807">
      <w:pPr>
        <w:suppressAutoHyphens/>
        <w:autoSpaceDE w:val="0"/>
        <w:autoSpaceDN w:val="0"/>
        <w:adjustRightInd w:val="0"/>
        <w:spacing w:before="120"/>
        <w:jc w:val="center"/>
      </w:pPr>
    </w:p>
    <w:p w14:paraId="1E4F1E20" w14:textId="77777777" w:rsidR="00B65196" w:rsidRDefault="00B65196" w:rsidP="00A46807">
      <w:pPr>
        <w:suppressAutoHyphens/>
        <w:autoSpaceDE w:val="0"/>
        <w:autoSpaceDN w:val="0"/>
        <w:adjustRightInd w:val="0"/>
        <w:spacing w:before="1920"/>
        <w:jc w:val="center"/>
        <w:rPr>
          <w:b/>
          <w:sz w:val="28"/>
        </w:rPr>
      </w:pPr>
    </w:p>
    <w:p w14:paraId="538B5B01" w14:textId="0B357ED3" w:rsidR="00A46807" w:rsidRPr="00A46807" w:rsidRDefault="00A46807" w:rsidP="00A46807">
      <w:pPr>
        <w:suppressAutoHyphens/>
        <w:autoSpaceDE w:val="0"/>
        <w:autoSpaceDN w:val="0"/>
        <w:adjustRightInd w:val="0"/>
        <w:spacing w:before="1920"/>
        <w:jc w:val="center"/>
        <w:rPr>
          <w:b/>
          <w:sz w:val="28"/>
        </w:rPr>
      </w:pPr>
      <w:r w:rsidRPr="00A46807">
        <w:rPr>
          <w:b/>
          <w:sz w:val="28"/>
        </w:rPr>
        <w:t>МЕТОДИЧЕСКИЕ МАТЕРИАЛЫ</w:t>
      </w:r>
    </w:p>
    <w:p w14:paraId="242F144D" w14:textId="77777777" w:rsidR="00A46807" w:rsidRPr="00A46807" w:rsidRDefault="00A46807" w:rsidP="00A46807">
      <w:pPr>
        <w:suppressAutoHyphens/>
        <w:autoSpaceDE w:val="0"/>
        <w:autoSpaceDN w:val="0"/>
        <w:adjustRightInd w:val="0"/>
        <w:spacing w:before="200"/>
        <w:jc w:val="center"/>
        <w:rPr>
          <w:b/>
          <w:sz w:val="28"/>
        </w:rPr>
      </w:pPr>
      <w:r w:rsidRPr="00A46807">
        <w:rPr>
          <w:sz w:val="28"/>
        </w:rPr>
        <w:t>по проведению практических занятий по дисциплинам</w:t>
      </w:r>
    </w:p>
    <w:p w14:paraId="3D2A86C5" w14:textId="77777777" w:rsidR="00A46807" w:rsidRPr="00624C0C" w:rsidRDefault="00A46807" w:rsidP="00A46807">
      <w:pPr>
        <w:tabs>
          <w:tab w:val="right" w:leader="underscore" w:pos="8505"/>
        </w:tabs>
        <w:contextualSpacing/>
        <w:jc w:val="center"/>
      </w:pPr>
    </w:p>
    <w:p w14:paraId="23810145" w14:textId="77777777" w:rsidR="00A46807" w:rsidRPr="00624C0C" w:rsidRDefault="00A46807" w:rsidP="00A46807">
      <w:pPr>
        <w:tabs>
          <w:tab w:val="right" w:leader="underscore" w:pos="8505"/>
        </w:tabs>
        <w:contextualSpacing/>
        <w:jc w:val="center"/>
      </w:pPr>
    </w:p>
    <w:p w14:paraId="271A7568" w14:textId="77777777" w:rsidR="00A46807" w:rsidRPr="00624C0C" w:rsidRDefault="00A46807" w:rsidP="00A46807">
      <w:pPr>
        <w:tabs>
          <w:tab w:val="right" w:leader="underscore" w:pos="8505"/>
        </w:tabs>
        <w:contextualSpacing/>
        <w:jc w:val="center"/>
      </w:pPr>
    </w:p>
    <w:p w14:paraId="3D16D93E" w14:textId="77777777" w:rsidR="00A46807" w:rsidRPr="00624C0C" w:rsidRDefault="00A46807" w:rsidP="00A46807">
      <w:pPr>
        <w:tabs>
          <w:tab w:val="right" w:leader="underscore" w:pos="8505"/>
        </w:tabs>
        <w:contextualSpacing/>
        <w:jc w:val="center"/>
        <w:rPr>
          <w:b/>
        </w:rPr>
      </w:pPr>
      <w:r w:rsidRPr="00624C0C">
        <w:t xml:space="preserve">Направление подготовки </w:t>
      </w:r>
      <w:r w:rsidRPr="00624C0C">
        <w:rPr>
          <w:b/>
        </w:rPr>
        <w:t>44.03.05 Педагогическое образование</w:t>
      </w:r>
      <w:r w:rsidRPr="00624C0C">
        <w:rPr>
          <w:b/>
        </w:rPr>
        <w:br/>
      </w:r>
      <w:r w:rsidRPr="00053D90">
        <w:rPr>
          <w:b/>
        </w:rPr>
        <w:t>(с двумя профилями подготовки)</w:t>
      </w:r>
    </w:p>
    <w:p w14:paraId="3098FDC9" w14:textId="77777777" w:rsidR="00A46807" w:rsidRPr="00624C0C" w:rsidRDefault="00A46807" w:rsidP="00A46807">
      <w:pPr>
        <w:tabs>
          <w:tab w:val="right" w:leader="underscore" w:pos="8505"/>
        </w:tabs>
        <w:contextualSpacing/>
        <w:jc w:val="center"/>
        <w:rPr>
          <w:b/>
          <w:i/>
        </w:rPr>
      </w:pPr>
      <w:r w:rsidRPr="00624C0C">
        <w:t xml:space="preserve">Направленность (профиль) </w:t>
      </w:r>
      <w:r w:rsidRPr="00624C0C">
        <w:rPr>
          <w:b/>
        </w:rPr>
        <w:t>История и обществознание</w:t>
      </w:r>
    </w:p>
    <w:p w14:paraId="784CCED3" w14:textId="77777777" w:rsidR="00A46807" w:rsidRPr="00624C0C" w:rsidRDefault="00A46807" w:rsidP="00A46807">
      <w:pPr>
        <w:tabs>
          <w:tab w:val="right" w:leader="underscore" w:pos="8505"/>
        </w:tabs>
        <w:contextualSpacing/>
        <w:jc w:val="center"/>
        <w:rPr>
          <w:iCs/>
        </w:rPr>
      </w:pPr>
    </w:p>
    <w:p w14:paraId="35A76772" w14:textId="77777777" w:rsidR="00A46807" w:rsidRPr="00624C0C" w:rsidRDefault="00A46807" w:rsidP="00A46807">
      <w:pPr>
        <w:tabs>
          <w:tab w:val="right" w:leader="underscore" w:pos="8505"/>
        </w:tabs>
        <w:contextualSpacing/>
        <w:jc w:val="center"/>
        <w:rPr>
          <w:iCs/>
        </w:rPr>
      </w:pPr>
    </w:p>
    <w:p w14:paraId="11D06649" w14:textId="77777777" w:rsidR="00F175C3" w:rsidRDefault="00F175C3" w:rsidP="00F175C3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2022)</w:t>
      </w:r>
    </w:p>
    <w:p w14:paraId="02F0C721" w14:textId="77777777" w:rsidR="00F175C3" w:rsidRDefault="00F175C3" w:rsidP="00F175C3">
      <w:pPr>
        <w:rPr>
          <w:b/>
          <w:i/>
          <w:iCs/>
        </w:rPr>
      </w:pPr>
    </w:p>
    <w:p w14:paraId="6A13F0D6" w14:textId="77777777" w:rsidR="00F175C3" w:rsidRDefault="00F175C3" w:rsidP="00F175C3">
      <w:pPr>
        <w:rPr>
          <w:b/>
          <w:i/>
          <w:iCs/>
        </w:rPr>
      </w:pPr>
    </w:p>
    <w:p w14:paraId="1A0B3643" w14:textId="77777777" w:rsidR="00F175C3" w:rsidRDefault="00F175C3" w:rsidP="00F175C3">
      <w:pPr>
        <w:jc w:val="center"/>
        <w:rPr>
          <w:iCs/>
        </w:rPr>
      </w:pPr>
    </w:p>
    <w:p w14:paraId="3B2D5DC4" w14:textId="77777777" w:rsidR="00F175C3" w:rsidRDefault="00F175C3" w:rsidP="00F175C3">
      <w:pPr>
        <w:jc w:val="center"/>
        <w:rPr>
          <w:iCs/>
        </w:rPr>
      </w:pPr>
    </w:p>
    <w:p w14:paraId="3CCE73F4" w14:textId="77777777" w:rsidR="00F175C3" w:rsidRDefault="00F175C3" w:rsidP="00F175C3">
      <w:pPr>
        <w:jc w:val="center"/>
        <w:rPr>
          <w:iCs/>
        </w:rPr>
      </w:pPr>
      <w:bookmarkStart w:id="0" w:name="_GoBack"/>
      <w:bookmarkEnd w:id="0"/>
    </w:p>
    <w:p w14:paraId="57433AEB" w14:textId="77777777" w:rsidR="00F175C3" w:rsidRDefault="00F175C3" w:rsidP="00F175C3">
      <w:pPr>
        <w:jc w:val="center"/>
        <w:rPr>
          <w:iCs/>
        </w:rPr>
      </w:pPr>
    </w:p>
    <w:p w14:paraId="49383D0F" w14:textId="77777777" w:rsidR="00F175C3" w:rsidRDefault="00F175C3" w:rsidP="00F175C3">
      <w:pPr>
        <w:jc w:val="center"/>
        <w:rPr>
          <w:iCs/>
        </w:rPr>
      </w:pPr>
    </w:p>
    <w:p w14:paraId="0D8B53AD" w14:textId="77777777" w:rsidR="00F175C3" w:rsidRDefault="00F175C3" w:rsidP="00F175C3">
      <w:pPr>
        <w:jc w:val="center"/>
        <w:rPr>
          <w:iCs/>
        </w:rPr>
      </w:pPr>
    </w:p>
    <w:p w14:paraId="3515C48D" w14:textId="77777777" w:rsidR="00F175C3" w:rsidRDefault="00F175C3" w:rsidP="00F175C3">
      <w:pPr>
        <w:jc w:val="center"/>
        <w:rPr>
          <w:iCs/>
        </w:rPr>
      </w:pPr>
    </w:p>
    <w:p w14:paraId="1F22319D" w14:textId="77777777" w:rsidR="00F175C3" w:rsidRDefault="00F175C3" w:rsidP="00F175C3">
      <w:pPr>
        <w:jc w:val="center"/>
        <w:rPr>
          <w:iCs/>
        </w:rPr>
      </w:pPr>
    </w:p>
    <w:p w14:paraId="7DD60615" w14:textId="77777777" w:rsidR="00F175C3" w:rsidRDefault="00F175C3" w:rsidP="00F175C3">
      <w:pPr>
        <w:jc w:val="center"/>
        <w:rPr>
          <w:iCs/>
        </w:rPr>
      </w:pPr>
    </w:p>
    <w:p w14:paraId="16B460B9" w14:textId="77777777" w:rsidR="00F175C3" w:rsidRDefault="00F175C3" w:rsidP="00F175C3">
      <w:pPr>
        <w:jc w:val="center"/>
        <w:rPr>
          <w:iCs/>
        </w:rPr>
      </w:pPr>
    </w:p>
    <w:p w14:paraId="20EF4DE2" w14:textId="77777777" w:rsidR="00F175C3" w:rsidRDefault="00F175C3" w:rsidP="00F175C3">
      <w:pPr>
        <w:jc w:val="center"/>
        <w:rPr>
          <w:iCs/>
        </w:rPr>
      </w:pPr>
    </w:p>
    <w:p w14:paraId="178BA52E" w14:textId="77777777" w:rsidR="00F175C3" w:rsidRDefault="00F175C3" w:rsidP="00F175C3">
      <w:pPr>
        <w:rPr>
          <w:iCs/>
        </w:rPr>
      </w:pPr>
    </w:p>
    <w:p w14:paraId="634C9386" w14:textId="77777777" w:rsidR="00F175C3" w:rsidRDefault="00F175C3" w:rsidP="00F175C3">
      <w:pPr>
        <w:jc w:val="center"/>
        <w:rPr>
          <w:iCs/>
        </w:rPr>
      </w:pPr>
      <w:r>
        <w:rPr>
          <w:iCs/>
        </w:rPr>
        <w:t>Санкт-Петербург</w:t>
      </w:r>
    </w:p>
    <w:p w14:paraId="0BC47644" w14:textId="77777777" w:rsidR="00F175C3" w:rsidRDefault="00F175C3" w:rsidP="00F175C3">
      <w:pPr>
        <w:jc w:val="center"/>
        <w:rPr>
          <w:iCs/>
        </w:rPr>
      </w:pPr>
      <w:r>
        <w:rPr>
          <w:iCs/>
        </w:rPr>
        <w:t>2022</w:t>
      </w:r>
    </w:p>
    <w:p w14:paraId="6D246DF3" w14:textId="402B0FE1" w:rsidR="00A46807" w:rsidRDefault="00A46807">
      <w:pPr>
        <w:spacing w:after="200" w:line="276" w:lineRule="auto"/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764227763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14:paraId="299AF4F2" w14:textId="77777777" w:rsidR="007268F6" w:rsidRPr="00A46807" w:rsidRDefault="007268F6" w:rsidP="007268F6">
          <w:pPr>
            <w:pStyle w:val="a7"/>
            <w:jc w:val="center"/>
            <w:rPr>
              <w:rFonts w:ascii="Times New Roman" w:hAnsi="Times New Roman" w:cs="Times New Roman"/>
              <w:color w:val="auto"/>
            </w:rPr>
          </w:pPr>
          <w:r w:rsidRPr="00A46807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38B3B085" w14:textId="77777777" w:rsidR="00D00C9F" w:rsidRPr="00FC56A9" w:rsidRDefault="00D00C9F" w:rsidP="00D00C9F">
          <w:pPr>
            <w:rPr>
              <w:sz w:val="28"/>
              <w:szCs w:val="28"/>
            </w:rPr>
          </w:pPr>
        </w:p>
        <w:p w14:paraId="6087B887" w14:textId="77777777" w:rsidR="006616E5" w:rsidRPr="006616E5" w:rsidRDefault="007268F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6616E5">
            <w:rPr>
              <w:sz w:val="28"/>
              <w:szCs w:val="28"/>
            </w:rPr>
            <w:fldChar w:fldCharType="begin"/>
          </w:r>
          <w:r w:rsidRPr="006616E5">
            <w:rPr>
              <w:sz w:val="28"/>
              <w:szCs w:val="28"/>
            </w:rPr>
            <w:instrText xml:space="preserve"> TOC \o "1-3" \h \z \u </w:instrText>
          </w:r>
          <w:r w:rsidRPr="006616E5">
            <w:rPr>
              <w:sz w:val="28"/>
              <w:szCs w:val="28"/>
            </w:rPr>
            <w:fldChar w:fldCharType="separate"/>
          </w:r>
          <w:hyperlink w:anchor="_Toc1324817" w:history="1">
            <w:r w:rsidR="006616E5" w:rsidRPr="006616E5">
              <w:rPr>
                <w:rStyle w:val="a8"/>
                <w:rFonts w:eastAsiaTheme="majorEastAsia"/>
                <w:noProof/>
                <w:sz w:val="28"/>
                <w:szCs w:val="28"/>
              </w:rPr>
              <w:t>1. Общие положения</w:t>
            </w:r>
            <w:r w:rsidR="006616E5" w:rsidRPr="006616E5">
              <w:rPr>
                <w:noProof/>
                <w:webHidden/>
                <w:sz w:val="28"/>
                <w:szCs w:val="28"/>
              </w:rPr>
              <w:tab/>
            </w:r>
            <w:r w:rsidR="006616E5" w:rsidRPr="006616E5">
              <w:rPr>
                <w:noProof/>
                <w:webHidden/>
                <w:sz w:val="28"/>
                <w:szCs w:val="28"/>
              </w:rPr>
              <w:fldChar w:fldCharType="begin"/>
            </w:r>
            <w:r w:rsidR="006616E5" w:rsidRPr="006616E5">
              <w:rPr>
                <w:noProof/>
                <w:webHidden/>
                <w:sz w:val="28"/>
                <w:szCs w:val="28"/>
              </w:rPr>
              <w:instrText xml:space="preserve"> PAGEREF _Toc1324817 \h </w:instrText>
            </w:r>
            <w:r w:rsidR="006616E5" w:rsidRPr="006616E5">
              <w:rPr>
                <w:noProof/>
                <w:webHidden/>
                <w:sz w:val="28"/>
                <w:szCs w:val="28"/>
              </w:rPr>
            </w:r>
            <w:r w:rsidR="006616E5" w:rsidRPr="006616E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43C23">
              <w:rPr>
                <w:noProof/>
                <w:webHidden/>
                <w:sz w:val="28"/>
                <w:szCs w:val="28"/>
              </w:rPr>
              <w:t>3</w:t>
            </w:r>
            <w:r w:rsidR="006616E5" w:rsidRPr="006616E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BF078E" w14:textId="77777777" w:rsidR="006616E5" w:rsidRPr="006616E5" w:rsidRDefault="00B6519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24818" w:history="1">
            <w:r w:rsidR="006616E5" w:rsidRPr="006616E5">
              <w:rPr>
                <w:rStyle w:val="a8"/>
                <w:rFonts w:eastAsiaTheme="majorEastAsia"/>
                <w:noProof/>
                <w:sz w:val="28"/>
                <w:szCs w:val="28"/>
              </w:rPr>
              <w:t>2. Цель и задачи практических занятий</w:t>
            </w:r>
            <w:r w:rsidR="006616E5" w:rsidRPr="006616E5">
              <w:rPr>
                <w:noProof/>
                <w:webHidden/>
                <w:sz w:val="28"/>
                <w:szCs w:val="28"/>
              </w:rPr>
              <w:tab/>
            </w:r>
            <w:r w:rsidR="006616E5" w:rsidRPr="006616E5">
              <w:rPr>
                <w:noProof/>
                <w:webHidden/>
                <w:sz w:val="28"/>
                <w:szCs w:val="28"/>
              </w:rPr>
              <w:fldChar w:fldCharType="begin"/>
            </w:r>
            <w:r w:rsidR="006616E5" w:rsidRPr="006616E5">
              <w:rPr>
                <w:noProof/>
                <w:webHidden/>
                <w:sz w:val="28"/>
                <w:szCs w:val="28"/>
              </w:rPr>
              <w:instrText xml:space="preserve"> PAGEREF _Toc1324818 \h </w:instrText>
            </w:r>
            <w:r w:rsidR="006616E5" w:rsidRPr="006616E5">
              <w:rPr>
                <w:noProof/>
                <w:webHidden/>
                <w:sz w:val="28"/>
                <w:szCs w:val="28"/>
              </w:rPr>
            </w:r>
            <w:r w:rsidR="006616E5" w:rsidRPr="006616E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43C23">
              <w:rPr>
                <w:noProof/>
                <w:webHidden/>
                <w:sz w:val="28"/>
                <w:szCs w:val="28"/>
              </w:rPr>
              <w:t>3</w:t>
            </w:r>
            <w:r w:rsidR="006616E5" w:rsidRPr="006616E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91BDBC" w14:textId="77777777" w:rsidR="006616E5" w:rsidRPr="006616E5" w:rsidRDefault="00B6519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24819" w:history="1">
            <w:r w:rsidR="006616E5" w:rsidRPr="006616E5">
              <w:rPr>
                <w:rStyle w:val="a8"/>
                <w:rFonts w:eastAsiaTheme="majorEastAsia"/>
                <w:noProof/>
                <w:sz w:val="28"/>
                <w:szCs w:val="28"/>
              </w:rPr>
              <w:t>3. Планирование и проектирование практического занятия</w:t>
            </w:r>
            <w:r w:rsidR="006616E5" w:rsidRPr="006616E5">
              <w:rPr>
                <w:noProof/>
                <w:webHidden/>
                <w:sz w:val="28"/>
                <w:szCs w:val="28"/>
              </w:rPr>
              <w:tab/>
            </w:r>
            <w:r w:rsidR="006616E5" w:rsidRPr="006616E5">
              <w:rPr>
                <w:noProof/>
                <w:webHidden/>
                <w:sz w:val="28"/>
                <w:szCs w:val="28"/>
              </w:rPr>
              <w:fldChar w:fldCharType="begin"/>
            </w:r>
            <w:r w:rsidR="006616E5" w:rsidRPr="006616E5">
              <w:rPr>
                <w:noProof/>
                <w:webHidden/>
                <w:sz w:val="28"/>
                <w:szCs w:val="28"/>
              </w:rPr>
              <w:instrText xml:space="preserve"> PAGEREF _Toc1324819 \h </w:instrText>
            </w:r>
            <w:r w:rsidR="006616E5" w:rsidRPr="006616E5">
              <w:rPr>
                <w:noProof/>
                <w:webHidden/>
                <w:sz w:val="28"/>
                <w:szCs w:val="28"/>
              </w:rPr>
            </w:r>
            <w:r w:rsidR="006616E5" w:rsidRPr="006616E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43C23">
              <w:rPr>
                <w:noProof/>
                <w:webHidden/>
                <w:sz w:val="28"/>
                <w:szCs w:val="28"/>
              </w:rPr>
              <w:t>5</w:t>
            </w:r>
            <w:r w:rsidR="006616E5" w:rsidRPr="006616E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28A564" w14:textId="77777777" w:rsidR="006616E5" w:rsidRPr="006616E5" w:rsidRDefault="00B6519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24820" w:history="1">
            <w:r w:rsidR="006616E5" w:rsidRPr="006616E5">
              <w:rPr>
                <w:rStyle w:val="a8"/>
                <w:rFonts w:eastAsiaTheme="majorEastAsia"/>
                <w:noProof/>
                <w:sz w:val="28"/>
                <w:szCs w:val="28"/>
              </w:rPr>
              <w:t>4. Организация и проведение практических занятий</w:t>
            </w:r>
            <w:r w:rsidR="006616E5" w:rsidRPr="006616E5">
              <w:rPr>
                <w:noProof/>
                <w:webHidden/>
                <w:sz w:val="28"/>
                <w:szCs w:val="28"/>
              </w:rPr>
              <w:tab/>
            </w:r>
            <w:r w:rsidR="006616E5" w:rsidRPr="006616E5">
              <w:rPr>
                <w:noProof/>
                <w:webHidden/>
                <w:sz w:val="28"/>
                <w:szCs w:val="28"/>
              </w:rPr>
              <w:fldChar w:fldCharType="begin"/>
            </w:r>
            <w:r w:rsidR="006616E5" w:rsidRPr="006616E5">
              <w:rPr>
                <w:noProof/>
                <w:webHidden/>
                <w:sz w:val="28"/>
                <w:szCs w:val="28"/>
              </w:rPr>
              <w:instrText xml:space="preserve"> PAGEREF _Toc1324820 \h </w:instrText>
            </w:r>
            <w:r w:rsidR="006616E5" w:rsidRPr="006616E5">
              <w:rPr>
                <w:noProof/>
                <w:webHidden/>
                <w:sz w:val="28"/>
                <w:szCs w:val="28"/>
              </w:rPr>
            </w:r>
            <w:r w:rsidR="006616E5" w:rsidRPr="006616E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43C23">
              <w:rPr>
                <w:noProof/>
                <w:webHidden/>
                <w:sz w:val="28"/>
                <w:szCs w:val="28"/>
              </w:rPr>
              <w:t>9</w:t>
            </w:r>
            <w:r w:rsidR="006616E5" w:rsidRPr="006616E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5DF434" w14:textId="77777777" w:rsidR="007268F6" w:rsidRPr="00AF2C14" w:rsidRDefault="007268F6" w:rsidP="00D93197">
          <w:pPr>
            <w:spacing w:line="360" w:lineRule="auto"/>
            <w:rPr>
              <w:sz w:val="28"/>
              <w:szCs w:val="28"/>
            </w:rPr>
          </w:pPr>
          <w:r w:rsidRPr="006616E5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236E2092" w14:textId="77777777" w:rsidR="007268F6" w:rsidRPr="007268F6" w:rsidRDefault="007268F6" w:rsidP="007268F6">
      <w:pPr>
        <w:spacing w:line="360" w:lineRule="auto"/>
        <w:ind w:firstLine="709"/>
        <w:jc w:val="both"/>
        <w:rPr>
          <w:b/>
        </w:rPr>
      </w:pPr>
    </w:p>
    <w:p w14:paraId="52E444EC" w14:textId="77777777" w:rsidR="003B0554" w:rsidRPr="007268F6" w:rsidRDefault="003B0554" w:rsidP="007A69DE">
      <w:pPr>
        <w:pStyle w:val="1"/>
        <w:keepNext w:val="0"/>
        <w:keepLines w:val="0"/>
        <w:pageBreakBefore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1" w:name="_Toc1324817"/>
      <w:r w:rsidRPr="007268F6">
        <w:rPr>
          <w:rFonts w:ascii="Times New Roman" w:hAnsi="Times New Roman" w:cs="Times New Roman"/>
          <w:color w:val="auto"/>
        </w:rPr>
        <w:lastRenderedPageBreak/>
        <w:t>1. Общие положения</w:t>
      </w:r>
      <w:bookmarkEnd w:id="1"/>
    </w:p>
    <w:p w14:paraId="1A35014E" w14:textId="77777777" w:rsidR="003E3573" w:rsidRDefault="003B0554" w:rsidP="003B0554">
      <w:pPr>
        <w:spacing w:line="360" w:lineRule="auto"/>
        <w:ind w:firstLine="709"/>
        <w:jc w:val="both"/>
        <w:rPr>
          <w:sz w:val="28"/>
        </w:rPr>
      </w:pPr>
      <w:r w:rsidRPr="003B0554">
        <w:rPr>
          <w:sz w:val="28"/>
        </w:rPr>
        <w:t xml:space="preserve">Методические </w:t>
      </w:r>
      <w:r w:rsidR="00DA2B02">
        <w:rPr>
          <w:sz w:val="28"/>
        </w:rPr>
        <w:t xml:space="preserve">материалы </w:t>
      </w:r>
      <w:r w:rsidR="00DA2B02" w:rsidRPr="00DA2B02">
        <w:rPr>
          <w:sz w:val="28"/>
        </w:rPr>
        <w:t xml:space="preserve">по </w:t>
      </w:r>
      <w:r w:rsidR="00C32CB8" w:rsidRPr="00C32CB8">
        <w:rPr>
          <w:sz w:val="28"/>
        </w:rPr>
        <w:t>проведению практических занятий по дисциплинам</w:t>
      </w:r>
      <w:r w:rsidRPr="003B0554">
        <w:rPr>
          <w:sz w:val="28"/>
        </w:rPr>
        <w:t xml:space="preserve"> составлены в соответствии с </w:t>
      </w:r>
      <w:r w:rsidR="00632443" w:rsidRPr="00632443">
        <w:rPr>
          <w:sz w:val="28"/>
        </w:rPr>
        <w:t>Федеральн</w:t>
      </w:r>
      <w:r w:rsidR="00632443">
        <w:rPr>
          <w:sz w:val="28"/>
        </w:rPr>
        <w:t>ым</w:t>
      </w:r>
      <w:r w:rsidR="00632443" w:rsidRPr="00632443">
        <w:rPr>
          <w:sz w:val="28"/>
        </w:rPr>
        <w:t xml:space="preserve"> государственн</w:t>
      </w:r>
      <w:r w:rsidR="00632443">
        <w:rPr>
          <w:sz w:val="28"/>
        </w:rPr>
        <w:t>ым</w:t>
      </w:r>
      <w:r w:rsidR="00632443" w:rsidRPr="00632443">
        <w:rPr>
          <w:sz w:val="28"/>
        </w:rPr>
        <w:t xml:space="preserve"> образовательн</w:t>
      </w:r>
      <w:r w:rsidR="00632443">
        <w:rPr>
          <w:sz w:val="28"/>
        </w:rPr>
        <w:t xml:space="preserve">ым </w:t>
      </w:r>
      <w:r w:rsidR="00632443" w:rsidRPr="00632443">
        <w:rPr>
          <w:sz w:val="28"/>
        </w:rPr>
        <w:t>стандарт</w:t>
      </w:r>
      <w:r w:rsidR="00632443">
        <w:rPr>
          <w:sz w:val="28"/>
        </w:rPr>
        <w:t>ом</w:t>
      </w:r>
      <w:r w:rsidR="00632443" w:rsidRPr="00632443">
        <w:rPr>
          <w:sz w:val="28"/>
        </w:rPr>
        <w:t xml:space="preserve"> высшего образования по направлению подготовки</w:t>
      </w:r>
      <w:r w:rsidR="00A35721">
        <w:rPr>
          <w:sz w:val="28"/>
        </w:rPr>
        <w:t xml:space="preserve"> </w:t>
      </w:r>
      <w:r w:rsidR="00A35721" w:rsidRPr="0067566E">
        <w:rPr>
          <w:sz w:val="28"/>
        </w:rPr>
        <w:t>44.03.05</w:t>
      </w:r>
      <w:r w:rsidR="00A35721">
        <w:rPr>
          <w:sz w:val="28"/>
        </w:rPr>
        <w:t> </w:t>
      </w:r>
      <w:r w:rsidR="00A35721" w:rsidRPr="0067566E">
        <w:rPr>
          <w:sz w:val="28"/>
        </w:rPr>
        <w:t>Педагогическое образование (</w:t>
      </w:r>
      <w:r w:rsidR="00A35721">
        <w:rPr>
          <w:sz w:val="28"/>
        </w:rPr>
        <w:t>с двумя профилями подготовки</w:t>
      </w:r>
      <w:r w:rsidR="00A35721" w:rsidRPr="0067566E">
        <w:rPr>
          <w:sz w:val="28"/>
        </w:rPr>
        <w:t>)</w:t>
      </w:r>
      <w:r w:rsidR="00A35721">
        <w:rPr>
          <w:sz w:val="28"/>
        </w:rPr>
        <w:t xml:space="preserve"> (уровень </w:t>
      </w:r>
      <w:proofErr w:type="spellStart"/>
      <w:r w:rsidR="00A35721">
        <w:rPr>
          <w:sz w:val="28"/>
        </w:rPr>
        <w:t>бакалавриат</w:t>
      </w:r>
      <w:proofErr w:type="spellEnd"/>
      <w:r w:rsidR="00A35721">
        <w:rPr>
          <w:sz w:val="28"/>
        </w:rPr>
        <w:t>)</w:t>
      </w:r>
      <w:r w:rsidR="00A35721" w:rsidRPr="0067566E">
        <w:rPr>
          <w:sz w:val="28"/>
        </w:rPr>
        <w:t xml:space="preserve">, утвержденного приказом Министерства образования и науки </w:t>
      </w:r>
      <w:r w:rsidR="00A46807" w:rsidRPr="006F76A2">
        <w:rPr>
          <w:sz w:val="28"/>
          <w:szCs w:val="28"/>
        </w:rPr>
        <w:t>от «22» февраля 2018 г. № 125.</w:t>
      </w:r>
    </w:p>
    <w:p w14:paraId="7E7FD291" w14:textId="77777777" w:rsidR="00FE7204" w:rsidRDefault="00FE7204" w:rsidP="00FE7204">
      <w:pPr>
        <w:spacing w:line="360" w:lineRule="auto"/>
        <w:ind w:firstLine="709"/>
        <w:jc w:val="both"/>
        <w:rPr>
          <w:sz w:val="28"/>
        </w:rPr>
      </w:pPr>
      <w:r w:rsidRPr="00FE7204">
        <w:rPr>
          <w:sz w:val="28"/>
        </w:rPr>
        <w:t>Практические занятия – это одна из форм аудиторной учебной</w:t>
      </w:r>
      <w:r>
        <w:rPr>
          <w:sz w:val="28"/>
        </w:rPr>
        <w:t xml:space="preserve"> </w:t>
      </w:r>
      <w:r w:rsidRPr="00FE7204">
        <w:rPr>
          <w:sz w:val="28"/>
        </w:rPr>
        <w:t xml:space="preserve">работы </w:t>
      </w:r>
      <w:r w:rsidR="00126B1A">
        <w:rPr>
          <w:sz w:val="28"/>
        </w:rPr>
        <w:t>обучающегося</w:t>
      </w:r>
      <w:r w:rsidRPr="00FE7204">
        <w:rPr>
          <w:sz w:val="28"/>
        </w:rPr>
        <w:t>. Данные занятия предусматривают логическую взаимосвязь</w:t>
      </w:r>
      <w:r>
        <w:rPr>
          <w:sz w:val="28"/>
        </w:rPr>
        <w:t xml:space="preserve"> </w:t>
      </w:r>
      <w:r w:rsidRPr="00FE7204">
        <w:rPr>
          <w:sz w:val="28"/>
        </w:rPr>
        <w:t>с теоретическим обучением и обеспечивают практическую направленность</w:t>
      </w:r>
      <w:r>
        <w:rPr>
          <w:sz w:val="28"/>
        </w:rPr>
        <w:t xml:space="preserve"> </w:t>
      </w:r>
      <w:r w:rsidRPr="00FE7204">
        <w:rPr>
          <w:sz w:val="28"/>
        </w:rPr>
        <w:t xml:space="preserve">отдельных дисциплин и всей подготовки студентов. </w:t>
      </w:r>
      <w:r w:rsidRPr="00C32CB8">
        <w:rPr>
          <w:sz w:val="28"/>
        </w:rPr>
        <w:t xml:space="preserve">Практические занятия играют важную роль в </w:t>
      </w:r>
      <w:r>
        <w:rPr>
          <w:sz w:val="28"/>
        </w:rPr>
        <w:t>формировании</w:t>
      </w:r>
      <w:r w:rsidRPr="00C32CB8">
        <w:rPr>
          <w:sz w:val="28"/>
        </w:rPr>
        <w:t xml:space="preserve"> у</w:t>
      </w:r>
      <w:r>
        <w:rPr>
          <w:sz w:val="28"/>
        </w:rPr>
        <w:t xml:space="preserve"> </w:t>
      </w:r>
      <w:r w:rsidRPr="00C32CB8">
        <w:rPr>
          <w:sz w:val="28"/>
        </w:rPr>
        <w:t>обучающихся навыков применения полученных знаний для решения практических задач.</w:t>
      </w:r>
    </w:p>
    <w:p w14:paraId="08BDFE96" w14:textId="77777777" w:rsidR="00FE7204" w:rsidRPr="00FE7204" w:rsidRDefault="00FE7204" w:rsidP="00FE7204">
      <w:pPr>
        <w:spacing w:line="360" w:lineRule="auto"/>
        <w:ind w:firstLine="709"/>
        <w:jc w:val="both"/>
        <w:rPr>
          <w:sz w:val="28"/>
        </w:rPr>
      </w:pPr>
      <w:r w:rsidRPr="00FE7204">
        <w:rPr>
          <w:sz w:val="28"/>
        </w:rPr>
        <w:t>Основными отличиями практических занятий являются следующие</w:t>
      </w:r>
      <w:r>
        <w:rPr>
          <w:sz w:val="28"/>
        </w:rPr>
        <w:t xml:space="preserve"> </w:t>
      </w:r>
      <w:r w:rsidRPr="00FE7204">
        <w:rPr>
          <w:sz w:val="28"/>
        </w:rPr>
        <w:t>признаки:</w:t>
      </w:r>
      <w:r>
        <w:rPr>
          <w:sz w:val="28"/>
        </w:rPr>
        <w:t xml:space="preserve"> </w:t>
      </w:r>
      <w:r w:rsidRPr="00FE7204">
        <w:rPr>
          <w:sz w:val="28"/>
        </w:rPr>
        <w:t xml:space="preserve">ограниченное количество </w:t>
      </w:r>
      <w:r w:rsidR="00070556">
        <w:rPr>
          <w:sz w:val="28"/>
        </w:rPr>
        <w:t>обучающихся</w:t>
      </w:r>
      <w:r w:rsidRPr="00FE7204">
        <w:rPr>
          <w:sz w:val="28"/>
        </w:rPr>
        <w:t xml:space="preserve"> на занятии;</w:t>
      </w:r>
      <w:r>
        <w:rPr>
          <w:sz w:val="28"/>
        </w:rPr>
        <w:t xml:space="preserve"> </w:t>
      </w:r>
      <w:r w:rsidRPr="00FE7204">
        <w:rPr>
          <w:sz w:val="28"/>
        </w:rPr>
        <w:t>активная роль обучаемых на занятии в процессе выполнения заданий,</w:t>
      </w:r>
      <w:r>
        <w:rPr>
          <w:sz w:val="28"/>
        </w:rPr>
        <w:t xml:space="preserve"> </w:t>
      </w:r>
      <w:r w:rsidRPr="00FE7204">
        <w:rPr>
          <w:sz w:val="28"/>
        </w:rPr>
        <w:t>обсуждениях, дискуссиях и т.д.;</w:t>
      </w:r>
      <w:r>
        <w:rPr>
          <w:sz w:val="28"/>
        </w:rPr>
        <w:t xml:space="preserve"> </w:t>
      </w:r>
      <w:r w:rsidRPr="00FE7204">
        <w:rPr>
          <w:sz w:val="28"/>
        </w:rPr>
        <w:t>систематический контроль в ходе проведения занятия результатов</w:t>
      </w:r>
      <w:r>
        <w:rPr>
          <w:sz w:val="28"/>
        </w:rPr>
        <w:t xml:space="preserve"> </w:t>
      </w:r>
      <w:r w:rsidRPr="00FE7204">
        <w:rPr>
          <w:sz w:val="28"/>
        </w:rPr>
        <w:t>самостоятельной работы студентов;</w:t>
      </w:r>
      <w:r>
        <w:rPr>
          <w:sz w:val="28"/>
        </w:rPr>
        <w:t xml:space="preserve"> </w:t>
      </w:r>
      <w:r w:rsidRPr="00FE7204">
        <w:rPr>
          <w:sz w:val="28"/>
        </w:rPr>
        <w:t>усиленный контроль соблюдения мер безопасности при</w:t>
      </w:r>
      <w:r>
        <w:rPr>
          <w:sz w:val="28"/>
        </w:rPr>
        <w:t xml:space="preserve"> </w:t>
      </w:r>
      <w:r w:rsidRPr="00FE7204">
        <w:rPr>
          <w:sz w:val="28"/>
        </w:rPr>
        <w:t>использовании техники, оборудования, приборов, а также воздействия на</w:t>
      </w:r>
      <w:r>
        <w:rPr>
          <w:sz w:val="28"/>
        </w:rPr>
        <w:t xml:space="preserve"> </w:t>
      </w:r>
      <w:r w:rsidRPr="00FE7204">
        <w:rPr>
          <w:sz w:val="28"/>
        </w:rPr>
        <w:t>обучаемых применяемых средств, технологий, приемов.</w:t>
      </w:r>
    </w:p>
    <w:p w14:paraId="7BDC8858" w14:textId="77777777" w:rsidR="00FE7204" w:rsidRDefault="00FE7204" w:rsidP="00FE7204">
      <w:pPr>
        <w:spacing w:line="360" w:lineRule="auto"/>
        <w:ind w:firstLine="709"/>
        <w:jc w:val="both"/>
        <w:rPr>
          <w:sz w:val="28"/>
        </w:rPr>
      </w:pPr>
      <w:r w:rsidRPr="00FE7204">
        <w:rPr>
          <w:sz w:val="28"/>
        </w:rPr>
        <w:t xml:space="preserve">На </w:t>
      </w:r>
      <w:r w:rsidR="00070556">
        <w:rPr>
          <w:sz w:val="28"/>
        </w:rPr>
        <w:t>практических</w:t>
      </w:r>
      <w:r>
        <w:rPr>
          <w:sz w:val="28"/>
        </w:rPr>
        <w:t xml:space="preserve"> </w:t>
      </w:r>
      <w:r w:rsidRPr="00FE7204">
        <w:rPr>
          <w:sz w:val="28"/>
        </w:rPr>
        <w:t xml:space="preserve">занятиях </w:t>
      </w:r>
      <w:r w:rsidR="00070556">
        <w:rPr>
          <w:sz w:val="28"/>
        </w:rPr>
        <w:t>обучающиеся</w:t>
      </w:r>
      <w:r w:rsidRPr="00FE7204">
        <w:rPr>
          <w:sz w:val="28"/>
        </w:rPr>
        <w:t xml:space="preserve"> обучаются практическим приемам и методам применения</w:t>
      </w:r>
      <w:r>
        <w:rPr>
          <w:sz w:val="28"/>
        </w:rPr>
        <w:t xml:space="preserve"> </w:t>
      </w:r>
      <w:r w:rsidRPr="00FE7204">
        <w:rPr>
          <w:sz w:val="28"/>
        </w:rPr>
        <w:t>теоретических положений учебной дисциплины и приобретают умения и</w:t>
      </w:r>
      <w:r>
        <w:rPr>
          <w:sz w:val="28"/>
        </w:rPr>
        <w:t xml:space="preserve"> </w:t>
      </w:r>
      <w:r w:rsidRPr="00FE7204">
        <w:rPr>
          <w:sz w:val="28"/>
        </w:rPr>
        <w:t>навыки решения конкретных практических задач на основе использования</w:t>
      </w:r>
      <w:r>
        <w:rPr>
          <w:sz w:val="28"/>
        </w:rPr>
        <w:t xml:space="preserve"> </w:t>
      </w:r>
      <w:r w:rsidRPr="00FE7204">
        <w:rPr>
          <w:sz w:val="28"/>
        </w:rPr>
        <w:t>полученной информации.</w:t>
      </w:r>
    </w:p>
    <w:p w14:paraId="56679F97" w14:textId="77777777" w:rsidR="00FE7204" w:rsidRPr="00FE7204" w:rsidRDefault="00FE7204" w:rsidP="006616E5">
      <w:pPr>
        <w:pStyle w:val="1"/>
        <w:keepNext w:val="0"/>
        <w:keepLines w:val="0"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2" w:name="_Toc1324818"/>
      <w:r>
        <w:rPr>
          <w:rFonts w:ascii="Times New Roman" w:hAnsi="Times New Roman" w:cs="Times New Roman"/>
          <w:color w:val="auto"/>
        </w:rPr>
        <w:t>2. </w:t>
      </w:r>
      <w:r w:rsidRPr="00FE7204">
        <w:rPr>
          <w:rFonts w:ascii="Times New Roman" w:hAnsi="Times New Roman" w:cs="Times New Roman"/>
          <w:color w:val="auto"/>
        </w:rPr>
        <w:t>Цель и задачи практических занятий</w:t>
      </w:r>
      <w:bookmarkEnd w:id="2"/>
    </w:p>
    <w:p w14:paraId="60623500" w14:textId="77777777" w:rsidR="00FE7204" w:rsidRDefault="00FE7204" w:rsidP="00FE7204">
      <w:pPr>
        <w:spacing w:line="360" w:lineRule="auto"/>
        <w:ind w:firstLine="709"/>
        <w:jc w:val="both"/>
        <w:rPr>
          <w:sz w:val="28"/>
        </w:rPr>
      </w:pPr>
      <w:r w:rsidRPr="00FE7204">
        <w:rPr>
          <w:sz w:val="28"/>
        </w:rPr>
        <w:t>Целевое назначение практических занятий состоит в развитии</w:t>
      </w:r>
      <w:r>
        <w:rPr>
          <w:sz w:val="28"/>
        </w:rPr>
        <w:t xml:space="preserve"> </w:t>
      </w:r>
      <w:r w:rsidRPr="00FE7204">
        <w:rPr>
          <w:sz w:val="28"/>
        </w:rPr>
        <w:t>познавательных способностей, самостоятельности мышления и творческой</w:t>
      </w:r>
      <w:r>
        <w:rPr>
          <w:sz w:val="28"/>
        </w:rPr>
        <w:t xml:space="preserve"> </w:t>
      </w:r>
      <w:r w:rsidRPr="00FE7204">
        <w:rPr>
          <w:sz w:val="28"/>
        </w:rPr>
        <w:t>активности студентов; углублении, расширении, детализировании знаний и</w:t>
      </w:r>
      <w:r>
        <w:rPr>
          <w:sz w:val="28"/>
        </w:rPr>
        <w:t xml:space="preserve"> </w:t>
      </w:r>
      <w:r w:rsidRPr="00FE7204">
        <w:rPr>
          <w:sz w:val="28"/>
        </w:rPr>
        <w:t>содействии выработке навыков профессиональной деятельности.</w:t>
      </w:r>
    </w:p>
    <w:p w14:paraId="32983657" w14:textId="77777777" w:rsidR="00FE7204" w:rsidRDefault="00FE7204" w:rsidP="00FE720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Практические занятия ориентированы на</w:t>
      </w:r>
      <w:r w:rsidRPr="00C32CB8">
        <w:rPr>
          <w:sz w:val="28"/>
        </w:rPr>
        <w:t xml:space="preserve"> формирование практических умений </w:t>
      </w:r>
      <w:r>
        <w:rPr>
          <w:sz w:val="28"/>
        </w:rPr>
        <w:t>–</w:t>
      </w:r>
      <w:r w:rsidRPr="00C32CB8">
        <w:rPr>
          <w:sz w:val="28"/>
        </w:rPr>
        <w:t xml:space="preserve"> профессиональных или учебных, необходимых в последующей учебной деятельности по общепрофессиональным и </w:t>
      </w:r>
      <w:r>
        <w:rPr>
          <w:sz w:val="28"/>
        </w:rPr>
        <w:t>профильным</w:t>
      </w:r>
      <w:r w:rsidRPr="00C32CB8">
        <w:rPr>
          <w:sz w:val="28"/>
        </w:rPr>
        <w:t xml:space="preserve"> дисциплинам</w:t>
      </w:r>
      <w:r>
        <w:rPr>
          <w:sz w:val="28"/>
        </w:rPr>
        <w:t>,</w:t>
      </w:r>
      <w:r w:rsidRPr="00C32CB8">
        <w:rPr>
          <w:sz w:val="28"/>
        </w:rPr>
        <w:t xml:space="preserve"> закрепление знаний путем вовлечения </w:t>
      </w:r>
      <w:r>
        <w:rPr>
          <w:sz w:val="28"/>
        </w:rPr>
        <w:t>обучающихся</w:t>
      </w:r>
      <w:r w:rsidRPr="00C32CB8">
        <w:rPr>
          <w:sz w:val="28"/>
        </w:rPr>
        <w:t xml:space="preserve"> в решени</w:t>
      </w:r>
      <w:r>
        <w:rPr>
          <w:sz w:val="28"/>
        </w:rPr>
        <w:t>е</w:t>
      </w:r>
      <w:r w:rsidRPr="00C32CB8">
        <w:rPr>
          <w:sz w:val="28"/>
        </w:rPr>
        <w:t xml:space="preserve"> различного рода учебно-практических задач, выработки навыков </w:t>
      </w:r>
      <w:r>
        <w:rPr>
          <w:sz w:val="28"/>
        </w:rPr>
        <w:t>ис</w:t>
      </w:r>
      <w:r w:rsidRPr="00C32CB8">
        <w:rPr>
          <w:sz w:val="28"/>
        </w:rPr>
        <w:t xml:space="preserve">пользования </w:t>
      </w:r>
      <w:r>
        <w:rPr>
          <w:sz w:val="28"/>
        </w:rPr>
        <w:t>различных технологий</w:t>
      </w:r>
      <w:r w:rsidRPr="00C32CB8">
        <w:rPr>
          <w:sz w:val="28"/>
        </w:rPr>
        <w:t xml:space="preserve"> и </w:t>
      </w:r>
      <w:r>
        <w:rPr>
          <w:sz w:val="28"/>
        </w:rPr>
        <w:t xml:space="preserve">работы с </w:t>
      </w:r>
      <w:r w:rsidRPr="00C32CB8">
        <w:rPr>
          <w:sz w:val="28"/>
        </w:rPr>
        <w:t xml:space="preserve">литературой. Практические занятия должны охватывать наиболее важные разделы курса, предусматривающие формирование умений и навыков. На них </w:t>
      </w:r>
      <w:r>
        <w:rPr>
          <w:sz w:val="28"/>
        </w:rPr>
        <w:t>обучающиеся</w:t>
      </w:r>
      <w:r w:rsidRPr="00C32CB8">
        <w:rPr>
          <w:sz w:val="28"/>
        </w:rPr>
        <w:t xml:space="preserve"> должны освоить методы работы, с которыми им придется столкнуться в профессиональной деятельности</w:t>
      </w:r>
      <w:r>
        <w:rPr>
          <w:sz w:val="28"/>
        </w:rPr>
        <w:t>.</w:t>
      </w:r>
    </w:p>
    <w:p w14:paraId="14696C51" w14:textId="77777777" w:rsidR="00997060" w:rsidRDefault="00FE7204" w:rsidP="00997060">
      <w:pPr>
        <w:spacing w:line="360" w:lineRule="auto"/>
        <w:ind w:firstLine="709"/>
        <w:jc w:val="both"/>
        <w:rPr>
          <w:sz w:val="28"/>
        </w:rPr>
      </w:pPr>
      <w:r w:rsidRPr="00FE7204">
        <w:rPr>
          <w:sz w:val="28"/>
        </w:rPr>
        <w:t>На практических занятиях обучающиеся овладевают первоначальными профессиональными умениями и навыками, которые в дальнейшем закрепляются и совершенствуются в процессе выполнения курсовых работ, учеб</w:t>
      </w:r>
      <w:r>
        <w:rPr>
          <w:sz w:val="28"/>
        </w:rPr>
        <w:t>ной и производственной практики, подготовке и защите выпускной квалификационной работы.</w:t>
      </w:r>
      <w:r w:rsidR="00997060" w:rsidRPr="00997060">
        <w:rPr>
          <w:sz w:val="28"/>
        </w:rPr>
        <w:t xml:space="preserve"> </w:t>
      </w:r>
    </w:p>
    <w:p w14:paraId="2B6D288F" w14:textId="77777777" w:rsidR="00FE7204" w:rsidRPr="004434E9" w:rsidRDefault="00997060" w:rsidP="00FE7204">
      <w:pPr>
        <w:spacing w:line="360" w:lineRule="auto"/>
        <w:ind w:firstLine="709"/>
        <w:jc w:val="both"/>
        <w:rPr>
          <w:sz w:val="28"/>
        </w:rPr>
      </w:pPr>
      <w:r w:rsidRPr="00FE7204">
        <w:rPr>
          <w:sz w:val="28"/>
        </w:rPr>
        <w:t xml:space="preserve">Практические занятия </w:t>
      </w:r>
      <w:r w:rsidR="00126B1A">
        <w:rPr>
          <w:sz w:val="28"/>
        </w:rPr>
        <w:t>проводятся</w:t>
      </w:r>
      <w:r w:rsidRPr="00FE7204">
        <w:rPr>
          <w:sz w:val="28"/>
        </w:rPr>
        <w:t xml:space="preserve"> в обстановке максимального</w:t>
      </w:r>
      <w:r>
        <w:rPr>
          <w:sz w:val="28"/>
        </w:rPr>
        <w:t xml:space="preserve"> </w:t>
      </w:r>
      <w:r w:rsidRPr="00FE7204">
        <w:rPr>
          <w:sz w:val="28"/>
        </w:rPr>
        <w:t xml:space="preserve">приближения к производственным условиям </w:t>
      </w:r>
      <w:r>
        <w:rPr>
          <w:sz w:val="28"/>
        </w:rPr>
        <w:t xml:space="preserve">и задачам прикладного характера. </w:t>
      </w:r>
      <w:r w:rsidRPr="00C32CB8">
        <w:rPr>
          <w:sz w:val="28"/>
        </w:rPr>
        <w:t xml:space="preserve">На них </w:t>
      </w:r>
      <w:r>
        <w:rPr>
          <w:sz w:val="28"/>
        </w:rPr>
        <w:t>обучающиеся</w:t>
      </w:r>
      <w:r w:rsidRPr="00C32CB8">
        <w:rPr>
          <w:sz w:val="28"/>
        </w:rPr>
        <w:t xml:space="preserve"> должны освоить методы работы, с которыми им придется столкнуться в профессиональной деятельности</w:t>
      </w:r>
      <w:r>
        <w:rPr>
          <w:sz w:val="28"/>
        </w:rPr>
        <w:t>.</w:t>
      </w:r>
    </w:p>
    <w:p w14:paraId="15B9B438" w14:textId="77777777" w:rsidR="00FE7204" w:rsidRPr="00FE7204" w:rsidRDefault="00FE7204" w:rsidP="00FE7204">
      <w:pPr>
        <w:spacing w:line="360" w:lineRule="auto"/>
        <w:ind w:firstLine="709"/>
        <w:jc w:val="both"/>
        <w:rPr>
          <w:sz w:val="28"/>
        </w:rPr>
      </w:pPr>
      <w:r w:rsidRPr="00FE7204">
        <w:rPr>
          <w:sz w:val="28"/>
        </w:rPr>
        <w:t>Задачи практических занятий:</w:t>
      </w:r>
    </w:p>
    <w:p w14:paraId="104379A6" w14:textId="77777777" w:rsidR="00FE7204" w:rsidRPr="00FE7204" w:rsidRDefault="00FE7204" w:rsidP="00FE720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– </w:t>
      </w:r>
      <w:r w:rsidRPr="00FE7204">
        <w:rPr>
          <w:sz w:val="28"/>
        </w:rPr>
        <w:t>обучение студентов практическим приемам и методам анализа</w:t>
      </w:r>
      <w:r>
        <w:rPr>
          <w:sz w:val="28"/>
        </w:rPr>
        <w:t xml:space="preserve"> </w:t>
      </w:r>
      <w:r w:rsidRPr="00FE7204">
        <w:rPr>
          <w:sz w:val="28"/>
        </w:rPr>
        <w:t>теоретических положений и концепций учебной дисциплины;</w:t>
      </w:r>
    </w:p>
    <w:p w14:paraId="079E9CB7" w14:textId="77777777" w:rsidR="00FE7204" w:rsidRPr="00FE7204" w:rsidRDefault="00FE7204" w:rsidP="00FE720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– </w:t>
      </w:r>
      <w:r w:rsidRPr="00FE7204">
        <w:rPr>
          <w:sz w:val="28"/>
        </w:rPr>
        <w:t>приобретение студентами умений и навыков использования современных</w:t>
      </w:r>
      <w:r>
        <w:rPr>
          <w:sz w:val="28"/>
        </w:rPr>
        <w:t xml:space="preserve"> </w:t>
      </w:r>
      <w:r w:rsidRPr="00FE7204">
        <w:rPr>
          <w:sz w:val="28"/>
        </w:rPr>
        <w:t>теоретических и научно-технических методов в решении конкретных</w:t>
      </w:r>
      <w:r>
        <w:rPr>
          <w:sz w:val="28"/>
        </w:rPr>
        <w:t xml:space="preserve"> </w:t>
      </w:r>
      <w:r w:rsidRPr="00FE7204">
        <w:rPr>
          <w:sz w:val="28"/>
        </w:rPr>
        <w:t>практических задач;</w:t>
      </w:r>
    </w:p>
    <w:p w14:paraId="6AEECFED" w14:textId="77777777" w:rsidR="00FE7204" w:rsidRDefault="00FE7204" w:rsidP="00FE720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– р</w:t>
      </w:r>
      <w:r w:rsidRPr="00FE7204">
        <w:rPr>
          <w:sz w:val="28"/>
        </w:rPr>
        <w:t>азвитие творческого профессионального мышления, профессиональной</w:t>
      </w:r>
      <w:r>
        <w:rPr>
          <w:sz w:val="28"/>
        </w:rPr>
        <w:t xml:space="preserve"> </w:t>
      </w:r>
      <w:r w:rsidRPr="00FE7204">
        <w:rPr>
          <w:sz w:val="28"/>
        </w:rPr>
        <w:t>и познавательной мотивации;</w:t>
      </w:r>
    </w:p>
    <w:p w14:paraId="66ABA0D2" w14:textId="77777777" w:rsidR="00997060" w:rsidRDefault="00997060" w:rsidP="0099706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– </w:t>
      </w:r>
      <w:r w:rsidRPr="00FE7204">
        <w:rPr>
          <w:sz w:val="28"/>
        </w:rPr>
        <w:t>развитие научного мышления, речи, общения с аудиторией и т.д.;</w:t>
      </w:r>
    </w:p>
    <w:p w14:paraId="61457D84" w14:textId="77777777" w:rsidR="00FE7204" w:rsidRDefault="00FE7204" w:rsidP="00FE720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– </w:t>
      </w:r>
      <w:r w:rsidRPr="00FE7204">
        <w:rPr>
          <w:sz w:val="28"/>
        </w:rPr>
        <w:t>использование профессиональных знаний в учебных условиях –</w:t>
      </w:r>
      <w:r>
        <w:rPr>
          <w:sz w:val="28"/>
        </w:rPr>
        <w:t xml:space="preserve"> </w:t>
      </w:r>
      <w:r w:rsidRPr="00FE7204">
        <w:rPr>
          <w:sz w:val="28"/>
        </w:rPr>
        <w:t>овладение терминологией соответствующей дисциплины, навыками</w:t>
      </w:r>
      <w:r>
        <w:rPr>
          <w:sz w:val="28"/>
        </w:rPr>
        <w:t xml:space="preserve"> </w:t>
      </w:r>
      <w:r w:rsidRPr="00FE7204">
        <w:rPr>
          <w:sz w:val="28"/>
        </w:rPr>
        <w:lastRenderedPageBreak/>
        <w:t>оперирования формулировками, понятиями, определениями, умениями и</w:t>
      </w:r>
      <w:r>
        <w:rPr>
          <w:sz w:val="28"/>
        </w:rPr>
        <w:t xml:space="preserve"> </w:t>
      </w:r>
      <w:r w:rsidRPr="00FE7204">
        <w:rPr>
          <w:sz w:val="28"/>
        </w:rPr>
        <w:t>навыками постановки и решения интеллектуальных проблем и задач;</w:t>
      </w:r>
    </w:p>
    <w:p w14:paraId="41ED1A01" w14:textId="77777777" w:rsidR="00FE7204" w:rsidRPr="00FE7204" w:rsidRDefault="00997060" w:rsidP="00FE720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– </w:t>
      </w:r>
      <w:r w:rsidR="00FE7204" w:rsidRPr="00FE7204">
        <w:rPr>
          <w:sz w:val="28"/>
        </w:rPr>
        <w:t>организация оперативной обратной связи преподавателя и студентов.</w:t>
      </w:r>
    </w:p>
    <w:p w14:paraId="400B652A" w14:textId="77777777" w:rsidR="00FE7204" w:rsidRPr="00FE7204" w:rsidRDefault="00FE7204" w:rsidP="00FE7204">
      <w:pPr>
        <w:spacing w:line="360" w:lineRule="auto"/>
        <w:ind w:firstLine="709"/>
        <w:jc w:val="both"/>
        <w:rPr>
          <w:sz w:val="28"/>
        </w:rPr>
      </w:pPr>
      <w:r w:rsidRPr="00FE7204">
        <w:rPr>
          <w:sz w:val="28"/>
        </w:rPr>
        <w:t>Для достижения поставленных целей и решения требуемого перечня</w:t>
      </w:r>
      <w:r>
        <w:rPr>
          <w:sz w:val="28"/>
        </w:rPr>
        <w:t xml:space="preserve"> </w:t>
      </w:r>
      <w:r w:rsidRPr="00FE7204">
        <w:rPr>
          <w:sz w:val="28"/>
        </w:rPr>
        <w:t>задач практические занятия могут проводиться в традиционной форме или с</w:t>
      </w:r>
      <w:r>
        <w:rPr>
          <w:sz w:val="28"/>
        </w:rPr>
        <w:t xml:space="preserve"> </w:t>
      </w:r>
      <w:r w:rsidRPr="00FE7204">
        <w:rPr>
          <w:sz w:val="28"/>
        </w:rPr>
        <w:t>использованием новых образовательных технологий.</w:t>
      </w:r>
    </w:p>
    <w:p w14:paraId="1034DD12" w14:textId="77777777" w:rsidR="00FE7204" w:rsidRPr="00FE7204" w:rsidRDefault="00FE7204" w:rsidP="00FE7204">
      <w:pPr>
        <w:spacing w:line="360" w:lineRule="auto"/>
        <w:ind w:firstLine="709"/>
        <w:jc w:val="both"/>
        <w:rPr>
          <w:sz w:val="28"/>
        </w:rPr>
      </w:pPr>
      <w:r w:rsidRPr="00FE7204">
        <w:rPr>
          <w:sz w:val="28"/>
        </w:rPr>
        <w:t>В традиционных технологиях на практических занятиях проводится</w:t>
      </w:r>
      <w:r>
        <w:rPr>
          <w:sz w:val="28"/>
        </w:rPr>
        <w:t xml:space="preserve"> </w:t>
      </w:r>
      <w:r w:rsidRPr="00FE7204">
        <w:rPr>
          <w:sz w:val="28"/>
        </w:rPr>
        <w:t>последовательное решение задач или выполнение упражнений с применением</w:t>
      </w:r>
      <w:r>
        <w:rPr>
          <w:sz w:val="28"/>
        </w:rPr>
        <w:t xml:space="preserve"> </w:t>
      </w:r>
      <w:r w:rsidRPr="00FE7204">
        <w:rPr>
          <w:sz w:val="28"/>
        </w:rPr>
        <w:t>ранее изученного теоретического материала.</w:t>
      </w:r>
    </w:p>
    <w:p w14:paraId="5711A2BA" w14:textId="77777777" w:rsidR="00FE7204" w:rsidRPr="00FE7204" w:rsidRDefault="00FE7204" w:rsidP="00FE7204">
      <w:pPr>
        <w:spacing w:line="360" w:lineRule="auto"/>
        <w:ind w:firstLine="709"/>
        <w:jc w:val="both"/>
        <w:rPr>
          <w:sz w:val="28"/>
        </w:rPr>
      </w:pPr>
      <w:r w:rsidRPr="00FE7204">
        <w:rPr>
          <w:sz w:val="28"/>
        </w:rPr>
        <w:t>В новых образовательных технологиях доминируют интерактивные</w:t>
      </w:r>
      <w:r>
        <w:rPr>
          <w:sz w:val="28"/>
        </w:rPr>
        <w:t xml:space="preserve"> </w:t>
      </w:r>
      <w:r w:rsidRPr="00FE7204">
        <w:rPr>
          <w:sz w:val="28"/>
        </w:rPr>
        <w:t>методы, используются принципы моделирования, предусматривается</w:t>
      </w:r>
      <w:r>
        <w:rPr>
          <w:sz w:val="28"/>
        </w:rPr>
        <w:t xml:space="preserve"> </w:t>
      </w:r>
      <w:r w:rsidRPr="00FE7204">
        <w:rPr>
          <w:sz w:val="28"/>
        </w:rPr>
        <w:t>интенсивное межличностное общение, реализуются принципы партнерства,</w:t>
      </w:r>
      <w:r>
        <w:rPr>
          <w:sz w:val="28"/>
        </w:rPr>
        <w:t xml:space="preserve"> </w:t>
      </w:r>
      <w:r w:rsidRPr="00FE7204">
        <w:rPr>
          <w:sz w:val="28"/>
        </w:rPr>
        <w:t>педагог превращается из информатора в менеджера.</w:t>
      </w:r>
      <w:r>
        <w:rPr>
          <w:sz w:val="28"/>
        </w:rPr>
        <w:t xml:space="preserve"> </w:t>
      </w:r>
      <w:r w:rsidRPr="00FE7204">
        <w:rPr>
          <w:sz w:val="28"/>
        </w:rPr>
        <w:t>Использование новых образовательных технологий заключается в</w:t>
      </w:r>
      <w:r>
        <w:rPr>
          <w:sz w:val="28"/>
        </w:rPr>
        <w:t xml:space="preserve"> </w:t>
      </w:r>
      <w:r w:rsidRPr="00FE7204">
        <w:rPr>
          <w:sz w:val="28"/>
        </w:rPr>
        <w:t>организации следующих мероприятий:</w:t>
      </w:r>
      <w:r>
        <w:rPr>
          <w:sz w:val="28"/>
        </w:rPr>
        <w:t xml:space="preserve"> </w:t>
      </w:r>
      <w:r w:rsidRPr="00FE7204">
        <w:rPr>
          <w:sz w:val="28"/>
        </w:rPr>
        <w:t>деловых игр;</w:t>
      </w:r>
      <w:r>
        <w:rPr>
          <w:sz w:val="28"/>
        </w:rPr>
        <w:t xml:space="preserve"> </w:t>
      </w:r>
      <w:r w:rsidRPr="00FE7204">
        <w:rPr>
          <w:sz w:val="28"/>
        </w:rPr>
        <w:t>ролевых игр;</w:t>
      </w:r>
      <w:r>
        <w:rPr>
          <w:sz w:val="28"/>
        </w:rPr>
        <w:t xml:space="preserve"> </w:t>
      </w:r>
      <w:r w:rsidRPr="00FE7204">
        <w:rPr>
          <w:sz w:val="28"/>
        </w:rPr>
        <w:t>мировоззренческих марафонов (теле-, видео-мосты);</w:t>
      </w:r>
      <w:r>
        <w:rPr>
          <w:sz w:val="28"/>
        </w:rPr>
        <w:t xml:space="preserve"> </w:t>
      </w:r>
      <w:r w:rsidRPr="00FE7204">
        <w:rPr>
          <w:sz w:val="28"/>
        </w:rPr>
        <w:t>дидактических игр;</w:t>
      </w:r>
      <w:r>
        <w:rPr>
          <w:sz w:val="28"/>
        </w:rPr>
        <w:t xml:space="preserve"> конкретных ситуаций </w:t>
      </w:r>
      <w:r w:rsidRPr="00FE7204">
        <w:rPr>
          <w:sz w:val="28"/>
        </w:rPr>
        <w:t>и др.</w:t>
      </w:r>
    </w:p>
    <w:p w14:paraId="5A9C9355" w14:textId="77777777" w:rsidR="00130B49" w:rsidRPr="007268F6" w:rsidRDefault="00126B1A" w:rsidP="007A69DE">
      <w:pPr>
        <w:pStyle w:val="1"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3" w:name="_Toc1324819"/>
      <w:r>
        <w:rPr>
          <w:rFonts w:ascii="Times New Roman" w:hAnsi="Times New Roman" w:cs="Times New Roman"/>
          <w:color w:val="auto"/>
        </w:rPr>
        <w:t>3</w:t>
      </w:r>
      <w:r w:rsidR="00130B49" w:rsidRPr="007268F6">
        <w:rPr>
          <w:rFonts w:ascii="Times New Roman" w:hAnsi="Times New Roman" w:cs="Times New Roman"/>
          <w:color w:val="auto"/>
        </w:rPr>
        <w:t xml:space="preserve">. </w:t>
      </w:r>
      <w:r w:rsidR="00E46778">
        <w:rPr>
          <w:rFonts w:ascii="Times New Roman" w:hAnsi="Times New Roman" w:cs="Times New Roman"/>
          <w:color w:val="auto"/>
        </w:rPr>
        <w:t>П</w:t>
      </w:r>
      <w:r w:rsidR="00004A92">
        <w:rPr>
          <w:rFonts w:ascii="Times New Roman" w:hAnsi="Times New Roman" w:cs="Times New Roman"/>
          <w:color w:val="auto"/>
        </w:rPr>
        <w:t>ланировани</w:t>
      </w:r>
      <w:r w:rsidR="00E46778">
        <w:rPr>
          <w:rFonts w:ascii="Times New Roman" w:hAnsi="Times New Roman" w:cs="Times New Roman"/>
          <w:color w:val="auto"/>
        </w:rPr>
        <w:t>е</w:t>
      </w:r>
      <w:r w:rsidR="00004A92">
        <w:rPr>
          <w:rFonts w:ascii="Times New Roman" w:hAnsi="Times New Roman" w:cs="Times New Roman"/>
          <w:color w:val="auto"/>
        </w:rPr>
        <w:t xml:space="preserve"> и проектировани</w:t>
      </w:r>
      <w:r w:rsidR="00E46778">
        <w:rPr>
          <w:rFonts w:ascii="Times New Roman" w:hAnsi="Times New Roman" w:cs="Times New Roman"/>
          <w:color w:val="auto"/>
        </w:rPr>
        <w:t>е</w:t>
      </w:r>
      <w:r w:rsidR="00C32CB8">
        <w:rPr>
          <w:rFonts w:ascii="Times New Roman" w:hAnsi="Times New Roman" w:cs="Times New Roman"/>
          <w:color w:val="auto"/>
        </w:rPr>
        <w:t xml:space="preserve"> практического занятия</w:t>
      </w:r>
      <w:bookmarkEnd w:id="3"/>
    </w:p>
    <w:p w14:paraId="43CD14F2" w14:textId="77777777" w:rsidR="00E46778" w:rsidRPr="00004A92" w:rsidRDefault="00E46778" w:rsidP="00E46778">
      <w:pPr>
        <w:spacing w:line="360" w:lineRule="auto"/>
        <w:ind w:firstLine="709"/>
        <w:jc w:val="both"/>
        <w:rPr>
          <w:sz w:val="28"/>
        </w:rPr>
      </w:pPr>
      <w:r w:rsidRPr="00004A92">
        <w:rPr>
          <w:sz w:val="28"/>
        </w:rPr>
        <w:t>Функции практических занятий:</w:t>
      </w:r>
      <w:r>
        <w:rPr>
          <w:sz w:val="28"/>
        </w:rPr>
        <w:t xml:space="preserve"> </w:t>
      </w:r>
      <w:r w:rsidRPr="00004A92">
        <w:rPr>
          <w:sz w:val="28"/>
        </w:rPr>
        <w:t>познавательная</w:t>
      </w:r>
      <w:r>
        <w:rPr>
          <w:sz w:val="28"/>
        </w:rPr>
        <w:t xml:space="preserve">, </w:t>
      </w:r>
      <w:r w:rsidRPr="00004A92">
        <w:rPr>
          <w:sz w:val="28"/>
        </w:rPr>
        <w:t>развивающая</w:t>
      </w:r>
      <w:r>
        <w:rPr>
          <w:sz w:val="28"/>
        </w:rPr>
        <w:t xml:space="preserve">, </w:t>
      </w:r>
      <w:r w:rsidRPr="00004A92">
        <w:rPr>
          <w:sz w:val="28"/>
        </w:rPr>
        <w:t>воспитательная.</w:t>
      </w:r>
    </w:p>
    <w:p w14:paraId="2DA9656D" w14:textId="77777777" w:rsidR="00004A92" w:rsidRPr="00004A92" w:rsidRDefault="00004A92" w:rsidP="00004A92">
      <w:pPr>
        <w:spacing w:line="360" w:lineRule="auto"/>
        <w:ind w:firstLine="709"/>
        <w:jc w:val="both"/>
        <w:rPr>
          <w:sz w:val="28"/>
        </w:rPr>
      </w:pPr>
      <w:r w:rsidRPr="00004A92">
        <w:rPr>
          <w:sz w:val="28"/>
        </w:rPr>
        <w:t>При планировании состава и содержания практических занятий следует исходить из того, что практические занятия имеют разные дидактические цели.</w:t>
      </w:r>
    </w:p>
    <w:p w14:paraId="56A4D472" w14:textId="77777777" w:rsidR="00004A92" w:rsidRDefault="00004A92" w:rsidP="00004A92">
      <w:pPr>
        <w:spacing w:line="360" w:lineRule="auto"/>
        <w:ind w:firstLine="709"/>
        <w:jc w:val="both"/>
        <w:rPr>
          <w:sz w:val="28"/>
        </w:rPr>
      </w:pPr>
      <w:r w:rsidRPr="00004A92">
        <w:rPr>
          <w:sz w:val="28"/>
        </w:rPr>
        <w:t xml:space="preserve">Ведущей дидактической целью практических занятий является формирование практических умений </w:t>
      </w:r>
      <w:r w:rsidR="00E46778">
        <w:rPr>
          <w:sz w:val="28"/>
        </w:rPr>
        <w:t>–</w:t>
      </w:r>
      <w:r w:rsidRPr="00004A92">
        <w:rPr>
          <w:sz w:val="28"/>
        </w:rPr>
        <w:t xml:space="preserve"> профессиональных (выполнять определенные действия, операции, необходимые в последующем в профессиональной деятельности) или учебных (решать задачи), необходимых в последующей учебной деятельности по </w:t>
      </w:r>
      <w:r w:rsidR="00FE7204">
        <w:rPr>
          <w:sz w:val="28"/>
        </w:rPr>
        <w:t xml:space="preserve">учебным </w:t>
      </w:r>
      <w:r w:rsidRPr="00004A92">
        <w:rPr>
          <w:sz w:val="28"/>
        </w:rPr>
        <w:t>дисциплинам.</w:t>
      </w:r>
    </w:p>
    <w:p w14:paraId="0C770F0E" w14:textId="77777777" w:rsidR="00997060" w:rsidRDefault="00997060" w:rsidP="00997060">
      <w:pPr>
        <w:spacing w:line="360" w:lineRule="auto"/>
        <w:ind w:firstLine="709"/>
        <w:jc w:val="both"/>
        <w:rPr>
          <w:sz w:val="28"/>
        </w:rPr>
      </w:pPr>
      <w:r w:rsidRPr="00004A92">
        <w:rPr>
          <w:sz w:val="28"/>
          <w:szCs w:val="28"/>
        </w:rPr>
        <w:t xml:space="preserve">Наряду с формированием умений и навыков в процессе практических занятий обобщаются, систематизируются, углубляются и конкретизируются </w:t>
      </w:r>
      <w:r w:rsidRPr="00004A92">
        <w:rPr>
          <w:sz w:val="28"/>
          <w:szCs w:val="28"/>
        </w:rPr>
        <w:lastRenderedPageBreak/>
        <w:t>теоретические знания, вырабатывается способность и готовность использовать теоретические знания на практике, развиваются интеллектуальные умения</w:t>
      </w:r>
      <w:r>
        <w:rPr>
          <w:sz w:val="28"/>
          <w:szCs w:val="28"/>
        </w:rPr>
        <w:t>.</w:t>
      </w:r>
    </w:p>
    <w:p w14:paraId="4E89464E" w14:textId="77777777" w:rsidR="00E46778" w:rsidRDefault="00FE7204" w:rsidP="00FE7204">
      <w:pPr>
        <w:spacing w:line="360" w:lineRule="auto"/>
        <w:ind w:firstLine="709"/>
        <w:jc w:val="both"/>
        <w:rPr>
          <w:sz w:val="28"/>
        </w:rPr>
      </w:pPr>
      <w:r w:rsidRPr="00FE7204">
        <w:rPr>
          <w:sz w:val="28"/>
        </w:rPr>
        <w:t xml:space="preserve">Состав и содержание практических занятий должно быть направлено на реализацию требований </w:t>
      </w:r>
      <w:r>
        <w:rPr>
          <w:sz w:val="28"/>
        </w:rPr>
        <w:t>ФГОС ВО</w:t>
      </w:r>
      <w:r w:rsidRPr="00FE7204">
        <w:rPr>
          <w:sz w:val="28"/>
        </w:rPr>
        <w:t>.</w:t>
      </w:r>
      <w:r w:rsidR="00E46778">
        <w:rPr>
          <w:sz w:val="28"/>
        </w:rPr>
        <w:t xml:space="preserve"> </w:t>
      </w:r>
      <w:r w:rsidRPr="00FE7204">
        <w:rPr>
          <w:sz w:val="28"/>
        </w:rPr>
        <w:t>Содержанием практических занятий является:</w:t>
      </w:r>
      <w:r w:rsidR="00E46778">
        <w:rPr>
          <w:sz w:val="28"/>
        </w:rPr>
        <w:t xml:space="preserve"> </w:t>
      </w:r>
      <w:r w:rsidRPr="00FE7204">
        <w:rPr>
          <w:sz w:val="28"/>
        </w:rPr>
        <w:t xml:space="preserve">решение разного рода задач, в том числе профессиональных (анализ производственных ситуаций, решение ситуационных производственных задач, выполнение профессиональных функций в деловых играх и т.п.); </w:t>
      </w:r>
      <w:r w:rsidR="00E46778">
        <w:rPr>
          <w:sz w:val="28"/>
        </w:rPr>
        <w:t xml:space="preserve"> </w:t>
      </w:r>
      <w:r w:rsidRPr="00FE7204">
        <w:rPr>
          <w:sz w:val="28"/>
        </w:rPr>
        <w:t>выполнение вычислений, расчетов, чертежей;</w:t>
      </w:r>
      <w:r w:rsidR="00E46778">
        <w:rPr>
          <w:sz w:val="28"/>
        </w:rPr>
        <w:t xml:space="preserve"> </w:t>
      </w:r>
      <w:r w:rsidRPr="00FE7204">
        <w:rPr>
          <w:sz w:val="28"/>
        </w:rPr>
        <w:t>изучение, заполнение, разработка инструкционных и технологических карт;</w:t>
      </w:r>
      <w:r w:rsidR="00E46778">
        <w:rPr>
          <w:sz w:val="28"/>
        </w:rPr>
        <w:t xml:space="preserve"> </w:t>
      </w:r>
      <w:r w:rsidRPr="00FE7204">
        <w:rPr>
          <w:sz w:val="28"/>
        </w:rPr>
        <w:t xml:space="preserve">работа с измерительными приборами, оборудованием; </w:t>
      </w:r>
      <w:r w:rsidR="00E46778">
        <w:rPr>
          <w:sz w:val="28"/>
        </w:rPr>
        <w:t xml:space="preserve"> </w:t>
      </w:r>
      <w:r w:rsidRPr="00FE7204">
        <w:rPr>
          <w:sz w:val="28"/>
        </w:rPr>
        <w:t>самостоятельное выполнение технологических операций;</w:t>
      </w:r>
      <w:r w:rsidR="00E46778">
        <w:rPr>
          <w:sz w:val="28"/>
        </w:rPr>
        <w:t xml:space="preserve"> </w:t>
      </w:r>
      <w:r w:rsidRPr="00FE7204">
        <w:rPr>
          <w:sz w:val="28"/>
        </w:rPr>
        <w:t xml:space="preserve">работа с нормативными документами, инструктивными материалами, справочниками; </w:t>
      </w:r>
      <w:r w:rsidR="00E46778">
        <w:rPr>
          <w:sz w:val="28"/>
        </w:rPr>
        <w:t xml:space="preserve"> </w:t>
      </w:r>
      <w:r w:rsidRPr="00FE7204">
        <w:rPr>
          <w:sz w:val="28"/>
        </w:rPr>
        <w:t>составление технической и специальной документации и др.</w:t>
      </w:r>
      <w:r w:rsidR="00E46778">
        <w:rPr>
          <w:sz w:val="28"/>
        </w:rPr>
        <w:t xml:space="preserve"> </w:t>
      </w:r>
    </w:p>
    <w:p w14:paraId="035AFD59" w14:textId="77777777" w:rsidR="00FE7204" w:rsidRDefault="00FE7204" w:rsidP="00FE7204">
      <w:pPr>
        <w:spacing w:line="360" w:lineRule="auto"/>
        <w:ind w:firstLine="709"/>
        <w:jc w:val="both"/>
        <w:rPr>
          <w:sz w:val="28"/>
        </w:rPr>
      </w:pPr>
      <w:r w:rsidRPr="00FE7204">
        <w:rPr>
          <w:sz w:val="28"/>
        </w:rPr>
        <w:t xml:space="preserve">При разработке содержания практических занятий следует учитывать, чтобы в совокупности они охватывали весь круг профессиональных умений, </w:t>
      </w:r>
      <w:r>
        <w:rPr>
          <w:sz w:val="28"/>
        </w:rPr>
        <w:t xml:space="preserve">видов профессиональной деятельности, </w:t>
      </w:r>
      <w:r w:rsidRPr="00FE7204">
        <w:rPr>
          <w:sz w:val="28"/>
        </w:rPr>
        <w:t>на подготовку к которым ориентирован</w:t>
      </w:r>
      <w:r>
        <w:rPr>
          <w:sz w:val="28"/>
        </w:rPr>
        <w:t>о</w:t>
      </w:r>
      <w:r w:rsidRPr="00FE7204">
        <w:rPr>
          <w:sz w:val="28"/>
        </w:rPr>
        <w:t xml:space="preserve"> </w:t>
      </w:r>
      <w:r>
        <w:rPr>
          <w:sz w:val="28"/>
        </w:rPr>
        <w:t>направление подготовки.</w:t>
      </w:r>
    </w:p>
    <w:p w14:paraId="54B5FF18" w14:textId="77777777" w:rsidR="00E46778" w:rsidRPr="00004A92" w:rsidRDefault="00E46778" w:rsidP="00E46778">
      <w:pPr>
        <w:spacing w:line="360" w:lineRule="auto"/>
        <w:ind w:firstLine="709"/>
        <w:jc w:val="both"/>
        <w:rPr>
          <w:sz w:val="28"/>
        </w:rPr>
      </w:pPr>
      <w:r w:rsidRPr="00004A92">
        <w:rPr>
          <w:sz w:val="28"/>
        </w:rPr>
        <w:t>Формами организации практических занятий в соответствии со специфическими особенностями учебных дисциплин и целями обучения могут быть:</w:t>
      </w:r>
      <w:r>
        <w:rPr>
          <w:sz w:val="28"/>
        </w:rPr>
        <w:t xml:space="preserve"> </w:t>
      </w:r>
      <w:r w:rsidRPr="00004A92">
        <w:rPr>
          <w:sz w:val="28"/>
        </w:rPr>
        <w:t>упражнения</w:t>
      </w:r>
      <w:r>
        <w:rPr>
          <w:sz w:val="28"/>
        </w:rPr>
        <w:t xml:space="preserve">, </w:t>
      </w:r>
      <w:r w:rsidRPr="00004A92">
        <w:rPr>
          <w:sz w:val="28"/>
        </w:rPr>
        <w:t>тренинги</w:t>
      </w:r>
      <w:r>
        <w:rPr>
          <w:sz w:val="28"/>
        </w:rPr>
        <w:t xml:space="preserve">, </w:t>
      </w:r>
      <w:r w:rsidRPr="00004A92">
        <w:rPr>
          <w:sz w:val="28"/>
        </w:rPr>
        <w:t>решение типовых задач</w:t>
      </w:r>
      <w:r>
        <w:rPr>
          <w:sz w:val="28"/>
        </w:rPr>
        <w:t xml:space="preserve">, </w:t>
      </w:r>
      <w:r w:rsidRPr="00004A92">
        <w:rPr>
          <w:sz w:val="28"/>
        </w:rPr>
        <w:t>занятия с решением ситуационных задач</w:t>
      </w:r>
      <w:r>
        <w:rPr>
          <w:sz w:val="28"/>
        </w:rPr>
        <w:t xml:space="preserve">, </w:t>
      </w:r>
      <w:r w:rsidRPr="00004A92">
        <w:rPr>
          <w:sz w:val="28"/>
        </w:rPr>
        <w:t xml:space="preserve">занятия </w:t>
      </w:r>
      <w:r>
        <w:rPr>
          <w:sz w:val="28"/>
        </w:rPr>
        <w:t xml:space="preserve">по моделированию реальных задач, деловые игры, ролевые игры, игровое проектирование, имитационные занятия, </w:t>
      </w:r>
      <w:r w:rsidRPr="00004A92">
        <w:rPr>
          <w:sz w:val="28"/>
        </w:rPr>
        <w:t>выездные занятия (в организации, учрежд</w:t>
      </w:r>
      <w:r>
        <w:rPr>
          <w:sz w:val="28"/>
        </w:rPr>
        <w:t xml:space="preserve">ения) со специальными заданиями, </w:t>
      </w:r>
      <w:r w:rsidRPr="00004A92">
        <w:rPr>
          <w:sz w:val="28"/>
        </w:rPr>
        <w:t>занятия-конкурсы.</w:t>
      </w:r>
    </w:p>
    <w:p w14:paraId="65082BA9" w14:textId="77777777" w:rsidR="00E46778" w:rsidRPr="00004A92" w:rsidRDefault="00E46778" w:rsidP="00E46778">
      <w:pPr>
        <w:spacing w:line="360" w:lineRule="auto"/>
        <w:ind w:firstLine="709"/>
        <w:jc w:val="both"/>
        <w:rPr>
          <w:sz w:val="28"/>
        </w:rPr>
      </w:pPr>
      <w:r w:rsidRPr="00004A92">
        <w:rPr>
          <w:sz w:val="28"/>
        </w:rPr>
        <w:t>Практические занятия могут иметь:</w:t>
      </w:r>
      <w:r>
        <w:rPr>
          <w:sz w:val="28"/>
        </w:rPr>
        <w:t xml:space="preserve"> </w:t>
      </w:r>
      <w:r w:rsidRPr="00004A92">
        <w:rPr>
          <w:sz w:val="28"/>
        </w:rPr>
        <w:t>репродуктивный характер;</w:t>
      </w:r>
      <w:r>
        <w:rPr>
          <w:sz w:val="28"/>
        </w:rPr>
        <w:t xml:space="preserve"> </w:t>
      </w:r>
      <w:r w:rsidRPr="00004A92">
        <w:rPr>
          <w:sz w:val="28"/>
        </w:rPr>
        <w:t>репродуктивно-творческий характер;</w:t>
      </w:r>
      <w:r>
        <w:rPr>
          <w:sz w:val="28"/>
        </w:rPr>
        <w:t xml:space="preserve"> </w:t>
      </w:r>
      <w:r w:rsidRPr="00004A92">
        <w:rPr>
          <w:sz w:val="28"/>
        </w:rPr>
        <w:t>частично поисковый характер;</w:t>
      </w:r>
      <w:r>
        <w:rPr>
          <w:sz w:val="28"/>
        </w:rPr>
        <w:t xml:space="preserve"> </w:t>
      </w:r>
      <w:r w:rsidRPr="00004A92">
        <w:rPr>
          <w:sz w:val="28"/>
        </w:rPr>
        <w:t>поисковый характер.</w:t>
      </w:r>
    </w:p>
    <w:p w14:paraId="057FDA79" w14:textId="77777777" w:rsidR="00E46778" w:rsidRPr="00004A92" w:rsidRDefault="00E46778" w:rsidP="00E46778">
      <w:pPr>
        <w:spacing w:line="360" w:lineRule="auto"/>
        <w:ind w:firstLine="709"/>
        <w:jc w:val="both"/>
        <w:rPr>
          <w:sz w:val="28"/>
        </w:rPr>
      </w:pPr>
      <w:r w:rsidRPr="00004A92">
        <w:rPr>
          <w:sz w:val="28"/>
        </w:rPr>
        <w:lastRenderedPageBreak/>
        <w:t>Работы, имеющие репродуктивный или репродуктивно-творческий характер, отличаются тем, что при их проведении обучающиеся применяют подробные инструкции.</w:t>
      </w:r>
    </w:p>
    <w:p w14:paraId="14ED12E6" w14:textId="77777777" w:rsidR="00E46778" w:rsidRPr="00004A92" w:rsidRDefault="00E46778" w:rsidP="00E46778">
      <w:pPr>
        <w:spacing w:line="360" w:lineRule="auto"/>
        <w:ind w:firstLine="709"/>
        <w:jc w:val="both"/>
        <w:rPr>
          <w:sz w:val="28"/>
        </w:rPr>
      </w:pPr>
      <w:r w:rsidRPr="00004A92">
        <w:rPr>
          <w:sz w:val="28"/>
        </w:rPr>
        <w:t>При выполнении частично поисковых работ обучающиеся и студенты не применяют подробные инструкции, а самостоятельно осуществляют подбор оборудования; выбирают способы аналитических действий; планируют использование учебной и справочной литературы.</w:t>
      </w:r>
    </w:p>
    <w:p w14:paraId="65FACB35" w14:textId="77777777" w:rsidR="00E46778" w:rsidRPr="00004A92" w:rsidRDefault="00E46778" w:rsidP="00E46778">
      <w:pPr>
        <w:spacing w:line="360" w:lineRule="auto"/>
        <w:ind w:firstLine="709"/>
        <w:jc w:val="both"/>
        <w:rPr>
          <w:sz w:val="28"/>
        </w:rPr>
      </w:pPr>
      <w:r w:rsidRPr="00004A92">
        <w:rPr>
          <w:sz w:val="28"/>
        </w:rPr>
        <w:t>Работы, носящие поисковый характер, выполняются как решение проблемы с опорой на имеющиеся теоретические знания.</w:t>
      </w:r>
    </w:p>
    <w:p w14:paraId="61529F4C" w14:textId="77777777" w:rsidR="00E46778" w:rsidRPr="00004A92" w:rsidRDefault="00E46778" w:rsidP="00E46778">
      <w:pPr>
        <w:spacing w:line="360" w:lineRule="auto"/>
        <w:ind w:firstLine="709"/>
        <w:jc w:val="both"/>
        <w:rPr>
          <w:sz w:val="28"/>
        </w:rPr>
      </w:pPr>
      <w:r w:rsidRPr="00004A92">
        <w:rPr>
          <w:sz w:val="28"/>
        </w:rPr>
        <w:t>При планировании практически занятий необходимо определять оптимальное соотношение репродуктивных, частично-поисковых и поисковых способов деятельности, чтобы обеспечить высокий уровень интеллектуальной активности обучающихся и студентов.</w:t>
      </w:r>
    </w:p>
    <w:p w14:paraId="39B607CB" w14:textId="77777777" w:rsidR="00E46778" w:rsidRDefault="00E46778" w:rsidP="00E46778">
      <w:pPr>
        <w:spacing w:line="360" w:lineRule="auto"/>
        <w:ind w:firstLine="709"/>
        <w:jc w:val="both"/>
        <w:rPr>
          <w:sz w:val="28"/>
        </w:rPr>
      </w:pPr>
      <w:r w:rsidRPr="00004A92">
        <w:rPr>
          <w:sz w:val="28"/>
        </w:rPr>
        <w:t>При проведении практических занятий могут быть использованы различные формы организации учебной деятельности обучающихся и студентов:</w:t>
      </w:r>
      <w:r>
        <w:rPr>
          <w:sz w:val="28"/>
        </w:rPr>
        <w:t xml:space="preserve"> </w:t>
      </w:r>
      <w:r w:rsidRPr="00004A92">
        <w:rPr>
          <w:sz w:val="28"/>
        </w:rPr>
        <w:t>фронтальная;</w:t>
      </w:r>
      <w:r>
        <w:rPr>
          <w:sz w:val="28"/>
        </w:rPr>
        <w:t xml:space="preserve"> </w:t>
      </w:r>
      <w:r w:rsidRPr="00004A92">
        <w:rPr>
          <w:sz w:val="28"/>
        </w:rPr>
        <w:t>групповая;</w:t>
      </w:r>
      <w:r>
        <w:rPr>
          <w:sz w:val="28"/>
        </w:rPr>
        <w:t xml:space="preserve"> </w:t>
      </w:r>
      <w:r w:rsidRPr="00004A92">
        <w:rPr>
          <w:sz w:val="28"/>
        </w:rPr>
        <w:t>индивидуальная;</w:t>
      </w:r>
      <w:r>
        <w:rPr>
          <w:sz w:val="28"/>
        </w:rPr>
        <w:t xml:space="preserve"> </w:t>
      </w:r>
      <w:r w:rsidRPr="00004A92">
        <w:rPr>
          <w:sz w:val="28"/>
        </w:rPr>
        <w:t>их сочетание.</w:t>
      </w:r>
    </w:p>
    <w:p w14:paraId="1755C0C7" w14:textId="77777777" w:rsidR="00E46778" w:rsidRPr="00004A92" w:rsidRDefault="00E46778" w:rsidP="00E4677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</w:t>
      </w:r>
      <w:r w:rsidRPr="00E46778">
        <w:rPr>
          <w:sz w:val="28"/>
        </w:rPr>
        <w:t>ри фронтальной форме все обучающиеся выполняют одну работу (или одно задание). При групповой форме отдельные группы обучающихся выполняют различные работы (различные задания).</w:t>
      </w:r>
      <w:r>
        <w:rPr>
          <w:sz w:val="28"/>
        </w:rPr>
        <w:t xml:space="preserve"> </w:t>
      </w:r>
      <w:r w:rsidRPr="00E46778">
        <w:rPr>
          <w:sz w:val="28"/>
        </w:rPr>
        <w:t>При индивидуальной форме каждый обучающийся выполняет индивидуальную практическую работу (индивидуальное задание).</w:t>
      </w:r>
    </w:p>
    <w:p w14:paraId="4FD15773" w14:textId="77777777" w:rsidR="00E46778" w:rsidRPr="00004A92" w:rsidRDefault="00E46778" w:rsidP="00E46778">
      <w:pPr>
        <w:spacing w:line="360" w:lineRule="auto"/>
        <w:ind w:firstLine="709"/>
        <w:jc w:val="both"/>
        <w:rPr>
          <w:sz w:val="28"/>
        </w:rPr>
      </w:pPr>
      <w:r w:rsidRPr="00004A92">
        <w:rPr>
          <w:sz w:val="28"/>
        </w:rPr>
        <w:t>Для повышения эффективности проведения практических занятий рекомендуются:</w:t>
      </w:r>
    </w:p>
    <w:p w14:paraId="2D14C9B8" w14:textId="77777777" w:rsidR="00E46778" w:rsidRPr="00004A92" w:rsidRDefault="00E46778" w:rsidP="00E4677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– </w:t>
      </w:r>
      <w:r w:rsidRPr="00004A92">
        <w:rPr>
          <w:sz w:val="28"/>
        </w:rPr>
        <w:t>методическое сопровождение заданий и упражнений в соответствии с профилем специальности обучающегося;</w:t>
      </w:r>
    </w:p>
    <w:p w14:paraId="118B63C0" w14:textId="77777777" w:rsidR="00E46778" w:rsidRPr="00004A92" w:rsidRDefault="00E46778" w:rsidP="00E4677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–</w:t>
      </w:r>
      <w:r w:rsidR="00126B1A">
        <w:rPr>
          <w:sz w:val="28"/>
        </w:rPr>
        <w:t> </w:t>
      </w:r>
      <w:r w:rsidRPr="00004A92">
        <w:rPr>
          <w:sz w:val="28"/>
        </w:rPr>
        <w:t>применение тестового контроля, определяющего уровень теоретической подготовленности обучающихся к практическому занятию;</w:t>
      </w:r>
    </w:p>
    <w:p w14:paraId="2B7E704D" w14:textId="77777777" w:rsidR="00E46778" w:rsidRPr="00004A92" w:rsidRDefault="00E46778" w:rsidP="00E4677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– </w:t>
      </w:r>
      <w:r w:rsidRPr="00004A92">
        <w:rPr>
          <w:sz w:val="28"/>
        </w:rPr>
        <w:t>использование в практике преподавания поисковых практических занятий, построенных с применением методов проблемного обучения;</w:t>
      </w:r>
    </w:p>
    <w:p w14:paraId="2CA7129D" w14:textId="77777777" w:rsidR="00E46778" w:rsidRPr="00004A92" w:rsidRDefault="00E46778" w:rsidP="00E4677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– </w:t>
      </w:r>
      <w:r w:rsidRPr="00004A92">
        <w:rPr>
          <w:sz w:val="28"/>
        </w:rPr>
        <w:t xml:space="preserve">проведение практических занятий с применением заданий, дифференцированных по уровню сложности. </w:t>
      </w:r>
    </w:p>
    <w:p w14:paraId="2081E64E" w14:textId="77777777" w:rsidR="00E46778" w:rsidRPr="00004A92" w:rsidRDefault="00E46778" w:rsidP="00E4677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– </w:t>
      </w:r>
      <w:r w:rsidRPr="00004A92">
        <w:rPr>
          <w:sz w:val="28"/>
        </w:rPr>
        <w:t xml:space="preserve">разработка сборников задач, заданий и упражнений, алгоритмов выполнения манипуляций, сопровождающихся методическими указаниями, применительно к </w:t>
      </w:r>
      <w:r>
        <w:rPr>
          <w:sz w:val="28"/>
        </w:rPr>
        <w:t>направлению подготовки</w:t>
      </w:r>
      <w:r w:rsidRPr="00004A92">
        <w:rPr>
          <w:sz w:val="28"/>
        </w:rPr>
        <w:t>;</w:t>
      </w:r>
    </w:p>
    <w:p w14:paraId="326D0CF0" w14:textId="77777777" w:rsidR="00E46778" w:rsidRPr="00004A92" w:rsidRDefault="00E46778" w:rsidP="00E4677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– </w:t>
      </w:r>
      <w:r w:rsidRPr="00004A92">
        <w:rPr>
          <w:sz w:val="28"/>
        </w:rPr>
        <w:t>разработка заданий для автоматизированного тестового контроля над подготовленностью студентов к практическим занятиям;</w:t>
      </w:r>
    </w:p>
    <w:p w14:paraId="1C961B6C" w14:textId="77777777" w:rsidR="00E46778" w:rsidRPr="00004A92" w:rsidRDefault="00E46778" w:rsidP="00E4677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– </w:t>
      </w:r>
      <w:r w:rsidRPr="00004A92">
        <w:rPr>
          <w:sz w:val="28"/>
        </w:rPr>
        <w:t>подчинение методики проведения практических занятий ведущим дидактическим целям с соответствующими установками для студентов;</w:t>
      </w:r>
    </w:p>
    <w:p w14:paraId="45A6B59B" w14:textId="77777777" w:rsidR="00E46778" w:rsidRPr="00004A92" w:rsidRDefault="00E46778" w:rsidP="00E4677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– </w:t>
      </w:r>
      <w:r w:rsidRPr="00004A92">
        <w:rPr>
          <w:sz w:val="28"/>
        </w:rPr>
        <w:t>применение коллективных и групповых форм работы,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работ;</w:t>
      </w:r>
    </w:p>
    <w:p w14:paraId="2791DE11" w14:textId="77777777" w:rsidR="00E46778" w:rsidRPr="00004A92" w:rsidRDefault="00E46778" w:rsidP="00E4677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– </w:t>
      </w:r>
      <w:r w:rsidRPr="00004A92">
        <w:rPr>
          <w:sz w:val="28"/>
        </w:rPr>
        <w:t>проведение практических занятий на повышенном уровне трудности с включением в них заданий, связанных с выбором студентами условий выполнения работы, конкретизацией целей, самостоятельным отбором необходимого оборудования;</w:t>
      </w:r>
    </w:p>
    <w:p w14:paraId="2200F517" w14:textId="77777777" w:rsidR="00E46778" w:rsidRPr="00004A92" w:rsidRDefault="00E46778" w:rsidP="00E4677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– </w:t>
      </w:r>
      <w:r w:rsidRPr="00004A92">
        <w:rPr>
          <w:sz w:val="28"/>
        </w:rPr>
        <w:t>эффективное использование времени, отводимого на практические занятия, подбором дополнительных задач и заданий для студентов, работающих в более быстром темпе;</w:t>
      </w:r>
    </w:p>
    <w:p w14:paraId="19C72EB4" w14:textId="77777777" w:rsidR="00E46778" w:rsidRDefault="00E46778" w:rsidP="00E4677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– </w:t>
      </w:r>
      <w:r w:rsidRPr="00004A92">
        <w:rPr>
          <w:sz w:val="28"/>
        </w:rPr>
        <w:t>многовариантные задания.</w:t>
      </w:r>
    </w:p>
    <w:p w14:paraId="09575D7A" w14:textId="77777777" w:rsidR="00004A92" w:rsidRDefault="00004A92" w:rsidP="00C32CB8">
      <w:pPr>
        <w:spacing w:line="360" w:lineRule="auto"/>
        <w:ind w:firstLine="709"/>
        <w:jc w:val="both"/>
        <w:rPr>
          <w:sz w:val="28"/>
        </w:rPr>
      </w:pPr>
      <w:r w:rsidRPr="00004A92">
        <w:rPr>
          <w:sz w:val="28"/>
        </w:rPr>
        <w:t>Цель</w:t>
      </w:r>
      <w:r>
        <w:rPr>
          <w:sz w:val="28"/>
        </w:rPr>
        <w:t xml:space="preserve"> практического</w:t>
      </w:r>
      <w:r w:rsidRPr="00004A92">
        <w:rPr>
          <w:sz w:val="28"/>
        </w:rPr>
        <w:t xml:space="preserve"> заняти</w:t>
      </w:r>
      <w:r>
        <w:rPr>
          <w:sz w:val="28"/>
        </w:rPr>
        <w:t>я</w:t>
      </w:r>
      <w:r w:rsidRPr="00004A92">
        <w:rPr>
          <w:sz w:val="28"/>
        </w:rPr>
        <w:t xml:space="preserve"> должна быть ясна не только преподавателю, но и обучающимся. Следует организовывать практические занятия так, чтобы обучающиеся постоянно ощущали нарастание сложности выполняемых заданий, испытывали положительные эмоции от переживания собственного успеха в учении, были заняты напряженной творческой работой, поисками правильных и точных решений. Большое значение имеют индивидуальный подход и продуктивное педагогическое общение. Обучаемые должны получить возможность раскрыть и проявить свои способности, свой личностный потенциал. Поэтому при разработке заданий преподаватель должен учитывать уровень подготовки и интересы каждого </w:t>
      </w:r>
      <w:r w:rsidRPr="00004A92">
        <w:rPr>
          <w:sz w:val="28"/>
        </w:rPr>
        <w:lastRenderedPageBreak/>
        <w:t>обучающего группы, выступая в роли консультанта и не подавляя самостоятельности и инициативы обучающихся.</w:t>
      </w:r>
    </w:p>
    <w:p w14:paraId="77A9B9A1" w14:textId="77777777" w:rsidR="00081384" w:rsidRPr="00D00C9F" w:rsidRDefault="00126B1A" w:rsidP="00081384">
      <w:pPr>
        <w:pStyle w:val="1"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4" w:name="_Toc1324820"/>
      <w:r>
        <w:rPr>
          <w:rFonts w:ascii="Times New Roman" w:hAnsi="Times New Roman" w:cs="Times New Roman"/>
          <w:color w:val="auto"/>
        </w:rPr>
        <w:t>4</w:t>
      </w:r>
      <w:r w:rsidR="00081384" w:rsidRPr="00D00C9F">
        <w:rPr>
          <w:rFonts w:ascii="Times New Roman" w:hAnsi="Times New Roman" w:cs="Times New Roman"/>
          <w:color w:val="auto"/>
        </w:rPr>
        <w:t>. </w:t>
      </w:r>
      <w:r w:rsidR="00997060" w:rsidRPr="00997060">
        <w:rPr>
          <w:rFonts w:ascii="Times New Roman" w:hAnsi="Times New Roman" w:cs="Times New Roman"/>
          <w:color w:val="auto"/>
        </w:rPr>
        <w:t>Организация и проведение практических занятий</w:t>
      </w:r>
      <w:bookmarkEnd w:id="4"/>
    </w:p>
    <w:p w14:paraId="45434B0D" w14:textId="77777777" w:rsidR="00997060" w:rsidRPr="00997060" w:rsidRDefault="00997060" w:rsidP="00997060">
      <w:pPr>
        <w:spacing w:line="360" w:lineRule="auto"/>
        <w:ind w:firstLine="709"/>
        <w:jc w:val="both"/>
        <w:rPr>
          <w:sz w:val="28"/>
          <w:szCs w:val="28"/>
        </w:rPr>
      </w:pPr>
      <w:r w:rsidRPr="00997060">
        <w:rPr>
          <w:sz w:val="28"/>
          <w:szCs w:val="28"/>
        </w:rPr>
        <w:t>Практические занятия проводятся в соответствии с учебным планом по</w:t>
      </w:r>
      <w:r>
        <w:rPr>
          <w:sz w:val="28"/>
          <w:szCs w:val="28"/>
        </w:rPr>
        <w:t xml:space="preserve"> направлению подготовки</w:t>
      </w:r>
      <w:r w:rsidRPr="00997060">
        <w:rPr>
          <w:sz w:val="28"/>
          <w:szCs w:val="28"/>
        </w:rPr>
        <w:t>, рабочей программой дисциплины,</w:t>
      </w:r>
      <w:r>
        <w:rPr>
          <w:sz w:val="28"/>
          <w:szCs w:val="28"/>
        </w:rPr>
        <w:t xml:space="preserve"> </w:t>
      </w:r>
      <w:r w:rsidRPr="00997060">
        <w:rPr>
          <w:sz w:val="28"/>
          <w:szCs w:val="28"/>
        </w:rPr>
        <w:t>согласно расписанию занятий</w:t>
      </w:r>
      <w:r>
        <w:rPr>
          <w:sz w:val="28"/>
          <w:szCs w:val="28"/>
        </w:rPr>
        <w:t xml:space="preserve">. </w:t>
      </w:r>
      <w:r w:rsidRPr="00997060">
        <w:rPr>
          <w:sz w:val="28"/>
          <w:szCs w:val="28"/>
        </w:rPr>
        <w:t>Содержание практических занятий должно соответствовать</w:t>
      </w:r>
      <w:r>
        <w:rPr>
          <w:sz w:val="28"/>
          <w:szCs w:val="28"/>
        </w:rPr>
        <w:t xml:space="preserve"> </w:t>
      </w:r>
      <w:r w:rsidRPr="00997060">
        <w:rPr>
          <w:sz w:val="28"/>
          <w:szCs w:val="28"/>
        </w:rPr>
        <w:t>требованиям рабочей программы дисциплины (модуля).</w:t>
      </w:r>
    </w:p>
    <w:p w14:paraId="41A30B69" w14:textId="77777777" w:rsidR="00997060" w:rsidRDefault="00997060" w:rsidP="00997060">
      <w:pPr>
        <w:spacing w:line="360" w:lineRule="auto"/>
        <w:ind w:firstLine="709"/>
        <w:jc w:val="both"/>
        <w:rPr>
          <w:sz w:val="28"/>
          <w:szCs w:val="28"/>
        </w:rPr>
      </w:pPr>
      <w:r w:rsidRPr="00997060">
        <w:rPr>
          <w:sz w:val="28"/>
          <w:szCs w:val="28"/>
        </w:rPr>
        <w:t>Требования к практическим занятиям: актуальность, научность, связь с</w:t>
      </w:r>
      <w:r>
        <w:rPr>
          <w:sz w:val="28"/>
          <w:szCs w:val="28"/>
        </w:rPr>
        <w:t xml:space="preserve"> </w:t>
      </w:r>
      <w:r w:rsidRPr="00997060">
        <w:rPr>
          <w:sz w:val="28"/>
          <w:szCs w:val="28"/>
        </w:rPr>
        <w:t>другими видами учебных занятий по изучаемой дисциплине и с другими</w:t>
      </w:r>
      <w:r>
        <w:rPr>
          <w:sz w:val="28"/>
          <w:szCs w:val="28"/>
        </w:rPr>
        <w:t xml:space="preserve"> </w:t>
      </w:r>
      <w:r w:rsidRPr="00997060">
        <w:rPr>
          <w:sz w:val="28"/>
          <w:szCs w:val="28"/>
        </w:rPr>
        <w:t>дисциплинами. Главным содержанием практического занятия является</w:t>
      </w:r>
      <w:r>
        <w:rPr>
          <w:sz w:val="28"/>
          <w:szCs w:val="28"/>
        </w:rPr>
        <w:t xml:space="preserve"> </w:t>
      </w:r>
      <w:r w:rsidRPr="00997060">
        <w:rPr>
          <w:sz w:val="28"/>
          <w:szCs w:val="28"/>
        </w:rPr>
        <w:t xml:space="preserve">практическая работа каждого </w:t>
      </w:r>
      <w:r w:rsidR="00070556">
        <w:rPr>
          <w:sz w:val="28"/>
          <w:szCs w:val="28"/>
        </w:rPr>
        <w:t>обучающегося</w:t>
      </w:r>
      <w:r w:rsidRPr="0099706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97060">
        <w:rPr>
          <w:sz w:val="28"/>
          <w:szCs w:val="28"/>
        </w:rPr>
        <w:t>Организация и проведение практического занятия обеспечиваются</w:t>
      </w:r>
      <w:r>
        <w:rPr>
          <w:sz w:val="28"/>
          <w:szCs w:val="28"/>
        </w:rPr>
        <w:t xml:space="preserve"> </w:t>
      </w:r>
      <w:r w:rsidRPr="00997060">
        <w:rPr>
          <w:sz w:val="28"/>
          <w:szCs w:val="28"/>
        </w:rPr>
        <w:t>учебно-методическими разработками по дисциплине</w:t>
      </w:r>
      <w:r>
        <w:rPr>
          <w:sz w:val="28"/>
          <w:szCs w:val="28"/>
        </w:rPr>
        <w:t xml:space="preserve">. </w:t>
      </w:r>
      <w:r w:rsidRPr="00997060">
        <w:rPr>
          <w:sz w:val="28"/>
          <w:szCs w:val="28"/>
        </w:rPr>
        <w:t>На каждое практическое занятие разрабатывается задание,</w:t>
      </w:r>
      <w:r>
        <w:rPr>
          <w:sz w:val="28"/>
          <w:szCs w:val="28"/>
        </w:rPr>
        <w:t xml:space="preserve"> </w:t>
      </w:r>
      <w:r w:rsidRPr="00997060">
        <w:rPr>
          <w:sz w:val="28"/>
          <w:szCs w:val="28"/>
        </w:rPr>
        <w:t>обеспеченное методическим сопровождением их работы в ходе занятия.</w:t>
      </w:r>
    </w:p>
    <w:p w14:paraId="26F9A53F" w14:textId="77777777" w:rsidR="00997060" w:rsidRDefault="00997060" w:rsidP="00997060">
      <w:pPr>
        <w:spacing w:line="360" w:lineRule="auto"/>
        <w:ind w:firstLine="709"/>
        <w:jc w:val="both"/>
        <w:rPr>
          <w:sz w:val="28"/>
          <w:szCs w:val="28"/>
        </w:rPr>
      </w:pPr>
      <w:r w:rsidRPr="00997060">
        <w:rPr>
          <w:sz w:val="28"/>
          <w:szCs w:val="28"/>
        </w:rPr>
        <w:t>Материал, выносимый на практические занятия, должен:</w:t>
      </w:r>
      <w:r>
        <w:rPr>
          <w:sz w:val="28"/>
          <w:szCs w:val="28"/>
        </w:rPr>
        <w:t xml:space="preserve"> с</w:t>
      </w:r>
      <w:r w:rsidRPr="00997060">
        <w:rPr>
          <w:sz w:val="28"/>
          <w:szCs w:val="28"/>
        </w:rPr>
        <w:t>одержать современные достижения науки и техники в области изучаемой</w:t>
      </w:r>
      <w:r>
        <w:rPr>
          <w:sz w:val="28"/>
          <w:szCs w:val="28"/>
        </w:rPr>
        <w:t xml:space="preserve"> </w:t>
      </w:r>
      <w:r w:rsidRPr="00997060">
        <w:rPr>
          <w:sz w:val="28"/>
          <w:szCs w:val="28"/>
        </w:rPr>
        <w:t>дисциплины;</w:t>
      </w:r>
      <w:r>
        <w:rPr>
          <w:sz w:val="28"/>
          <w:szCs w:val="28"/>
        </w:rPr>
        <w:t xml:space="preserve"> </w:t>
      </w:r>
      <w:r w:rsidRPr="00997060">
        <w:rPr>
          <w:sz w:val="28"/>
          <w:szCs w:val="28"/>
        </w:rPr>
        <w:t>быть максимально приближен к профессиональной деятельности</w:t>
      </w:r>
      <w:r>
        <w:rPr>
          <w:sz w:val="28"/>
          <w:szCs w:val="28"/>
        </w:rPr>
        <w:t xml:space="preserve"> </w:t>
      </w:r>
      <w:r w:rsidRPr="00997060">
        <w:rPr>
          <w:sz w:val="28"/>
          <w:szCs w:val="28"/>
        </w:rPr>
        <w:t>выпускника;</w:t>
      </w:r>
      <w:r>
        <w:rPr>
          <w:sz w:val="28"/>
          <w:szCs w:val="28"/>
        </w:rPr>
        <w:t xml:space="preserve"> о</w:t>
      </w:r>
      <w:r w:rsidRPr="00997060">
        <w:rPr>
          <w:sz w:val="28"/>
          <w:szCs w:val="28"/>
        </w:rPr>
        <w:t>пираться на знания и умения уже сформированные у студентов на</w:t>
      </w:r>
      <w:r>
        <w:rPr>
          <w:sz w:val="28"/>
          <w:szCs w:val="28"/>
        </w:rPr>
        <w:t xml:space="preserve"> </w:t>
      </w:r>
      <w:r w:rsidRPr="00997060">
        <w:rPr>
          <w:sz w:val="28"/>
          <w:szCs w:val="28"/>
        </w:rPr>
        <w:t>предшествующих занятиях;</w:t>
      </w:r>
      <w:r>
        <w:rPr>
          <w:sz w:val="28"/>
          <w:szCs w:val="28"/>
        </w:rPr>
        <w:t xml:space="preserve"> с</w:t>
      </w:r>
      <w:r w:rsidRPr="00997060">
        <w:rPr>
          <w:sz w:val="28"/>
          <w:szCs w:val="28"/>
        </w:rPr>
        <w:t>тимулировать интерес к изучению дисциплины;</w:t>
      </w:r>
      <w:r>
        <w:rPr>
          <w:sz w:val="28"/>
          <w:szCs w:val="28"/>
        </w:rPr>
        <w:t xml:space="preserve"> </w:t>
      </w:r>
      <w:r w:rsidRPr="00997060">
        <w:rPr>
          <w:sz w:val="28"/>
          <w:szCs w:val="28"/>
        </w:rPr>
        <w:t xml:space="preserve">опираться на самостоятельную работу </w:t>
      </w:r>
      <w:r w:rsidR="00070556">
        <w:rPr>
          <w:sz w:val="28"/>
          <w:szCs w:val="28"/>
        </w:rPr>
        <w:t>обучающихся</w:t>
      </w:r>
      <w:r w:rsidRPr="0099706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997060">
        <w:rPr>
          <w:sz w:val="28"/>
          <w:szCs w:val="28"/>
        </w:rPr>
        <w:t>способствовать формированию компетенций, определенных рабочей</w:t>
      </w:r>
      <w:r>
        <w:rPr>
          <w:sz w:val="28"/>
          <w:szCs w:val="28"/>
        </w:rPr>
        <w:t xml:space="preserve"> </w:t>
      </w:r>
      <w:r w:rsidRPr="00997060">
        <w:rPr>
          <w:sz w:val="28"/>
          <w:szCs w:val="28"/>
        </w:rPr>
        <w:t>программой дисциплины.</w:t>
      </w:r>
    </w:p>
    <w:p w14:paraId="52451D27" w14:textId="77777777" w:rsidR="00126B1A" w:rsidRDefault="00126B1A" w:rsidP="00997060">
      <w:pPr>
        <w:spacing w:line="360" w:lineRule="auto"/>
        <w:ind w:firstLine="709"/>
        <w:jc w:val="both"/>
        <w:rPr>
          <w:sz w:val="28"/>
          <w:szCs w:val="28"/>
        </w:rPr>
      </w:pPr>
      <w:r w:rsidRPr="00126B1A">
        <w:rPr>
          <w:sz w:val="28"/>
          <w:szCs w:val="28"/>
        </w:rPr>
        <w:t>Подготовка практического занятия включает подбор типовых и нетиповых задач, заданий, вопросов, методических материалов, проверку готовности аудиторий, технических средств обучения. Сложность практических занятий рекомендуется наращивать постепенно, но постоянно. В решении задач студентам надо дать полную самостоятельность, прибегая к решению у доски только в тех случаях, когда возникают общие для всей аудитории затруднения.</w:t>
      </w:r>
    </w:p>
    <w:p w14:paraId="407C5502" w14:textId="77777777"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lastRenderedPageBreak/>
        <w:t>Типичными структурными элементами (практического) занятия являются:</w:t>
      </w:r>
    </w:p>
    <w:p w14:paraId="7CD60085" w14:textId="77777777"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вводная часть,</w:t>
      </w:r>
    </w:p>
    <w:p w14:paraId="38DEE381" w14:textId="77777777"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основная часть,</w:t>
      </w:r>
    </w:p>
    <w:p w14:paraId="59CAA8FF" w14:textId="77777777"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заключительная часть.</w:t>
      </w:r>
    </w:p>
    <w:p w14:paraId="4EC2365F" w14:textId="77777777"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Вводная часть обеспечивает подготовку студентов к выполнению заданий работы. В ее состав входят:</w:t>
      </w:r>
    </w:p>
    <w:p w14:paraId="0BACBE65" w14:textId="77777777"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формулировка темы, цели и задач занятия, обоснование его значимости в профессиональной подготовке студентов;</w:t>
      </w:r>
    </w:p>
    <w:p w14:paraId="7D10E109" w14:textId="77777777"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рассмотрение связей данной темы с другими темами курса;</w:t>
      </w:r>
    </w:p>
    <w:p w14:paraId="0B9606E4" w14:textId="77777777"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изложение теоретических основ работы;</w:t>
      </w:r>
    </w:p>
    <w:p w14:paraId="15930C9B" w14:textId="77777777"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характеристика состава и особенностей заданий работы и объяснение подходов (методов, способов, приемов) к их выполнению;</w:t>
      </w:r>
    </w:p>
    <w:p w14:paraId="45575D7E" w14:textId="77777777"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характеристика требований к результату работы;</w:t>
      </w:r>
    </w:p>
    <w:p w14:paraId="43AA73AE" w14:textId="77777777"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вводный инструктаж по технике безопасности при эксплуатации технических средств;</w:t>
      </w:r>
    </w:p>
    <w:p w14:paraId="7D24A9EE" w14:textId="77777777"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проверка готовности студентов к выполнению заданий работы;</w:t>
      </w:r>
    </w:p>
    <w:p w14:paraId="029819DC" w14:textId="77777777"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пробное выполнение заданий под руководством преподавателя;</w:t>
      </w:r>
    </w:p>
    <w:p w14:paraId="2024ACEB" w14:textId="77777777"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указания по самоконтролю результатов выполнения заданий студентами.</w:t>
      </w:r>
    </w:p>
    <w:p w14:paraId="3A0A7C5B" w14:textId="77777777"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Основная часть предполагает самостоятельное выполнение заданий студентами. Может сопровождаться:</w:t>
      </w:r>
    </w:p>
    <w:p w14:paraId="3F517664" w14:textId="77777777"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дополнительными разъяснениями по ходу работы;</w:t>
      </w:r>
    </w:p>
    <w:p w14:paraId="3337B12C" w14:textId="77777777"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устранением трудностей при выполнении заданий работы;</w:t>
      </w:r>
    </w:p>
    <w:p w14:paraId="7A94AC76" w14:textId="77777777"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текущим контролем и оценкой результатов работы;</w:t>
      </w:r>
    </w:p>
    <w:p w14:paraId="34A93603" w14:textId="77777777"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поддержанием в рабочем состоянии технических средств;</w:t>
      </w:r>
    </w:p>
    <w:p w14:paraId="5A89D067" w14:textId="77777777"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ответами на вопросы студентов.</w:t>
      </w:r>
    </w:p>
    <w:p w14:paraId="740CEBE9" w14:textId="77777777"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Заключительная часть содержит:</w:t>
      </w:r>
    </w:p>
    <w:p w14:paraId="2EC34A73" w14:textId="77777777"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подведение общих итогов (позитивных, негативных) занятия;</w:t>
      </w:r>
    </w:p>
    <w:p w14:paraId="150BDA8C" w14:textId="77777777"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оценку результатов работы отдельных студентов;</w:t>
      </w:r>
    </w:p>
    <w:p w14:paraId="02CBEC41" w14:textId="77777777"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lastRenderedPageBreak/>
        <w:t>− ответы на вопросы студентов;</w:t>
      </w:r>
    </w:p>
    <w:p w14:paraId="64332059" w14:textId="77777777"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выдачу рекомендаций по улучшению показателей работы и устранению пробелов в системе знаний и умений студентов;</w:t>
      </w:r>
    </w:p>
    <w:p w14:paraId="186CF305" w14:textId="77777777"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сбор отчетов студентов по выполненной работе для проверки преподавателем;</w:t>
      </w:r>
    </w:p>
    <w:p w14:paraId="26B3B486" w14:textId="77777777"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изложение сведений о подготовке к выполнению следующей работы, в частности, о подлежащей изучению учебной литературе.</w:t>
      </w:r>
    </w:p>
    <w:p w14:paraId="57214AE0" w14:textId="77777777" w:rsid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Вводная и заключительная части практического занятия проводятся фронтально. Основная часть выполняется каждым студентом индивидуально.</w:t>
      </w:r>
    </w:p>
    <w:p w14:paraId="3342572E" w14:textId="77777777" w:rsidR="00EE466C" w:rsidRDefault="00EE466C" w:rsidP="00004A92">
      <w:pPr>
        <w:spacing w:line="360" w:lineRule="auto"/>
        <w:ind w:firstLine="709"/>
        <w:jc w:val="both"/>
        <w:rPr>
          <w:sz w:val="28"/>
          <w:szCs w:val="28"/>
        </w:rPr>
      </w:pPr>
    </w:p>
    <w:p w14:paraId="13175774" w14:textId="77777777" w:rsidR="00A46807" w:rsidRDefault="00A46807" w:rsidP="00A4680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7B8F">
        <w:rPr>
          <w:sz w:val="28"/>
          <w:szCs w:val="28"/>
        </w:rPr>
        <w:t>Рассмотрено и одобрено на заседании кафедры истории</w:t>
      </w:r>
      <w:r>
        <w:rPr>
          <w:sz w:val="28"/>
          <w:szCs w:val="28"/>
        </w:rPr>
        <w:t xml:space="preserve"> России</w:t>
      </w:r>
      <w:r w:rsidRPr="00087B8F">
        <w:rPr>
          <w:sz w:val="28"/>
          <w:szCs w:val="28"/>
        </w:rPr>
        <w:t xml:space="preserve"> протокол №</w:t>
      </w:r>
      <w:r>
        <w:rPr>
          <w:sz w:val="28"/>
          <w:szCs w:val="28"/>
        </w:rPr>
        <w:t xml:space="preserve"> 1</w:t>
      </w:r>
      <w:r w:rsidRPr="00087B8F">
        <w:rPr>
          <w:sz w:val="28"/>
          <w:szCs w:val="28"/>
        </w:rPr>
        <w:t xml:space="preserve"> от </w:t>
      </w:r>
      <w:r>
        <w:rPr>
          <w:sz w:val="28"/>
          <w:szCs w:val="28"/>
        </w:rPr>
        <w:t>30</w:t>
      </w:r>
      <w:r w:rsidRPr="00087B8F">
        <w:rPr>
          <w:sz w:val="28"/>
          <w:szCs w:val="28"/>
        </w:rPr>
        <w:t>.0</w:t>
      </w:r>
      <w:r>
        <w:rPr>
          <w:sz w:val="28"/>
          <w:szCs w:val="28"/>
        </w:rPr>
        <w:t>8.2021</w:t>
      </w:r>
      <w:r w:rsidRPr="00087B8F">
        <w:rPr>
          <w:sz w:val="28"/>
          <w:szCs w:val="28"/>
        </w:rPr>
        <w:t> г.</w:t>
      </w:r>
    </w:p>
    <w:p w14:paraId="0182CB85" w14:textId="77777777" w:rsidR="00A46807" w:rsidRPr="00087B8F" w:rsidRDefault="00A46807" w:rsidP="00A46807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11C660A5" w14:textId="77777777" w:rsidR="00A46807" w:rsidRPr="006F76A2" w:rsidRDefault="00A46807" w:rsidP="00A46807">
      <w:pPr>
        <w:keepNext/>
        <w:keepLines/>
        <w:tabs>
          <w:tab w:val="left" w:pos="7655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Разработчики: д.и.н., проф. </w:t>
      </w:r>
      <w:proofErr w:type="spellStart"/>
      <w:r>
        <w:rPr>
          <w:sz w:val="28"/>
          <w:szCs w:val="28"/>
        </w:rPr>
        <w:t>Веременко</w:t>
      </w:r>
      <w:proofErr w:type="spellEnd"/>
      <w:r>
        <w:rPr>
          <w:sz w:val="28"/>
          <w:szCs w:val="28"/>
        </w:rPr>
        <w:t xml:space="preserve"> В.А.; </w:t>
      </w:r>
      <w:proofErr w:type="spellStart"/>
      <w:r>
        <w:rPr>
          <w:sz w:val="28"/>
          <w:szCs w:val="28"/>
        </w:rPr>
        <w:t>к.и.н</w:t>
      </w:r>
      <w:proofErr w:type="spellEnd"/>
      <w:r>
        <w:rPr>
          <w:sz w:val="28"/>
          <w:szCs w:val="28"/>
        </w:rPr>
        <w:t xml:space="preserve">., доц. </w:t>
      </w:r>
      <w:proofErr w:type="spellStart"/>
      <w:r>
        <w:rPr>
          <w:sz w:val="28"/>
          <w:szCs w:val="28"/>
        </w:rPr>
        <w:t>Левашко</w:t>
      </w:r>
      <w:proofErr w:type="spellEnd"/>
      <w:r>
        <w:rPr>
          <w:sz w:val="28"/>
          <w:szCs w:val="28"/>
        </w:rPr>
        <w:t xml:space="preserve"> В.О.</w:t>
      </w:r>
    </w:p>
    <w:p w14:paraId="02765DAF" w14:textId="77777777" w:rsidR="00EE466C" w:rsidRPr="00004A92" w:rsidRDefault="00EE466C" w:rsidP="00004A92">
      <w:pPr>
        <w:spacing w:line="360" w:lineRule="auto"/>
        <w:ind w:firstLine="709"/>
        <w:jc w:val="both"/>
        <w:rPr>
          <w:sz w:val="28"/>
          <w:szCs w:val="28"/>
        </w:rPr>
      </w:pPr>
    </w:p>
    <w:sectPr w:rsidR="00EE466C" w:rsidRPr="00004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9A"/>
    <w:rsid w:val="00004A92"/>
    <w:rsid w:val="00070556"/>
    <w:rsid w:val="0008123C"/>
    <w:rsid w:val="00081384"/>
    <w:rsid w:val="00086C29"/>
    <w:rsid w:val="00090B04"/>
    <w:rsid w:val="00126B1A"/>
    <w:rsid w:val="00130B49"/>
    <w:rsid w:val="002E294B"/>
    <w:rsid w:val="002E3974"/>
    <w:rsid w:val="00313D48"/>
    <w:rsid w:val="003151FD"/>
    <w:rsid w:val="00343C23"/>
    <w:rsid w:val="00346A81"/>
    <w:rsid w:val="003B0554"/>
    <w:rsid w:val="003E3573"/>
    <w:rsid w:val="003F12EC"/>
    <w:rsid w:val="004434E9"/>
    <w:rsid w:val="0046753D"/>
    <w:rsid w:val="00632443"/>
    <w:rsid w:val="00643818"/>
    <w:rsid w:val="006616E5"/>
    <w:rsid w:val="00714A0D"/>
    <w:rsid w:val="007268F6"/>
    <w:rsid w:val="00754F12"/>
    <w:rsid w:val="0078052C"/>
    <w:rsid w:val="007A69DE"/>
    <w:rsid w:val="007F78C5"/>
    <w:rsid w:val="00823515"/>
    <w:rsid w:val="0088259F"/>
    <w:rsid w:val="00982F6A"/>
    <w:rsid w:val="00986958"/>
    <w:rsid w:val="00997060"/>
    <w:rsid w:val="009F1F95"/>
    <w:rsid w:val="00A35721"/>
    <w:rsid w:val="00A4344A"/>
    <w:rsid w:val="00A46807"/>
    <w:rsid w:val="00AF2C14"/>
    <w:rsid w:val="00B4439A"/>
    <w:rsid w:val="00B606B1"/>
    <w:rsid w:val="00B65196"/>
    <w:rsid w:val="00B937F8"/>
    <w:rsid w:val="00BB13DE"/>
    <w:rsid w:val="00BE534E"/>
    <w:rsid w:val="00C22232"/>
    <w:rsid w:val="00C32CB8"/>
    <w:rsid w:val="00CA7735"/>
    <w:rsid w:val="00D00C9F"/>
    <w:rsid w:val="00D24D7E"/>
    <w:rsid w:val="00D3696F"/>
    <w:rsid w:val="00D93197"/>
    <w:rsid w:val="00DA2B02"/>
    <w:rsid w:val="00E46778"/>
    <w:rsid w:val="00EC794B"/>
    <w:rsid w:val="00EE2E74"/>
    <w:rsid w:val="00EE466C"/>
    <w:rsid w:val="00EF2420"/>
    <w:rsid w:val="00F175C3"/>
    <w:rsid w:val="00FC56A9"/>
    <w:rsid w:val="00FD0F75"/>
    <w:rsid w:val="00F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D534F"/>
  <w15:docId w15:val="{9146D927-36A1-4894-964F-9A1C06CD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68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5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37F8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37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37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7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68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TOC Heading"/>
    <w:basedOn w:val="1"/>
    <w:next w:val="a"/>
    <w:uiPriority w:val="39"/>
    <w:semiHidden/>
    <w:unhideWhenUsed/>
    <w:qFormat/>
    <w:rsid w:val="007268F6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268F6"/>
    <w:pPr>
      <w:spacing w:after="100"/>
    </w:pPr>
  </w:style>
  <w:style w:type="character" w:styleId="a8">
    <w:name w:val="Hyperlink"/>
    <w:basedOn w:val="a0"/>
    <w:uiPriority w:val="99"/>
    <w:unhideWhenUsed/>
    <w:rsid w:val="007268F6"/>
    <w:rPr>
      <w:color w:val="0000FF" w:themeColor="hyperlink"/>
      <w:u w:val="single"/>
    </w:rPr>
  </w:style>
  <w:style w:type="paragraph" w:customStyle="1" w:styleId="a9">
    <w:name w:val="Знак Знак Знак"/>
    <w:basedOn w:val="a"/>
    <w:autoRedefine/>
    <w:rsid w:val="002E3974"/>
    <w:pPr>
      <w:keepLines/>
      <w:widowControl w:val="0"/>
      <w:autoSpaceDE w:val="0"/>
      <w:autoSpaceDN w:val="0"/>
      <w:adjustRightInd w:val="0"/>
      <w:spacing w:after="160" w:line="240" w:lineRule="exact"/>
      <w:jc w:val="both"/>
    </w:pPr>
    <w:rPr>
      <w:rFonts w:eastAsia="MS Mincho" w:cs="Franklin Gothic Book"/>
      <w:smallCaps/>
      <w:sz w:val="22"/>
      <w:szCs w:val="22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46753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aa">
    <w:name w:val="Table Grid"/>
    <w:basedOn w:val="a1"/>
    <w:rsid w:val="00D36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toc 2"/>
    <w:basedOn w:val="a"/>
    <w:next w:val="a"/>
    <w:autoRedefine/>
    <w:uiPriority w:val="39"/>
    <w:semiHidden/>
    <w:unhideWhenUsed/>
    <w:rsid w:val="00D3696F"/>
    <w:pPr>
      <w:spacing w:after="100"/>
      <w:ind w:left="240"/>
    </w:pPr>
  </w:style>
  <w:style w:type="character" w:customStyle="1" w:styleId="20">
    <w:name w:val="Основной текст (2)_"/>
    <w:link w:val="21"/>
    <w:rsid w:val="00D3696F"/>
    <w:rPr>
      <w:b/>
      <w:bCs/>
      <w:sz w:val="21"/>
      <w:szCs w:val="21"/>
      <w:shd w:val="clear" w:color="auto" w:fill="FFFFFF"/>
    </w:rPr>
  </w:style>
  <w:style w:type="character" w:customStyle="1" w:styleId="22">
    <w:name w:val="Заголовок №2_"/>
    <w:link w:val="23"/>
    <w:rsid w:val="00D3696F"/>
    <w:rPr>
      <w:b/>
      <w:bCs/>
      <w:sz w:val="21"/>
      <w:szCs w:val="21"/>
      <w:shd w:val="clear" w:color="auto" w:fill="FFFFFF"/>
    </w:rPr>
  </w:style>
  <w:style w:type="character" w:customStyle="1" w:styleId="ab">
    <w:name w:val="Основной текст_"/>
    <w:link w:val="24"/>
    <w:rsid w:val="00D3696F"/>
    <w:rPr>
      <w:sz w:val="21"/>
      <w:szCs w:val="21"/>
      <w:shd w:val="clear" w:color="auto" w:fill="FFFFFF"/>
    </w:rPr>
  </w:style>
  <w:style w:type="character" w:customStyle="1" w:styleId="3">
    <w:name w:val="Основной текст (3)_"/>
    <w:link w:val="30"/>
    <w:rsid w:val="00D3696F"/>
    <w:rPr>
      <w:sz w:val="13"/>
      <w:szCs w:val="13"/>
      <w:shd w:val="clear" w:color="auto" w:fill="FFFFFF"/>
    </w:rPr>
  </w:style>
  <w:style w:type="character" w:customStyle="1" w:styleId="12">
    <w:name w:val="Основной текст1"/>
    <w:rsid w:val="00D369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21">
    <w:name w:val="Основной текст (2)"/>
    <w:basedOn w:val="a"/>
    <w:link w:val="20"/>
    <w:rsid w:val="00D3696F"/>
    <w:pPr>
      <w:widowControl w:val="0"/>
      <w:shd w:val="clear" w:color="auto" w:fill="FFFFFF"/>
      <w:spacing w:line="302" w:lineRule="exact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23">
    <w:name w:val="Заголовок №2"/>
    <w:basedOn w:val="a"/>
    <w:link w:val="22"/>
    <w:rsid w:val="00D3696F"/>
    <w:pPr>
      <w:widowControl w:val="0"/>
      <w:shd w:val="clear" w:color="auto" w:fill="FFFFFF"/>
      <w:spacing w:before="1740" w:after="120"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24">
    <w:name w:val="Основной текст2"/>
    <w:basedOn w:val="a"/>
    <w:link w:val="ab"/>
    <w:rsid w:val="00D3696F"/>
    <w:pPr>
      <w:widowControl w:val="0"/>
      <w:shd w:val="clear" w:color="auto" w:fill="FFFFFF"/>
      <w:spacing w:before="120" w:after="360"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30">
    <w:name w:val="Основной текст (3)"/>
    <w:basedOn w:val="a"/>
    <w:link w:val="3"/>
    <w:rsid w:val="00D3696F"/>
    <w:pPr>
      <w:widowControl w:val="0"/>
      <w:shd w:val="clear" w:color="auto" w:fill="FFFFFF"/>
      <w:spacing w:before="360" w:after="120" w:line="0" w:lineRule="atLeast"/>
      <w:jc w:val="center"/>
    </w:pPr>
    <w:rPr>
      <w:rFonts w:asciiTheme="minorHAnsi" w:eastAsiaTheme="minorHAnsi" w:hAnsiTheme="minorHAnsi" w:cstheme="minorBidi"/>
      <w:sz w:val="13"/>
      <w:szCs w:val="1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1C2AD-A418-4D44-9910-00DF7F349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2248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Олеговна Москалева</cp:lastModifiedBy>
  <cp:revision>22</cp:revision>
  <cp:lastPrinted>2019-02-25T12:30:00Z</cp:lastPrinted>
  <dcterms:created xsi:type="dcterms:W3CDTF">2019-02-17T15:36:00Z</dcterms:created>
  <dcterms:modified xsi:type="dcterms:W3CDTF">2023-05-10T11:48:00Z</dcterms:modified>
</cp:coreProperties>
</file>