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37E0D40B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158A249F" w:rsidR="00F17820" w:rsidRPr="000E63F1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781FFC">
        <w:rPr>
          <w:bCs/>
          <w:sz w:val="28"/>
          <w:szCs w:val="28"/>
        </w:rPr>
        <w:t>лингвистики и перевода</w: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64A02EDA" w:rsidR="00F17820" w:rsidRPr="00005719" w:rsidRDefault="00590733" w:rsidP="00F17820">
      <w:pPr>
        <w:pStyle w:val="5"/>
        <w:jc w:val="center"/>
        <w:rPr>
          <w:i w:val="0"/>
          <w:sz w:val="28"/>
          <w:szCs w:val="28"/>
        </w:rPr>
      </w:pPr>
      <w:r w:rsidRPr="00590733">
        <w:rPr>
          <w:bCs w:val="0"/>
          <w:i w:val="0"/>
          <w:sz w:val="28"/>
          <w:szCs w:val="28"/>
        </w:rPr>
        <w:t>Б2.О.01(У) П</w:t>
      </w:r>
      <w:r w:rsidR="00CB6839">
        <w:rPr>
          <w:bCs w:val="0"/>
          <w:i w:val="0"/>
          <w:sz w:val="28"/>
          <w:szCs w:val="28"/>
        </w:rPr>
        <w:t>РОЕКТНАЯ ПРАКТИКА</w:t>
      </w:r>
    </w:p>
    <w:p w14:paraId="4A2D2A37" w14:textId="77777777" w:rsid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</w:p>
    <w:p w14:paraId="0F9BED4A" w14:textId="67EEAB43" w:rsidR="00195E78" w:rsidRPr="00195E78" w:rsidRDefault="00195E78" w:rsidP="00195E78">
      <w:pPr>
        <w:tabs>
          <w:tab w:val="right" w:leader="underscore" w:pos="8505"/>
        </w:tabs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>Направление подготовки</w:t>
      </w:r>
      <w:r w:rsidRPr="00195E78">
        <w:rPr>
          <w:b/>
          <w:kern w:val="1"/>
          <w:lang w:eastAsia="zh-CN"/>
        </w:rPr>
        <w:t xml:space="preserve"> 45.03.02 Лингвистика</w:t>
      </w:r>
    </w:p>
    <w:p w14:paraId="6BEADA84" w14:textId="77777777" w:rsidR="00195E78" w:rsidRPr="00195E78" w:rsidRDefault="00195E78" w:rsidP="00195E7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5E78">
        <w:rPr>
          <w:kern w:val="1"/>
          <w:lang w:eastAsia="zh-CN"/>
        </w:rPr>
        <w:t xml:space="preserve">Направленность (профиль) </w:t>
      </w:r>
      <w:r w:rsidRPr="00195E78">
        <w:rPr>
          <w:b/>
          <w:kern w:val="1"/>
          <w:lang w:eastAsia="zh-CN"/>
        </w:rPr>
        <w:t>Перевод и переводоведение</w:t>
      </w:r>
    </w:p>
    <w:p w14:paraId="2BCDE15B" w14:textId="1683D00E" w:rsid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59D15704" w14:textId="77777777" w:rsidR="00CB6839" w:rsidRPr="00195E78" w:rsidRDefault="00CB6839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144B2D03" w14:textId="6DAC4F8D" w:rsidR="00195E78" w:rsidRPr="00195E78" w:rsidRDefault="00195E78" w:rsidP="00195E7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195E78">
        <w:rPr>
          <w:bCs/>
          <w:kern w:val="1"/>
          <w:lang w:eastAsia="zh-CN"/>
        </w:rPr>
        <w:t>(год начала подготовки – 202</w:t>
      </w:r>
      <w:r w:rsidR="00C44E3C">
        <w:rPr>
          <w:bCs/>
          <w:kern w:val="1"/>
          <w:lang w:eastAsia="zh-CN"/>
        </w:rPr>
        <w:t>2</w:t>
      </w:r>
      <w:r w:rsidRPr="00195E78">
        <w:rPr>
          <w:bCs/>
          <w:kern w:val="1"/>
          <w:lang w:eastAsia="zh-CN"/>
        </w:rPr>
        <w:t>)</w:t>
      </w:r>
    </w:p>
    <w:p w14:paraId="653BA6A3" w14:textId="29EACA4D" w:rsidR="00F17820" w:rsidRPr="00021DDC" w:rsidRDefault="00F17820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4945BF85" w:rsidR="000E63F1" w:rsidRDefault="00F17820" w:rsidP="00F17820">
      <w:pPr>
        <w:pStyle w:val="ab"/>
        <w:jc w:val="center"/>
      </w:pPr>
      <w:r>
        <w:t>20</w:t>
      </w:r>
      <w:r w:rsidR="00195E78">
        <w:t>2</w:t>
      </w:r>
      <w:r w:rsidR="00C44E3C">
        <w:t>2</w:t>
      </w:r>
      <w:bookmarkStart w:id="1" w:name="_GoBack"/>
      <w:bookmarkEnd w:id="1"/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47336A0F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2FB798EB" w14:textId="57ED66D0" w:rsidR="00A716B4" w:rsidRPr="00A716B4" w:rsidRDefault="00A716B4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="00C91D99">
        <w:rPr>
          <w:bCs/>
          <w:u w:val="single"/>
        </w:rPr>
        <w:t xml:space="preserve"> практика,</w:t>
      </w:r>
      <w:r>
        <w:rPr>
          <w:bCs/>
          <w:u w:val="single"/>
        </w:rPr>
        <w:t xml:space="preserve"> </w:t>
      </w:r>
      <w:r w:rsidR="00AB5DAC">
        <w:rPr>
          <w:bCs/>
          <w:u w:val="single"/>
        </w:rPr>
        <w:t>п</w:t>
      </w:r>
      <w:r w:rsidR="00590733">
        <w:rPr>
          <w:bCs/>
          <w:u w:val="single"/>
        </w:rPr>
        <w:t xml:space="preserve">роектная </w:t>
      </w:r>
      <w:r>
        <w:rPr>
          <w:bCs/>
          <w:u w:val="single"/>
        </w:rPr>
        <w:t>практика</w:t>
      </w:r>
      <w:r>
        <w:rPr>
          <w:bCs/>
        </w:rPr>
        <w:t xml:space="preserve"> является компонентом практической подготовки</w:t>
      </w:r>
      <w:r w:rsidR="00AB5DAC">
        <w:rPr>
          <w:bCs/>
        </w:rPr>
        <w:t>.</w:t>
      </w:r>
    </w:p>
    <w:p w14:paraId="096B73EC" w14:textId="3D40A451" w:rsidR="00E639B1" w:rsidRDefault="00E639B1" w:rsidP="008871B4">
      <w:r>
        <w:rPr>
          <w:u w:val="single"/>
        </w:rPr>
        <w:t>Вид практики</w:t>
      </w:r>
      <w:r>
        <w:t xml:space="preserve">: учебная </w:t>
      </w:r>
    </w:p>
    <w:p w14:paraId="77C04B18" w14:textId="43C8AE63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590733">
        <w:t>проектная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023CC1B7" w:rsidR="00E639B1" w:rsidRDefault="00E639B1" w:rsidP="008871B4">
      <w:r>
        <w:rPr>
          <w:u w:val="single"/>
        </w:rPr>
        <w:t>Форма проведения практики</w:t>
      </w:r>
      <w:r w:rsidR="00770C29">
        <w:t>: непрерывная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171944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E639B1" w:rsidRPr="003C0E55" w14:paraId="3D7F530A" w14:textId="77777777" w:rsidTr="0017194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3EBEE2C9" w14:textId="7C0AC28E" w:rsidR="00E639B1" w:rsidRPr="0095632D" w:rsidRDefault="00AB312E" w:rsidP="00AB312E">
            <w:pPr>
              <w:pStyle w:val="afff0"/>
            </w:pPr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A299603" w14:textId="77777777" w:rsidR="00AB312E" w:rsidRPr="00AB312E" w:rsidRDefault="00AB312E" w:rsidP="00AB312E">
            <w:pPr>
              <w:pStyle w:val="afff0"/>
            </w:pPr>
            <w:r w:rsidRPr="00AB312E"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  <w:p w14:paraId="2CC51BB1" w14:textId="77777777" w:rsidR="002B35DB" w:rsidRDefault="002B35DB" w:rsidP="002B35DB">
            <w:pPr>
              <w:pStyle w:val="afff0"/>
            </w:pPr>
          </w:p>
          <w:p w14:paraId="3C0F1C26" w14:textId="6EE82DEF" w:rsidR="00E639B1" w:rsidRPr="0095632D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77482E07" w14:textId="3C9B1E14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</w:t>
            </w:r>
            <w:r w:rsidR="002B35DB">
              <w:rPr>
                <w:b/>
              </w:rPr>
              <w:t>К</w:t>
            </w:r>
            <w:r w:rsidR="00D304D0" w:rsidRPr="00F3344B">
              <w:rPr>
                <w:b/>
              </w:rPr>
              <w:t>-</w:t>
            </w:r>
            <w:r w:rsidR="00AB312E">
              <w:rPr>
                <w:b/>
              </w:rPr>
              <w:t>5</w:t>
            </w:r>
            <w:r w:rsidR="00D304D0" w:rsidRPr="00F3344B">
              <w:rPr>
                <w:b/>
              </w:rPr>
              <w:t>.1</w:t>
            </w:r>
          </w:p>
          <w:p w14:paraId="66D6120C" w14:textId="695D224C" w:rsidR="00E639B1" w:rsidRPr="00AB312E" w:rsidRDefault="00AB312E" w:rsidP="00AB312E">
            <w:pPr>
              <w:snapToGrid w:val="0"/>
            </w:pPr>
            <w:r>
              <w:t>Знает основные понятия в сфере ИТ, компоненты автоматизированного рабочего места переводчика и их функционал.</w:t>
            </w:r>
          </w:p>
        </w:tc>
      </w:tr>
      <w:tr w:rsidR="00E639B1" w:rsidRPr="003C0E55" w14:paraId="6AEA8FB7" w14:textId="77777777" w:rsidTr="0017194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8A18A10" w14:textId="77777777" w:rsidR="00E639B1" w:rsidRPr="0095632D" w:rsidRDefault="00E639B1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83A6313" w14:textId="77777777" w:rsidR="00E639B1" w:rsidRPr="00BF74E2" w:rsidRDefault="00E639B1" w:rsidP="002B35DB">
            <w:pPr>
              <w:pStyle w:val="afff0"/>
            </w:pPr>
          </w:p>
        </w:tc>
        <w:tc>
          <w:tcPr>
            <w:tcW w:w="4961" w:type="dxa"/>
          </w:tcPr>
          <w:p w14:paraId="24803004" w14:textId="738A51E2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ОПК-5</w:t>
            </w:r>
            <w:r w:rsidR="00D304D0" w:rsidRPr="00F3344B">
              <w:rPr>
                <w:b/>
              </w:rPr>
              <w:t>.2</w:t>
            </w:r>
          </w:p>
          <w:p w14:paraId="73965FEA" w14:textId="7111966A" w:rsidR="00E639B1" w:rsidRPr="00D304D0" w:rsidRDefault="00AB312E" w:rsidP="002B35DB">
            <w:pPr>
              <w:snapToGrid w:val="0"/>
              <w:rPr>
                <w:highlight w:val="yellow"/>
              </w:rPr>
            </w:pPr>
            <w:r w:rsidRPr="00AB312E">
              <w:t>Умеет обрабатывать русскоязычные и иноязычные тексты в учебных и производственно-практических целях с использованием аппаратного и программного обеспечения.</w:t>
            </w:r>
          </w:p>
        </w:tc>
      </w:tr>
      <w:tr w:rsidR="002B35DB" w:rsidRPr="003C0E55" w14:paraId="08C92082" w14:textId="77777777" w:rsidTr="00171944">
        <w:trPr>
          <w:trHeight w:val="879"/>
          <w:jc w:val="center"/>
        </w:trPr>
        <w:tc>
          <w:tcPr>
            <w:tcW w:w="993" w:type="dxa"/>
            <w:vMerge/>
            <w:shd w:val="clear" w:color="auto" w:fill="auto"/>
          </w:tcPr>
          <w:p w14:paraId="0B66AE41" w14:textId="77777777" w:rsidR="002B35DB" w:rsidRPr="0095632D" w:rsidRDefault="002B35DB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7D37BBFE" w14:textId="77777777" w:rsidR="002B35DB" w:rsidRPr="00BF74E2" w:rsidRDefault="002B35DB" w:rsidP="002B35DB">
            <w:pPr>
              <w:pStyle w:val="afff0"/>
            </w:pPr>
          </w:p>
        </w:tc>
        <w:tc>
          <w:tcPr>
            <w:tcW w:w="4961" w:type="dxa"/>
          </w:tcPr>
          <w:p w14:paraId="24EE9AAF" w14:textId="3A852E8E" w:rsidR="002B35DB" w:rsidRPr="00F3344B" w:rsidRDefault="002B35D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AB312E">
              <w:rPr>
                <w:b/>
              </w:rPr>
              <w:t>ОПК-5</w:t>
            </w:r>
            <w:r w:rsidRPr="00F3344B">
              <w:rPr>
                <w:b/>
              </w:rPr>
              <w:t>.3</w:t>
            </w:r>
          </w:p>
          <w:p w14:paraId="5E33EAF2" w14:textId="286E0B6A" w:rsidR="002B35DB" w:rsidRPr="00D304D0" w:rsidRDefault="00AB312E" w:rsidP="002B35DB">
            <w:pPr>
              <w:snapToGrid w:val="0"/>
            </w:pPr>
            <w:r w:rsidRPr="00AB312E">
              <w:t>Владеет навыками получения, обработки и управления информацией для решения профессиональных задач.</w:t>
            </w:r>
          </w:p>
        </w:tc>
      </w:tr>
      <w:tr w:rsidR="00AB312E" w:rsidRPr="003C0E55" w14:paraId="0B51D208" w14:textId="77777777" w:rsidTr="00171944">
        <w:trPr>
          <w:trHeight w:val="977"/>
          <w:jc w:val="center"/>
        </w:trPr>
        <w:tc>
          <w:tcPr>
            <w:tcW w:w="993" w:type="dxa"/>
            <w:shd w:val="clear" w:color="auto" w:fill="auto"/>
          </w:tcPr>
          <w:p w14:paraId="7E7F75E4" w14:textId="0308DBBC" w:rsidR="00AB312E" w:rsidRPr="00AB312E" w:rsidRDefault="00AB312E" w:rsidP="00AB312E">
            <w:pPr>
              <w:pStyle w:val="afff0"/>
            </w:pPr>
            <w:r>
              <w:t>ОПК-6</w:t>
            </w:r>
          </w:p>
          <w:p w14:paraId="2D218C72" w14:textId="77777777" w:rsidR="00AB312E" w:rsidRDefault="00AB312E" w:rsidP="00666A00">
            <w:pPr>
              <w:pStyle w:val="afff0"/>
            </w:pPr>
          </w:p>
        </w:tc>
        <w:tc>
          <w:tcPr>
            <w:tcW w:w="3686" w:type="dxa"/>
            <w:shd w:val="clear" w:color="auto" w:fill="auto"/>
          </w:tcPr>
          <w:p w14:paraId="7B15C87A" w14:textId="0EBD0C17" w:rsidR="00AB312E" w:rsidRPr="00666A00" w:rsidRDefault="00AB312E" w:rsidP="00666A00">
            <w:pPr>
              <w:pStyle w:val="afff0"/>
            </w:pPr>
            <w:r w:rsidRPr="00AB312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40F0D65F" w14:textId="0855D50D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</w:t>
            </w:r>
            <w:r w:rsidRPr="00F3344B">
              <w:rPr>
                <w:b/>
              </w:rPr>
              <w:t>.1</w:t>
            </w:r>
          </w:p>
          <w:p w14:paraId="1A7E2E8F" w14:textId="6CB8E478" w:rsidR="00AB312E" w:rsidRDefault="00AB312E" w:rsidP="00AB312E">
            <w:pPr>
              <w:snapToGrid w:val="0"/>
            </w:pPr>
            <w:r w:rsidRPr="00AB312E">
              <w:t>Знает принципы работы современных информационных технологий.</w:t>
            </w:r>
          </w:p>
          <w:p w14:paraId="7223A4EC" w14:textId="3F529248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</w:t>
            </w:r>
            <w:r w:rsidRPr="00F3344B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14:paraId="75CCEE33" w14:textId="42E5B8AD" w:rsidR="00AB312E" w:rsidRDefault="00AB312E" w:rsidP="00AB312E">
            <w:pPr>
              <w:snapToGrid w:val="0"/>
            </w:pPr>
            <w:r w:rsidRPr="00AB312E">
              <w:t>Умеет выбирать оптимальные информационные технологии для решения задач профессиональной деятельности.</w:t>
            </w:r>
          </w:p>
          <w:p w14:paraId="7F5AD07F" w14:textId="453576A0" w:rsidR="00AB312E" w:rsidRPr="00F3344B" w:rsidRDefault="00AB312E" w:rsidP="00AB312E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>
              <w:rPr>
                <w:b/>
              </w:rPr>
              <w:t>ОПК</w:t>
            </w:r>
            <w:r w:rsidRPr="00F3344B">
              <w:rPr>
                <w:b/>
              </w:rPr>
              <w:t>-</w:t>
            </w:r>
            <w:r>
              <w:rPr>
                <w:b/>
              </w:rPr>
              <w:t>6.3</w:t>
            </w:r>
          </w:p>
          <w:p w14:paraId="0DB8F313" w14:textId="255D0B41" w:rsidR="00AB312E" w:rsidRPr="00F3344B" w:rsidRDefault="00AB312E" w:rsidP="00AB312E">
            <w:pPr>
              <w:snapToGrid w:val="0"/>
              <w:rPr>
                <w:b/>
              </w:rPr>
            </w:pPr>
            <w:r w:rsidRPr="00AB312E">
              <w:t>Владеет навыками использования современных информационных технологий для решения задач профессиональной деятельности.</w:t>
            </w:r>
          </w:p>
        </w:tc>
      </w:tr>
      <w:tr w:rsidR="00666A00" w:rsidRPr="003C0E55" w14:paraId="6F6DEA77" w14:textId="77777777" w:rsidTr="0017194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211ED2D6" w14:textId="5B2DC9A3" w:rsidR="00666A00" w:rsidRPr="0095632D" w:rsidRDefault="00666A00" w:rsidP="00666A00">
            <w:pPr>
              <w:pStyle w:val="afff0"/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A31C2B7" w14:textId="77777777" w:rsidR="00666A00" w:rsidRPr="00666A00" w:rsidRDefault="00666A00" w:rsidP="00666A00">
            <w:pPr>
              <w:pStyle w:val="afff0"/>
            </w:pPr>
            <w:r w:rsidRPr="00666A00"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  <w:p w14:paraId="368B0D6C" w14:textId="429514C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487C8579" w14:textId="0B77EE0C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ИПК-2.1</w:t>
            </w:r>
          </w:p>
          <w:p w14:paraId="0F8EAC1F" w14:textId="54CD9E43" w:rsidR="00666A00" w:rsidRPr="00D304D0" w:rsidRDefault="00666A00" w:rsidP="00666A00">
            <w:pPr>
              <w:snapToGrid w:val="0"/>
            </w:pPr>
            <w:r w:rsidRPr="00666A00">
              <w:t>Знает основные этапы подготовки к выполнению перевода Владеет методикой подготовки к переводу и предпереводческого анализа текста</w:t>
            </w:r>
          </w:p>
        </w:tc>
      </w:tr>
      <w:tr w:rsidR="00666A00" w:rsidRPr="003C0E55" w14:paraId="0DDAD79D" w14:textId="77777777" w:rsidTr="00171944">
        <w:trPr>
          <w:trHeight w:val="1139"/>
          <w:jc w:val="center"/>
        </w:trPr>
        <w:tc>
          <w:tcPr>
            <w:tcW w:w="993" w:type="dxa"/>
            <w:vMerge/>
            <w:shd w:val="clear" w:color="auto" w:fill="auto"/>
          </w:tcPr>
          <w:p w14:paraId="79EB0101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47927ED8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22AC74B1" w14:textId="12F3E8E0" w:rsidR="00666A00" w:rsidRPr="00F3344B" w:rsidRDefault="00666A00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ИПК-2.2</w:t>
            </w:r>
          </w:p>
          <w:p w14:paraId="5A190B7E" w14:textId="74884C22" w:rsidR="00666A00" w:rsidRPr="00D304D0" w:rsidRDefault="00666A00" w:rsidP="00666A00">
            <w:pPr>
              <w:snapToGrid w:val="0"/>
            </w:pPr>
            <w:r w:rsidRPr="00666A00">
              <w:t>Умеет вести поиск информации в справочной, специальной л</w:t>
            </w:r>
            <w:r>
              <w:t>итературе и компьютерных сетях</w:t>
            </w:r>
          </w:p>
        </w:tc>
      </w:tr>
      <w:tr w:rsidR="00666A00" w:rsidRPr="003C0E55" w14:paraId="58DDC055" w14:textId="77777777" w:rsidTr="00171944">
        <w:trPr>
          <w:trHeight w:val="843"/>
          <w:jc w:val="center"/>
        </w:trPr>
        <w:tc>
          <w:tcPr>
            <w:tcW w:w="993" w:type="dxa"/>
            <w:vMerge/>
            <w:shd w:val="clear" w:color="auto" w:fill="auto"/>
          </w:tcPr>
          <w:p w14:paraId="680B9DF9" w14:textId="77777777" w:rsidR="00666A00" w:rsidRPr="0095632D" w:rsidRDefault="00666A0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20B84B94" w14:textId="77777777" w:rsidR="00666A00" w:rsidRPr="00BF74E2" w:rsidRDefault="00666A00" w:rsidP="002B35DB">
            <w:pPr>
              <w:pStyle w:val="afff0"/>
            </w:pPr>
          </w:p>
        </w:tc>
        <w:tc>
          <w:tcPr>
            <w:tcW w:w="4961" w:type="dxa"/>
          </w:tcPr>
          <w:p w14:paraId="104A14E4" w14:textId="139553C8" w:rsidR="00666A00" w:rsidRPr="00666A00" w:rsidRDefault="00666A00" w:rsidP="002B35DB">
            <w:pPr>
              <w:snapToGrid w:val="0"/>
              <w:rPr>
                <w:b/>
              </w:rPr>
            </w:pPr>
            <w:r w:rsidRPr="00666A00">
              <w:rPr>
                <w:b/>
              </w:rPr>
              <w:t>ИПК-2.3</w:t>
            </w:r>
          </w:p>
          <w:p w14:paraId="6087866F" w14:textId="5BF2C1C3" w:rsidR="00666A00" w:rsidRDefault="00666A00" w:rsidP="002B35DB">
            <w:pPr>
              <w:snapToGrid w:val="0"/>
            </w:pPr>
            <w:r w:rsidRPr="00666A00">
              <w:t>Описывает социальные явления и процессы на основе комплексной информации</w:t>
            </w:r>
          </w:p>
          <w:p w14:paraId="59381DD8" w14:textId="77777777" w:rsidR="00666A00" w:rsidRPr="00F3344B" w:rsidRDefault="00666A00" w:rsidP="002B35DB">
            <w:pPr>
              <w:snapToGrid w:val="0"/>
              <w:rPr>
                <w:b/>
              </w:rPr>
            </w:pPr>
          </w:p>
        </w:tc>
      </w:tr>
      <w:tr w:rsidR="00D304D0" w:rsidRPr="003C0E55" w14:paraId="5B0B9C73" w14:textId="77777777" w:rsidTr="0017194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A94601D" w14:textId="34DDD8AF" w:rsidR="00666A00" w:rsidRPr="00666A00" w:rsidRDefault="00666A00" w:rsidP="00666A00">
            <w:pPr>
              <w:pStyle w:val="afff0"/>
            </w:pPr>
            <w:r w:rsidRPr="00666A00">
              <w:lastRenderedPageBreak/>
              <w:t>ПК-8</w:t>
            </w:r>
          </w:p>
          <w:p w14:paraId="3C821D7C" w14:textId="7B38350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3A929F88" w14:textId="77777777" w:rsidR="00666A00" w:rsidRPr="00666A00" w:rsidRDefault="00666A00" w:rsidP="00666A00">
            <w:pPr>
              <w:pStyle w:val="afff0"/>
            </w:pPr>
            <w:r w:rsidRPr="00666A00"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  <w:p w14:paraId="66B1E108" w14:textId="508E394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3C6672FC" w14:textId="482F5700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.1</w:t>
            </w:r>
          </w:p>
          <w:p w14:paraId="5112D895" w14:textId="73BBF71C" w:rsidR="00D304D0" w:rsidRPr="00D304D0" w:rsidRDefault="00666A00" w:rsidP="00666A00">
            <w:pPr>
              <w:snapToGrid w:val="0"/>
            </w:pPr>
            <w:r w:rsidRPr="00666A00">
              <w:t xml:space="preserve">Знает фонетику, лексику и грамматику, а также закономерности функционирования родного и иностранного языков; </w:t>
            </w:r>
          </w:p>
        </w:tc>
      </w:tr>
      <w:tr w:rsidR="00D304D0" w:rsidRPr="003C0E55" w14:paraId="7A5CBE84" w14:textId="77777777" w:rsidTr="0017194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6FA0A0E6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00498DF2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1BD6A1D4" w14:textId="46AB51B3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666A00">
              <w:rPr>
                <w:b/>
              </w:rPr>
              <w:t>ПК-8</w:t>
            </w:r>
            <w:r w:rsidR="00D304D0" w:rsidRPr="00F3344B">
              <w:rPr>
                <w:b/>
              </w:rPr>
              <w:t>.2</w:t>
            </w:r>
          </w:p>
          <w:p w14:paraId="20D73018" w14:textId="2A0B72F6" w:rsidR="00D304D0" w:rsidRPr="00D304D0" w:rsidRDefault="00666A00" w:rsidP="002B35DB">
            <w:pPr>
              <w:snapToGrid w:val="0"/>
            </w:pPr>
            <w:r w:rsidRPr="00666A00"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</w:tc>
      </w:tr>
      <w:tr w:rsidR="00D304D0" w:rsidRPr="003C0E55" w14:paraId="61558984" w14:textId="77777777" w:rsidTr="0017194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</w:tcPr>
          <w:p w14:paraId="55D2BE4E" w14:textId="77777777" w:rsidR="00D304D0" w:rsidRPr="0095632D" w:rsidRDefault="00D304D0" w:rsidP="002B35DB">
            <w:pPr>
              <w:pStyle w:val="afff0"/>
            </w:pPr>
          </w:p>
        </w:tc>
        <w:tc>
          <w:tcPr>
            <w:tcW w:w="3686" w:type="dxa"/>
            <w:vMerge/>
            <w:shd w:val="clear" w:color="auto" w:fill="auto"/>
          </w:tcPr>
          <w:p w14:paraId="10DB8A7C" w14:textId="77777777" w:rsidR="00D304D0" w:rsidRPr="00BF74E2" w:rsidRDefault="00D304D0" w:rsidP="002B35DB">
            <w:pPr>
              <w:pStyle w:val="afff0"/>
            </w:pPr>
          </w:p>
        </w:tc>
        <w:tc>
          <w:tcPr>
            <w:tcW w:w="4961" w:type="dxa"/>
          </w:tcPr>
          <w:p w14:paraId="77EAAE23" w14:textId="356A0F14" w:rsidR="00F3344B" w:rsidRPr="00F3344B" w:rsidRDefault="00F3344B" w:rsidP="002B35DB">
            <w:pPr>
              <w:snapToGrid w:val="0"/>
              <w:rPr>
                <w:b/>
              </w:rPr>
            </w:pPr>
            <w:r w:rsidRPr="00F3344B">
              <w:rPr>
                <w:b/>
              </w:rPr>
              <w:t>И</w:t>
            </w:r>
            <w:r w:rsidR="00D304D0" w:rsidRPr="00F3344B">
              <w:rPr>
                <w:b/>
              </w:rPr>
              <w:t>ПК-4.3</w:t>
            </w:r>
          </w:p>
          <w:p w14:paraId="515C69D9" w14:textId="163E88AC" w:rsidR="00D304D0" w:rsidRPr="00D304D0" w:rsidRDefault="00666A00" w:rsidP="002B35DB">
            <w:pPr>
              <w:snapToGrid w:val="0"/>
            </w:pPr>
            <w:r w:rsidRPr="00666A00">
              <w:t>Владеет навыками переключения с одного языка на другой в процессе перевода.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1A78A6E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560CD848" w:rsidR="008E3A76" w:rsidRDefault="005E12A0" w:rsidP="005E12A0">
      <w:pPr>
        <w:pStyle w:val="Default"/>
        <w:ind w:firstLine="708"/>
        <w:jc w:val="both"/>
      </w:pPr>
      <w:r w:rsidRPr="00AF7204">
        <w:rPr>
          <w:b/>
          <w:u w:val="single"/>
        </w:rPr>
        <w:t>Место практики</w:t>
      </w:r>
      <w:r w:rsidRPr="00AF7204">
        <w:rPr>
          <w:b/>
        </w:rPr>
        <w:t>:</w:t>
      </w:r>
      <w:r w:rsidRPr="005E12A0">
        <w:t xml:space="preserve"> у</w:t>
      </w:r>
      <w:r w:rsidR="00FF697A" w:rsidRPr="005E12A0">
        <w:t>ч</w:t>
      </w:r>
      <w:r w:rsidR="00FF697A">
        <w:t>ебн</w:t>
      </w:r>
      <w:r w:rsidR="00AB312E">
        <w:t>ая проектн</w:t>
      </w:r>
      <w:r w:rsidR="00FF697A">
        <w:t>ая</w:t>
      </w:r>
      <w:r w:rsidR="00AB312E">
        <w:t xml:space="preserve"> </w:t>
      </w:r>
      <w:r w:rsidR="00FF697A">
        <w:t xml:space="preserve">практика относится к </w:t>
      </w:r>
      <w:r w:rsidR="00AB312E">
        <w:t xml:space="preserve">обязательной </w:t>
      </w:r>
      <w:r w:rsidR="00FF697A">
        <w:t>части Блока 2 «Практика».</w:t>
      </w:r>
    </w:p>
    <w:p w14:paraId="498E06AF" w14:textId="7AB33773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</w:t>
      </w:r>
      <w:r w:rsidR="00AB312E">
        <w:t xml:space="preserve"> общепрофессиональных </w:t>
      </w:r>
      <w:r w:rsidR="004F67A8">
        <w:t>и</w:t>
      </w:r>
      <w:r>
        <w:t xml:space="preserve"> профессиональных компетенций</w:t>
      </w:r>
      <w:r w:rsidR="00AB312E">
        <w:t>.</w:t>
      </w:r>
    </w:p>
    <w:p w14:paraId="4127F558" w14:textId="49BFA9E5" w:rsidR="00770C29" w:rsidRDefault="00F17820" w:rsidP="008871B4">
      <w:pPr>
        <w:pStyle w:val="Default"/>
        <w:ind w:firstLine="708"/>
        <w:jc w:val="both"/>
        <w:rPr>
          <w:color w:val="auto"/>
        </w:rPr>
      </w:pPr>
      <w:r w:rsidRPr="00AF7204">
        <w:rPr>
          <w:b/>
          <w:bCs/>
          <w:color w:val="auto"/>
          <w:u w:val="single"/>
        </w:rPr>
        <w:t xml:space="preserve">Цель </w:t>
      </w:r>
      <w:r w:rsidR="001F0889" w:rsidRPr="00AF7204">
        <w:rPr>
          <w:b/>
          <w:bCs/>
          <w:color w:val="auto"/>
          <w:u w:val="single"/>
        </w:rPr>
        <w:t>практики</w:t>
      </w:r>
      <w:r w:rsidRPr="00AF7204">
        <w:rPr>
          <w:b/>
          <w:color w:val="auto"/>
        </w:rPr>
        <w:t>:</w:t>
      </w:r>
      <w:r w:rsidRPr="009656DC">
        <w:rPr>
          <w:color w:val="auto"/>
        </w:rPr>
        <w:t xml:space="preserve"> </w:t>
      </w:r>
      <w:r w:rsidR="00770C29">
        <w:rPr>
          <w:color w:val="auto"/>
        </w:rPr>
        <w:t>получение</w:t>
      </w:r>
      <w:r w:rsidR="00770C29" w:rsidRPr="00770C29">
        <w:rPr>
          <w:color w:val="auto"/>
        </w:rPr>
        <w:t xml:space="preserve"> первичных профессиональных умений и навыков </w:t>
      </w:r>
      <w:r w:rsidR="00770C29">
        <w:rPr>
          <w:color w:val="auto"/>
        </w:rPr>
        <w:t>через участие в переводческом проекте.</w:t>
      </w:r>
    </w:p>
    <w:p w14:paraId="705D6908" w14:textId="38D2CDE3" w:rsidR="00F17820" w:rsidRPr="00AF7204" w:rsidRDefault="00F17820" w:rsidP="008871B4">
      <w:pPr>
        <w:ind w:firstLine="708"/>
        <w:jc w:val="both"/>
        <w:rPr>
          <w:b/>
        </w:rPr>
      </w:pPr>
      <w:r w:rsidRPr="00AF7204">
        <w:rPr>
          <w:b/>
          <w:bCs/>
          <w:u w:val="single"/>
        </w:rPr>
        <w:t xml:space="preserve">Задачи </w:t>
      </w:r>
      <w:r w:rsidR="001F0889" w:rsidRPr="00AF7204">
        <w:rPr>
          <w:b/>
          <w:bCs/>
          <w:u w:val="single"/>
        </w:rPr>
        <w:t>практики</w:t>
      </w:r>
      <w:r w:rsidRPr="00AF7204">
        <w:rPr>
          <w:b/>
        </w:rPr>
        <w:t>:</w:t>
      </w:r>
    </w:p>
    <w:p w14:paraId="2397A5A8" w14:textId="77777777" w:rsidR="00770C29" w:rsidRDefault="00770C29" w:rsidP="00770C29">
      <w:pPr>
        <w:numPr>
          <w:ilvl w:val="0"/>
          <w:numId w:val="6"/>
        </w:numPr>
        <w:jc w:val="both"/>
      </w:pPr>
      <w:r>
        <w:t>осо</w:t>
      </w:r>
      <w:r w:rsidRPr="00401515">
        <w:t>знани</w:t>
      </w:r>
      <w:r>
        <w:t>е</w:t>
      </w:r>
      <w:r w:rsidRPr="00401515">
        <w:t xml:space="preserve"> социальной значимости профессии переводчика;</w:t>
      </w:r>
    </w:p>
    <w:p w14:paraId="13CD4C3A" w14:textId="77777777" w:rsidR="00786511" w:rsidRDefault="00786511" w:rsidP="00770C29">
      <w:pPr>
        <w:numPr>
          <w:ilvl w:val="0"/>
          <w:numId w:val="6"/>
        </w:numPr>
        <w:jc w:val="both"/>
      </w:pPr>
      <w:r>
        <w:t>развитие навыков</w:t>
      </w:r>
      <w:r w:rsidR="00770C29" w:rsidRPr="00401515">
        <w:t xml:space="preserve"> подготовки к выполнению перевода;</w:t>
      </w:r>
    </w:p>
    <w:p w14:paraId="732AD534" w14:textId="77777777" w:rsidR="00786511" w:rsidRDefault="00770C29" w:rsidP="00770C29">
      <w:pPr>
        <w:numPr>
          <w:ilvl w:val="0"/>
          <w:numId w:val="6"/>
        </w:numPr>
        <w:jc w:val="both"/>
      </w:pPr>
      <w:r w:rsidRPr="00401515">
        <w:t>формирование навыков поиска информации с использованием современных информационных источников;</w:t>
      </w:r>
    </w:p>
    <w:p w14:paraId="10217F28" w14:textId="77777777" w:rsidR="00786511" w:rsidRDefault="00786511" w:rsidP="00770C29">
      <w:pPr>
        <w:numPr>
          <w:ilvl w:val="0"/>
          <w:numId w:val="6"/>
        </w:numPr>
        <w:jc w:val="both"/>
      </w:pPr>
      <w:r>
        <w:t>формирование</w:t>
      </w:r>
      <w:r w:rsidR="00770C29" w:rsidRPr="00401515">
        <w:t xml:space="preserve"> навыков применения приемов перевода </w:t>
      </w:r>
      <w:r>
        <w:t xml:space="preserve">и </w:t>
      </w:r>
      <w:r w:rsidR="00770C29" w:rsidRPr="00401515">
        <w:t>редактирования перевода;</w:t>
      </w:r>
    </w:p>
    <w:p w14:paraId="63897910" w14:textId="2372BB09" w:rsidR="00770C29" w:rsidRPr="00401515" w:rsidRDefault="00786511" w:rsidP="00770C29">
      <w:pPr>
        <w:numPr>
          <w:ilvl w:val="0"/>
          <w:numId w:val="6"/>
        </w:numPr>
        <w:jc w:val="both"/>
      </w:pPr>
      <w:r>
        <w:t xml:space="preserve">развитие навыков </w:t>
      </w:r>
      <w:r w:rsidR="00770C29" w:rsidRPr="00401515">
        <w:t>межкультурной коммуникации в различных ситуациях официального и неофициального общения.</w:t>
      </w:r>
    </w:p>
    <w:p w14:paraId="2C96B6FA" w14:textId="77777777" w:rsidR="00381449" w:rsidRDefault="00381449" w:rsidP="008871B4"/>
    <w:p w14:paraId="11814528" w14:textId="21A7C383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237466DD" w:rsidR="00125718" w:rsidRPr="001D3593" w:rsidRDefault="008871B4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Учебная</w:t>
      </w:r>
      <w:r w:rsidR="00125718" w:rsidRPr="001D3593">
        <w:rPr>
          <w:rStyle w:val="FontStyle84"/>
          <w:sz w:val="24"/>
          <w:szCs w:val="24"/>
        </w:rPr>
        <w:t xml:space="preserve"> </w:t>
      </w:r>
      <w:r w:rsidR="00AB5DAC">
        <w:rPr>
          <w:rStyle w:val="FontStyle84"/>
          <w:sz w:val="24"/>
          <w:szCs w:val="24"/>
        </w:rPr>
        <w:t>п</w:t>
      </w:r>
      <w:r w:rsidR="00786511">
        <w:rPr>
          <w:rStyle w:val="FontStyle84"/>
          <w:sz w:val="24"/>
          <w:szCs w:val="24"/>
        </w:rPr>
        <w:t xml:space="preserve">роектная </w:t>
      </w:r>
      <w:r w:rsidR="00AB5DAC">
        <w:rPr>
          <w:color w:val="000000"/>
        </w:rPr>
        <w:t>практика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16000BC" w:rsidR="00125718" w:rsidRDefault="00125718" w:rsidP="009E1BC4">
      <w:pPr>
        <w:pStyle w:val="Style18"/>
        <w:widowControl/>
        <w:suppressAutoHyphens/>
        <w:spacing w:line="240" w:lineRule="auto"/>
        <w:ind w:firstLine="709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AB5DAC">
        <w:rPr>
          <w:rStyle w:val="FontStyle84"/>
          <w:sz w:val="24"/>
          <w:szCs w:val="24"/>
        </w:rPr>
        <w:t xml:space="preserve">удоемкость практики составляет </w:t>
      </w:r>
      <w:r w:rsidR="00786511">
        <w:rPr>
          <w:rStyle w:val="FontStyle84"/>
          <w:sz w:val="24"/>
          <w:szCs w:val="24"/>
        </w:rPr>
        <w:t>3 зачетные</w:t>
      </w:r>
      <w:r w:rsidRPr="001D3593">
        <w:rPr>
          <w:rStyle w:val="FontStyle84"/>
          <w:sz w:val="24"/>
          <w:szCs w:val="24"/>
        </w:rPr>
        <w:t xml:space="preserve"> единиц</w:t>
      </w:r>
      <w:r w:rsidR="00AB5DAC">
        <w:rPr>
          <w:rStyle w:val="FontStyle84"/>
          <w:sz w:val="24"/>
          <w:szCs w:val="24"/>
        </w:rPr>
        <w:t>ы</w:t>
      </w:r>
      <w:r w:rsidRPr="001D3593">
        <w:rPr>
          <w:rStyle w:val="FontStyle84"/>
          <w:sz w:val="24"/>
          <w:szCs w:val="24"/>
        </w:rPr>
        <w:t xml:space="preserve">, </w:t>
      </w:r>
      <w:r w:rsidR="00AB5DAC">
        <w:rPr>
          <w:rStyle w:val="FontStyle84"/>
          <w:sz w:val="24"/>
          <w:szCs w:val="24"/>
        </w:rPr>
        <w:t>1</w:t>
      </w:r>
      <w:r w:rsidR="00786511">
        <w:rPr>
          <w:rStyle w:val="FontStyle84"/>
          <w:sz w:val="24"/>
          <w:szCs w:val="24"/>
        </w:rPr>
        <w:t>08</w:t>
      </w:r>
      <w:r w:rsidRPr="001D3593">
        <w:rPr>
          <w:rStyle w:val="FontStyle84"/>
          <w:sz w:val="24"/>
          <w:szCs w:val="24"/>
        </w:rPr>
        <w:t xml:space="preserve"> академических час</w:t>
      </w:r>
      <w:r w:rsidR="00786511">
        <w:rPr>
          <w:rStyle w:val="FontStyle84"/>
          <w:sz w:val="24"/>
          <w:szCs w:val="24"/>
        </w:rPr>
        <w:t>ов</w:t>
      </w:r>
      <w:r w:rsidRPr="001D3593">
        <w:rPr>
          <w:rStyle w:val="FontStyle84"/>
          <w:sz w:val="24"/>
          <w:szCs w:val="24"/>
        </w:rPr>
        <w:t xml:space="preserve">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40588789" w14:textId="77777777" w:rsidR="009E1BC4" w:rsidRDefault="009E1BC4" w:rsidP="009E1BC4">
      <w:pPr>
        <w:ind w:firstLine="709"/>
        <w:jc w:val="both"/>
      </w:pPr>
    </w:p>
    <w:p w14:paraId="2600E49A" w14:textId="0215FE33" w:rsidR="00125718" w:rsidRPr="00DD4965" w:rsidRDefault="00125718" w:rsidP="009E1BC4">
      <w:pPr>
        <w:ind w:firstLine="709"/>
        <w:jc w:val="both"/>
      </w:pPr>
      <w:r w:rsidRPr="00DD4965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554FE131" w:rsidR="00125718" w:rsidRPr="00DD4965" w:rsidRDefault="00125718" w:rsidP="00AB5DAC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</w:t>
            </w:r>
            <w:r w:rsidR="00786511">
              <w:rPr>
                <w:rStyle w:val="2b"/>
                <w:sz w:val="24"/>
                <w:szCs w:val="24"/>
              </w:rPr>
              <w:t xml:space="preserve"> с оценкой</w:t>
            </w:r>
            <w:r w:rsidRPr="00DD4965">
              <w:rPr>
                <w:rStyle w:val="2b"/>
                <w:sz w:val="24"/>
                <w:szCs w:val="24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B25192C" w:rsidR="00125718" w:rsidRPr="00DD4965" w:rsidRDefault="00786511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61673A66" w:rsidR="00125718" w:rsidRPr="00DD4965" w:rsidRDefault="00786511" w:rsidP="00AB5DAC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Default="00125718" w:rsidP="00DD4965">
      <w:pPr>
        <w:jc w:val="both"/>
        <w:rPr>
          <w:bCs/>
        </w:rPr>
      </w:pPr>
    </w:p>
    <w:p w14:paraId="1F54602C" w14:textId="77777777" w:rsidR="009E1BC4" w:rsidRPr="00DD4965" w:rsidRDefault="009E1BC4" w:rsidP="00DD4965">
      <w:pPr>
        <w:jc w:val="both"/>
        <w:rPr>
          <w:bCs/>
        </w:rPr>
      </w:pPr>
    </w:p>
    <w:p w14:paraId="209664F1" w14:textId="3C043907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0B540C08" w:rsidR="00041D37" w:rsidRPr="00DD4965" w:rsidRDefault="00786511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 3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7FFAD87B" w:rsidR="00041D37" w:rsidRPr="00DD4965" w:rsidRDefault="00786511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="00041D37"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47EEE0A" w:rsidR="00592D92" w:rsidRPr="00DD4965" w:rsidRDefault="00AB5DAC" w:rsidP="00DD4965">
            <w:pPr>
              <w:autoSpaceDE w:val="0"/>
              <w:autoSpaceDN w:val="0"/>
              <w:adjustRightInd w:val="0"/>
            </w:pPr>
            <w:r>
              <w:t xml:space="preserve">Зачет </w:t>
            </w:r>
            <w:r w:rsidR="00786511">
              <w:t>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526BD2E" w14:textId="77777777" w:rsidR="00786511" w:rsidRDefault="00B04D03" w:rsidP="00786511">
      <w:pPr>
        <w:tabs>
          <w:tab w:val="num" w:pos="643"/>
        </w:tabs>
        <w:jc w:val="both"/>
        <w:rPr>
          <w:i/>
          <w:iCs/>
          <w:lang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</w:t>
      </w:r>
      <w:r w:rsidR="00786511">
        <w:rPr>
          <w:spacing w:val="-4"/>
          <w:lang w:eastAsia="x-none"/>
        </w:rPr>
        <w:t xml:space="preserve"> </w:t>
      </w:r>
      <w:r>
        <w:rPr>
          <w:i/>
          <w:iCs/>
          <w:lang w:val="x-none" w:eastAsia="x-none"/>
        </w:rPr>
        <w:tab/>
      </w:r>
    </w:p>
    <w:p w14:paraId="12C94ADF" w14:textId="6A0BD52D" w:rsidR="00592D92" w:rsidRPr="00C66DA8" w:rsidRDefault="00786511" w:rsidP="00AB5DAC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>
        <w:rPr>
          <w:lang w:eastAsia="x-none"/>
        </w:rPr>
        <w:t xml:space="preserve"> участвуют в одном из переводческих проектов, таких как, например, </w:t>
      </w:r>
      <w:r w:rsidRPr="00786511">
        <w:rPr>
          <w:lang w:eastAsia="x-none"/>
        </w:rPr>
        <w:t>Международный волонтерский переводческий проект Unique</w:t>
      </w:r>
      <w:r w:rsidR="00C66DA8">
        <w:rPr>
          <w:lang w:eastAsia="x-none"/>
        </w:rPr>
        <w:t>,</w:t>
      </w:r>
      <w:r>
        <w:rPr>
          <w:lang w:eastAsia="x-none"/>
        </w:rPr>
        <w:t xml:space="preserve"> </w:t>
      </w:r>
      <w:r w:rsidR="00C715F0" w:rsidRPr="00786511">
        <w:rPr>
          <w:lang w:eastAsia="x-none"/>
        </w:rPr>
        <w:t>Клуб волонтеров-переводчиков</w:t>
      </w:r>
      <w:r w:rsidR="00C66DA8">
        <w:rPr>
          <w:lang w:eastAsia="x-none"/>
        </w:rPr>
        <w:t xml:space="preserve"> ЛГУ им. А.С. Пушкина</w:t>
      </w:r>
      <w:r w:rsidR="00C715F0" w:rsidRPr="00786511">
        <w:rPr>
          <w:lang w:eastAsia="x-none"/>
        </w:rPr>
        <w:t>,</w:t>
      </w:r>
      <w:r>
        <w:rPr>
          <w:lang w:eastAsia="x-none"/>
        </w:rPr>
        <w:t xml:space="preserve"> </w:t>
      </w:r>
      <w:r w:rsidR="00C66DA8" w:rsidRPr="00C66DA8">
        <w:rPr>
          <w:lang w:eastAsia="x-none"/>
        </w:rPr>
        <w:t xml:space="preserve">Российско-китайский переводческий проект, </w:t>
      </w:r>
      <w:r w:rsidR="00C66DA8">
        <w:rPr>
          <w:lang w:eastAsia="x-none"/>
        </w:rPr>
        <w:t xml:space="preserve">один из проектов на платформе </w:t>
      </w:r>
      <w:r w:rsidR="00C66DA8" w:rsidRPr="00C66DA8">
        <w:rPr>
          <w:lang w:eastAsia="x-none"/>
        </w:rPr>
        <w:t>Информационн</w:t>
      </w:r>
      <w:r w:rsidR="00C66DA8">
        <w:rPr>
          <w:lang w:eastAsia="x-none"/>
        </w:rPr>
        <w:t>ой</w:t>
      </w:r>
      <w:r w:rsidR="00C66DA8" w:rsidRPr="00C66DA8">
        <w:rPr>
          <w:lang w:eastAsia="x-none"/>
        </w:rPr>
        <w:t xml:space="preserve"> систем</w:t>
      </w:r>
      <w:r w:rsidR="00C66DA8">
        <w:rPr>
          <w:lang w:eastAsia="x-none"/>
        </w:rPr>
        <w:t>ы</w:t>
      </w:r>
      <w:r w:rsidR="00C66DA8" w:rsidRPr="00C66DA8">
        <w:rPr>
          <w:lang w:eastAsia="x-none"/>
        </w:rPr>
        <w:t xml:space="preserve"> «Юнитех»</w:t>
      </w:r>
      <w:r w:rsidR="00C66DA8" w:rsidRPr="00786511">
        <w:rPr>
          <w:lang w:eastAsia="x-none"/>
        </w:rPr>
        <w:t>,</w:t>
      </w:r>
      <w:r w:rsidR="00C66DA8">
        <w:rPr>
          <w:lang w:eastAsia="x-none"/>
        </w:rPr>
        <w:t xml:space="preserve"> </w:t>
      </w:r>
      <w:r w:rsidR="00C715F0" w:rsidRPr="00786511">
        <w:rPr>
          <w:lang w:eastAsia="x-none"/>
        </w:rPr>
        <w:t>переводчески</w:t>
      </w:r>
      <w:r w:rsidR="00C66DA8">
        <w:rPr>
          <w:lang w:eastAsia="x-none"/>
        </w:rPr>
        <w:t>е</w:t>
      </w:r>
      <w:r w:rsidR="00C715F0" w:rsidRPr="00786511">
        <w:rPr>
          <w:lang w:eastAsia="x-none"/>
        </w:rPr>
        <w:t xml:space="preserve"> конкурс</w:t>
      </w:r>
      <w:r w:rsidR="00C66DA8">
        <w:rPr>
          <w:lang w:eastAsia="x-none"/>
        </w:rPr>
        <w:t xml:space="preserve">ы и </w:t>
      </w:r>
      <w:r w:rsidR="00C715F0" w:rsidRPr="00786511">
        <w:rPr>
          <w:lang w:eastAsia="x-none"/>
        </w:rPr>
        <w:t>мастер-класс</w:t>
      </w:r>
      <w:r w:rsidR="00C66DA8">
        <w:rPr>
          <w:lang w:eastAsia="x-none"/>
        </w:rPr>
        <w:t xml:space="preserve">ы. Эта работа </w:t>
      </w:r>
      <w:r w:rsidR="00AB5DAC">
        <w:rPr>
          <w:lang w:eastAsia="x-none"/>
        </w:rPr>
        <w:t>состав</w:t>
      </w:r>
      <w:r w:rsidR="00C66DA8">
        <w:rPr>
          <w:lang w:eastAsia="x-none"/>
        </w:rPr>
        <w:t xml:space="preserve">ит </w:t>
      </w:r>
      <w:r w:rsidR="00592D92" w:rsidRPr="0090590A">
        <w:rPr>
          <w:lang w:val="x-none" w:eastAsia="x-none"/>
        </w:rPr>
        <w:t>материал, необходимы</w:t>
      </w:r>
      <w:r w:rsidR="00AB5DAC">
        <w:rPr>
          <w:lang w:eastAsia="x-none"/>
        </w:rPr>
        <w:t>й</w:t>
      </w:r>
      <w:r w:rsidR="00592D92" w:rsidRPr="0090590A">
        <w:rPr>
          <w:lang w:val="x-none" w:eastAsia="x-none"/>
        </w:rPr>
        <w:t xml:space="preserve"> для подготовки отчета по практике.</w:t>
      </w:r>
    </w:p>
    <w:p w14:paraId="4F4A105F" w14:textId="564DC5BB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C66DA8">
        <w:rPr>
          <w:lang w:eastAsia="x-none"/>
        </w:rPr>
        <w:t xml:space="preserve">Анализ и обобщение опыта, полученного во время участия в переводческом проекте, его описание и </w:t>
      </w:r>
      <w:r w:rsidR="00592D92" w:rsidRPr="0090590A">
        <w:rPr>
          <w:lang w:val="x-none" w:eastAsia="x-none"/>
        </w:rPr>
        <w:t>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090CA37A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5BB48CF5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>отчетности</w:t>
      </w:r>
      <w:r w:rsidR="00AB5DAC">
        <w:t>:</w:t>
      </w:r>
      <w:r w:rsidR="00C66DA8">
        <w:t xml:space="preserve"> 3 курс (6</w:t>
      </w:r>
      <w:r w:rsidR="00B04D03">
        <w:t xml:space="preserve"> семестр) </w:t>
      </w:r>
      <w:r w:rsidR="00AB5DAC">
        <w:t>очная форма обучения – зачет</w:t>
      </w:r>
      <w:r w:rsidR="00C66DA8">
        <w:t xml:space="preserve"> с оценкой</w:t>
      </w:r>
      <w:r w:rsidR="00AB5DAC">
        <w:t xml:space="preserve">. </w:t>
      </w:r>
    </w:p>
    <w:p w14:paraId="39D26019" w14:textId="2FAF27F0" w:rsidR="00DD4965" w:rsidRDefault="00DD4965" w:rsidP="00AB5DAC">
      <w:pPr>
        <w:tabs>
          <w:tab w:val="left" w:pos="1080"/>
        </w:tabs>
        <w:ind w:firstLine="709"/>
        <w:jc w:val="both"/>
      </w:pPr>
      <w:r>
        <w:t xml:space="preserve">По итогам практики, основываясь на </w:t>
      </w:r>
      <w:r w:rsidR="00C66DA8">
        <w:t>полученном опыте,</w:t>
      </w:r>
      <w:r>
        <w:t xml:space="preserve"> обучающийся готовит отчет о практике.</w:t>
      </w:r>
    </w:p>
    <w:p w14:paraId="3DF1861D" w14:textId="728030B0" w:rsidR="00DD4965" w:rsidRDefault="00DD4965" w:rsidP="00AB5DAC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  <w:r w:rsidR="009E1BC4">
        <w:t xml:space="preserve"> </w:t>
      </w: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56085582" w14:textId="77777777" w:rsidR="009E1BC4" w:rsidRDefault="00592D92" w:rsidP="00AB5DAC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3AD8BDA2" w14:textId="77777777" w:rsidR="009E1BC4" w:rsidRDefault="00592D92" w:rsidP="009E1BC4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="009E1BC4">
        <w:rPr>
          <w:color w:val="000000"/>
          <w:lang w:eastAsia="en-US"/>
        </w:rPr>
        <w:t>приводятся цель, задачи, место</w:t>
      </w:r>
      <w:r w:rsidRPr="0090590A">
        <w:rPr>
          <w:color w:val="000000"/>
          <w:lang w:eastAsia="en-US"/>
        </w:rPr>
        <w:t xml:space="preserve">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9E1BC4">
        <w:rPr>
          <w:color w:val="000000"/>
          <w:lang w:eastAsia="en-US"/>
        </w:rPr>
        <w:t xml:space="preserve"> </w:t>
      </w:r>
    </w:p>
    <w:p w14:paraId="34A66226" w14:textId="2A105C60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="00C66DA8">
        <w:rPr>
          <w:i/>
          <w:iCs/>
          <w:color w:val="000000"/>
        </w:rPr>
        <w:t xml:space="preserve"> основной части отчета</w:t>
      </w:r>
      <w:r w:rsidRPr="0090590A">
        <w:rPr>
          <w:i/>
          <w:iCs/>
          <w:color w:val="000000"/>
        </w:rPr>
        <w:t xml:space="preserve"> </w:t>
      </w:r>
      <w:r w:rsidR="00C66DA8">
        <w:rPr>
          <w:color w:val="000000"/>
        </w:rPr>
        <w:t xml:space="preserve">описывается </w:t>
      </w:r>
      <w:r w:rsidR="00CA19AC">
        <w:rPr>
          <w:color w:val="000000"/>
        </w:rPr>
        <w:t xml:space="preserve">организация проекта, </w:t>
      </w:r>
      <w:r w:rsidR="00C66DA8">
        <w:rPr>
          <w:color w:val="000000"/>
        </w:rPr>
        <w:t xml:space="preserve">проделанная </w:t>
      </w:r>
      <w:r w:rsidR="00CA19AC">
        <w:rPr>
          <w:color w:val="000000"/>
        </w:rPr>
        <w:t xml:space="preserve">обучающимся </w:t>
      </w:r>
      <w:r w:rsidR="00C66DA8">
        <w:rPr>
          <w:color w:val="000000"/>
        </w:rPr>
        <w:t xml:space="preserve">работа, </w:t>
      </w:r>
      <w:r w:rsidRPr="0090590A">
        <w:rPr>
          <w:color w:val="000000"/>
        </w:rPr>
        <w:t>обраб</w:t>
      </w:r>
      <w:r w:rsidR="00C66DA8">
        <w:rPr>
          <w:color w:val="000000"/>
        </w:rPr>
        <w:t xml:space="preserve">атывается и анализируется </w:t>
      </w:r>
      <w:r w:rsidRPr="0090590A">
        <w:rPr>
          <w:color w:val="000000"/>
        </w:rPr>
        <w:t>полученны</w:t>
      </w:r>
      <w:r w:rsidR="00C66DA8">
        <w:rPr>
          <w:color w:val="000000"/>
        </w:rPr>
        <w:t>й</w:t>
      </w:r>
      <w:r w:rsidR="00CA19AC">
        <w:rPr>
          <w:color w:val="000000"/>
        </w:rPr>
        <w:t xml:space="preserve"> в ходе практики</w:t>
      </w:r>
      <w:r w:rsidR="00C66DA8">
        <w:rPr>
          <w:color w:val="000000"/>
        </w:rPr>
        <w:t xml:space="preserve"> опыт и приобретенные знания, умения и навыки</w:t>
      </w:r>
      <w:r w:rsidRPr="0090590A">
        <w:rPr>
          <w:color w:val="000000"/>
        </w:rPr>
        <w:t xml:space="preserve">. </w:t>
      </w:r>
    </w:p>
    <w:p w14:paraId="7864EBF2" w14:textId="77777777" w:rsidR="009E1BC4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5F32457A" w:rsidR="00592D92" w:rsidRPr="0090590A" w:rsidRDefault="00592D92" w:rsidP="009E1BC4">
      <w:pPr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</w:t>
      </w:r>
      <w:r w:rsidRPr="0090590A">
        <w:rPr>
          <w:color w:val="000000"/>
        </w:rPr>
        <w:lastRenderedPageBreak/>
        <w:t xml:space="preserve">документы, </w:t>
      </w:r>
      <w:r w:rsidR="00CA19AC">
        <w:rPr>
          <w:color w:val="000000"/>
        </w:rPr>
        <w:t xml:space="preserve">словари, глоссарии, базы данных, </w:t>
      </w:r>
      <w:r w:rsidRPr="0090590A">
        <w:rPr>
          <w:color w:val="000000"/>
        </w:rPr>
        <w:t xml:space="preserve">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C72067E" w:rsidR="00592D92" w:rsidRPr="0090590A" w:rsidRDefault="00592D92" w:rsidP="00AB5D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</w:t>
      </w:r>
      <w:r w:rsidR="009E1BC4">
        <w:rPr>
          <w:color w:val="000000"/>
        </w:rPr>
        <w:t xml:space="preserve">и иллюстративные </w:t>
      </w:r>
      <w:r w:rsidRPr="0090590A">
        <w:rPr>
          <w:color w:val="000000"/>
        </w:rPr>
        <w:t xml:space="preserve">материалы, </w:t>
      </w:r>
      <w:r w:rsidR="009E1BC4">
        <w:rPr>
          <w:color w:val="000000"/>
        </w:rPr>
        <w:t>фотографии</w:t>
      </w:r>
      <w:r w:rsidR="00CA19AC">
        <w:rPr>
          <w:color w:val="000000"/>
        </w:rPr>
        <w:t>, глоссарии</w:t>
      </w:r>
      <w:r w:rsidR="008802D7">
        <w:rPr>
          <w:color w:val="000000"/>
        </w:rPr>
        <w:t>, выполненные переводы</w:t>
      </w:r>
      <w:r w:rsidRPr="0090590A">
        <w:rPr>
          <w:color w:val="000000"/>
        </w:rPr>
        <w:t>.</w:t>
      </w:r>
    </w:p>
    <w:p w14:paraId="3E3F42F5" w14:textId="77777777" w:rsidR="00592D92" w:rsidRPr="0090590A" w:rsidRDefault="00592D92" w:rsidP="00AB5DAC">
      <w:pPr>
        <w:ind w:firstLine="709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44E8424E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7FD76438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</w:t>
      </w:r>
      <w:r w:rsidR="009E1B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1D449303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="00AF720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9E1BC4" w:rsidRPr="003C0E55" w14:paraId="61F6009B" w14:textId="77777777" w:rsidTr="00627A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0D" w14:textId="77777777" w:rsidR="009E1BC4" w:rsidRPr="009E1BC4" w:rsidRDefault="009E1BC4" w:rsidP="00627AB2">
            <w:pPr>
              <w:pStyle w:val="af2"/>
              <w:ind w:left="360" w:hanging="360"/>
              <w:rPr>
                <w:rFonts w:ascii="Times New Roman" w:hAnsi="Times New Roman"/>
              </w:rPr>
            </w:pPr>
            <w:r w:rsidRPr="009E1BC4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3E5" w14:textId="77777777" w:rsidR="009E1BC4" w:rsidRPr="009E1BC4" w:rsidRDefault="009E1BC4" w:rsidP="00627AB2">
            <w:pPr>
              <w:autoSpaceDE w:val="0"/>
              <w:autoSpaceDN w:val="0"/>
              <w:adjustRightInd w:val="0"/>
            </w:pPr>
            <w:r w:rsidRPr="009E1BC4">
              <w:t>Тренинг будущего переводчика : английский язык: учебное пособие для вузов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AB8" w14:textId="77777777" w:rsidR="009E1BC4" w:rsidRPr="009E1BC4" w:rsidRDefault="009E1BC4" w:rsidP="00627AB2">
            <w:r w:rsidRPr="009E1BC4">
              <w:t>Проконичев, Г.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85A" w14:textId="77777777" w:rsidR="009E1BC4" w:rsidRPr="009E1BC4" w:rsidRDefault="009E1BC4" w:rsidP="00627AB2">
            <w:r w:rsidRPr="009E1BC4">
              <w:t>Москва : Владос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87CA" w14:textId="77777777" w:rsidR="009E1BC4" w:rsidRPr="009E1BC4" w:rsidRDefault="009E1BC4" w:rsidP="00627AB2">
            <w:r w:rsidRPr="009E1BC4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03DB" w14:textId="77777777" w:rsidR="009E1BC4" w:rsidRPr="009E1BC4" w:rsidRDefault="009E1BC4" w:rsidP="00627A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E098" w14:textId="77777777" w:rsidR="009E1BC4" w:rsidRDefault="00C44E3C" w:rsidP="00627AB2">
            <w:hyperlink r:id="rId8" w:history="1">
              <w:r w:rsidR="009E1BC4" w:rsidRPr="009E1BC4">
                <w:rPr>
                  <w:rStyle w:val="a6"/>
                </w:rPr>
                <w:t>http://biblioclub.ru/</w:t>
              </w:r>
            </w:hyperlink>
          </w:p>
        </w:tc>
      </w:tr>
      <w:tr w:rsidR="00E325C6" w:rsidRPr="00A854BD" w14:paraId="3069B773" w14:textId="77777777" w:rsidTr="00627AB2">
        <w:tc>
          <w:tcPr>
            <w:tcW w:w="568" w:type="dxa"/>
          </w:tcPr>
          <w:p w14:paraId="3479B996" w14:textId="77777777" w:rsidR="00E325C6" w:rsidRPr="00E325C6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457218A3" w:rsidR="00E325C6" w:rsidRPr="00E325C6" w:rsidRDefault="009E1BC4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1BC4">
              <w:rPr>
                <w:color w:val="000000"/>
              </w:rPr>
              <w:t>Перевод и межкультурное взаимодействие : учебное пособие </w:t>
            </w:r>
          </w:p>
        </w:tc>
        <w:tc>
          <w:tcPr>
            <w:tcW w:w="1984" w:type="dxa"/>
          </w:tcPr>
          <w:p w14:paraId="4B103043" w14:textId="7C9230D2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Яковлев, А. А.</w:t>
            </w:r>
          </w:p>
        </w:tc>
        <w:tc>
          <w:tcPr>
            <w:tcW w:w="1559" w:type="dxa"/>
          </w:tcPr>
          <w:p w14:paraId="0A70C540" w14:textId="74434B1F" w:rsidR="00E325C6" w:rsidRPr="00E325C6" w:rsidRDefault="00627AB2" w:rsidP="00627AB2">
            <w:pPr>
              <w:rPr>
                <w:color w:val="000000"/>
              </w:rPr>
            </w:pPr>
            <w:r w:rsidRPr="00627AB2">
              <w:rPr>
                <w:color w:val="000000"/>
              </w:rPr>
              <w:t>Красноярск : Сибирский фед</w:t>
            </w:r>
            <w:r>
              <w:rPr>
                <w:color w:val="000000"/>
              </w:rPr>
              <w:t>еральный университет (СФУ)</w:t>
            </w:r>
          </w:p>
        </w:tc>
        <w:tc>
          <w:tcPr>
            <w:tcW w:w="709" w:type="dxa"/>
          </w:tcPr>
          <w:p w14:paraId="234BDC2D" w14:textId="5F38D8EE" w:rsidR="00E325C6" w:rsidRPr="00E325C6" w:rsidRDefault="00627AB2" w:rsidP="00627AB2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134" w:type="dxa"/>
          </w:tcPr>
          <w:p w14:paraId="304A7F78" w14:textId="3FC11EBA" w:rsidR="00E325C6" w:rsidRPr="00E325C6" w:rsidRDefault="00E325C6" w:rsidP="00627AB2"/>
        </w:tc>
        <w:tc>
          <w:tcPr>
            <w:tcW w:w="2268" w:type="dxa"/>
          </w:tcPr>
          <w:p w14:paraId="3508DF42" w14:textId="2F170FA4" w:rsidR="00E325C6" w:rsidRPr="00E325C6" w:rsidRDefault="00C44E3C" w:rsidP="00627AB2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  <w:tr w:rsidR="00E325C6" w:rsidRPr="00124CE3" w14:paraId="4BFB27B8" w14:textId="77777777" w:rsidTr="00627AB2">
        <w:tc>
          <w:tcPr>
            <w:tcW w:w="568" w:type="dxa"/>
          </w:tcPr>
          <w:p w14:paraId="62AF93C3" w14:textId="77777777" w:rsidR="00E325C6" w:rsidRPr="00710D0F" w:rsidRDefault="00E325C6" w:rsidP="00627A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24FD917" w:rsidR="00E325C6" w:rsidRPr="00E325C6" w:rsidRDefault="00AC2E77" w:rsidP="00627A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2E77">
              <w:rPr>
                <w:color w:val="000000"/>
              </w:rPr>
              <w:t>Английский язык: теория и практика перевода : учебное пособие</w:t>
            </w:r>
          </w:p>
        </w:tc>
        <w:tc>
          <w:tcPr>
            <w:tcW w:w="1984" w:type="dxa"/>
          </w:tcPr>
          <w:p w14:paraId="02E11E57" w14:textId="0D62D58A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Тихонов, А. А</w:t>
            </w:r>
          </w:p>
        </w:tc>
        <w:tc>
          <w:tcPr>
            <w:tcW w:w="1559" w:type="dxa"/>
          </w:tcPr>
          <w:p w14:paraId="1155A735" w14:textId="3B30F6B0" w:rsidR="00E325C6" w:rsidRPr="00E325C6" w:rsidRDefault="00AC2E77" w:rsidP="00627AB2">
            <w:pPr>
              <w:rPr>
                <w:color w:val="000000"/>
              </w:rPr>
            </w:pPr>
            <w:r w:rsidRPr="00AC2E77">
              <w:rPr>
                <w:color w:val="000000"/>
              </w:rPr>
              <w:t>Москва : ФЛИНТА</w:t>
            </w:r>
          </w:p>
        </w:tc>
        <w:tc>
          <w:tcPr>
            <w:tcW w:w="709" w:type="dxa"/>
          </w:tcPr>
          <w:p w14:paraId="1DFC4731" w14:textId="729C4E39" w:rsidR="00E325C6" w:rsidRPr="00E325C6" w:rsidRDefault="00AC2E77" w:rsidP="00627AB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7243F059" w14:textId="0C5D51B3" w:rsidR="00E325C6" w:rsidRPr="00E325C6" w:rsidRDefault="00E325C6" w:rsidP="00627AB2"/>
        </w:tc>
        <w:tc>
          <w:tcPr>
            <w:tcW w:w="2268" w:type="dxa"/>
          </w:tcPr>
          <w:p w14:paraId="33688676" w14:textId="362559A3" w:rsidR="00E325C6" w:rsidRPr="00E325C6" w:rsidRDefault="00C44E3C" w:rsidP="00627AB2">
            <w:pPr>
              <w:rPr>
                <w:rFonts w:eastAsia="Calibri"/>
                <w:color w:val="FF0000"/>
                <w:u w:val="single"/>
              </w:rPr>
            </w:pPr>
            <w:hyperlink r:id="rId10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2F92B832" w14:textId="6AE03D08" w:rsidR="00CA19AC" w:rsidRDefault="00CA19AC" w:rsidP="00CA19AC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Юнитех. Учебный центр Ассоциации преподавателей перевода. – Режим доступа:  </w:t>
      </w:r>
      <w:hyperlink r:id="rId11" w:history="1">
        <w:r w:rsidRPr="00D74458">
          <w:rPr>
            <w:rStyle w:val="a6"/>
            <w:rFonts w:ascii="Times New Roman" w:hAnsi="Times New Roman"/>
            <w:sz w:val="24"/>
            <w:szCs w:val="24"/>
          </w:rPr>
          <w:t>https://unitechbase.com/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31EADA8" w14:textId="0F47F8C9" w:rsidR="00627AB2" w:rsidRPr="00627AB2" w:rsidRDefault="00627AB2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Информационный сайт Этического кодекса переводчика - Режим доступа:  </w:t>
      </w:r>
      <w:hyperlink r:id="rId12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https://translation-ethics.ru/</w:t>
        </w:r>
      </w:hyperlink>
      <w:r w:rsidRPr="00627AB2">
        <w:rPr>
          <w:rFonts w:ascii="Times New Roman" w:hAnsi="Times New Roman"/>
          <w:sz w:val="24"/>
          <w:szCs w:val="24"/>
        </w:rPr>
        <w:t xml:space="preserve"> </w:t>
      </w:r>
    </w:p>
    <w:p w14:paraId="535A0E05" w14:textId="7AF8EF61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http://нэб.рф/</w:t>
        </w:r>
      </w:hyperlink>
    </w:p>
    <w:p w14:paraId="40D8BA4C" w14:textId="10333B85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lastRenderedPageBreak/>
        <w:t xml:space="preserve">«eLibrary». Научная электронная библиотека. – Режим доступа: </w:t>
      </w:r>
      <w:hyperlink r:id="rId14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https://elibrary.ru</w:t>
        </w:r>
      </w:hyperlink>
    </w:p>
    <w:p w14:paraId="556FBF56" w14:textId="2C4EEB07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5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https://cyberleninka.ru/</w:t>
        </w:r>
      </w:hyperlink>
    </w:p>
    <w:p w14:paraId="3B0C3C41" w14:textId="5E02460D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6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http://www.biblioclub.ru/</w:t>
        </w:r>
      </w:hyperlink>
    </w:p>
    <w:p w14:paraId="5F7066AC" w14:textId="1B76FD14" w:rsidR="009E1BC4" w:rsidRPr="00627AB2" w:rsidRDefault="009E1BC4" w:rsidP="00627AB2">
      <w:pPr>
        <w:pStyle w:val="af2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27AB2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627AB2">
          <w:rPr>
            <w:rStyle w:val="a6"/>
            <w:rFonts w:ascii="Times New Roman" w:hAnsi="Times New Roman"/>
            <w:sz w:val="24"/>
            <w:szCs w:val="24"/>
          </w:rPr>
          <w:t>http://www.rsl.ru/</w:t>
        </w:r>
      </w:hyperlink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6AC8AA69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  <w:r w:rsidR="00AF7204">
        <w:rPr>
          <w:rFonts w:eastAsia="WenQuanYi Micro Hei"/>
          <w:b/>
          <w:bCs/>
          <w:color w:val="000000" w:themeColor="text1"/>
        </w:rPr>
        <w:t>: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E668" w14:textId="77777777" w:rsidR="0083325D" w:rsidRDefault="0083325D" w:rsidP="00125718">
      <w:r>
        <w:separator/>
      </w:r>
    </w:p>
  </w:endnote>
  <w:endnote w:type="continuationSeparator" w:id="0">
    <w:p w14:paraId="3C2F1E87" w14:textId="77777777" w:rsidR="0083325D" w:rsidRDefault="0083325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4D7C" w14:textId="77777777" w:rsidR="0083325D" w:rsidRDefault="0083325D" w:rsidP="00125718">
      <w:r>
        <w:separator/>
      </w:r>
    </w:p>
  </w:footnote>
  <w:footnote w:type="continuationSeparator" w:id="0">
    <w:p w14:paraId="7F434FAD" w14:textId="77777777" w:rsidR="0083325D" w:rsidRDefault="0083325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77382"/>
    <w:multiLevelType w:val="hybridMultilevel"/>
    <w:tmpl w:val="47B0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1B24"/>
    <w:multiLevelType w:val="hybridMultilevel"/>
    <w:tmpl w:val="FAC27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53A8D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71944"/>
    <w:rsid w:val="00185412"/>
    <w:rsid w:val="00195E78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B35DB"/>
    <w:rsid w:val="002D7B8E"/>
    <w:rsid w:val="0032484B"/>
    <w:rsid w:val="0033101B"/>
    <w:rsid w:val="00381449"/>
    <w:rsid w:val="003A10CE"/>
    <w:rsid w:val="0045098E"/>
    <w:rsid w:val="004C055C"/>
    <w:rsid w:val="004C245F"/>
    <w:rsid w:val="004D1136"/>
    <w:rsid w:val="004D213F"/>
    <w:rsid w:val="004F67A8"/>
    <w:rsid w:val="00520CAA"/>
    <w:rsid w:val="00524037"/>
    <w:rsid w:val="0055007D"/>
    <w:rsid w:val="00556D37"/>
    <w:rsid w:val="0058313D"/>
    <w:rsid w:val="00590733"/>
    <w:rsid w:val="00592D92"/>
    <w:rsid w:val="005A7738"/>
    <w:rsid w:val="005C60D6"/>
    <w:rsid w:val="005E12A0"/>
    <w:rsid w:val="005F1850"/>
    <w:rsid w:val="005F194D"/>
    <w:rsid w:val="00627AB2"/>
    <w:rsid w:val="00631527"/>
    <w:rsid w:val="00631EBD"/>
    <w:rsid w:val="00633193"/>
    <w:rsid w:val="00666A00"/>
    <w:rsid w:val="006A7A7E"/>
    <w:rsid w:val="006B14C8"/>
    <w:rsid w:val="006C0709"/>
    <w:rsid w:val="006F6BDC"/>
    <w:rsid w:val="00703390"/>
    <w:rsid w:val="00725186"/>
    <w:rsid w:val="00741974"/>
    <w:rsid w:val="00770C29"/>
    <w:rsid w:val="00781FFC"/>
    <w:rsid w:val="00786511"/>
    <w:rsid w:val="007A0AEA"/>
    <w:rsid w:val="007E5182"/>
    <w:rsid w:val="00805077"/>
    <w:rsid w:val="0081131A"/>
    <w:rsid w:val="00814696"/>
    <w:rsid w:val="0083325D"/>
    <w:rsid w:val="00861865"/>
    <w:rsid w:val="008802D7"/>
    <w:rsid w:val="008871B4"/>
    <w:rsid w:val="00887C40"/>
    <w:rsid w:val="008A0577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BC4"/>
    <w:rsid w:val="009E1EDD"/>
    <w:rsid w:val="00A14598"/>
    <w:rsid w:val="00A22080"/>
    <w:rsid w:val="00A42A03"/>
    <w:rsid w:val="00A6193D"/>
    <w:rsid w:val="00A716B4"/>
    <w:rsid w:val="00AB312E"/>
    <w:rsid w:val="00AB5DAC"/>
    <w:rsid w:val="00AC2E77"/>
    <w:rsid w:val="00AC75BA"/>
    <w:rsid w:val="00AD4184"/>
    <w:rsid w:val="00AE3A8D"/>
    <w:rsid w:val="00AF7204"/>
    <w:rsid w:val="00B04D03"/>
    <w:rsid w:val="00B53803"/>
    <w:rsid w:val="00B73F0A"/>
    <w:rsid w:val="00BB677C"/>
    <w:rsid w:val="00BE487A"/>
    <w:rsid w:val="00C3143C"/>
    <w:rsid w:val="00C44E3C"/>
    <w:rsid w:val="00C66DA8"/>
    <w:rsid w:val="00C715F0"/>
    <w:rsid w:val="00C91D99"/>
    <w:rsid w:val="00CA19AC"/>
    <w:rsid w:val="00CB0705"/>
    <w:rsid w:val="00CB6839"/>
    <w:rsid w:val="00CC258F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7189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CF3B968A-1EE1-4D3E-8BE3-8AE2E136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35431&amp;sr=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lation-ethics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techbas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3713-5E1A-4736-A480-4F1ADE9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6</cp:revision>
  <cp:lastPrinted>2019-11-28T11:03:00Z</cp:lastPrinted>
  <dcterms:created xsi:type="dcterms:W3CDTF">2022-03-23T08:18:00Z</dcterms:created>
  <dcterms:modified xsi:type="dcterms:W3CDTF">2023-05-11T07:29:00Z</dcterms:modified>
</cp:coreProperties>
</file>