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93" w:rsidRDefault="009B3593" w:rsidP="009B359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</w:t>
      </w:r>
      <w:r w:rsidR="0051648E">
        <w:t xml:space="preserve"> УЧРЕЖДЕНИЕ ВЫСШЕГО ОБРАЗОВАНИЯ</w:t>
      </w:r>
    </w:p>
    <w:p w:rsidR="009B3593" w:rsidRDefault="009B3593" w:rsidP="009B3593">
      <w:pPr>
        <w:tabs>
          <w:tab w:val="left" w:pos="0"/>
          <w:tab w:val="left" w:pos="1530"/>
        </w:tabs>
        <w:ind w:hanging="40"/>
        <w:jc w:val="center"/>
      </w:pPr>
    </w:p>
    <w:p w:rsidR="009B3593" w:rsidRDefault="009B3593" w:rsidP="009B359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B3593" w:rsidRDefault="0051648E" w:rsidP="009B3593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9B3593">
        <w:rPr>
          <w:b/>
        </w:rPr>
        <w:t xml:space="preserve"> А.С. ПУШКИНА»</w:t>
      </w:r>
    </w:p>
    <w:p w:rsidR="009B3593" w:rsidRDefault="009B3593" w:rsidP="009B3593">
      <w:pPr>
        <w:tabs>
          <w:tab w:val="left" w:pos="1530"/>
        </w:tabs>
        <w:ind w:hanging="40"/>
        <w:jc w:val="center"/>
      </w:pPr>
    </w:p>
    <w:p w:rsidR="009B3593" w:rsidRDefault="009B3593" w:rsidP="009B3593">
      <w:pPr>
        <w:tabs>
          <w:tab w:val="left" w:pos="1530"/>
        </w:tabs>
        <w:ind w:hanging="40"/>
        <w:jc w:val="center"/>
      </w:pPr>
    </w:p>
    <w:p w:rsidR="009B3593" w:rsidRDefault="009B3593" w:rsidP="009B3593">
      <w:pPr>
        <w:tabs>
          <w:tab w:val="left" w:pos="1530"/>
        </w:tabs>
        <w:ind w:hanging="40"/>
        <w:jc w:val="center"/>
      </w:pPr>
    </w:p>
    <w:p w:rsidR="009B3593" w:rsidRDefault="009B3593" w:rsidP="009B3593">
      <w:pPr>
        <w:tabs>
          <w:tab w:val="left" w:pos="1530"/>
        </w:tabs>
        <w:ind w:firstLine="5630"/>
      </w:pPr>
      <w:r>
        <w:t>УТВЕРЖДАЮ</w:t>
      </w:r>
    </w:p>
    <w:p w:rsidR="009B3593" w:rsidRDefault="009B3593" w:rsidP="009B3593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B3593" w:rsidRDefault="009B3593" w:rsidP="009B3593">
      <w:pPr>
        <w:tabs>
          <w:tab w:val="left" w:pos="1530"/>
        </w:tabs>
        <w:ind w:firstLine="5630"/>
      </w:pPr>
      <w:r>
        <w:t xml:space="preserve">работе </w:t>
      </w:r>
    </w:p>
    <w:p w:rsidR="009B3593" w:rsidRDefault="009B3593" w:rsidP="009B3593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3593" w:rsidRDefault="00F444E9" w:rsidP="009B3593">
      <w:pPr>
        <w:pStyle w:val="51"/>
        <w:jc w:val="center"/>
        <w:rPr>
          <w:i w:val="0"/>
          <w:sz w:val="28"/>
          <w:szCs w:val="28"/>
        </w:rPr>
      </w:pPr>
      <w:r w:rsidRPr="00F444E9">
        <w:rPr>
          <w:bCs w:val="0"/>
          <w:i w:val="0"/>
          <w:sz w:val="28"/>
          <w:szCs w:val="28"/>
        </w:rPr>
        <w:t>Б</w:t>
      </w:r>
      <w:proofErr w:type="gramStart"/>
      <w:r w:rsidRPr="00F444E9">
        <w:rPr>
          <w:bCs w:val="0"/>
          <w:i w:val="0"/>
          <w:sz w:val="28"/>
          <w:szCs w:val="28"/>
        </w:rPr>
        <w:t>1.О.</w:t>
      </w:r>
      <w:proofErr w:type="gramEnd"/>
      <w:r w:rsidRPr="00F444E9">
        <w:rPr>
          <w:bCs w:val="0"/>
          <w:i w:val="0"/>
          <w:sz w:val="28"/>
          <w:szCs w:val="28"/>
        </w:rPr>
        <w:t>06</w:t>
      </w:r>
      <w:r>
        <w:rPr>
          <w:bCs w:val="0"/>
          <w:i w:val="0"/>
          <w:sz w:val="28"/>
          <w:szCs w:val="28"/>
        </w:rPr>
        <w:t xml:space="preserve"> </w:t>
      </w:r>
      <w:r w:rsidR="009B3593">
        <w:rPr>
          <w:bCs w:val="0"/>
          <w:i w:val="0"/>
          <w:sz w:val="28"/>
          <w:szCs w:val="28"/>
        </w:rPr>
        <w:t>ОСНОВЫ ТЕОРИИ ПЕРВОГО ИНОСТРАННОГО ЯЗЫКА</w:t>
      </w:r>
    </w:p>
    <w:p w:rsidR="009B3593" w:rsidRDefault="009B3593" w:rsidP="009B3593">
      <w:pPr>
        <w:ind w:left="1152"/>
        <w:rPr>
          <w:bCs/>
          <w:sz w:val="28"/>
          <w:vertAlign w:val="subscript"/>
        </w:rPr>
      </w:pPr>
    </w:p>
    <w:p w:rsidR="009B3593" w:rsidRDefault="009B3593" w:rsidP="009B3593">
      <w:pPr>
        <w:jc w:val="center"/>
        <w:rPr>
          <w:bCs/>
        </w:rPr>
      </w:pPr>
    </w:p>
    <w:p w:rsidR="009B3593" w:rsidRDefault="009B3593" w:rsidP="009B3593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45.03.02</w:t>
      </w:r>
      <w:r>
        <w:rPr>
          <w:b/>
        </w:rPr>
        <w:t xml:space="preserve"> Лингвистика</w:t>
      </w:r>
    </w:p>
    <w:p w:rsidR="009B3593" w:rsidRDefault="009B3593" w:rsidP="009B3593">
      <w:pPr>
        <w:jc w:val="center"/>
      </w:pPr>
      <w:r>
        <w:t xml:space="preserve">Направленность (профиль) </w:t>
      </w:r>
      <w:r w:rsidRPr="0051648E">
        <w:rPr>
          <w:b/>
        </w:rPr>
        <w:t xml:space="preserve">Перевод и </w:t>
      </w:r>
      <w:proofErr w:type="spellStart"/>
      <w:r w:rsidRPr="0051648E">
        <w:rPr>
          <w:b/>
        </w:rPr>
        <w:t>переводоведение</w:t>
      </w:r>
      <w:proofErr w:type="spellEnd"/>
    </w:p>
    <w:p w:rsidR="009B3593" w:rsidRDefault="009B3593" w:rsidP="009B3593">
      <w:pPr>
        <w:tabs>
          <w:tab w:val="left" w:pos="3822"/>
        </w:tabs>
        <w:jc w:val="center"/>
        <w:rPr>
          <w:bCs/>
        </w:rPr>
      </w:pPr>
    </w:p>
    <w:p w:rsidR="00891957" w:rsidRDefault="00891957" w:rsidP="009B3593">
      <w:pPr>
        <w:tabs>
          <w:tab w:val="left" w:pos="3822"/>
        </w:tabs>
        <w:jc w:val="center"/>
        <w:rPr>
          <w:bCs/>
        </w:rPr>
      </w:pPr>
    </w:p>
    <w:p w:rsidR="009B3593" w:rsidRDefault="009B3593" w:rsidP="009B3593">
      <w:pPr>
        <w:tabs>
          <w:tab w:val="left" w:pos="3822"/>
        </w:tabs>
        <w:jc w:val="center"/>
      </w:pPr>
      <w:r>
        <w:rPr>
          <w:bCs/>
        </w:rPr>
        <w:t>(год начала подготовки – 202</w:t>
      </w:r>
      <w:r w:rsidR="003D2602">
        <w:rPr>
          <w:bCs/>
        </w:rPr>
        <w:t>2</w:t>
      </w:r>
      <w:r>
        <w:rPr>
          <w:bCs/>
        </w:rPr>
        <w:t>)</w:t>
      </w:r>
    </w:p>
    <w:p w:rsidR="009B3593" w:rsidRDefault="009B3593" w:rsidP="009B3593">
      <w:pPr>
        <w:tabs>
          <w:tab w:val="left" w:pos="3822"/>
        </w:tabs>
        <w:jc w:val="center"/>
        <w:rPr>
          <w:bCs/>
        </w:rPr>
      </w:pPr>
    </w:p>
    <w:p w:rsidR="009B3593" w:rsidRDefault="009B3593" w:rsidP="009B3593">
      <w:pPr>
        <w:tabs>
          <w:tab w:val="left" w:pos="3822"/>
        </w:tabs>
        <w:jc w:val="center"/>
        <w:rPr>
          <w:bCs/>
        </w:rPr>
      </w:pPr>
    </w:p>
    <w:p w:rsidR="009B3593" w:rsidRDefault="009B3593" w:rsidP="009B3593">
      <w:pPr>
        <w:tabs>
          <w:tab w:val="left" w:pos="3822"/>
        </w:tabs>
        <w:jc w:val="center"/>
        <w:rPr>
          <w:bCs/>
        </w:rPr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</w:p>
    <w:p w:rsidR="009B3593" w:rsidRDefault="009B3593" w:rsidP="009B3593">
      <w:pPr>
        <w:tabs>
          <w:tab w:val="left" w:pos="5130"/>
        </w:tabs>
      </w:pPr>
      <w:r>
        <w:tab/>
      </w:r>
    </w:p>
    <w:p w:rsidR="009B3593" w:rsidRDefault="009B3593" w:rsidP="009B3593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9B3593" w:rsidRDefault="009B3593" w:rsidP="009B3593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  <w:r>
        <w:t>202</w:t>
      </w:r>
      <w:r w:rsidR="003D2602">
        <w:t>2</w:t>
      </w:r>
      <w:bookmarkStart w:id="0" w:name="_GoBack"/>
      <w:bookmarkEnd w:id="0"/>
    </w:p>
    <w:p w:rsidR="009B3593" w:rsidRDefault="009B3593" w:rsidP="009B3593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</w:p>
    <w:p w:rsidR="009B3593" w:rsidRDefault="009B3593" w:rsidP="009B3593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</w:p>
    <w:p w:rsidR="009B3593" w:rsidRPr="007F18F6" w:rsidRDefault="009B3593" w:rsidP="009B3593">
      <w:pPr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9B3593" w:rsidRDefault="009B3593" w:rsidP="009B3593">
      <w:pPr>
        <w:pStyle w:val="a"/>
        <w:numPr>
          <w:ilvl w:val="0"/>
          <w:numId w:val="0"/>
        </w:numPr>
        <w:spacing w:line="240" w:lineRule="auto"/>
      </w:pPr>
    </w:p>
    <w:p w:rsidR="009B3593" w:rsidRDefault="009B3593" w:rsidP="009B359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C03826" w:rsidRDefault="00C03826" w:rsidP="009B3593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30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03826" w:rsidRPr="003C0E55" w:rsidTr="0051648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3826" w:rsidRPr="003C0E55" w:rsidRDefault="00C03826" w:rsidP="0051648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3826" w:rsidRPr="003C0E55" w:rsidRDefault="00C03826" w:rsidP="0051648E">
            <w:pPr>
              <w:pStyle w:val="a5"/>
              <w:jc w:val="center"/>
            </w:pPr>
            <w:r w:rsidRPr="003C0E55">
              <w:rPr>
                <w:color w:val="000000"/>
              </w:rPr>
              <w:t>Содержание компетенции</w:t>
            </w:r>
          </w:p>
          <w:p w:rsidR="00C03826" w:rsidRPr="003C0E55" w:rsidRDefault="00C03826" w:rsidP="0051648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C03826" w:rsidRPr="007723E4" w:rsidRDefault="00C03826" w:rsidP="0051648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4418F" w:rsidRPr="003C0E55" w:rsidTr="00C4418F">
        <w:trPr>
          <w:trHeight w:val="92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4418F" w:rsidRPr="0095632D" w:rsidRDefault="00C4418F" w:rsidP="00974D47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418F" w:rsidRPr="0095632D" w:rsidRDefault="00C4418F" w:rsidP="00974D47">
            <w:pPr>
              <w:pStyle w:val="aff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418F" w:rsidRPr="00C4418F" w:rsidRDefault="00C4418F" w:rsidP="00C4418F">
            <w:pPr>
              <w:autoSpaceDE w:val="0"/>
              <w:autoSpaceDN w:val="0"/>
              <w:adjustRightInd w:val="0"/>
              <w:jc w:val="both"/>
            </w:pPr>
            <w:r w:rsidRPr="00C4418F">
              <w:rPr>
                <w:b/>
              </w:rPr>
              <w:t>ИОПК-1.</w:t>
            </w:r>
            <w:r>
              <w:rPr>
                <w:b/>
              </w:rPr>
              <w:t>1</w:t>
            </w:r>
            <w:r w:rsidRPr="007E12F3">
              <w:t xml:space="preserve"> </w:t>
            </w:r>
            <w:r>
              <w:t xml:space="preserve">Знает </w:t>
            </w:r>
            <w:r w:rsidRPr="007E12F3">
              <w:t>основные особенности фонетической</w:t>
            </w:r>
            <w:r>
              <w:t>, лексической, грамматической подсистем</w:t>
            </w:r>
            <w:r w:rsidRPr="007E12F3">
              <w:t xml:space="preserve"> английского языка; базовые понятия, описывающие единицы сегментного и супрасегментного уровня;</w:t>
            </w:r>
            <w:r>
              <w:t xml:space="preserve"> </w:t>
            </w:r>
            <w:r w:rsidRPr="007E12F3">
              <w:t>основные положения теории лексикологии английского языка;</w:t>
            </w:r>
            <w:r>
              <w:t xml:space="preserve"> </w:t>
            </w:r>
            <w:r w:rsidRPr="007E12F3">
              <w:t>базовые структурные единицы английского языка, их свойства, закономерности их функционирования</w:t>
            </w:r>
            <w:r>
              <w:t>.</w:t>
            </w:r>
          </w:p>
        </w:tc>
      </w:tr>
      <w:tr w:rsidR="00C4418F" w:rsidRPr="003C0E55" w:rsidTr="00C4418F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418F" w:rsidRPr="0095632D" w:rsidRDefault="00C4418F" w:rsidP="00974D47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418F" w:rsidRDefault="00C4418F" w:rsidP="00974D47">
            <w:pPr>
              <w:pStyle w:val="aff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418F" w:rsidRPr="00275F79" w:rsidRDefault="00C4418F" w:rsidP="00C4418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C4418F">
              <w:rPr>
                <w:b/>
              </w:rPr>
              <w:t>ИОПК-1.2</w:t>
            </w:r>
            <w:r>
              <w:t xml:space="preserve"> Умеет </w:t>
            </w:r>
            <w:r w:rsidRPr="007E12F3">
              <w:t>раскрывать системный характер звукового строя языка;</w:t>
            </w:r>
            <w:r>
              <w:t xml:space="preserve"> </w:t>
            </w:r>
            <w:r w:rsidRPr="007E12F3">
              <w:t xml:space="preserve"> анализировать и сопоставлять различные подходы к изучению отдельных фонетических</w:t>
            </w:r>
            <w:r>
              <w:t xml:space="preserve">, лексических, грамматических </w:t>
            </w:r>
            <w:r w:rsidRPr="007E12F3">
              <w:t>явлений, выдвинутые представителями ведущих зарубежных и отечественных лингвистических школ и направлений</w:t>
            </w:r>
            <w:r w:rsidR="00C013C0">
              <w:t>.</w:t>
            </w:r>
          </w:p>
        </w:tc>
      </w:tr>
      <w:tr w:rsidR="00C4418F" w:rsidRPr="003C0E55" w:rsidTr="00C4418F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418F" w:rsidRPr="0095632D" w:rsidRDefault="00C4418F" w:rsidP="00974D47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418F" w:rsidRDefault="00C4418F" w:rsidP="00974D47">
            <w:pPr>
              <w:pStyle w:val="aff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418F" w:rsidRPr="00275F79" w:rsidRDefault="00C4418F" w:rsidP="00C4418F">
            <w:pPr>
              <w:pStyle w:val="Style38"/>
              <w:widowControl/>
              <w:tabs>
                <w:tab w:val="left" w:pos="149"/>
              </w:tabs>
              <w:spacing w:line="240" w:lineRule="auto"/>
              <w:rPr>
                <w:b/>
                <w:highlight w:val="yellow"/>
              </w:rPr>
            </w:pPr>
            <w:r w:rsidRPr="00C4418F">
              <w:rPr>
                <w:b/>
              </w:rPr>
              <w:t>ИОПК-1.</w:t>
            </w:r>
            <w:r>
              <w:rPr>
                <w:b/>
              </w:rPr>
              <w:t xml:space="preserve">3 </w:t>
            </w:r>
            <w:r w:rsidRPr="00C4418F">
              <w:t>Владеет</w:t>
            </w:r>
            <w:r w:rsidRPr="007E12F3">
              <w:t xml:space="preserve"> современной научной парадигмой лингвистических знаний;</w:t>
            </w:r>
            <w:r>
              <w:t xml:space="preserve"> </w:t>
            </w:r>
            <w:r w:rsidRPr="007E12F3">
              <w:t xml:space="preserve"> методологическ</w:t>
            </w:r>
            <w:r w:rsidR="00C013C0">
              <w:t>ими приемами анализа лингвистических</w:t>
            </w:r>
            <w:r w:rsidRPr="007E12F3">
              <w:t xml:space="preserve"> единиц</w:t>
            </w:r>
            <w:r w:rsidR="00C013C0">
              <w:t xml:space="preserve"> всех языковых уровней.</w:t>
            </w:r>
          </w:p>
        </w:tc>
      </w:tr>
    </w:tbl>
    <w:p w:rsidR="009A4EAE" w:rsidRDefault="009A4EAE" w:rsidP="00EC69C9">
      <w:pPr>
        <w:rPr>
          <w:b/>
          <w:bCs/>
        </w:rPr>
      </w:pPr>
    </w:p>
    <w:p w:rsidR="009A4EAE" w:rsidRDefault="009A4EAE" w:rsidP="00EC69C9">
      <w:pPr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B3593" w:rsidRDefault="009B3593" w:rsidP="00B945CA">
      <w:pPr>
        <w:jc w:val="both"/>
        <w:rPr>
          <w:b/>
          <w:bCs/>
        </w:rPr>
      </w:pPr>
    </w:p>
    <w:p w:rsidR="009A4EAE" w:rsidRDefault="009B3593" w:rsidP="00B945CA">
      <w:pPr>
        <w:jc w:val="both"/>
      </w:pPr>
      <w:r>
        <w:rPr>
          <w:b/>
          <w:bCs/>
        </w:rPr>
        <w:tab/>
      </w:r>
      <w:r w:rsidR="00143947" w:rsidRPr="00143947">
        <w:rPr>
          <w:b/>
          <w:bCs/>
          <w:u w:val="single"/>
        </w:rPr>
        <w:t>Цель дисциплины:</w:t>
      </w:r>
      <w:r w:rsidR="009A4EAE">
        <w:t xml:space="preserve"> </w:t>
      </w:r>
      <w:r w:rsidR="00143947">
        <w:t>познакомить</w:t>
      </w:r>
      <w:r w:rsidR="009A4EAE" w:rsidRPr="00773A55">
        <w:t xml:space="preserve"> </w:t>
      </w:r>
      <w:r w:rsidR="00143947">
        <w:t>обучающихся</w:t>
      </w:r>
      <w:r w:rsidR="009A4EAE" w:rsidRPr="00773A55">
        <w:t xml:space="preserve"> </w:t>
      </w:r>
      <w:r w:rsidR="00143947">
        <w:t xml:space="preserve">с </w:t>
      </w:r>
      <w:r w:rsidR="009A4EAE" w:rsidRPr="00773A55">
        <w:t>основны</w:t>
      </w:r>
      <w:r w:rsidR="00143947">
        <w:t>ми положениями</w:t>
      </w:r>
      <w:r w:rsidR="009A4EAE">
        <w:t xml:space="preserve"> теории</w:t>
      </w:r>
      <w:r w:rsidR="009A4EAE" w:rsidRPr="00773A55">
        <w:t xml:space="preserve"> </w:t>
      </w:r>
      <w:r w:rsidR="00143947">
        <w:t xml:space="preserve">английского языка </w:t>
      </w:r>
      <w:r w:rsidR="009A4EAE" w:rsidRPr="00773A55">
        <w:t xml:space="preserve">для более глубокого понимания закономерностей </w:t>
      </w:r>
      <w:r w:rsidR="00143947" w:rsidRPr="00773A55">
        <w:t>его</w:t>
      </w:r>
      <w:r w:rsidR="00143947">
        <w:t xml:space="preserve"> развития и функционирования на современном этапе.</w:t>
      </w:r>
      <w:r w:rsidR="00143947" w:rsidRPr="00773A55">
        <w:t xml:space="preserve"> </w:t>
      </w:r>
    </w:p>
    <w:p w:rsidR="00143947" w:rsidRPr="00143947" w:rsidRDefault="009B3593" w:rsidP="00143947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 w:rsidR="00143947" w:rsidRPr="00143947">
        <w:rPr>
          <w:b/>
          <w:bCs/>
          <w:u w:val="single"/>
        </w:rPr>
        <w:t>Задачи дисциплины:</w:t>
      </w:r>
      <w:r w:rsidR="00143947" w:rsidRPr="00143947">
        <w:rPr>
          <w:bCs/>
        </w:rPr>
        <w:t xml:space="preserve"> формирование</w:t>
      </w:r>
    </w:p>
    <w:p w:rsidR="00B51088" w:rsidRDefault="009A4EAE" w:rsidP="00143947">
      <w:pPr>
        <w:ind w:firstLine="708"/>
        <w:jc w:val="both"/>
      </w:pPr>
      <w:r w:rsidRPr="00DF7CC9">
        <w:rPr>
          <w:b/>
          <w:bCs/>
        </w:rPr>
        <w:t>а) знаний</w:t>
      </w:r>
      <w:r w:rsidR="00B51088">
        <w:rPr>
          <w:b/>
          <w:bCs/>
        </w:rPr>
        <w:t xml:space="preserve"> </w:t>
      </w:r>
      <w:r w:rsidRPr="002602FE">
        <w:t xml:space="preserve">об основных </w:t>
      </w:r>
      <w:r w:rsidR="00143947">
        <w:t>положениях</w:t>
      </w:r>
      <w:r w:rsidRPr="002602FE">
        <w:t xml:space="preserve"> теор</w:t>
      </w:r>
      <w:r w:rsidR="00143947">
        <w:t>ии</w:t>
      </w:r>
      <w:r w:rsidRPr="002602FE">
        <w:t xml:space="preserve"> английского языка (фонетики, лексикологии, стилистики, </w:t>
      </w:r>
      <w:r>
        <w:t xml:space="preserve">грамматики, </w:t>
      </w:r>
      <w:r w:rsidRPr="002602FE">
        <w:t>лингводидактики</w:t>
      </w:r>
      <w:r>
        <w:t xml:space="preserve">), </w:t>
      </w:r>
      <w:r w:rsidR="00143947">
        <w:t xml:space="preserve">о </w:t>
      </w:r>
      <w:r>
        <w:t>понятийном аппарате, предмет</w:t>
      </w:r>
      <w:r w:rsidR="00143947">
        <w:t>е</w:t>
      </w:r>
      <w:r>
        <w:t>, объект</w:t>
      </w:r>
      <w:r w:rsidR="00143947">
        <w:t>е</w:t>
      </w:r>
      <w:r>
        <w:t xml:space="preserve"> и методах исследования, а также </w:t>
      </w:r>
      <w:r w:rsidR="00143947">
        <w:t xml:space="preserve">об </w:t>
      </w:r>
      <w:r>
        <w:t>основных терминах и ключевых этап</w:t>
      </w:r>
      <w:r w:rsidR="00143947">
        <w:t>ах</w:t>
      </w:r>
      <w:r>
        <w:t xml:space="preserve"> развития;</w:t>
      </w:r>
    </w:p>
    <w:p w:rsidR="00B51088" w:rsidRPr="00B51088" w:rsidRDefault="009B3593" w:rsidP="00B51088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108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B51088" w:rsidRPr="00B5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EAE" w:rsidRPr="00B51088">
        <w:rPr>
          <w:rFonts w:ascii="Times New Roman" w:hAnsi="Times New Roman" w:cs="Times New Roman"/>
          <w:b/>
          <w:bCs/>
          <w:sz w:val="24"/>
          <w:szCs w:val="24"/>
        </w:rPr>
        <w:t xml:space="preserve">умений </w:t>
      </w:r>
      <w:r w:rsidR="009A4EAE" w:rsidRPr="00B51088">
        <w:rPr>
          <w:rFonts w:ascii="Times New Roman" w:hAnsi="Times New Roman" w:cs="Times New Roman"/>
          <w:sz w:val="24"/>
          <w:szCs w:val="24"/>
        </w:rPr>
        <w:t>соотносить теоретические положения с конкретными языковыми явлениями, распознавать и</w:t>
      </w:r>
      <w:r w:rsidR="00143947">
        <w:rPr>
          <w:rFonts w:ascii="Times New Roman" w:hAnsi="Times New Roman" w:cs="Times New Roman"/>
          <w:sz w:val="24"/>
          <w:szCs w:val="24"/>
        </w:rPr>
        <w:t xml:space="preserve"> </w:t>
      </w:r>
      <w:r w:rsidR="009A4EAE" w:rsidRPr="00B51088">
        <w:rPr>
          <w:rFonts w:ascii="Times New Roman" w:hAnsi="Times New Roman" w:cs="Times New Roman"/>
          <w:sz w:val="24"/>
          <w:szCs w:val="24"/>
        </w:rPr>
        <w:t>интерпретировать различные лингвистические явления, работать с научными текстами (реферирование, конспектирование, анализ) и справочной литературой, самостоятельно находить ответы на поставленные вопросы;</w:t>
      </w:r>
    </w:p>
    <w:p w:rsidR="009A4EAE" w:rsidRPr="00B51088" w:rsidRDefault="009A4EAE" w:rsidP="00B51088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1088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="00B51088" w:rsidRPr="00B5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088">
        <w:rPr>
          <w:rFonts w:ascii="Times New Roman" w:hAnsi="Times New Roman" w:cs="Times New Roman"/>
          <w:b/>
          <w:bCs/>
          <w:sz w:val="24"/>
          <w:szCs w:val="24"/>
        </w:rPr>
        <w:t xml:space="preserve">навыков </w:t>
      </w:r>
      <w:r w:rsidRPr="00B51088">
        <w:rPr>
          <w:rFonts w:ascii="Times New Roman" w:hAnsi="Times New Roman" w:cs="Times New Roman"/>
          <w:sz w:val="24"/>
          <w:szCs w:val="24"/>
        </w:rPr>
        <w:t>использования основных методов лингвистического анализа; корректного научного поиска информации с использованием современных информационных технологий.</w:t>
      </w:r>
    </w:p>
    <w:p w:rsidR="009A4EAE" w:rsidRDefault="004C49A2" w:rsidP="00703420">
      <w:pPr>
        <w:ind w:firstLine="709"/>
        <w:jc w:val="both"/>
      </w:pPr>
      <w:r w:rsidRPr="004C49A2">
        <w:rPr>
          <w:b/>
          <w:kern w:val="1"/>
          <w:u w:val="single"/>
          <w:lang w:eastAsia="zh-CN"/>
        </w:rPr>
        <w:t>Место дисциплины</w:t>
      </w:r>
      <w:r w:rsidRPr="004C49A2">
        <w:rPr>
          <w:kern w:val="1"/>
          <w:lang w:eastAsia="zh-CN"/>
        </w:rPr>
        <w:t>:</w:t>
      </w:r>
      <w:r>
        <w:rPr>
          <w:kern w:val="1"/>
          <w:lang w:eastAsia="zh-CN"/>
        </w:rPr>
        <w:t xml:space="preserve"> </w:t>
      </w:r>
      <w:r w:rsidR="00703420" w:rsidRPr="00703420">
        <w:t>дисциплина относ</w:t>
      </w:r>
      <w:r w:rsidR="00703420">
        <w:t xml:space="preserve">ится к обязательным дисциплинам </w:t>
      </w:r>
      <w:r w:rsidR="00703420" w:rsidRPr="00703420">
        <w:t xml:space="preserve">программы </w:t>
      </w:r>
      <w:proofErr w:type="spellStart"/>
      <w:r w:rsidR="00703420" w:rsidRPr="00703420">
        <w:t>бакалавриата</w:t>
      </w:r>
      <w:proofErr w:type="spellEnd"/>
      <w:r w:rsidR="00703420" w:rsidRPr="00703420">
        <w:t>.</w:t>
      </w:r>
    </w:p>
    <w:p w:rsidR="009A4EAE" w:rsidRDefault="009A4EAE" w:rsidP="009B3593">
      <w:pPr>
        <w:ind w:firstLine="720"/>
        <w:jc w:val="both"/>
      </w:pPr>
    </w:p>
    <w:p w:rsidR="00FC03F6" w:rsidRDefault="00FC03F6" w:rsidP="009B3593">
      <w:pPr>
        <w:ind w:firstLine="720"/>
        <w:jc w:val="both"/>
      </w:pPr>
    </w:p>
    <w:p w:rsidR="009A4EAE" w:rsidRDefault="009A4EAE" w:rsidP="009B3593">
      <w:pPr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A0D07">
        <w:rPr>
          <w:b/>
          <w:bCs/>
          <w:caps/>
        </w:rPr>
        <w:t>:</w:t>
      </w:r>
    </w:p>
    <w:p w:rsidR="009B3593" w:rsidRDefault="009B3593" w:rsidP="009B3593">
      <w:pPr>
        <w:ind w:firstLine="720"/>
        <w:jc w:val="both"/>
      </w:pPr>
    </w:p>
    <w:p w:rsidR="009B3593" w:rsidRDefault="009B3593" w:rsidP="009B3593">
      <w:pPr>
        <w:jc w:val="both"/>
        <w:rPr>
          <w:i/>
        </w:rPr>
      </w:pPr>
      <w:r>
        <w:tab/>
      </w:r>
      <w:r w:rsidRPr="00255A37">
        <w:t xml:space="preserve">Общая трудоемкость освоения дисциплины составляет </w:t>
      </w:r>
      <w:r w:rsidR="00495485">
        <w:t>10</w:t>
      </w:r>
      <w:r>
        <w:t xml:space="preserve"> </w:t>
      </w:r>
      <w:r w:rsidRPr="00255A37">
        <w:t xml:space="preserve">зачетных единиц, </w:t>
      </w:r>
      <w:r w:rsidR="00495485">
        <w:t>360</w:t>
      </w:r>
      <w:r>
        <w:t xml:space="preserve"> академических </w:t>
      </w:r>
      <w:r w:rsidRPr="00255A37">
        <w:t>час</w:t>
      </w:r>
      <w:r w:rsidR="00495485">
        <w:t>ов</w:t>
      </w:r>
      <w:r>
        <w:rPr>
          <w:i/>
        </w:rPr>
        <w:t xml:space="preserve"> (1 зачетная единица соответствует 36 академическим часам).</w:t>
      </w:r>
    </w:p>
    <w:p w:rsidR="009B3593" w:rsidRPr="00833519" w:rsidRDefault="009B3593" w:rsidP="009B3593">
      <w:pPr>
        <w:ind w:firstLine="720"/>
        <w:jc w:val="both"/>
      </w:pPr>
    </w:p>
    <w:p w:rsidR="009B3593" w:rsidRPr="003C0E55" w:rsidRDefault="009B3593" w:rsidP="009B3593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B3593" w:rsidRPr="003C0E55" w:rsidTr="00891957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B3593" w:rsidRPr="003C0E55" w:rsidRDefault="009B3593" w:rsidP="00B51088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3593" w:rsidRPr="003C0E55" w:rsidRDefault="009B3593" w:rsidP="00B51088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B3593" w:rsidRPr="003C0E55" w:rsidTr="00891957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B3593" w:rsidRPr="003C0E55" w:rsidRDefault="009B3593" w:rsidP="00B51088">
            <w:pPr>
              <w:pStyle w:val="a5"/>
              <w:jc w:val="center"/>
            </w:pPr>
          </w:p>
        </w:tc>
        <w:tc>
          <w:tcPr>
            <w:tcW w:w="1297" w:type="dxa"/>
            <w:shd w:val="clear" w:color="auto" w:fill="auto"/>
          </w:tcPr>
          <w:p w:rsidR="009B3593" w:rsidRPr="003C0E55" w:rsidRDefault="009B3593" w:rsidP="00B51088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B3593" w:rsidRPr="00AD3CA3" w:rsidRDefault="009B3593" w:rsidP="00B51088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96DA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B3593" w:rsidRPr="003C0E55" w:rsidTr="00891957">
        <w:trPr>
          <w:trHeight w:val="239"/>
        </w:trPr>
        <w:tc>
          <w:tcPr>
            <w:tcW w:w="6525" w:type="dxa"/>
            <w:shd w:val="clear" w:color="auto" w:fill="E0E0E0"/>
          </w:tcPr>
          <w:p w:rsidR="009B3593" w:rsidRPr="003C0E55" w:rsidRDefault="009B3593" w:rsidP="00B51088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3593" w:rsidRPr="003C0E55" w:rsidRDefault="00495485" w:rsidP="00B51088">
            <w:pPr>
              <w:ind w:hanging="3"/>
              <w:jc w:val="center"/>
            </w:pPr>
            <w:r>
              <w:t>144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auto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3593" w:rsidRPr="003C0E55" w:rsidRDefault="009B3593" w:rsidP="00B51088">
            <w:pPr>
              <w:pStyle w:val="a5"/>
              <w:snapToGrid w:val="0"/>
              <w:ind w:hanging="3"/>
              <w:jc w:val="center"/>
            </w:pPr>
          </w:p>
        </w:tc>
      </w:tr>
      <w:tr w:rsidR="009B3593" w:rsidRPr="003C0E55" w:rsidTr="00891957">
        <w:tc>
          <w:tcPr>
            <w:tcW w:w="6525" w:type="dxa"/>
            <w:shd w:val="clear" w:color="auto" w:fill="auto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9B3593" w:rsidRPr="003C0E55" w:rsidRDefault="00495485" w:rsidP="00B51088">
            <w:pPr>
              <w:ind w:hanging="3"/>
              <w:jc w:val="center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3593" w:rsidRPr="003C0E55" w:rsidRDefault="009B3593" w:rsidP="00B51088">
            <w:pPr>
              <w:ind w:hanging="3"/>
              <w:jc w:val="center"/>
            </w:pPr>
            <w:r>
              <w:t>-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auto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9B3593" w:rsidRPr="003C0E55" w:rsidRDefault="00495485" w:rsidP="00B51088">
            <w:pPr>
              <w:ind w:hanging="3"/>
              <w:jc w:val="center"/>
            </w:pPr>
            <w:r>
              <w:t>-/72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3593" w:rsidRPr="003C0E55" w:rsidRDefault="009B3593" w:rsidP="00B51088">
            <w:pPr>
              <w:ind w:hanging="3"/>
              <w:jc w:val="center"/>
            </w:pPr>
            <w:r w:rsidRPr="00596DA3">
              <w:t>-/</w:t>
            </w:r>
            <w:r>
              <w:t>-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E0E0E0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B3593" w:rsidRPr="003C0E55" w:rsidRDefault="00495485" w:rsidP="00B51088">
            <w:pPr>
              <w:ind w:hanging="3"/>
              <w:jc w:val="center"/>
            </w:pPr>
            <w:r>
              <w:t>108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E0E0E0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B3593" w:rsidRPr="003C0E55" w:rsidRDefault="00495485" w:rsidP="00B51088">
            <w:pPr>
              <w:pStyle w:val="a5"/>
              <w:jc w:val="center"/>
            </w:pPr>
            <w:r>
              <w:t>108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auto"/>
          </w:tcPr>
          <w:p w:rsidR="009B3593" w:rsidRPr="00920D08" w:rsidRDefault="009B3593" w:rsidP="00B51088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B3593" w:rsidRPr="00FC03F6" w:rsidRDefault="00FC03F6" w:rsidP="00B51088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</w:tr>
      <w:tr w:rsidR="009B3593" w:rsidRPr="003C0E55" w:rsidTr="00891957">
        <w:tc>
          <w:tcPr>
            <w:tcW w:w="6525" w:type="dxa"/>
            <w:shd w:val="clear" w:color="auto" w:fill="auto"/>
          </w:tcPr>
          <w:p w:rsidR="009B3593" w:rsidRPr="00920D08" w:rsidRDefault="009B3593" w:rsidP="00B51088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B3593" w:rsidRPr="003C0E55" w:rsidRDefault="00FC03F6" w:rsidP="00B51088">
            <w:pPr>
              <w:pStyle w:val="a5"/>
              <w:jc w:val="center"/>
            </w:pPr>
            <w:r>
              <w:t>100.95</w:t>
            </w:r>
          </w:p>
        </w:tc>
      </w:tr>
      <w:tr w:rsidR="009B3593" w:rsidRPr="003C0E55" w:rsidTr="00891957">
        <w:trPr>
          <w:trHeight w:val="173"/>
        </w:trPr>
        <w:tc>
          <w:tcPr>
            <w:tcW w:w="6525" w:type="dxa"/>
            <w:shd w:val="clear" w:color="auto" w:fill="E0E0E0"/>
          </w:tcPr>
          <w:p w:rsidR="009B3593" w:rsidRPr="003C0E55" w:rsidRDefault="009B3593" w:rsidP="00B51088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3593" w:rsidRPr="003C0E55" w:rsidRDefault="00495485" w:rsidP="009B3593">
            <w:pPr>
              <w:pStyle w:val="a5"/>
              <w:ind w:hanging="3"/>
              <w:jc w:val="center"/>
            </w:pPr>
            <w:r>
              <w:t>360</w:t>
            </w:r>
            <w:r w:rsidR="009B3593" w:rsidRPr="003C0E55">
              <w:t>/</w:t>
            </w:r>
            <w:r>
              <w:t>10</w:t>
            </w:r>
          </w:p>
        </w:tc>
      </w:tr>
    </w:tbl>
    <w:p w:rsidR="009B3593" w:rsidRPr="00C7596F" w:rsidRDefault="009B3593" w:rsidP="00B51088">
      <w:pPr>
        <w:jc w:val="both"/>
        <w:rPr>
          <w:b/>
          <w:bCs/>
          <w:color w:val="000000"/>
        </w:rPr>
      </w:pPr>
    </w:p>
    <w:p w:rsidR="009A4EAE" w:rsidRDefault="009A4EAE" w:rsidP="00B5108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A0D07">
        <w:rPr>
          <w:b/>
          <w:bCs/>
          <w:caps/>
        </w:rPr>
        <w:t>:</w:t>
      </w:r>
    </w:p>
    <w:p w:rsidR="00B51088" w:rsidRDefault="00B51088" w:rsidP="00B51088">
      <w:pPr>
        <w:ind w:firstLine="708"/>
        <w:jc w:val="both"/>
      </w:pPr>
    </w:p>
    <w:p w:rsidR="009A4EAE" w:rsidRDefault="009A4EAE" w:rsidP="00B5108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1648E" w:rsidRPr="0039664A" w:rsidRDefault="0051648E" w:rsidP="00B51088">
      <w:pPr>
        <w:ind w:firstLine="708"/>
        <w:jc w:val="both"/>
      </w:pPr>
    </w:p>
    <w:p w:rsidR="00350932" w:rsidRDefault="00350932" w:rsidP="00350932">
      <w:pPr>
        <w:widowControl w:val="0"/>
        <w:tabs>
          <w:tab w:val="left" w:pos="788"/>
          <w:tab w:val="left" w:pos="3822"/>
        </w:tabs>
        <w:suppressAutoHyphens/>
        <w:spacing w:line="252" w:lineRule="auto"/>
        <w:jc w:val="both"/>
        <w:rPr>
          <w:b/>
          <w:bCs/>
          <w:kern w:val="1"/>
          <w:lang w:eastAsia="zh-CN"/>
        </w:rPr>
      </w:pPr>
      <w:r w:rsidRPr="00350932">
        <w:rPr>
          <w:b/>
          <w:bCs/>
          <w:color w:val="000000"/>
          <w:kern w:val="1"/>
          <w:lang w:eastAsia="zh-CN"/>
        </w:rPr>
        <w:t xml:space="preserve">4.1 </w:t>
      </w:r>
      <w:r w:rsidR="0051648E">
        <w:rPr>
          <w:b/>
          <w:bCs/>
          <w:kern w:val="1"/>
          <w:lang w:eastAsia="zh-CN"/>
        </w:rPr>
        <w:t>Блоки (разделы) дисциплины:</w:t>
      </w:r>
    </w:p>
    <w:p w:rsidR="00350932" w:rsidRDefault="00350932" w:rsidP="00350932">
      <w:pPr>
        <w:widowControl w:val="0"/>
        <w:tabs>
          <w:tab w:val="left" w:pos="788"/>
          <w:tab w:val="left" w:pos="3822"/>
        </w:tabs>
        <w:suppressAutoHyphens/>
        <w:spacing w:line="252" w:lineRule="auto"/>
        <w:jc w:val="both"/>
        <w:rPr>
          <w:b/>
          <w:bCs/>
          <w:kern w:val="1"/>
          <w:lang w:eastAsia="zh-CN"/>
        </w:rPr>
      </w:pPr>
    </w:p>
    <w:tbl>
      <w:tblPr>
        <w:tblW w:w="9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21"/>
        <w:gridCol w:w="7"/>
      </w:tblGrid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0932" w:rsidRPr="00CB61A1" w:rsidTr="0051648E">
        <w:tc>
          <w:tcPr>
            <w:tcW w:w="9095" w:type="dxa"/>
            <w:gridSpan w:val="3"/>
            <w:shd w:val="clear" w:color="auto" w:fill="auto"/>
          </w:tcPr>
          <w:p w:rsidR="00350932" w:rsidRPr="00CB61A1" w:rsidRDefault="00350932" w:rsidP="0051648E">
            <w:pPr>
              <w:jc w:val="center"/>
              <w:rPr>
                <w:bCs/>
                <w:color w:val="000000"/>
              </w:rPr>
            </w:pPr>
            <w:r w:rsidRPr="00CB61A1">
              <w:rPr>
                <w:bCs/>
              </w:rPr>
              <w:t>Раздел 1. Теоретическая фонетика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571D77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 xml:space="preserve">Введение в теоретическую фонетику. 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571D77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Функциональный аспект изучения звуков речи.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571D77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Уровень супрасегментных единиц.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571D77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B61A1">
              <w:rPr>
                <w:bCs/>
                <w:sz w:val="24"/>
                <w:szCs w:val="24"/>
              </w:rPr>
              <w:t>Фоностилистика</w:t>
            </w:r>
            <w:proofErr w:type="spellEnd"/>
            <w:r w:rsidRPr="00CB61A1">
              <w:rPr>
                <w:bCs/>
                <w:sz w:val="24"/>
                <w:szCs w:val="24"/>
              </w:rPr>
              <w:t>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350932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571D77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Произносительный стандарт, его территориальная и региональная дифференциация.</w:t>
            </w:r>
          </w:p>
        </w:tc>
      </w:tr>
      <w:tr w:rsidR="00571D77" w:rsidRPr="00CB61A1" w:rsidTr="0051648E">
        <w:tc>
          <w:tcPr>
            <w:tcW w:w="9095" w:type="dxa"/>
            <w:gridSpan w:val="3"/>
            <w:shd w:val="clear" w:color="auto" w:fill="auto"/>
          </w:tcPr>
          <w:p w:rsidR="00571D77" w:rsidRPr="00CB61A1" w:rsidRDefault="00571D77" w:rsidP="007E0D8A">
            <w:pPr>
              <w:jc w:val="center"/>
              <w:rPr>
                <w:bCs/>
              </w:rPr>
            </w:pPr>
            <w:r w:rsidRPr="00CB61A1">
              <w:rPr>
                <w:bCs/>
              </w:rPr>
              <w:t>Раздел 2. Лексикология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Введение в лексикологию.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Лингвистическая семантика.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 xml:space="preserve">Генетический состав и пути пополнения английского </w:t>
            </w:r>
            <w:proofErr w:type="spellStart"/>
            <w:r w:rsidRPr="00CB61A1">
              <w:rPr>
                <w:bCs/>
                <w:color w:val="000000"/>
                <w:sz w:val="24"/>
                <w:szCs w:val="24"/>
              </w:rPr>
              <w:t>вокабуляра</w:t>
            </w:r>
            <w:proofErr w:type="spellEnd"/>
            <w:r w:rsidRPr="00CB61A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Фразеология.</w:t>
            </w:r>
          </w:p>
        </w:tc>
      </w:tr>
      <w:tr w:rsidR="00350932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350932" w:rsidRPr="00CB61A1" w:rsidRDefault="00CB61A1" w:rsidP="007E0D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Лексикография английского языка.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581A08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1A0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581A08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Морфологическая структура английского слова и словообразование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581A08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1A0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Этимологическая характеристика словарного состава английского языка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581A08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1A0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Фразеология английского языка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581A08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1A0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Английская лексикография</w:t>
            </w:r>
          </w:p>
        </w:tc>
      </w:tr>
      <w:tr w:rsidR="00581A08" w:rsidRPr="00CB61A1" w:rsidTr="0022741D">
        <w:trPr>
          <w:gridAfter w:val="1"/>
          <w:wAfter w:w="7" w:type="dxa"/>
        </w:trPr>
        <w:tc>
          <w:tcPr>
            <w:tcW w:w="9088" w:type="dxa"/>
            <w:gridSpan w:val="2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color w:val="000000"/>
                <w:sz w:val="24"/>
                <w:szCs w:val="24"/>
              </w:rPr>
              <w:t>Раздел 3. Стилистика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Предмет и задачи стилистики.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Уровни стилистического анализа.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Текст как предмет изучения стилистики.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Способы анализа художественного текста</w:t>
            </w:r>
            <w:r w:rsidRPr="00CB61A1">
              <w:rPr>
                <w:sz w:val="24"/>
                <w:szCs w:val="24"/>
              </w:rPr>
              <w:t>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 xml:space="preserve">Теория образов, теория </w:t>
            </w:r>
            <w:proofErr w:type="spellStart"/>
            <w:r w:rsidRPr="00CB61A1">
              <w:rPr>
                <w:bCs/>
                <w:sz w:val="24"/>
                <w:szCs w:val="24"/>
              </w:rPr>
              <w:t>интертекстуальности</w:t>
            </w:r>
            <w:proofErr w:type="spellEnd"/>
            <w:r w:rsidRPr="00CB61A1">
              <w:rPr>
                <w:bCs/>
                <w:sz w:val="24"/>
                <w:szCs w:val="24"/>
              </w:rPr>
              <w:t>, теория дискурса.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Выразительные средства и стилистические приемы в языке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Фонетическая стилистика.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Морфологическая стилистика.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Лексическая стилистика.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Синтаксическая стилистика.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Семасиологическая стилистика.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Классификация функциональных стилей и подъязыков.</w:t>
            </w:r>
          </w:p>
        </w:tc>
      </w:tr>
      <w:tr w:rsidR="00581A08" w:rsidRPr="00CB61A1" w:rsidTr="00BD6F2A">
        <w:trPr>
          <w:gridAfter w:val="1"/>
          <w:wAfter w:w="7" w:type="dxa"/>
        </w:trPr>
        <w:tc>
          <w:tcPr>
            <w:tcW w:w="9088" w:type="dxa"/>
            <w:gridSpan w:val="2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Раздел 4. Теоретическая грамматика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Введение в теоретическую грамматику.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Морфология.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Синтаксис.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Когнитивная грамматика.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B61A1">
              <w:rPr>
                <w:bCs/>
                <w:sz w:val="24"/>
                <w:szCs w:val="24"/>
              </w:rPr>
              <w:t>Дексис</w:t>
            </w:r>
            <w:proofErr w:type="spellEnd"/>
            <w:r w:rsidRPr="00CB61A1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CB61A1">
              <w:rPr>
                <w:bCs/>
                <w:sz w:val="24"/>
                <w:szCs w:val="24"/>
              </w:rPr>
              <w:t>дейктики</w:t>
            </w:r>
            <w:proofErr w:type="spellEnd"/>
          </w:p>
        </w:tc>
      </w:tr>
      <w:tr w:rsidR="00581A08" w:rsidRPr="00CB61A1" w:rsidTr="00600460">
        <w:trPr>
          <w:gridAfter w:val="1"/>
          <w:wAfter w:w="7" w:type="dxa"/>
        </w:trPr>
        <w:tc>
          <w:tcPr>
            <w:tcW w:w="9088" w:type="dxa"/>
            <w:gridSpan w:val="2"/>
            <w:shd w:val="clear" w:color="auto" w:fill="auto"/>
          </w:tcPr>
          <w:p w:rsidR="00581A08" w:rsidRPr="00CB61A1" w:rsidRDefault="00581A08" w:rsidP="00581A08">
            <w:pPr>
              <w:ind w:firstLine="708"/>
              <w:jc w:val="center"/>
              <w:rPr>
                <w:bCs/>
                <w:color w:val="000000"/>
              </w:rPr>
            </w:pPr>
            <w:r w:rsidRPr="00CB61A1">
              <w:rPr>
                <w:bCs/>
              </w:rPr>
              <w:t>Раздел 5. Основы теории коммуникации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Методологические основы теории коммуникации</w:t>
            </w:r>
            <w:r w:rsidRPr="00CB61A1">
              <w:rPr>
                <w:sz w:val="24"/>
                <w:szCs w:val="24"/>
              </w:rPr>
              <w:t>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Типология коммуникации</w:t>
            </w:r>
            <w:r w:rsidRPr="00CB61A1">
              <w:rPr>
                <w:sz w:val="24"/>
                <w:szCs w:val="24"/>
              </w:rPr>
              <w:t>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Модели коммуникативной деятельности.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Семиотические основы коммуникативной деятельности.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Сферы коммуникационной деятельности (профессионально-ориентированная коммуникация).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Методы коммуникативных исследований.</w:t>
            </w:r>
          </w:p>
        </w:tc>
      </w:tr>
      <w:tr w:rsidR="00581A08" w:rsidRPr="00CB61A1" w:rsidTr="0051648E"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21" w:type="dxa"/>
            <w:shd w:val="clear" w:color="auto" w:fill="auto"/>
          </w:tcPr>
          <w:p w:rsidR="00581A08" w:rsidRPr="00CB61A1" w:rsidRDefault="00581A08" w:rsidP="00581A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1A1">
              <w:rPr>
                <w:bCs/>
                <w:sz w:val="24"/>
                <w:szCs w:val="24"/>
              </w:rPr>
              <w:t>Схемы коммуникативного анализа</w:t>
            </w:r>
            <w:r w:rsidRPr="00CB61A1">
              <w:rPr>
                <w:sz w:val="24"/>
                <w:szCs w:val="24"/>
              </w:rPr>
              <w:t>.</w:t>
            </w:r>
          </w:p>
        </w:tc>
      </w:tr>
    </w:tbl>
    <w:p w:rsidR="009A4EAE" w:rsidRPr="00C80633" w:rsidRDefault="009A4EAE" w:rsidP="00B51088">
      <w:pPr>
        <w:jc w:val="both"/>
      </w:pPr>
    </w:p>
    <w:p w:rsidR="009A4EAE" w:rsidRDefault="009A4EAE" w:rsidP="00B51088">
      <w:pPr>
        <w:rPr>
          <w:b/>
          <w:bCs/>
        </w:rPr>
      </w:pPr>
      <w:r>
        <w:rPr>
          <w:b/>
          <w:bCs/>
        </w:rPr>
        <w:t>4.2. Примерная тематика курсовых работ</w:t>
      </w:r>
      <w:r w:rsidR="0051648E">
        <w:rPr>
          <w:b/>
          <w:bCs/>
        </w:rPr>
        <w:t>: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Концептуальные метафоры в поэзии Билли Коллинза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Функционирование стилистического приема аллюзия в произведениях Стивена Кинга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Стилистика заголовков англоязычных научно-популярных статей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Актуализация политкорректности в современном англоязычном политическом дискурсе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Стилистический прием аллюзия в тексте романа К.С. Льюиса «Хроники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Нарнии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Лексико-стилистическая характеристика туристического рекламного дискурса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Структурные и семантические особенности блюзовой песни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Звукоподражание</w:t>
      </w:r>
      <w:r w:rsidR="00B51088" w:rsidRPr="00B510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5B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1088" w:rsidRPr="00B510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45B4B">
        <w:rPr>
          <w:rFonts w:ascii="Times New Roman" w:hAnsi="Times New Roman" w:cs="Times New Roman"/>
          <w:color w:val="000000"/>
          <w:sz w:val="24"/>
          <w:szCs w:val="24"/>
        </w:rPr>
        <w:t>романе</w:t>
      </w:r>
      <w:r w:rsidR="00B51088" w:rsidRPr="00B510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R.Dahl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Charle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chocolate factory»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Лингвокультурные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английских и русских фразеологизмов на тему «Обучение»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Тенденции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неологизации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в англоязычных чат-коммуникациях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Функционирование фразеологических единиц в сериале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DowntonAbbey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Использование преувеличения в англоязычном рекламном дискурсе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Поэтикостилистический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эффект сравнительных конструкций в сонетах У.Х.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Одена</w:t>
      </w:r>
      <w:proofErr w:type="spellEnd"/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Гастрономические метафоры в традиционной английской кухне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Функции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хэштега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в англоязычной электронной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коммуниации</w:t>
      </w:r>
      <w:proofErr w:type="spellEnd"/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Источники заимствований иностранной лексики в современном английском языке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Лингвистические особенности субтитрования кинофильмов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Средства выражения коммуникативной интенции в англоязычных аннотациях книг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Лингвистические особенности англоязычного рекламного слогана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Реалии </w:t>
      </w:r>
      <w:r>
        <w:rPr>
          <w:rFonts w:ascii="Times New Roman" w:hAnsi="Times New Roman" w:cs="Times New Roman"/>
          <w:color w:val="000000"/>
          <w:sz w:val="24"/>
          <w:szCs w:val="24"/>
        </w:rPr>
        <w:t>британской системы образования</w:t>
      </w: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в романе Стивена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Фрая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Moabismywashpot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Лексико-стилистическая характеристика текстов рекламы товаров и услуг для здоровья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Лингвостилистические особенности политической публичной речи Дональда Трампа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Фонетические стилистические средства в англоязычной поэзии (на основе произведения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Э.По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«Колокола»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Продуктивность основных конверсионных моделей в англоязычных средствах массовой информации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Стилистические средства создания образов отрицательного героя в романе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Р.Даля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Charlieandthechocolatefactory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Функционирование флористической метафоры в текстах рекламы косметической продукции (диахронический аспект)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Семантический анализ иностранных слов в современном русском языке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Стилистические средства создания комического эффекта в романе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R.Dahl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Matilda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9B3593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>Стилистический прием аллюзии в тексте эссе «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Beowulf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themonstersandthecritics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4EAE" w:rsidRPr="00F45B4B" w:rsidRDefault="009A4EAE" w:rsidP="003117F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коннотация на примере глаголов с семантикой движения в романе </w:t>
      </w:r>
      <w:proofErr w:type="spellStart"/>
      <w:proofErr w:type="gramStart"/>
      <w:r w:rsidRPr="00F45B4B">
        <w:rPr>
          <w:rFonts w:ascii="Times New Roman" w:hAnsi="Times New Roman" w:cs="Times New Roman"/>
          <w:color w:val="000000"/>
          <w:sz w:val="24"/>
          <w:szCs w:val="24"/>
        </w:rPr>
        <w:t>R.Dahl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proofErr w:type="gramEnd"/>
      <w:r w:rsidRPr="00F45B4B">
        <w:rPr>
          <w:rFonts w:ascii="Times New Roman" w:hAnsi="Times New Roman" w:cs="Times New Roman"/>
          <w:color w:val="000000"/>
          <w:sz w:val="24"/>
          <w:szCs w:val="24"/>
        </w:rPr>
        <w:t>TheWitches</w:t>
      </w:r>
      <w:proofErr w:type="spellEnd"/>
      <w:r w:rsidRPr="00F45B4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B3593" w:rsidRDefault="009B3593" w:rsidP="003117F7">
      <w:pPr>
        <w:jc w:val="both"/>
        <w:rPr>
          <w:b/>
          <w:bCs/>
        </w:rPr>
      </w:pPr>
    </w:p>
    <w:p w:rsidR="003117F7" w:rsidRDefault="003117F7" w:rsidP="003117F7">
      <w:pPr>
        <w:jc w:val="both"/>
        <w:rPr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</w:t>
      </w:r>
      <w:r w:rsidR="0051648E">
        <w:rPr>
          <w:b/>
          <w:bCs/>
        </w:rPr>
        <w:t>ачеств. Практическая подготовка:</w:t>
      </w:r>
    </w:p>
    <w:p w:rsidR="008A34FD" w:rsidRDefault="008A34FD" w:rsidP="003117F7">
      <w:pPr>
        <w:jc w:val="both"/>
        <w:rPr>
          <w:b/>
          <w:bCs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81A08" w:rsidRPr="0051648E" w:rsidTr="007935C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jc w:val="center"/>
            </w:pPr>
            <w:r w:rsidRPr="0051648E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jc w:val="center"/>
            </w:pPr>
            <w:r w:rsidRPr="0051648E"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51648E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:rsidR="00581A08" w:rsidRPr="0051648E" w:rsidRDefault="00581A08" w:rsidP="007935C1">
            <w:pPr>
              <w:pStyle w:val="a5"/>
              <w:jc w:val="center"/>
            </w:pPr>
            <w:r w:rsidRPr="0051648E">
              <w:t>Практическая подготовка</w:t>
            </w:r>
          </w:p>
        </w:tc>
      </w:tr>
      <w:tr w:rsidR="00581A08" w:rsidRPr="0051648E" w:rsidTr="007935C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51648E"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tabs>
                <w:tab w:val="left" w:pos="0"/>
              </w:tabs>
              <w:jc w:val="center"/>
            </w:pPr>
            <w:r w:rsidRPr="0051648E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81A08" w:rsidRPr="0051648E" w:rsidRDefault="00581A08" w:rsidP="007935C1">
            <w:pPr>
              <w:pStyle w:val="a5"/>
              <w:jc w:val="center"/>
              <w:rPr>
                <w:highlight w:val="yellow"/>
              </w:rPr>
            </w:pPr>
          </w:p>
        </w:tc>
      </w:tr>
      <w:tr w:rsidR="00581A08" w:rsidRPr="0051648E" w:rsidTr="007935C1">
        <w:trPr>
          <w:trHeight w:val="20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581A08" w:rsidRPr="0051648E" w:rsidRDefault="00581A08" w:rsidP="007935C1">
            <w:pPr>
              <w:pStyle w:val="a5"/>
              <w:jc w:val="center"/>
              <w:rPr>
                <w:highlight w:val="yellow"/>
              </w:rPr>
            </w:pPr>
            <w:r w:rsidRPr="0051648E">
              <w:rPr>
                <w:bCs/>
              </w:rPr>
              <w:t>Раздел 1. Теоретическая фонетика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 w:rsidRPr="0051648E">
              <w:t>1.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r w:rsidRPr="0051648E">
              <w:t>Тема 1. Введение в теоретическую фонетику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работа  с раздаточным материалом, таблицами, рисунками, работа в группах, выполнение практических заданий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color w:val="000000"/>
              </w:rPr>
              <w:t>Тема 2. Функциональный аспект изучения звуков речи.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 xml:space="preserve">лекционное занятие 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 по теме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>
            <w:pPr>
              <w:pStyle w:val="a5"/>
            </w:pPr>
          </w:p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rPr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работа  с раздаточным материалом, таблицами, работа в группах, решение ситуативных задач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126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color w:val="000000"/>
              </w:rPr>
              <w:t>Тема 3. Уровень супрасегментных единиц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 xml:space="preserve">лекционное занятие 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r w:rsidRPr="0051648E">
              <w:t>дискуссия по теме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r w:rsidRPr="0051648E">
              <w:t>работа  с раздаточным материалом, таблицами, работа в группах, выполнение практических заданий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lastRenderedPageBreak/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t xml:space="preserve">Тема 4. </w:t>
            </w:r>
            <w:proofErr w:type="spellStart"/>
            <w:r w:rsidRPr="0051648E">
              <w:t>Фоностилистика</w:t>
            </w:r>
            <w:proofErr w:type="spellEnd"/>
            <w:r w:rsidRPr="0051648E">
              <w:t>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 xml:space="preserve">лекционное занятие 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r w:rsidRPr="0051648E">
              <w:t>дискуссия по теме</w:t>
            </w:r>
          </w:p>
        </w:tc>
        <w:tc>
          <w:tcPr>
            <w:tcW w:w="1842" w:type="dxa"/>
          </w:tcPr>
          <w:p w:rsidR="00581A08" w:rsidRPr="0051648E" w:rsidRDefault="00581A08" w:rsidP="007935C1">
            <w:r w:rsidRPr="0051648E"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r w:rsidRPr="0051648E">
              <w:t>работа  с раздаточным материалом, таблицами, работа в группах, решение ситуативных задач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 w:rsidRPr="0051648E">
              <w:t>5.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5. Произносительный стандарт, его территориальная и региональная дифференциация.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 xml:space="preserve">подготовка сообщений по предложенным темам, дискуссия 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9639" w:type="dxa"/>
            <w:gridSpan w:val="5"/>
            <w:shd w:val="clear" w:color="auto" w:fill="auto"/>
          </w:tcPr>
          <w:p w:rsidR="00581A08" w:rsidRPr="0051648E" w:rsidRDefault="00581A08" w:rsidP="007935C1">
            <w:pPr>
              <w:pStyle w:val="a5"/>
              <w:jc w:val="center"/>
              <w:rPr>
                <w:sz w:val="22"/>
                <w:szCs w:val="22"/>
              </w:rPr>
            </w:pPr>
            <w:r w:rsidRPr="0051648E">
              <w:rPr>
                <w:bCs/>
                <w:iCs/>
              </w:rPr>
              <w:t xml:space="preserve">Раздел 2. </w:t>
            </w:r>
            <w:r w:rsidRPr="0051648E">
              <w:rPr>
                <w:bCs/>
              </w:rPr>
              <w:t>Лексикология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1.</w:t>
            </w:r>
            <w:r w:rsidRPr="0051648E">
              <w:rPr>
                <w:color w:val="000000"/>
              </w:rPr>
              <w:t xml:space="preserve"> Введение в лексикологию английского языка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решение лингвистических задач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практическое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2.</w:t>
            </w:r>
            <w:r w:rsidRPr="005164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Слово как основная единица языка.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проблемное обучение; проектная деятельность</w:t>
            </w: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Pr="0051648E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8.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3.</w:t>
            </w:r>
            <w:r>
              <w:t xml:space="preserve"> Значение слова. Изменения значения слова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выполнение практических заданий, решение лингвистических задач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практическое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4.</w:t>
            </w:r>
            <w:r>
              <w:rPr>
                <w:color w:val="000000"/>
              </w:rPr>
              <w:t xml:space="preserve"> Полисемия и омонимия в английском языке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выполнение практических заданий, обсуждение дискуссионных вопросов</w:t>
            </w:r>
          </w:p>
          <w:p w:rsidR="00581A08" w:rsidRPr="0051648E" w:rsidRDefault="00581A08" w:rsidP="007935C1">
            <w:pPr>
              <w:pStyle w:val="a5"/>
            </w:pP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практическое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10.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  <w:color w:val="000000"/>
              </w:rPr>
              <w:t>Тема 5.</w:t>
            </w:r>
            <w:r>
              <w:rPr>
                <w:color w:val="000000"/>
              </w:rPr>
              <w:t xml:space="preserve"> Синонимия и антонимия в английском языке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390A0E">
              <w:t>работа в мини-группах; подготовка сообщений</w:t>
            </w: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Pr="0051648E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6. Морфологическая структура английского слова и словообразование</w:t>
            </w: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1065"/>
        </w:trPr>
        <w:tc>
          <w:tcPr>
            <w:tcW w:w="709" w:type="dxa"/>
            <w:vMerge/>
            <w:shd w:val="clear" w:color="auto" w:fill="auto"/>
          </w:tcPr>
          <w:p w:rsidR="00581A08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>
              <w:t>решение лингвистических задач; работа в мини группах</w:t>
            </w: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81A08" w:rsidRDefault="00581A08" w:rsidP="007935C1">
            <w:r>
              <w:t>12.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Pr="0099622A">
              <w:rPr>
                <w:bCs/>
                <w:color w:val="000000"/>
                <w:sz w:val="24"/>
                <w:szCs w:val="24"/>
              </w:rPr>
              <w:t>Этимологическая характеристика словарного состава английского языка</w:t>
            </w: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1080"/>
        </w:trPr>
        <w:tc>
          <w:tcPr>
            <w:tcW w:w="709" w:type="dxa"/>
            <w:vMerge/>
            <w:shd w:val="clear" w:color="auto" w:fill="auto"/>
          </w:tcPr>
          <w:p w:rsidR="00581A08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>
              <w:t>доклады-презентации</w:t>
            </w: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81A08" w:rsidRDefault="00581A08" w:rsidP="007935C1">
            <w:r>
              <w:lastRenderedPageBreak/>
              <w:t>13.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8. Фразеология английского языка</w:t>
            </w: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581A08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выполнение практических заданий, обсуждение дискуссионных вопросов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270"/>
        </w:trPr>
        <w:tc>
          <w:tcPr>
            <w:tcW w:w="709" w:type="dxa"/>
            <w:vMerge w:val="restart"/>
            <w:shd w:val="clear" w:color="auto" w:fill="auto"/>
          </w:tcPr>
          <w:p w:rsidR="00581A08" w:rsidRDefault="00581A08" w:rsidP="007935C1">
            <w:r>
              <w:t>14.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9. Английская лексикография</w:t>
            </w:r>
          </w:p>
        </w:tc>
        <w:tc>
          <w:tcPr>
            <w:tcW w:w="2409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дискуссия по теме</w:t>
            </w:r>
          </w:p>
        </w:tc>
        <w:tc>
          <w:tcPr>
            <w:tcW w:w="2127" w:type="dxa"/>
            <w:shd w:val="clear" w:color="auto" w:fill="auto"/>
          </w:tcPr>
          <w:p w:rsidR="00581A08" w:rsidRDefault="00581A08" w:rsidP="007935C1">
            <w:pPr>
              <w:pStyle w:val="a5"/>
            </w:pPr>
            <w:r w:rsidRPr="00390A0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581A08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Default="00581A08" w:rsidP="007935C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A147CD" w:rsidRDefault="00581A08" w:rsidP="007935C1">
            <w:pPr>
              <w:pStyle w:val="a5"/>
            </w:pPr>
            <w:r w:rsidRPr="00A147CD">
              <w:t>выполнение практических заданий, обсуждение дискуссионных вопросов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2127" w:type="dxa"/>
            <w:shd w:val="clear" w:color="auto" w:fill="auto"/>
          </w:tcPr>
          <w:p w:rsidR="00581A08" w:rsidRPr="00390A0E" w:rsidRDefault="00581A08" w:rsidP="007935C1">
            <w:pPr>
              <w:pStyle w:val="a5"/>
            </w:pPr>
            <w:r w:rsidRPr="00390A0E">
              <w:t>практическое занятие</w:t>
            </w:r>
          </w:p>
          <w:p w:rsidR="00581A08" w:rsidRDefault="00581A08" w:rsidP="007935C1">
            <w:pPr>
              <w:pStyle w:val="a5"/>
            </w:pP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</w:p>
        </w:tc>
      </w:tr>
      <w:tr w:rsidR="00581A08" w:rsidRPr="0051648E" w:rsidTr="007935C1">
        <w:trPr>
          <w:trHeight w:val="65"/>
        </w:trPr>
        <w:tc>
          <w:tcPr>
            <w:tcW w:w="9639" w:type="dxa"/>
            <w:gridSpan w:val="5"/>
            <w:shd w:val="clear" w:color="auto" w:fill="auto"/>
          </w:tcPr>
          <w:p w:rsidR="00581A08" w:rsidRPr="0051648E" w:rsidRDefault="00581A08" w:rsidP="007935C1">
            <w:pPr>
              <w:pStyle w:val="a5"/>
              <w:jc w:val="center"/>
              <w:rPr>
                <w:sz w:val="22"/>
                <w:szCs w:val="22"/>
              </w:rPr>
            </w:pPr>
            <w:r w:rsidRPr="0051648E">
              <w:rPr>
                <w:bCs/>
                <w:iCs/>
              </w:rPr>
              <w:t>Раздел 3.</w:t>
            </w:r>
            <w:r w:rsidRPr="0051648E">
              <w:rPr>
                <w:bCs/>
              </w:rPr>
              <w:t>Стилистика</w:t>
            </w:r>
          </w:p>
        </w:tc>
      </w:tr>
      <w:tr w:rsidR="00581A08" w:rsidRPr="0051648E" w:rsidTr="007935C1">
        <w:trPr>
          <w:trHeight w:val="176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 xml:space="preserve">Тема 1. </w:t>
            </w:r>
            <w:proofErr w:type="spellStart"/>
            <w:r w:rsidRPr="0051648E">
              <w:rPr>
                <w:lang w:val="de-DE"/>
              </w:rPr>
              <w:t>Предмет</w:t>
            </w:r>
            <w:proofErr w:type="spellEnd"/>
            <w:r w:rsidRPr="0051648E">
              <w:rPr>
                <w:lang w:val="de-DE"/>
              </w:rPr>
              <w:t xml:space="preserve"> и </w:t>
            </w:r>
            <w:proofErr w:type="spellStart"/>
            <w:r w:rsidRPr="0051648E">
              <w:rPr>
                <w:lang w:val="de-DE"/>
              </w:rPr>
              <w:t>задачи</w:t>
            </w:r>
            <w:proofErr w:type="spellEnd"/>
            <w:r w:rsidRPr="0051648E">
              <w:t xml:space="preserve"> </w:t>
            </w:r>
            <w:proofErr w:type="spellStart"/>
            <w:r w:rsidRPr="0051648E">
              <w:rPr>
                <w:lang w:val="de-DE"/>
              </w:rPr>
              <w:t>стилистики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Проблемное обучение (создание проблемной ситуации), кейс-метод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>
              <w:t>16.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pPr>
              <w:rPr>
                <w:spacing w:val="-8"/>
              </w:rPr>
            </w:pPr>
            <w:r w:rsidRPr="0051648E">
              <w:rPr>
                <w:bCs/>
                <w:spacing w:val="-8"/>
              </w:rPr>
              <w:t>Тема</w:t>
            </w:r>
            <w:r w:rsidRPr="0051648E">
              <w:rPr>
                <w:bCs/>
                <w:spacing w:val="-8"/>
                <w:lang w:val="en-US"/>
              </w:rPr>
              <w:t xml:space="preserve"> 2.</w:t>
            </w:r>
            <w:r w:rsidRPr="0051648E">
              <w:rPr>
                <w:bCs/>
                <w:spacing w:val="-8"/>
              </w:rPr>
              <w:t xml:space="preserve"> </w:t>
            </w:r>
            <w:proofErr w:type="spellStart"/>
            <w:r w:rsidRPr="0051648E">
              <w:rPr>
                <w:lang w:val="en-US"/>
              </w:rPr>
              <w:t>Уровни</w:t>
            </w:r>
            <w:proofErr w:type="spellEnd"/>
            <w:r w:rsidRPr="0051648E">
              <w:t xml:space="preserve"> </w:t>
            </w:r>
            <w:proofErr w:type="spellStart"/>
            <w:r w:rsidRPr="0051648E">
              <w:rPr>
                <w:lang w:val="en-US"/>
              </w:rPr>
              <w:t>стилистического</w:t>
            </w:r>
            <w:proofErr w:type="spellEnd"/>
            <w:r w:rsidRPr="0051648E">
              <w:t xml:space="preserve"> </w:t>
            </w:r>
            <w:proofErr w:type="spellStart"/>
            <w:r w:rsidRPr="0051648E">
              <w:rPr>
                <w:lang w:val="en-US"/>
              </w:rPr>
              <w:t>анализа</w:t>
            </w:r>
            <w:proofErr w:type="spellEnd"/>
            <w:r w:rsidRPr="0051648E">
              <w:t>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3.</w:t>
            </w:r>
            <w:r w:rsidRPr="0051648E">
              <w:t xml:space="preserve"> Текст как предмет изучения стилистики.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 xml:space="preserve">Проблемное обучение (создание проблемной ситуации), </w:t>
            </w:r>
          </w:p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кейс-метод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18.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4</w:t>
            </w:r>
            <w:r w:rsidRPr="0051648E">
              <w:t xml:space="preserve">. </w:t>
            </w:r>
            <w:r w:rsidRPr="0051648E">
              <w:rPr>
                <w:lang w:val="nb-NO"/>
              </w:rPr>
              <w:t>Способы анализа художественного текста. Контекст.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Проблемное обучение (создание проблемной ситуации), презентация, проект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19.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 xml:space="preserve">Тема 5. </w:t>
            </w:r>
            <w:r w:rsidRPr="0051648E">
              <w:rPr>
                <w:lang w:val="nb-NO"/>
              </w:rPr>
              <w:t>Теория образов, теория интертекстуальности, теория дискурса.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Работа в малых группах (решение ситуативных проблем)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>
              <w:t>20.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6.</w:t>
            </w:r>
            <w:r w:rsidRPr="0051648E">
              <w:t xml:space="preserve"> Выразительные средства и стилистические приемы в языке.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Выполнение практического задания; проблемное обучение (создание проблемной ситуации),  работа в малых группах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7.</w:t>
            </w:r>
            <w:r w:rsidRPr="0051648E">
              <w:t xml:space="preserve"> Фонетическая стилистика. 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 xml:space="preserve">Выполнение практическое </w:t>
            </w:r>
            <w:r w:rsidRPr="0051648E">
              <w:lastRenderedPageBreak/>
              <w:t>задания проблемное обучение (создание проблемной ситуации), работа в малых группах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lastRenderedPageBreak/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lastRenderedPageBreak/>
              <w:t>22.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8.</w:t>
            </w:r>
            <w:r w:rsidRPr="0051648E">
              <w:t xml:space="preserve"> Морфологическая стилистика.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работа в малых группах в формате научной студенческой конференции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9.</w:t>
            </w:r>
            <w:r w:rsidRPr="0051648E">
              <w:t xml:space="preserve"> Лексическая стилистика.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Выполнение практического задания проблемное обучение (создание проблемной ситуации)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10.</w:t>
            </w:r>
            <w:r w:rsidRPr="0051648E">
              <w:t xml:space="preserve"> Синтаксическая стилистика.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tabs>
                <w:tab w:val="left" w:pos="708"/>
              </w:tabs>
            </w:pPr>
            <w:r w:rsidRPr="0051648E">
              <w:t>Презентация с использованием раздаточного материала (таблиц, рисунков)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11.</w:t>
            </w:r>
            <w:r w:rsidRPr="0051648E">
              <w:t xml:space="preserve"> Семасиологическая стилистика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Сообщения с использованием презентации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126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12.</w:t>
            </w:r>
            <w:r w:rsidRPr="0051648E">
              <w:t xml:space="preserve"> Классификация функциональных стилей и подъязыков.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Работа в малых группах в формате стендовых докладов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9639" w:type="dxa"/>
            <w:gridSpan w:val="5"/>
            <w:shd w:val="clear" w:color="auto" w:fill="auto"/>
          </w:tcPr>
          <w:p w:rsidR="00581A08" w:rsidRPr="0051648E" w:rsidRDefault="00581A08" w:rsidP="007935C1">
            <w:pPr>
              <w:pStyle w:val="a5"/>
              <w:jc w:val="center"/>
              <w:rPr>
                <w:sz w:val="22"/>
                <w:szCs w:val="22"/>
              </w:rPr>
            </w:pPr>
            <w:r w:rsidRPr="0051648E">
              <w:rPr>
                <w:bCs/>
              </w:rPr>
              <w:t>Раздел 4. Теоретическая грамматика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1.</w:t>
            </w:r>
            <w:r w:rsidRPr="0051648E">
              <w:t xml:space="preserve"> Введение в </w:t>
            </w:r>
            <w:proofErr w:type="spellStart"/>
            <w:r w:rsidRPr="0051648E">
              <w:t>теоретическуюграмматику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Сообщения с использованием презентации;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решение проблемных задач;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метод проекта (продукт – презентация);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проведение круглого стола.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28.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rPr>
                <w:bCs/>
              </w:rPr>
            </w:pPr>
            <w:r w:rsidRPr="0051648E">
              <w:rPr>
                <w:bCs/>
              </w:rPr>
              <w:t>Тема 2.</w:t>
            </w:r>
            <w:r w:rsidRPr="0051648E">
              <w:t xml:space="preserve"> Морфология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ситуации); метод проекта (продукт – презентация);</w:t>
            </w:r>
          </w:p>
          <w:p w:rsidR="00581A08" w:rsidRPr="0051648E" w:rsidRDefault="00581A08" w:rsidP="007935C1">
            <w:pPr>
              <w:pStyle w:val="a5"/>
            </w:pPr>
            <w:r w:rsidRPr="0051648E">
              <w:lastRenderedPageBreak/>
              <w:t>проведение круглого стола.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lastRenderedPageBreak/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lastRenderedPageBreak/>
              <w:t>29.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rPr>
                <w:bCs/>
              </w:rPr>
            </w:pPr>
            <w:r w:rsidRPr="0051648E">
              <w:rPr>
                <w:bCs/>
              </w:rPr>
              <w:t>Тема 3.</w:t>
            </w:r>
            <w:r w:rsidRPr="0051648E">
              <w:t xml:space="preserve"> Синтаксис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метод проекта (продукт – презентация);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30.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r w:rsidRPr="0051648E">
              <w:rPr>
                <w:bCs/>
              </w:rPr>
              <w:t>Тема 4.</w:t>
            </w:r>
            <w:r w:rsidRPr="0051648E">
              <w:t xml:space="preserve"> Когнитивная грамматика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 xml:space="preserve">Презентация с использованием раздаточного материала (таблиц, рисунков), </w:t>
            </w:r>
          </w:p>
          <w:p w:rsidR="00581A08" w:rsidRPr="0051648E" w:rsidRDefault="00581A08" w:rsidP="007935C1">
            <w:pPr>
              <w:pStyle w:val="a5"/>
            </w:pPr>
            <w:r w:rsidRPr="0051648E">
              <w:t xml:space="preserve">работа в группах, 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решение ситуативных задач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rPr>
                <w:bCs/>
              </w:rPr>
            </w:pPr>
            <w:r w:rsidRPr="0051648E">
              <w:rPr>
                <w:bCs/>
              </w:rPr>
              <w:t xml:space="preserve">Тема 5. </w:t>
            </w:r>
            <w:proofErr w:type="spellStart"/>
            <w:r w:rsidRPr="0051648E">
              <w:t>Дейксис</w:t>
            </w:r>
            <w:proofErr w:type="spellEnd"/>
            <w:r w:rsidRPr="0051648E">
              <w:t xml:space="preserve"> и </w:t>
            </w:r>
            <w:proofErr w:type="spellStart"/>
            <w:r w:rsidRPr="0051648E">
              <w:t>дектики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Работа в мини-группах в формате стендовых докладов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9639" w:type="dxa"/>
            <w:gridSpan w:val="5"/>
            <w:shd w:val="clear" w:color="auto" w:fill="auto"/>
          </w:tcPr>
          <w:p w:rsidR="00581A08" w:rsidRPr="0051648E" w:rsidRDefault="00581A08" w:rsidP="007935C1">
            <w:pPr>
              <w:pStyle w:val="a5"/>
              <w:jc w:val="center"/>
              <w:rPr>
                <w:sz w:val="22"/>
                <w:szCs w:val="22"/>
              </w:rPr>
            </w:pPr>
            <w:r w:rsidRPr="0051648E">
              <w:rPr>
                <w:bCs/>
                <w:iCs/>
              </w:rPr>
              <w:t>Раздел 5.</w:t>
            </w:r>
            <w:r w:rsidRPr="0051648E">
              <w:rPr>
                <w:bCs/>
              </w:rPr>
              <w:t>Основы теории коммуникации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>
              <w:t>32.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color w:val="000000"/>
              </w:rPr>
            </w:pPr>
            <w:r w:rsidRPr="0051648E">
              <w:rPr>
                <w:bCs/>
                <w:color w:val="000000"/>
              </w:rPr>
              <w:t xml:space="preserve">Тема 1. </w:t>
            </w:r>
            <w:r w:rsidRPr="0051648E">
              <w:rPr>
                <w:rFonts w:ascii="Times New Roman CYR" w:hAnsi="Times New Roman CYR" w:cs="Times New Roman CYR"/>
              </w:rPr>
              <w:t>Методологические основы теории коммуникации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Презентация, решение ситуативных задач.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 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bCs/>
                <w:color w:val="000000"/>
              </w:rPr>
            </w:pPr>
            <w:r w:rsidRPr="0051648E">
              <w:rPr>
                <w:bCs/>
                <w:color w:val="000000"/>
              </w:rPr>
              <w:t xml:space="preserve">Тема 2. </w:t>
            </w:r>
            <w:r w:rsidRPr="0051648E">
              <w:rPr>
                <w:rFonts w:ascii="Times New Roman CYR" w:hAnsi="Times New Roman CYR" w:cs="Times New Roman CYR"/>
              </w:rPr>
              <w:t>Типология коммуникации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 xml:space="preserve">Дискуссия. 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Презентация,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bCs/>
                <w:color w:val="000000"/>
              </w:rPr>
            </w:pPr>
            <w:r w:rsidRPr="0051648E">
              <w:rPr>
                <w:rFonts w:ascii="Times New Roman CYR" w:hAnsi="Times New Roman CYR" w:cs="Times New Roman CYR"/>
                <w:bCs/>
              </w:rPr>
              <w:t xml:space="preserve">Тема 3. </w:t>
            </w:r>
            <w:r w:rsidRPr="0051648E">
              <w:t>Модели коммуникативной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ситуации); метод проекта (продукт – презентация);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проведение круглого стола.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rFonts w:ascii="Times New Roman CYR" w:hAnsi="Times New Roman CYR" w:cs="Times New Roman CYR"/>
                <w:bCs/>
              </w:rPr>
            </w:pPr>
            <w:r w:rsidRPr="0051648E">
              <w:rPr>
                <w:rFonts w:ascii="Times New Roman CYR" w:hAnsi="Times New Roman CYR" w:cs="Times New Roman CYR"/>
                <w:bCs/>
              </w:rPr>
              <w:t xml:space="preserve">Тема 4. </w:t>
            </w:r>
            <w:r w:rsidRPr="0051648E">
              <w:rPr>
                <w:rFonts w:ascii="Times New Roman CYR" w:hAnsi="Times New Roman CYR" w:cs="Times New Roman CYR"/>
              </w:rPr>
              <w:t>Семиотические основы коммуникативной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ситуации); метод проекта (продукт – презентация);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проведение круглого стола.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lastRenderedPageBreak/>
              <w:t>36.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color w:val="000000"/>
              </w:rPr>
            </w:pPr>
            <w:r w:rsidRPr="0051648E">
              <w:rPr>
                <w:bCs/>
                <w:color w:val="000000"/>
              </w:rPr>
              <w:t>Тема 5.</w:t>
            </w:r>
            <w:r>
              <w:rPr>
                <w:bCs/>
                <w:color w:val="000000"/>
              </w:rPr>
              <w:t xml:space="preserve"> </w:t>
            </w:r>
            <w:r w:rsidRPr="0051648E">
              <w:rPr>
                <w:rFonts w:ascii="Times New Roman CYR" w:hAnsi="Times New Roman CYR" w:cs="Times New Roman CYR"/>
              </w:rPr>
              <w:t>Сферы коммуникационной деятельности (профессионально-ориентированная коммуникация)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>Дискуссия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ситуации); метод проекта (продукт – презентация);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581A08" w:rsidRPr="0051648E" w:rsidRDefault="00581A08" w:rsidP="007935C1">
            <w:r>
              <w:t>37.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color w:val="000000"/>
              </w:rPr>
            </w:pPr>
            <w:r w:rsidRPr="0051648E">
              <w:rPr>
                <w:bCs/>
                <w:color w:val="000000"/>
              </w:rPr>
              <w:t>Тема 6.</w:t>
            </w:r>
            <w:r>
              <w:rPr>
                <w:bCs/>
                <w:color w:val="000000"/>
              </w:rPr>
              <w:t xml:space="preserve"> </w:t>
            </w:r>
            <w:r w:rsidRPr="0051648E">
              <w:rPr>
                <w:color w:val="000000"/>
              </w:rPr>
              <w:t>Методы коммуникативных исследований</w:t>
            </w:r>
          </w:p>
          <w:p w:rsidR="00581A08" w:rsidRPr="0051648E" w:rsidRDefault="00581A08" w:rsidP="007935C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>Презентация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Лекция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581A08" w:rsidRPr="0051648E" w:rsidRDefault="00581A08" w:rsidP="007935C1"/>
        </w:tc>
        <w:tc>
          <w:tcPr>
            <w:tcW w:w="2552" w:type="dxa"/>
            <w:vMerge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r w:rsidRPr="0051648E">
              <w:t>Проблемное обучение (создание проблемной ситуации);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  <w:tr w:rsidR="00581A08" w:rsidRPr="0051648E" w:rsidTr="007935C1">
        <w:trPr>
          <w:trHeight w:val="422"/>
        </w:trPr>
        <w:tc>
          <w:tcPr>
            <w:tcW w:w="709" w:type="dxa"/>
            <w:shd w:val="clear" w:color="auto" w:fill="auto"/>
          </w:tcPr>
          <w:p w:rsidR="00581A08" w:rsidRPr="0051648E" w:rsidRDefault="00581A08" w:rsidP="007935C1">
            <w:r>
              <w:t>38.</w:t>
            </w:r>
          </w:p>
        </w:tc>
        <w:tc>
          <w:tcPr>
            <w:tcW w:w="2552" w:type="dxa"/>
            <w:shd w:val="clear" w:color="auto" w:fill="auto"/>
          </w:tcPr>
          <w:p w:rsidR="00581A08" w:rsidRPr="0051648E" w:rsidRDefault="00581A08" w:rsidP="007935C1">
            <w:pPr>
              <w:shd w:val="clear" w:color="auto" w:fill="FFFFFF"/>
              <w:rPr>
                <w:bCs/>
                <w:color w:val="000000"/>
              </w:rPr>
            </w:pPr>
            <w:r w:rsidRPr="0051648E">
              <w:rPr>
                <w:bCs/>
                <w:color w:val="000000"/>
              </w:rPr>
              <w:t xml:space="preserve">Темы 7. </w:t>
            </w:r>
            <w:r w:rsidRPr="0051648E">
              <w:rPr>
                <w:color w:val="000000"/>
              </w:rPr>
              <w:t>Схемы коммуникативного анализа</w:t>
            </w:r>
          </w:p>
        </w:tc>
        <w:tc>
          <w:tcPr>
            <w:tcW w:w="2409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Проблемное обучение (создание проблемной ситуации)</w:t>
            </w:r>
          </w:p>
        </w:tc>
        <w:tc>
          <w:tcPr>
            <w:tcW w:w="2127" w:type="dxa"/>
            <w:shd w:val="clear" w:color="auto" w:fill="auto"/>
          </w:tcPr>
          <w:p w:rsidR="00581A08" w:rsidRPr="0051648E" w:rsidRDefault="00581A08" w:rsidP="007935C1">
            <w:pPr>
              <w:pStyle w:val="a5"/>
            </w:pPr>
            <w:r w:rsidRPr="0051648E">
              <w:t>Лабораторное</w:t>
            </w:r>
          </w:p>
          <w:p w:rsidR="00581A08" w:rsidRPr="0051648E" w:rsidRDefault="00581A08" w:rsidP="007935C1">
            <w:pPr>
              <w:pStyle w:val="a5"/>
            </w:pPr>
            <w:r w:rsidRPr="0051648E">
              <w:t>занятие</w:t>
            </w:r>
          </w:p>
        </w:tc>
        <w:tc>
          <w:tcPr>
            <w:tcW w:w="1842" w:type="dxa"/>
          </w:tcPr>
          <w:p w:rsidR="00581A08" w:rsidRPr="0051648E" w:rsidRDefault="00581A08" w:rsidP="007935C1">
            <w:pPr>
              <w:pStyle w:val="a5"/>
              <w:rPr>
                <w:sz w:val="22"/>
                <w:szCs w:val="22"/>
              </w:rPr>
            </w:pPr>
            <w:r w:rsidRPr="0051648E">
              <w:rPr>
                <w:sz w:val="22"/>
                <w:szCs w:val="22"/>
              </w:rPr>
              <w:t>-</w:t>
            </w:r>
          </w:p>
        </w:tc>
      </w:tr>
    </w:tbl>
    <w:p w:rsidR="0051648E" w:rsidRDefault="0051648E" w:rsidP="001036DB">
      <w:pPr>
        <w:jc w:val="both"/>
        <w:rPr>
          <w:b/>
          <w:bCs/>
          <w:caps/>
        </w:rPr>
      </w:pPr>
    </w:p>
    <w:p w:rsidR="009A4EAE" w:rsidRDefault="009A4EAE" w:rsidP="001036DB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CA0D07">
        <w:rPr>
          <w:b/>
          <w:bCs/>
          <w:caps/>
        </w:rPr>
        <w:t>:</w:t>
      </w:r>
    </w:p>
    <w:p w:rsidR="009A4EAE" w:rsidRPr="00162958" w:rsidRDefault="009A4EAE" w:rsidP="001036DB">
      <w:pPr>
        <w:rPr>
          <w:b/>
          <w:bCs/>
          <w:caps/>
        </w:rPr>
      </w:pPr>
    </w:p>
    <w:p w:rsidR="009A4EAE" w:rsidRDefault="001036DB" w:rsidP="001036DB">
      <w:pPr>
        <w:rPr>
          <w:b/>
          <w:bCs/>
          <w:kern w:val="1"/>
          <w:lang w:eastAsia="zh-CN"/>
        </w:rPr>
      </w:pPr>
      <w:r>
        <w:rPr>
          <w:b/>
          <w:bCs/>
          <w:caps/>
        </w:rPr>
        <w:t>5.1</w:t>
      </w:r>
      <w:r w:rsidR="009A4EAE">
        <w:rPr>
          <w:b/>
          <w:bCs/>
          <w:caps/>
        </w:rPr>
        <w:t xml:space="preserve"> </w:t>
      </w:r>
      <w:r w:rsidR="005D3032" w:rsidRPr="005D3032">
        <w:rPr>
          <w:b/>
          <w:bCs/>
          <w:kern w:val="1"/>
          <w:lang w:eastAsia="zh-CN"/>
        </w:rPr>
        <w:t>Темы для творческой самостоятельной работы обучающегося</w:t>
      </w:r>
      <w:r w:rsidR="0051648E">
        <w:rPr>
          <w:b/>
          <w:bCs/>
          <w:kern w:val="1"/>
          <w:lang w:eastAsia="zh-CN"/>
        </w:rPr>
        <w:t>:</w:t>
      </w:r>
    </w:p>
    <w:p w:rsidR="00C41F8D" w:rsidRDefault="00C41F8D" w:rsidP="00C41F8D">
      <w:pPr>
        <w:pStyle w:val="af4"/>
        <w:spacing w:after="0"/>
        <w:ind w:firstLine="708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41F8D" w:rsidRDefault="00C41F8D" w:rsidP="00C41F8D">
      <w:pPr>
        <w:pStyle w:val="af4"/>
        <w:spacing w:after="0"/>
      </w:pPr>
    </w:p>
    <w:p w:rsidR="00C41F8D" w:rsidRDefault="00C41F8D" w:rsidP="00C41F8D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  <w:r w:rsidR="0051648E">
        <w:rPr>
          <w:b/>
          <w:bCs/>
          <w:color w:val="000000"/>
        </w:rPr>
        <w:t>:</w:t>
      </w:r>
    </w:p>
    <w:p w:rsidR="001036DB" w:rsidRDefault="001036DB" w:rsidP="001036DB">
      <w:pPr>
        <w:jc w:val="center"/>
        <w:rPr>
          <w:b/>
          <w:bCs/>
        </w:rPr>
      </w:pPr>
      <w:r w:rsidRPr="005D3032">
        <w:rPr>
          <w:b/>
          <w:bCs/>
          <w:iCs/>
        </w:rPr>
        <w:t>Раздел 1.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Теоретическая фонетика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 xml:space="preserve">История изучения звуковой стороны языка (древний Китай, Индия, греко-латинский мир) 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>Звучащая речь в грамматическом учении арабов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>Исследования звуковой стороны языка в работах М.В. Ломоносова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 xml:space="preserve">Фонетические открытия И.А. </w:t>
      </w:r>
      <w:proofErr w:type="spellStart"/>
      <w:r w:rsidRPr="005D3032">
        <w:t>Бодуэна</w:t>
      </w:r>
      <w:proofErr w:type="spellEnd"/>
      <w:r w:rsidRPr="005D3032">
        <w:t xml:space="preserve"> де </w:t>
      </w:r>
      <w:proofErr w:type="spellStart"/>
      <w:r w:rsidRPr="005D3032">
        <w:t>Куртенэ</w:t>
      </w:r>
      <w:proofErr w:type="spellEnd"/>
      <w:r w:rsidRPr="005D3032">
        <w:t xml:space="preserve"> и исследования представителей Казанской школы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>ЛФШ (Л.В. Щерба и др.) и МФШ (Р.И. Аванесов, А.А. Реформатский и др.)</w:t>
      </w:r>
    </w:p>
    <w:p w:rsidR="005D3032" w:rsidRPr="005D3032" w:rsidRDefault="005D3032" w:rsidP="00C4418F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 xml:space="preserve">Артикуляторные </w:t>
      </w:r>
      <w:r>
        <w:t>методы исследования звуков речи:</w:t>
      </w:r>
    </w:p>
    <w:p w:rsidR="005D3032" w:rsidRPr="005D3032" w:rsidRDefault="005D3032" w:rsidP="005D3032">
      <w:pPr>
        <w:pStyle w:val="afa"/>
        <w:spacing w:after="0"/>
        <w:ind w:left="0"/>
        <w:jc w:val="both"/>
      </w:pPr>
      <w:r w:rsidRPr="005D3032">
        <w:t xml:space="preserve">- рентгенография (статическая, </w:t>
      </w:r>
      <w:proofErr w:type="spellStart"/>
      <w:r w:rsidRPr="005D3032">
        <w:t>кинорентгенография</w:t>
      </w:r>
      <w:proofErr w:type="spellEnd"/>
      <w:r w:rsidRPr="005D3032">
        <w:t>)</w:t>
      </w:r>
    </w:p>
    <w:p w:rsidR="005D3032" w:rsidRPr="005D3032" w:rsidRDefault="005D3032" w:rsidP="005D3032">
      <w:pPr>
        <w:pStyle w:val="afa"/>
        <w:spacing w:after="0"/>
        <w:ind w:left="0"/>
        <w:jc w:val="both"/>
      </w:pPr>
      <w:r w:rsidRPr="005D3032">
        <w:t xml:space="preserve">- фото-, </w:t>
      </w:r>
      <w:proofErr w:type="spellStart"/>
      <w:r w:rsidRPr="005D3032">
        <w:t>кинофотографирование</w:t>
      </w:r>
      <w:proofErr w:type="spellEnd"/>
    </w:p>
    <w:p w:rsidR="005D3032" w:rsidRPr="005D3032" w:rsidRDefault="005D3032" w:rsidP="005D3032">
      <w:pPr>
        <w:pStyle w:val="afa"/>
        <w:spacing w:after="0"/>
        <w:ind w:left="0"/>
        <w:jc w:val="both"/>
      </w:pPr>
      <w:r w:rsidRPr="005D3032">
        <w:t xml:space="preserve">- </w:t>
      </w:r>
      <w:proofErr w:type="spellStart"/>
      <w:r w:rsidRPr="005D3032">
        <w:t>палатографирование</w:t>
      </w:r>
      <w:proofErr w:type="spellEnd"/>
      <w:r w:rsidRPr="005D3032">
        <w:t xml:space="preserve"> (искусственное небо, динамическое </w:t>
      </w:r>
      <w:proofErr w:type="spellStart"/>
      <w:r w:rsidRPr="005D3032">
        <w:t>палатографирование</w:t>
      </w:r>
      <w:proofErr w:type="spellEnd"/>
      <w:r w:rsidRPr="005D3032">
        <w:t xml:space="preserve">), </w:t>
      </w:r>
      <w:proofErr w:type="spellStart"/>
      <w:r w:rsidRPr="005D3032">
        <w:t>лингвографирование</w:t>
      </w:r>
      <w:proofErr w:type="spellEnd"/>
      <w:r w:rsidRPr="005D3032">
        <w:t xml:space="preserve">, </w:t>
      </w:r>
      <w:proofErr w:type="spellStart"/>
      <w:r w:rsidRPr="005D3032">
        <w:t>одонтографирование</w:t>
      </w:r>
      <w:proofErr w:type="spellEnd"/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 xml:space="preserve"> Спектральный </w:t>
      </w:r>
      <w:r>
        <w:t>и о</w:t>
      </w:r>
      <w:r w:rsidRPr="005D3032">
        <w:t xml:space="preserve">сциллографический анализ речи 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>Использование кимографа для изучения звуков речи</w:t>
      </w:r>
    </w:p>
    <w:p w:rsidR="005D3032" w:rsidRPr="005D3032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  <w:rPr>
          <w:lang w:val="en-US"/>
        </w:rPr>
      </w:pPr>
      <w:r w:rsidRPr="005D3032">
        <w:t xml:space="preserve"> </w:t>
      </w:r>
      <w:proofErr w:type="spellStart"/>
      <w:r w:rsidRPr="005D3032">
        <w:rPr>
          <w:lang w:val="en-US"/>
        </w:rPr>
        <w:t>Интонограф</w:t>
      </w:r>
      <w:proofErr w:type="spellEnd"/>
    </w:p>
    <w:p w:rsidR="005D3032" w:rsidRPr="00C03826" w:rsidRDefault="005D3032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 w:rsidRPr="005D3032">
        <w:t xml:space="preserve"> Современные компьютеризированные способы исследования звуков речи (</w:t>
      </w:r>
      <w:r w:rsidRPr="005D3032">
        <w:rPr>
          <w:lang w:val="en-US"/>
        </w:rPr>
        <w:t>Speech</w:t>
      </w:r>
      <w:r w:rsidRPr="005D3032">
        <w:t xml:space="preserve"> </w:t>
      </w:r>
      <w:proofErr w:type="spellStart"/>
      <w:r w:rsidRPr="005D3032">
        <w:rPr>
          <w:lang w:val="en-US"/>
        </w:rPr>
        <w:t>Analizer</w:t>
      </w:r>
      <w:proofErr w:type="spellEnd"/>
      <w:r w:rsidRPr="005D3032">
        <w:t xml:space="preserve">, </w:t>
      </w:r>
      <w:proofErr w:type="spellStart"/>
      <w:r w:rsidRPr="005D3032">
        <w:rPr>
          <w:lang w:val="en-US"/>
        </w:rPr>
        <w:t>Praat</w:t>
      </w:r>
      <w:proofErr w:type="spellEnd"/>
      <w:r w:rsidRPr="005D3032">
        <w:t xml:space="preserve">, </w:t>
      </w:r>
      <w:r w:rsidRPr="005D3032">
        <w:rPr>
          <w:lang w:val="en-US"/>
        </w:rPr>
        <w:t>Gold</w:t>
      </w:r>
      <w:r w:rsidRPr="005D3032">
        <w:t xml:space="preserve"> </w:t>
      </w:r>
      <w:r w:rsidRPr="005D3032">
        <w:rPr>
          <w:lang w:val="en-US"/>
        </w:rPr>
        <w:t>Wave</w:t>
      </w:r>
      <w:r w:rsidRPr="005D3032">
        <w:t xml:space="preserve"> и др.) 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rPr>
          <w:lang w:val="en-US"/>
        </w:rPr>
        <w:t>Received</w:t>
      </w:r>
      <w:r w:rsidRPr="009C0E3A">
        <w:t xml:space="preserve"> </w:t>
      </w:r>
      <w:r>
        <w:rPr>
          <w:lang w:val="en-US"/>
        </w:rPr>
        <w:t>Pronunciation</w:t>
      </w:r>
      <w:r w:rsidRPr="009C0E3A">
        <w:t xml:space="preserve"> </w:t>
      </w:r>
      <w:r>
        <w:t>и его особенности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Южные диалекты Великобритании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Группа северных диалектов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Особенности центральных диалектов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Шотландский вариант английского языка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Особенности фонетической системы ирландского варианта английского языка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 xml:space="preserve">Отличительные черты фонетической системы </w:t>
      </w:r>
      <w:proofErr w:type="spellStart"/>
      <w:r>
        <w:rPr>
          <w:lang w:val="en-US"/>
        </w:rPr>
        <w:t>WelshEnglish</w:t>
      </w:r>
      <w:proofErr w:type="spellEnd"/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Американский вариант английского языка (фонетическая система)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Американский вариант английского языка (интонация)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lastRenderedPageBreak/>
        <w:t>Английский язык в Канаде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Особенности австралийского варианта английского языка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Английский язык в разных частях света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Слоговые языки (особенности фонетической системы)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Отражение социальной дифференциации общества в фонетической системе английского языка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Ритмическая организация английской прозы (сказки)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Тембр как специфическая характеристика интонационного оформления высказывания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 xml:space="preserve">Паузы как значимый компонент просодической системы английского языка 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Фонетические стилистические средства в английской поэзии</w:t>
      </w:r>
    </w:p>
    <w:p w:rsidR="009A4EAE" w:rsidRDefault="009A4EAE" w:rsidP="005D3032">
      <w:pPr>
        <w:pStyle w:val="afa"/>
        <w:numPr>
          <w:ilvl w:val="0"/>
          <w:numId w:val="6"/>
        </w:numPr>
        <w:spacing w:after="0"/>
        <w:ind w:left="0" w:firstLine="0"/>
        <w:jc w:val="both"/>
      </w:pPr>
      <w:r>
        <w:t>Экспериментальная фонетика</w:t>
      </w:r>
    </w:p>
    <w:p w:rsidR="009A4EAE" w:rsidRDefault="009A4EAE" w:rsidP="0042690E">
      <w:pPr>
        <w:rPr>
          <w:b/>
          <w:bCs/>
          <w:caps/>
        </w:rPr>
      </w:pPr>
    </w:p>
    <w:p w:rsidR="009A4EAE" w:rsidRPr="00C34FDE" w:rsidRDefault="009A4EAE" w:rsidP="00C34FDE">
      <w:pPr>
        <w:rPr>
          <w:b/>
          <w:bCs/>
          <w:caps/>
        </w:rPr>
      </w:pPr>
      <w:r w:rsidRPr="00C34FDE">
        <w:rPr>
          <w:b/>
          <w:bCs/>
          <w:caps/>
        </w:rPr>
        <w:t>6. Оценочные средства для текущего контроля успеваемости</w:t>
      </w:r>
      <w:r w:rsidR="00CA0D07">
        <w:rPr>
          <w:b/>
          <w:bCs/>
          <w:caps/>
        </w:rPr>
        <w:t>:</w:t>
      </w:r>
      <w:r w:rsidRPr="00C34FDE">
        <w:rPr>
          <w:b/>
          <w:bCs/>
          <w:caps/>
        </w:rPr>
        <w:t xml:space="preserve"> </w:t>
      </w:r>
    </w:p>
    <w:p w:rsidR="001036DB" w:rsidRDefault="001036DB" w:rsidP="00EC76D7">
      <w:pPr>
        <w:rPr>
          <w:b/>
          <w:bCs/>
        </w:rPr>
      </w:pPr>
    </w:p>
    <w:p w:rsidR="009A4EAE" w:rsidRPr="00596EEF" w:rsidRDefault="009A4EAE" w:rsidP="00EC76D7">
      <w:pPr>
        <w:rPr>
          <w:b/>
          <w:bCs/>
        </w:rPr>
      </w:pPr>
      <w:r w:rsidRPr="00596EEF">
        <w:rPr>
          <w:b/>
          <w:bCs/>
        </w:rPr>
        <w:t>6.1. Текущий контроль</w:t>
      </w:r>
    </w:p>
    <w:tbl>
      <w:tblPr>
        <w:tblW w:w="939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97"/>
      </w:tblGrid>
      <w:tr w:rsidR="009A4EAE" w:rsidRPr="0051648E" w:rsidTr="0051648E">
        <w:trPr>
          <w:trHeight w:val="582"/>
        </w:trPr>
        <w:tc>
          <w:tcPr>
            <w:tcW w:w="567" w:type="dxa"/>
            <w:vAlign w:val="center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№</w:t>
            </w:r>
          </w:p>
          <w:p w:rsidR="009A4EAE" w:rsidRPr="0051648E" w:rsidRDefault="009A4EAE" w:rsidP="00052FCF">
            <w:pPr>
              <w:pStyle w:val="a5"/>
              <w:jc w:val="center"/>
            </w:pPr>
            <w:r w:rsidRPr="0051648E">
              <w:t>п</w:t>
            </w:r>
            <w:r w:rsidR="00D15AB2" w:rsidRPr="0051648E">
              <w:t>/</w:t>
            </w:r>
            <w:r w:rsidRPr="0051648E">
              <w:t>п</w:t>
            </w:r>
          </w:p>
        </w:tc>
        <w:tc>
          <w:tcPr>
            <w:tcW w:w="3828" w:type="dxa"/>
            <w:vAlign w:val="center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№  и наименование блока (раздела) дисциплины</w:t>
            </w:r>
          </w:p>
        </w:tc>
        <w:tc>
          <w:tcPr>
            <w:tcW w:w="4997" w:type="dxa"/>
            <w:vAlign w:val="center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Форма текущего контроля</w:t>
            </w:r>
          </w:p>
        </w:tc>
      </w:tr>
      <w:tr w:rsidR="009A4EAE" w:rsidRPr="0051648E" w:rsidTr="0051648E">
        <w:tc>
          <w:tcPr>
            <w:tcW w:w="9392" w:type="dxa"/>
            <w:gridSpan w:val="3"/>
          </w:tcPr>
          <w:p w:rsidR="009A4EAE" w:rsidRPr="0051648E" w:rsidRDefault="009A4EAE" w:rsidP="00052FCF">
            <w:pPr>
              <w:pStyle w:val="a5"/>
              <w:jc w:val="center"/>
              <w:rPr>
                <w:bCs/>
              </w:rPr>
            </w:pPr>
            <w:r w:rsidRPr="0051648E">
              <w:rPr>
                <w:bCs/>
                <w:iCs/>
              </w:rPr>
              <w:t xml:space="preserve">Раздел 1. </w:t>
            </w:r>
            <w:r w:rsidRPr="0051648E">
              <w:rPr>
                <w:bCs/>
              </w:rPr>
              <w:t>Фонетика</w:t>
            </w:r>
          </w:p>
        </w:tc>
      </w:tr>
      <w:tr w:rsidR="009A4EAE" w:rsidRPr="0051648E" w:rsidTr="0051648E">
        <w:tc>
          <w:tcPr>
            <w:tcW w:w="567" w:type="dxa"/>
          </w:tcPr>
          <w:p w:rsidR="009A4EAE" w:rsidRPr="0051648E" w:rsidRDefault="009A4EAE" w:rsidP="00052FCF">
            <w:pPr>
              <w:pStyle w:val="a5"/>
            </w:pPr>
            <w:r w:rsidRPr="0051648E">
              <w:t>1</w:t>
            </w:r>
          </w:p>
        </w:tc>
        <w:tc>
          <w:tcPr>
            <w:tcW w:w="3828" w:type="dxa"/>
          </w:tcPr>
          <w:p w:rsidR="009A4EAE" w:rsidRPr="0051648E" w:rsidRDefault="009B7733" w:rsidP="00052FCF">
            <w:pPr>
              <w:pStyle w:val="a5"/>
              <w:tabs>
                <w:tab w:val="left" w:pos="538"/>
              </w:tabs>
              <w:jc w:val="center"/>
            </w:pPr>
            <w:r w:rsidRPr="0051648E">
              <w:t>Темы 1-5</w:t>
            </w:r>
          </w:p>
        </w:tc>
        <w:tc>
          <w:tcPr>
            <w:tcW w:w="4997" w:type="dxa"/>
          </w:tcPr>
          <w:p w:rsidR="009A4EAE" w:rsidRPr="0051648E" w:rsidRDefault="009B7733" w:rsidP="00052FCF">
            <w:pPr>
              <w:pStyle w:val="a5"/>
              <w:jc w:val="both"/>
            </w:pPr>
            <w:r w:rsidRPr="0051648E">
              <w:t>Устный опрос</w:t>
            </w:r>
            <w:r w:rsidR="009A4EAE" w:rsidRPr="0051648E">
              <w:t>, выполнение тестового задания</w:t>
            </w:r>
            <w:r w:rsidRPr="0051648E">
              <w:t>, защита реферата.</w:t>
            </w:r>
          </w:p>
        </w:tc>
      </w:tr>
      <w:tr w:rsidR="009A4EAE" w:rsidRPr="0051648E" w:rsidTr="0051648E">
        <w:tc>
          <w:tcPr>
            <w:tcW w:w="9392" w:type="dxa"/>
            <w:gridSpan w:val="3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rPr>
                <w:bCs/>
                <w:iCs/>
              </w:rPr>
              <w:t>Раздел 2.</w:t>
            </w:r>
            <w:r w:rsidRPr="0051648E">
              <w:rPr>
                <w:bCs/>
              </w:rPr>
              <w:t>Лексикология</w:t>
            </w:r>
          </w:p>
        </w:tc>
      </w:tr>
      <w:tr w:rsidR="009A4EAE" w:rsidRPr="0051648E" w:rsidTr="0051648E">
        <w:tc>
          <w:tcPr>
            <w:tcW w:w="567" w:type="dxa"/>
          </w:tcPr>
          <w:p w:rsidR="009A4EAE" w:rsidRPr="0051648E" w:rsidRDefault="009A4EAE" w:rsidP="00052FCF">
            <w:pPr>
              <w:pStyle w:val="a5"/>
            </w:pPr>
            <w:r w:rsidRPr="0051648E">
              <w:t>1</w:t>
            </w:r>
          </w:p>
        </w:tc>
        <w:tc>
          <w:tcPr>
            <w:tcW w:w="3828" w:type="dxa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Темы 1-5</w:t>
            </w:r>
          </w:p>
        </w:tc>
        <w:tc>
          <w:tcPr>
            <w:tcW w:w="4997" w:type="dxa"/>
          </w:tcPr>
          <w:p w:rsidR="009A4EAE" w:rsidRPr="0051648E" w:rsidRDefault="009A4EAE" w:rsidP="00052FCF">
            <w:pPr>
              <w:pStyle w:val="a5"/>
              <w:jc w:val="both"/>
            </w:pPr>
            <w:r w:rsidRPr="0051648E">
              <w:t>Беседа по вопросам, выполнение тестового задания.</w:t>
            </w:r>
          </w:p>
        </w:tc>
      </w:tr>
      <w:tr w:rsidR="009A4EAE" w:rsidRPr="0051648E" w:rsidTr="0051648E">
        <w:tc>
          <w:tcPr>
            <w:tcW w:w="9392" w:type="dxa"/>
            <w:gridSpan w:val="3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rPr>
                <w:bCs/>
                <w:iCs/>
              </w:rPr>
              <w:t>Раздел 3.</w:t>
            </w:r>
            <w:r w:rsidRPr="0051648E">
              <w:rPr>
                <w:bCs/>
              </w:rPr>
              <w:t xml:space="preserve"> Стилистика</w:t>
            </w:r>
          </w:p>
        </w:tc>
      </w:tr>
      <w:tr w:rsidR="009A4EAE" w:rsidRPr="0051648E" w:rsidTr="0051648E">
        <w:tc>
          <w:tcPr>
            <w:tcW w:w="567" w:type="dxa"/>
          </w:tcPr>
          <w:p w:rsidR="009A4EAE" w:rsidRPr="0051648E" w:rsidRDefault="009A4EAE" w:rsidP="00052FCF">
            <w:pPr>
              <w:pStyle w:val="a5"/>
            </w:pPr>
            <w:r w:rsidRPr="0051648E">
              <w:t>1</w:t>
            </w:r>
          </w:p>
        </w:tc>
        <w:tc>
          <w:tcPr>
            <w:tcW w:w="3828" w:type="dxa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Темы 1-12</w:t>
            </w:r>
          </w:p>
        </w:tc>
        <w:tc>
          <w:tcPr>
            <w:tcW w:w="4997" w:type="dxa"/>
          </w:tcPr>
          <w:p w:rsidR="009A4EAE" w:rsidRPr="0051648E" w:rsidRDefault="009A4EAE" w:rsidP="00052FCF">
            <w:pPr>
              <w:pStyle w:val="a5"/>
              <w:jc w:val="both"/>
            </w:pPr>
            <w:r w:rsidRPr="0051648E">
              <w:t>Беседа по вопросам, выполнение тестового задания.</w:t>
            </w:r>
          </w:p>
        </w:tc>
      </w:tr>
      <w:tr w:rsidR="009A4EAE" w:rsidRPr="0051648E" w:rsidTr="0051648E">
        <w:tc>
          <w:tcPr>
            <w:tcW w:w="9392" w:type="dxa"/>
            <w:gridSpan w:val="3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rPr>
                <w:bCs/>
                <w:iCs/>
              </w:rPr>
              <w:t>Раздел 4.</w:t>
            </w:r>
            <w:r w:rsidRPr="0051648E">
              <w:rPr>
                <w:bCs/>
              </w:rPr>
              <w:t>Теоретическая грамматика</w:t>
            </w:r>
          </w:p>
        </w:tc>
      </w:tr>
      <w:tr w:rsidR="009A4EAE" w:rsidRPr="0051648E" w:rsidTr="0051648E">
        <w:tc>
          <w:tcPr>
            <w:tcW w:w="567" w:type="dxa"/>
          </w:tcPr>
          <w:p w:rsidR="009A4EAE" w:rsidRPr="0051648E" w:rsidRDefault="009A4EAE" w:rsidP="00052FCF">
            <w:pPr>
              <w:pStyle w:val="a5"/>
            </w:pPr>
            <w:r w:rsidRPr="0051648E">
              <w:t>1</w:t>
            </w:r>
          </w:p>
        </w:tc>
        <w:tc>
          <w:tcPr>
            <w:tcW w:w="3828" w:type="dxa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Темы 1-5</w:t>
            </w:r>
          </w:p>
        </w:tc>
        <w:tc>
          <w:tcPr>
            <w:tcW w:w="4997" w:type="dxa"/>
          </w:tcPr>
          <w:p w:rsidR="009A4EAE" w:rsidRPr="0051648E" w:rsidRDefault="009A4EAE" w:rsidP="00052FCF">
            <w:pPr>
              <w:pStyle w:val="a5"/>
            </w:pPr>
            <w:r w:rsidRPr="0051648E">
              <w:t>Беседа по вопросам, выполнение тестового задания.</w:t>
            </w:r>
          </w:p>
        </w:tc>
      </w:tr>
      <w:tr w:rsidR="009A4EAE" w:rsidRPr="0051648E" w:rsidTr="0051648E">
        <w:tc>
          <w:tcPr>
            <w:tcW w:w="9392" w:type="dxa"/>
            <w:gridSpan w:val="3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rPr>
                <w:bCs/>
                <w:iCs/>
              </w:rPr>
              <w:t>Раздел 5.</w:t>
            </w:r>
            <w:r w:rsidRPr="0051648E">
              <w:rPr>
                <w:bCs/>
              </w:rPr>
              <w:t>Основы теории коммуникации</w:t>
            </w:r>
          </w:p>
        </w:tc>
      </w:tr>
      <w:tr w:rsidR="009A4EAE" w:rsidRPr="0051648E" w:rsidTr="0051648E">
        <w:tc>
          <w:tcPr>
            <w:tcW w:w="567" w:type="dxa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1</w:t>
            </w:r>
          </w:p>
        </w:tc>
        <w:tc>
          <w:tcPr>
            <w:tcW w:w="3828" w:type="dxa"/>
          </w:tcPr>
          <w:p w:rsidR="009A4EAE" w:rsidRPr="0051648E" w:rsidRDefault="009A4EAE" w:rsidP="00052FCF">
            <w:pPr>
              <w:pStyle w:val="a5"/>
              <w:jc w:val="center"/>
            </w:pPr>
            <w:r w:rsidRPr="0051648E">
              <w:t>Темы 1-7</w:t>
            </w:r>
          </w:p>
        </w:tc>
        <w:tc>
          <w:tcPr>
            <w:tcW w:w="4997" w:type="dxa"/>
          </w:tcPr>
          <w:p w:rsidR="009A4EAE" w:rsidRPr="0051648E" w:rsidRDefault="009A4EAE" w:rsidP="00052FCF">
            <w:pPr>
              <w:pStyle w:val="a5"/>
              <w:jc w:val="both"/>
            </w:pPr>
            <w:r w:rsidRPr="0051648E">
              <w:t>Беседа по вопросам, выполнение тестового задания.</w:t>
            </w:r>
          </w:p>
        </w:tc>
      </w:tr>
    </w:tbl>
    <w:p w:rsidR="009A4EAE" w:rsidRPr="00596EEF" w:rsidRDefault="009A4EAE" w:rsidP="001036DB">
      <w:pPr>
        <w:jc w:val="both"/>
        <w:rPr>
          <w:b/>
          <w:bCs/>
        </w:rPr>
      </w:pPr>
    </w:p>
    <w:p w:rsidR="009A4EAE" w:rsidRDefault="009A4EAE" w:rsidP="001036DB">
      <w:pPr>
        <w:shd w:val="clear" w:color="auto" w:fill="FFFFFF"/>
        <w:jc w:val="both"/>
        <w:rPr>
          <w:color w:val="000000"/>
        </w:rPr>
      </w:pPr>
    </w:p>
    <w:p w:rsidR="00C013C0" w:rsidRPr="00C013C0" w:rsidRDefault="00C013C0" w:rsidP="00C013C0">
      <w:pPr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C013C0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C013C0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:rsidR="00D15AB2" w:rsidRDefault="00D15AB2" w:rsidP="00D15AB2">
      <w:pPr>
        <w:jc w:val="center"/>
        <w:rPr>
          <w:b/>
          <w:bCs/>
          <w:i/>
          <w:iCs/>
        </w:rPr>
      </w:pPr>
    </w:p>
    <w:p w:rsidR="001036DB" w:rsidRPr="00C013C0" w:rsidRDefault="00D15AB2" w:rsidP="00D15AB2">
      <w:pPr>
        <w:jc w:val="center"/>
        <w:rPr>
          <w:b/>
          <w:bCs/>
        </w:rPr>
      </w:pPr>
      <w:r w:rsidRPr="00C013C0">
        <w:rPr>
          <w:b/>
          <w:bCs/>
          <w:iCs/>
        </w:rPr>
        <w:t>Раздел 1. Теоретическая фонетика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04"/>
        <w:gridCol w:w="1560"/>
        <w:gridCol w:w="1133"/>
        <w:gridCol w:w="900"/>
        <w:gridCol w:w="1616"/>
        <w:gridCol w:w="1276"/>
      </w:tblGrid>
      <w:tr w:rsidR="009A4EAE" w:rsidTr="0051648E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A4EAE" w:rsidRDefault="009A4EAE">
            <w:pPr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A4EAE" w:rsidRDefault="009A4EAE">
            <w:pPr>
              <w:jc w:val="center"/>
            </w:pPr>
            <w: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:rsidR="009A4EAE" w:rsidRDefault="009A4EAE">
            <w:pPr>
              <w:jc w:val="center"/>
            </w:pPr>
            <w:r>
              <w:t>Наличие</w:t>
            </w:r>
          </w:p>
        </w:tc>
      </w:tr>
      <w:tr w:rsidR="00D15AB2" w:rsidTr="0051648E">
        <w:trPr>
          <w:cantSplit/>
          <w:trHeight w:val="519"/>
        </w:trPr>
        <w:tc>
          <w:tcPr>
            <w:tcW w:w="567" w:type="dxa"/>
            <w:vMerge/>
            <w:vAlign w:val="center"/>
          </w:tcPr>
          <w:p w:rsidR="00D15AB2" w:rsidRDefault="00D15AB2" w:rsidP="00D15AB2"/>
        </w:tc>
        <w:tc>
          <w:tcPr>
            <w:tcW w:w="2304" w:type="dxa"/>
            <w:vMerge/>
            <w:vAlign w:val="center"/>
          </w:tcPr>
          <w:p w:rsidR="00D15AB2" w:rsidRDefault="00D15AB2" w:rsidP="00D15AB2"/>
        </w:tc>
        <w:tc>
          <w:tcPr>
            <w:tcW w:w="1560" w:type="dxa"/>
            <w:vMerge/>
            <w:vAlign w:val="center"/>
          </w:tcPr>
          <w:p w:rsidR="00D15AB2" w:rsidRDefault="00D15AB2" w:rsidP="00D15AB2"/>
        </w:tc>
        <w:tc>
          <w:tcPr>
            <w:tcW w:w="1133" w:type="dxa"/>
            <w:vMerge/>
            <w:vAlign w:val="center"/>
          </w:tcPr>
          <w:p w:rsidR="00D15AB2" w:rsidRDefault="00D15AB2" w:rsidP="00D15AB2"/>
        </w:tc>
        <w:tc>
          <w:tcPr>
            <w:tcW w:w="900" w:type="dxa"/>
            <w:vMerge/>
            <w:vAlign w:val="center"/>
          </w:tcPr>
          <w:p w:rsidR="00D15AB2" w:rsidRDefault="00D15AB2" w:rsidP="00D15AB2"/>
        </w:tc>
        <w:tc>
          <w:tcPr>
            <w:tcW w:w="1616" w:type="dxa"/>
          </w:tcPr>
          <w:p w:rsidR="00D15AB2" w:rsidRPr="00D15AB2" w:rsidRDefault="00D15AB2" w:rsidP="00D15AB2">
            <w:pPr>
              <w:jc w:val="center"/>
              <w:rPr>
                <w:sz w:val="22"/>
                <w:szCs w:val="22"/>
              </w:rPr>
            </w:pPr>
            <w:r w:rsidRPr="00D15AB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276" w:type="dxa"/>
          </w:tcPr>
          <w:p w:rsidR="00D15AB2" w:rsidRPr="00D15AB2" w:rsidRDefault="00D15AB2" w:rsidP="00D15AB2">
            <w:pPr>
              <w:jc w:val="center"/>
              <w:rPr>
                <w:sz w:val="22"/>
                <w:szCs w:val="22"/>
              </w:rPr>
            </w:pPr>
            <w:r w:rsidRPr="00D15AB2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9A4EAE" w:rsidTr="0051648E">
        <w:tc>
          <w:tcPr>
            <w:tcW w:w="567" w:type="dxa"/>
          </w:tcPr>
          <w:p w:rsidR="009A4EAE" w:rsidRDefault="009A4EAE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04" w:type="dxa"/>
          </w:tcPr>
          <w:p w:rsidR="009A4EAE" w:rsidRDefault="009A4EAE">
            <w:r>
              <w:t>Теоретическая фонетика английского языка</w:t>
            </w:r>
          </w:p>
        </w:tc>
        <w:tc>
          <w:tcPr>
            <w:tcW w:w="1560" w:type="dxa"/>
          </w:tcPr>
          <w:p w:rsidR="009A4EAE" w:rsidRDefault="009A4EAE">
            <w:r>
              <w:t>Евстифеева М. В.</w:t>
            </w:r>
          </w:p>
        </w:tc>
        <w:tc>
          <w:tcPr>
            <w:tcW w:w="1133" w:type="dxa"/>
          </w:tcPr>
          <w:p w:rsidR="009A4EAE" w:rsidRDefault="009A4EAE">
            <w:r>
              <w:t>М.: Флинта</w:t>
            </w:r>
          </w:p>
        </w:tc>
        <w:tc>
          <w:tcPr>
            <w:tcW w:w="900" w:type="dxa"/>
          </w:tcPr>
          <w:p w:rsidR="009A4EAE" w:rsidRDefault="009A4EAE">
            <w:r>
              <w:t>2012</w:t>
            </w:r>
          </w:p>
        </w:tc>
        <w:tc>
          <w:tcPr>
            <w:tcW w:w="1616" w:type="dxa"/>
          </w:tcPr>
          <w:p w:rsidR="009A4EAE" w:rsidRDefault="009A4EAE"/>
        </w:tc>
        <w:tc>
          <w:tcPr>
            <w:tcW w:w="1276" w:type="dxa"/>
          </w:tcPr>
          <w:p w:rsidR="009A4EAE" w:rsidRDefault="009A4EAE">
            <w:r>
              <w:rPr>
                <w:color w:val="0000FF"/>
                <w:u w:val="single"/>
              </w:rPr>
              <w:t>http://biblioclub.ru/</w:t>
            </w:r>
          </w:p>
        </w:tc>
      </w:tr>
      <w:tr w:rsidR="00C013C0" w:rsidTr="0051648E">
        <w:tc>
          <w:tcPr>
            <w:tcW w:w="567" w:type="dxa"/>
          </w:tcPr>
          <w:p w:rsidR="00C013C0" w:rsidRPr="00C013C0" w:rsidRDefault="00C013C0" w:rsidP="00C013C0">
            <w:pPr>
              <w:jc w:val="center"/>
            </w:pPr>
            <w:r>
              <w:t>2.</w:t>
            </w:r>
          </w:p>
        </w:tc>
        <w:tc>
          <w:tcPr>
            <w:tcW w:w="2304" w:type="dxa"/>
          </w:tcPr>
          <w:p w:rsidR="00C013C0" w:rsidRDefault="00C013C0" w:rsidP="00C013C0">
            <w:r>
              <w:t>Теоретическая фонетика</w:t>
            </w:r>
          </w:p>
        </w:tc>
        <w:tc>
          <w:tcPr>
            <w:tcW w:w="1560" w:type="dxa"/>
          </w:tcPr>
          <w:p w:rsidR="00C013C0" w:rsidRDefault="00C013C0" w:rsidP="00C013C0">
            <w:proofErr w:type="spellStart"/>
            <w:r>
              <w:t>Костеневич</w:t>
            </w:r>
            <w:proofErr w:type="spellEnd"/>
            <w:r>
              <w:t xml:space="preserve"> Е. В. [и др.]</w:t>
            </w:r>
          </w:p>
        </w:tc>
        <w:tc>
          <w:tcPr>
            <w:tcW w:w="1133" w:type="dxa"/>
          </w:tcPr>
          <w:p w:rsidR="00C013C0" w:rsidRDefault="00C013C0" w:rsidP="00C013C0">
            <w:r>
              <w:t>Архангельск: САФУ</w:t>
            </w:r>
          </w:p>
        </w:tc>
        <w:tc>
          <w:tcPr>
            <w:tcW w:w="900" w:type="dxa"/>
          </w:tcPr>
          <w:p w:rsidR="00C013C0" w:rsidRDefault="00C013C0" w:rsidP="00C013C0">
            <w:r>
              <w:t>2014</w:t>
            </w:r>
          </w:p>
        </w:tc>
        <w:tc>
          <w:tcPr>
            <w:tcW w:w="1616" w:type="dxa"/>
          </w:tcPr>
          <w:p w:rsidR="00C013C0" w:rsidRDefault="00C013C0" w:rsidP="00C013C0">
            <w:pPr>
              <w:jc w:val="center"/>
            </w:pPr>
          </w:p>
        </w:tc>
        <w:tc>
          <w:tcPr>
            <w:tcW w:w="1276" w:type="dxa"/>
          </w:tcPr>
          <w:p w:rsidR="00C013C0" w:rsidRDefault="00C013C0" w:rsidP="00C013C0">
            <w:r>
              <w:rPr>
                <w:color w:val="0000FF"/>
                <w:u w:val="single"/>
              </w:rPr>
              <w:t>http://biblioclub.ru/</w:t>
            </w:r>
          </w:p>
        </w:tc>
      </w:tr>
      <w:tr w:rsidR="00C013C0" w:rsidTr="0051648E">
        <w:tc>
          <w:tcPr>
            <w:tcW w:w="567" w:type="dxa"/>
          </w:tcPr>
          <w:p w:rsidR="00C013C0" w:rsidRPr="00C013C0" w:rsidRDefault="00C013C0" w:rsidP="00C013C0">
            <w:pPr>
              <w:jc w:val="center"/>
            </w:pPr>
            <w:r>
              <w:t>3.</w:t>
            </w:r>
          </w:p>
        </w:tc>
        <w:tc>
          <w:tcPr>
            <w:tcW w:w="2304" w:type="dxa"/>
          </w:tcPr>
          <w:p w:rsidR="00C013C0" w:rsidRDefault="00C013C0" w:rsidP="00C013C0">
            <w:r>
              <w:t xml:space="preserve">Фонетика современного английского языка. </w:t>
            </w:r>
            <w:r>
              <w:lastRenderedPageBreak/>
              <w:t>Теоретический курс.</w:t>
            </w:r>
          </w:p>
        </w:tc>
        <w:tc>
          <w:tcPr>
            <w:tcW w:w="1560" w:type="dxa"/>
          </w:tcPr>
          <w:p w:rsidR="00C013C0" w:rsidRDefault="00C013C0" w:rsidP="00C013C0">
            <w:r>
              <w:lastRenderedPageBreak/>
              <w:t>Бурая Е.А. [и др.]</w:t>
            </w:r>
          </w:p>
        </w:tc>
        <w:tc>
          <w:tcPr>
            <w:tcW w:w="1133" w:type="dxa"/>
          </w:tcPr>
          <w:p w:rsidR="00C013C0" w:rsidRDefault="00C013C0" w:rsidP="00C013C0">
            <w:r>
              <w:t>М.: Академия</w:t>
            </w:r>
          </w:p>
        </w:tc>
        <w:tc>
          <w:tcPr>
            <w:tcW w:w="900" w:type="dxa"/>
          </w:tcPr>
          <w:p w:rsidR="00C013C0" w:rsidRDefault="00C013C0" w:rsidP="00C013C0">
            <w:r>
              <w:t>2008</w:t>
            </w:r>
          </w:p>
        </w:tc>
        <w:tc>
          <w:tcPr>
            <w:tcW w:w="1616" w:type="dxa"/>
          </w:tcPr>
          <w:p w:rsidR="00C013C0" w:rsidRDefault="00C013C0" w:rsidP="00C01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76" w:type="dxa"/>
          </w:tcPr>
          <w:p w:rsidR="00C013C0" w:rsidRDefault="00C013C0" w:rsidP="00C013C0"/>
        </w:tc>
      </w:tr>
    </w:tbl>
    <w:p w:rsidR="009A4EAE" w:rsidRDefault="009A4EAE" w:rsidP="008D307C">
      <w:pPr>
        <w:jc w:val="both"/>
        <w:rPr>
          <w:i/>
          <w:iCs/>
          <w:color w:val="FF0000"/>
        </w:rPr>
      </w:pPr>
    </w:p>
    <w:p w:rsidR="009A4EAE" w:rsidRPr="0051648E" w:rsidRDefault="009A4EAE" w:rsidP="008D307C">
      <w:pPr>
        <w:jc w:val="center"/>
        <w:rPr>
          <w:b/>
          <w:bCs/>
          <w:lang w:eastAsia="en-US"/>
        </w:rPr>
      </w:pPr>
      <w:r w:rsidRPr="0051648E">
        <w:rPr>
          <w:b/>
          <w:bCs/>
          <w:iCs/>
          <w:caps/>
          <w:lang w:eastAsia="en-US"/>
        </w:rPr>
        <w:t>Р</w:t>
      </w:r>
      <w:r w:rsidRPr="0051648E">
        <w:rPr>
          <w:b/>
          <w:bCs/>
          <w:iCs/>
          <w:lang w:eastAsia="en-US"/>
        </w:rPr>
        <w:t xml:space="preserve">аздел 2. </w:t>
      </w:r>
      <w:r w:rsidRPr="0051648E">
        <w:rPr>
          <w:b/>
          <w:bCs/>
          <w:lang w:eastAsia="en-US"/>
        </w:rPr>
        <w:t>Лексикология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04"/>
        <w:gridCol w:w="1560"/>
        <w:gridCol w:w="1133"/>
        <w:gridCol w:w="900"/>
        <w:gridCol w:w="1368"/>
        <w:gridCol w:w="1240"/>
      </w:tblGrid>
      <w:tr w:rsidR="009A4EAE" w:rsidTr="00D15AB2">
        <w:trPr>
          <w:cantSplit/>
          <w:trHeight w:val="252"/>
        </w:trPr>
        <w:tc>
          <w:tcPr>
            <w:tcW w:w="567" w:type="dxa"/>
            <w:vMerge w:val="restart"/>
            <w:vAlign w:val="center"/>
          </w:tcPr>
          <w:p w:rsidR="009A4EAE" w:rsidRDefault="009A4EAE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A4EAE" w:rsidRDefault="009A4E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A4EAE" w:rsidRDefault="009A4E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08" w:type="dxa"/>
            <w:gridSpan w:val="2"/>
            <w:vAlign w:val="center"/>
          </w:tcPr>
          <w:p w:rsidR="009A4EAE" w:rsidRDefault="009A4EAE">
            <w:pPr>
              <w:jc w:val="center"/>
            </w:pPr>
            <w:r>
              <w:t>Наличие</w:t>
            </w:r>
          </w:p>
        </w:tc>
      </w:tr>
      <w:tr w:rsidR="00D15AB2" w:rsidTr="00D15AB2">
        <w:trPr>
          <w:cantSplit/>
          <w:trHeight w:val="519"/>
        </w:trPr>
        <w:tc>
          <w:tcPr>
            <w:tcW w:w="567" w:type="dxa"/>
            <w:vMerge/>
            <w:vAlign w:val="center"/>
          </w:tcPr>
          <w:p w:rsidR="00D15AB2" w:rsidRDefault="00D15AB2" w:rsidP="00D15AB2"/>
        </w:tc>
        <w:tc>
          <w:tcPr>
            <w:tcW w:w="2304" w:type="dxa"/>
            <w:vMerge/>
            <w:vAlign w:val="center"/>
          </w:tcPr>
          <w:p w:rsidR="00D15AB2" w:rsidRDefault="00D15AB2" w:rsidP="00D15AB2"/>
        </w:tc>
        <w:tc>
          <w:tcPr>
            <w:tcW w:w="1560" w:type="dxa"/>
            <w:vMerge/>
            <w:vAlign w:val="center"/>
          </w:tcPr>
          <w:p w:rsidR="00D15AB2" w:rsidRDefault="00D15AB2" w:rsidP="00D15AB2"/>
        </w:tc>
        <w:tc>
          <w:tcPr>
            <w:tcW w:w="1133" w:type="dxa"/>
            <w:vMerge/>
            <w:vAlign w:val="center"/>
          </w:tcPr>
          <w:p w:rsidR="00D15AB2" w:rsidRDefault="00D15AB2" w:rsidP="00D15A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D15AB2" w:rsidRDefault="00D15AB2" w:rsidP="00D15AB2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15AB2" w:rsidRPr="00D15AB2" w:rsidRDefault="00D15AB2" w:rsidP="00D15AB2">
            <w:pPr>
              <w:jc w:val="center"/>
            </w:pPr>
            <w:r w:rsidRPr="00D15AB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0" w:type="dxa"/>
          </w:tcPr>
          <w:p w:rsidR="00D15AB2" w:rsidRPr="00D15AB2" w:rsidRDefault="00D15AB2" w:rsidP="00D15AB2">
            <w:pPr>
              <w:jc w:val="center"/>
            </w:pPr>
            <w:r w:rsidRPr="00D15AB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1.</w:t>
            </w:r>
          </w:p>
        </w:tc>
        <w:tc>
          <w:tcPr>
            <w:tcW w:w="2304" w:type="dxa"/>
          </w:tcPr>
          <w:p w:rsidR="00581A08" w:rsidRPr="008D307C" w:rsidRDefault="003D2602" w:rsidP="00581A08">
            <w:pPr>
              <w:rPr>
                <w:color w:val="000000"/>
              </w:rPr>
            </w:pPr>
            <w:hyperlink r:id="rId7" w:tgtFrame="_blank" w:history="1">
              <w:proofErr w:type="spellStart"/>
              <w:r w:rsidR="00581A08" w:rsidRPr="008D307C">
                <w:rPr>
                  <w:rStyle w:val="af2"/>
                  <w:color w:val="000000"/>
                  <w:u w:val="none"/>
                </w:rPr>
                <w:t>Lexicology</w:t>
              </w:r>
              <w:proofErr w:type="spellEnd"/>
              <w:r w:rsidR="00581A08" w:rsidRPr="008D307C">
                <w:rPr>
                  <w:rStyle w:val="af2"/>
                  <w:color w:val="000000"/>
                  <w:u w:val="none"/>
                </w:rPr>
                <w:t xml:space="preserve">: A </w:t>
              </w:r>
              <w:proofErr w:type="spellStart"/>
              <w:r w:rsidR="00581A08" w:rsidRPr="008D307C">
                <w:rPr>
                  <w:rStyle w:val="af2"/>
                  <w:color w:val="000000"/>
                  <w:u w:val="none"/>
                </w:rPr>
                <w:t>Current</w:t>
              </w:r>
              <w:proofErr w:type="spellEnd"/>
              <w:r w:rsidR="00581A08" w:rsidRPr="008D307C">
                <w:rPr>
                  <w:rStyle w:val="af2"/>
                  <w:color w:val="000000"/>
                  <w:u w:val="none"/>
                </w:rPr>
                <w:t xml:space="preserve"> </w:t>
              </w:r>
              <w:proofErr w:type="spellStart"/>
              <w:r w:rsidR="00581A08" w:rsidRPr="008D307C">
                <w:rPr>
                  <w:rStyle w:val="af2"/>
                  <w:color w:val="000000"/>
                  <w:u w:val="none"/>
                </w:rPr>
                <w:t>Guide</w:t>
              </w:r>
              <w:proofErr w:type="spellEnd"/>
              <w:r w:rsidR="00581A08" w:rsidRPr="008D307C">
                <w:rPr>
                  <w:rStyle w:val="af2"/>
                  <w:color w:val="000000"/>
                  <w:u w:val="none"/>
                </w:rPr>
                <w:t xml:space="preserve"> = Лексикология английского языка: учебное пособие</w:t>
              </w:r>
            </w:hyperlink>
          </w:p>
        </w:tc>
        <w:tc>
          <w:tcPr>
            <w:tcW w:w="1560" w:type="dxa"/>
          </w:tcPr>
          <w:p w:rsidR="00581A08" w:rsidRDefault="00581A08" w:rsidP="00581A08">
            <w:r>
              <w:t>Бабич Г. Н.</w:t>
            </w:r>
          </w:p>
        </w:tc>
        <w:tc>
          <w:tcPr>
            <w:tcW w:w="1133" w:type="dxa"/>
          </w:tcPr>
          <w:p w:rsidR="00581A08" w:rsidRDefault="00581A08" w:rsidP="00581A0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900" w:type="dxa"/>
          </w:tcPr>
          <w:p w:rsidR="00581A08" w:rsidRDefault="00581A08" w:rsidP="00581A08">
            <w:r>
              <w:t>2016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</w:p>
        </w:tc>
        <w:tc>
          <w:tcPr>
            <w:tcW w:w="1240" w:type="dxa"/>
          </w:tcPr>
          <w:p w:rsidR="00581A08" w:rsidRDefault="00581A08" w:rsidP="00581A08">
            <w:pPr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http://biblioclub.ru/</w:t>
            </w:r>
          </w:p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2.</w:t>
            </w:r>
          </w:p>
        </w:tc>
        <w:tc>
          <w:tcPr>
            <w:tcW w:w="2304" w:type="dxa"/>
          </w:tcPr>
          <w:p w:rsidR="00581A08" w:rsidRPr="008D307C" w:rsidRDefault="00581A08" w:rsidP="00581A08">
            <w:pPr>
              <w:rPr>
                <w:lang w:val="en-US"/>
              </w:rPr>
            </w:pPr>
            <w:r w:rsidRPr="008D307C">
              <w:rPr>
                <w:lang w:eastAsia="en-GB"/>
              </w:rPr>
              <w:t xml:space="preserve">Лексикология современного английского языка: лекции и семинары. </w:t>
            </w:r>
            <w:r w:rsidRPr="008D307C">
              <w:rPr>
                <w:lang w:val="en-US" w:eastAsia="en-GB"/>
              </w:rPr>
              <w:t xml:space="preserve">Modern English </w:t>
            </w:r>
            <w:proofErr w:type="spellStart"/>
            <w:r w:rsidRPr="008D307C">
              <w:rPr>
                <w:lang w:val="en-US" w:eastAsia="en-GB"/>
              </w:rPr>
              <w:t>Lexicology.Theory</w:t>
            </w:r>
            <w:proofErr w:type="spellEnd"/>
            <w:r w:rsidRPr="008D307C">
              <w:rPr>
                <w:lang w:val="en-US" w:eastAsia="en-GB"/>
              </w:rPr>
              <w:t xml:space="preserve"> and Practice</w:t>
            </w:r>
          </w:p>
        </w:tc>
        <w:tc>
          <w:tcPr>
            <w:tcW w:w="1560" w:type="dxa"/>
          </w:tcPr>
          <w:p w:rsidR="00581A08" w:rsidRDefault="00581A08" w:rsidP="00581A08">
            <w:proofErr w:type="spellStart"/>
            <w:r>
              <w:rPr>
                <w:lang w:eastAsia="en-GB"/>
              </w:rPr>
              <w:t>Дубенец</w:t>
            </w:r>
            <w:proofErr w:type="spellEnd"/>
            <w:r>
              <w:rPr>
                <w:lang w:eastAsia="en-GB"/>
              </w:rPr>
              <w:t xml:space="preserve"> Э.М.</w:t>
            </w:r>
          </w:p>
        </w:tc>
        <w:tc>
          <w:tcPr>
            <w:tcW w:w="1133" w:type="dxa"/>
          </w:tcPr>
          <w:p w:rsidR="00581A08" w:rsidRDefault="00581A08" w:rsidP="00581A08">
            <w:r>
              <w:rPr>
                <w:lang w:eastAsia="en-GB"/>
              </w:rPr>
              <w:t>М</w:t>
            </w:r>
            <w:r>
              <w:rPr>
                <w:lang w:val="en-US" w:eastAsia="en-GB"/>
              </w:rPr>
              <w:t>.: «</w:t>
            </w:r>
            <w:r>
              <w:rPr>
                <w:lang w:eastAsia="en-GB"/>
              </w:rPr>
              <w:t>Глосса</w:t>
            </w:r>
            <w:r>
              <w:rPr>
                <w:lang w:val="en-US" w:eastAsia="en-GB"/>
              </w:rPr>
              <w:t>-</w:t>
            </w:r>
            <w:r>
              <w:rPr>
                <w:lang w:eastAsia="en-GB"/>
              </w:rPr>
              <w:t>Пресс</w:t>
            </w:r>
            <w:r>
              <w:rPr>
                <w:lang w:val="en-US" w:eastAsia="en-GB"/>
              </w:rPr>
              <w:t>»</w:t>
            </w:r>
          </w:p>
        </w:tc>
        <w:tc>
          <w:tcPr>
            <w:tcW w:w="900" w:type="dxa"/>
          </w:tcPr>
          <w:p w:rsidR="00581A08" w:rsidRDefault="00581A08" w:rsidP="00581A08">
            <w:r>
              <w:t>2004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581A08" w:rsidRDefault="00581A08" w:rsidP="00581A08"/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3.</w:t>
            </w:r>
          </w:p>
        </w:tc>
        <w:tc>
          <w:tcPr>
            <w:tcW w:w="2304" w:type="dxa"/>
          </w:tcPr>
          <w:p w:rsidR="00581A08" w:rsidRDefault="00581A08" w:rsidP="00581A08">
            <w:r>
              <w:rPr>
                <w:lang w:eastAsia="en-GB"/>
              </w:rPr>
              <w:t xml:space="preserve">Практический курс английской лексикологии. </w:t>
            </w:r>
            <w:r>
              <w:rPr>
                <w:lang w:val="en-US" w:eastAsia="en-GB"/>
              </w:rPr>
              <w:t>A</w:t>
            </w:r>
            <w:r w:rsidRPr="008D307C">
              <w:rPr>
                <w:lang w:eastAsia="en-GB"/>
              </w:rPr>
              <w:t xml:space="preserve"> </w:t>
            </w:r>
            <w:r>
              <w:rPr>
                <w:lang w:val="en-US" w:eastAsia="en-GB"/>
              </w:rPr>
              <w:t>Practical</w:t>
            </w:r>
            <w:r w:rsidRPr="008D307C">
              <w:rPr>
                <w:lang w:eastAsia="en-GB"/>
              </w:rPr>
              <w:t xml:space="preserve"> </w:t>
            </w:r>
            <w:r>
              <w:rPr>
                <w:lang w:val="en-US" w:eastAsia="en-GB"/>
              </w:rPr>
              <w:t>Course</w:t>
            </w:r>
            <w:r w:rsidRPr="008D307C">
              <w:rPr>
                <w:lang w:eastAsia="en-GB"/>
              </w:rPr>
              <w:t xml:space="preserve"> </w:t>
            </w:r>
            <w:r>
              <w:rPr>
                <w:lang w:val="en-US" w:eastAsia="en-GB"/>
              </w:rPr>
              <w:t>in</w:t>
            </w:r>
            <w:r w:rsidRPr="008D307C">
              <w:rPr>
                <w:lang w:eastAsia="en-GB"/>
              </w:rPr>
              <w:t xml:space="preserve"> </w:t>
            </w:r>
            <w:r>
              <w:rPr>
                <w:lang w:val="en-US" w:eastAsia="en-GB"/>
              </w:rPr>
              <w:t>English</w:t>
            </w:r>
            <w:r w:rsidRPr="008D307C">
              <w:rPr>
                <w:lang w:eastAsia="en-GB"/>
              </w:rPr>
              <w:t xml:space="preserve"> </w:t>
            </w:r>
            <w:proofErr w:type="gramStart"/>
            <w:r>
              <w:rPr>
                <w:lang w:val="en-US" w:eastAsia="en-GB"/>
              </w:rPr>
              <w:t>Lexicology</w:t>
            </w:r>
            <w:r w:rsidRPr="008D307C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:</w:t>
            </w:r>
            <w:proofErr w:type="gramEnd"/>
            <w:r>
              <w:rPr>
                <w:lang w:eastAsia="en-GB"/>
              </w:rPr>
              <w:t xml:space="preserve"> учебное пособие для студентов лингв. вузов и фак. </w:t>
            </w:r>
            <w:proofErr w:type="spellStart"/>
            <w:r>
              <w:rPr>
                <w:lang w:eastAsia="en-GB"/>
              </w:rPr>
              <w:t>ин.яз</w:t>
            </w:r>
            <w:proofErr w:type="spellEnd"/>
            <w:r>
              <w:rPr>
                <w:lang w:eastAsia="en-GB"/>
              </w:rPr>
              <w:t>. / И.В. Зыкова. - 2-ое издание, исправленное.</w:t>
            </w:r>
          </w:p>
        </w:tc>
        <w:tc>
          <w:tcPr>
            <w:tcW w:w="1560" w:type="dxa"/>
          </w:tcPr>
          <w:p w:rsidR="00581A08" w:rsidRDefault="00581A08" w:rsidP="00581A08">
            <w:r>
              <w:rPr>
                <w:lang w:eastAsia="en-GB"/>
              </w:rPr>
              <w:t>Зыкова И.В.</w:t>
            </w:r>
          </w:p>
        </w:tc>
        <w:tc>
          <w:tcPr>
            <w:tcW w:w="1133" w:type="dxa"/>
          </w:tcPr>
          <w:p w:rsidR="00581A08" w:rsidRDefault="00581A08" w:rsidP="00581A08">
            <w:r>
              <w:rPr>
                <w:lang w:eastAsia="en-GB"/>
              </w:rPr>
              <w:t>М.: Издательский центр «Академия»</w:t>
            </w:r>
          </w:p>
        </w:tc>
        <w:tc>
          <w:tcPr>
            <w:tcW w:w="900" w:type="dxa"/>
          </w:tcPr>
          <w:p w:rsidR="00581A08" w:rsidRDefault="00581A08" w:rsidP="00581A08">
            <w:r>
              <w:t>2006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581A08" w:rsidRDefault="00581A08" w:rsidP="00581A08"/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4.</w:t>
            </w:r>
          </w:p>
        </w:tc>
        <w:tc>
          <w:tcPr>
            <w:tcW w:w="2304" w:type="dxa"/>
          </w:tcPr>
          <w:p w:rsidR="00581A08" w:rsidRDefault="00581A08" w:rsidP="00581A08">
            <w:r>
              <w:t>Лексикология английского языка</w:t>
            </w:r>
          </w:p>
        </w:tc>
        <w:tc>
          <w:tcPr>
            <w:tcW w:w="1560" w:type="dxa"/>
          </w:tcPr>
          <w:p w:rsidR="00581A08" w:rsidRDefault="00581A08" w:rsidP="00581A08">
            <w:r>
              <w:rPr>
                <w:lang w:eastAsia="en-GB"/>
              </w:rPr>
              <w:t>Морозова Н.Н.</w:t>
            </w:r>
          </w:p>
        </w:tc>
        <w:tc>
          <w:tcPr>
            <w:tcW w:w="1133" w:type="dxa"/>
          </w:tcPr>
          <w:p w:rsidR="00581A08" w:rsidRDefault="00581A08" w:rsidP="00581A08">
            <w:r>
              <w:rPr>
                <w:lang w:eastAsia="en-GB"/>
              </w:rPr>
              <w:t>Москва: Прометей</w:t>
            </w:r>
          </w:p>
        </w:tc>
        <w:tc>
          <w:tcPr>
            <w:tcW w:w="900" w:type="dxa"/>
          </w:tcPr>
          <w:p w:rsidR="00581A08" w:rsidRDefault="00581A08" w:rsidP="00581A08">
            <w:r>
              <w:t>2013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</w:p>
        </w:tc>
        <w:tc>
          <w:tcPr>
            <w:tcW w:w="1240" w:type="dxa"/>
          </w:tcPr>
          <w:p w:rsidR="00581A08" w:rsidRDefault="00581A08" w:rsidP="00581A08">
            <w:r>
              <w:rPr>
                <w:color w:val="0000FF"/>
                <w:u w:val="single"/>
              </w:rPr>
              <w:t>http://biblioclub.ru/</w:t>
            </w:r>
          </w:p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5.</w:t>
            </w:r>
          </w:p>
        </w:tc>
        <w:tc>
          <w:tcPr>
            <w:tcW w:w="2304" w:type="dxa"/>
          </w:tcPr>
          <w:p w:rsidR="00581A08" w:rsidRDefault="00581A08" w:rsidP="00581A08">
            <w:r>
              <w:t>Лексикология английского языка: практикум</w:t>
            </w:r>
          </w:p>
        </w:tc>
        <w:tc>
          <w:tcPr>
            <w:tcW w:w="1560" w:type="dxa"/>
          </w:tcPr>
          <w:p w:rsidR="00581A08" w:rsidRDefault="00581A08" w:rsidP="00581A08">
            <w:proofErr w:type="spellStart"/>
            <w:r>
              <w:rPr>
                <w:lang w:eastAsia="en-GB"/>
              </w:rPr>
              <w:t>Катермина</w:t>
            </w:r>
            <w:proofErr w:type="spellEnd"/>
            <w:r>
              <w:rPr>
                <w:lang w:eastAsia="en-GB"/>
              </w:rPr>
              <w:t xml:space="preserve"> В.В.</w:t>
            </w:r>
          </w:p>
        </w:tc>
        <w:tc>
          <w:tcPr>
            <w:tcW w:w="1133" w:type="dxa"/>
          </w:tcPr>
          <w:p w:rsidR="00581A08" w:rsidRDefault="00581A08" w:rsidP="00581A08">
            <w:r>
              <w:t>Москва:</w:t>
            </w:r>
          </w:p>
          <w:p w:rsidR="00581A08" w:rsidRDefault="00581A08" w:rsidP="00581A08">
            <w:r>
              <w:t>ФЛИНТА</w:t>
            </w:r>
          </w:p>
        </w:tc>
        <w:tc>
          <w:tcPr>
            <w:tcW w:w="900" w:type="dxa"/>
          </w:tcPr>
          <w:p w:rsidR="00581A08" w:rsidRDefault="00581A08" w:rsidP="00581A08">
            <w:r>
              <w:t>2010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581A08" w:rsidRDefault="00581A08" w:rsidP="00581A08"/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6.</w:t>
            </w:r>
          </w:p>
        </w:tc>
        <w:tc>
          <w:tcPr>
            <w:tcW w:w="2304" w:type="dxa"/>
          </w:tcPr>
          <w:p w:rsidR="00581A08" w:rsidRDefault="00581A08" w:rsidP="00581A08">
            <w:proofErr w:type="spellStart"/>
            <w:r>
              <w:rPr>
                <w:lang w:eastAsia="en-GB"/>
              </w:rPr>
              <w:t>English</w:t>
            </w:r>
            <w:proofErr w:type="spellEnd"/>
            <w:r>
              <w:rPr>
                <w:lang w:eastAsia="en-GB"/>
              </w:rPr>
              <w:t xml:space="preserve"> </w:t>
            </w:r>
            <w:r>
              <w:rPr>
                <w:lang w:val="en-US" w:eastAsia="en-GB"/>
              </w:rPr>
              <w:t>L</w:t>
            </w:r>
            <w:proofErr w:type="spellStart"/>
            <w:r>
              <w:rPr>
                <w:lang w:eastAsia="en-GB"/>
              </w:rPr>
              <w:t>exicology</w:t>
            </w:r>
            <w:proofErr w:type="spellEnd"/>
            <w:r>
              <w:rPr>
                <w:lang w:eastAsia="en-GB"/>
              </w:rPr>
              <w:t>. Лексикология английского языка: учебное пособие для студентов – 3-е изд. (на англ. яз.)</w:t>
            </w:r>
          </w:p>
        </w:tc>
        <w:tc>
          <w:tcPr>
            <w:tcW w:w="1560" w:type="dxa"/>
          </w:tcPr>
          <w:p w:rsidR="00581A08" w:rsidRDefault="00581A08" w:rsidP="00581A08">
            <w:r>
              <w:rPr>
                <w:lang w:eastAsia="en-GB"/>
              </w:rPr>
              <w:t>Антрушина Г.Б., Афанасьева О.В., Морозова Н.Н.</w:t>
            </w:r>
          </w:p>
        </w:tc>
        <w:tc>
          <w:tcPr>
            <w:tcW w:w="1133" w:type="dxa"/>
          </w:tcPr>
          <w:p w:rsidR="00581A08" w:rsidRDefault="00581A08" w:rsidP="00581A08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М.: Дрофа</w:t>
            </w:r>
          </w:p>
        </w:tc>
        <w:tc>
          <w:tcPr>
            <w:tcW w:w="900" w:type="dxa"/>
          </w:tcPr>
          <w:p w:rsidR="00581A08" w:rsidRDefault="00581A08" w:rsidP="00581A08">
            <w:r>
              <w:t>2001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581A08" w:rsidRDefault="00581A08" w:rsidP="00581A08"/>
        </w:tc>
      </w:tr>
      <w:tr w:rsidR="00581A08" w:rsidTr="00D15AB2">
        <w:tc>
          <w:tcPr>
            <w:tcW w:w="567" w:type="dxa"/>
          </w:tcPr>
          <w:p w:rsidR="00581A08" w:rsidRDefault="00581A08" w:rsidP="00581A08">
            <w:pPr>
              <w:jc w:val="center"/>
            </w:pPr>
            <w:r>
              <w:t>7.</w:t>
            </w:r>
          </w:p>
        </w:tc>
        <w:tc>
          <w:tcPr>
            <w:tcW w:w="2304" w:type="dxa"/>
          </w:tcPr>
          <w:p w:rsidR="00581A08" w:rsidRDefault="00581A08" w:rsidP="00581A0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Лексикология современного английского языка </w:t>
            </w:r>
          </w:p>
        </w:tc>
        <w:tc>
          <w:tcPr>
            <w:tcW w:w="1560" w:type="dxa"/>
          </w:tcPr>
          <w:p w:rsidR="00581A08" w:rsidRDefault="00581A08" w:rsidP="00581A08">
            <w:pPr>
              <w:rPr>
                <w:lang w:eastAsia="en-GB"/>
              </w:rPr>
            </w:pPr>
            <w:r>
              <w:rPr>
                <w:lang w:eastAsia="en-GB"/>
              </w:rPr>
              <w:t>Арнольд И.В.</w:t>
            </w:r>
          </w:p>
        </w:tc>
        <w:tc>
          <w:tcPr>
            <w:tcW w:w="1133" w:type="dxa"/>
          </w:tcPr>
          <w:p w:rsidR="00581A08" w:rsidRDefault="00581A08" w:rsidP="00581A0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М.: ФЛИНТА</w:t>
            </w:r>
          </w:p>
        </w:tc>
        <w:tc>
          <w:tcPr>
            <w:tcW w:w="900" w:type="dxa"/>
          </w:tcPr>
          <w:p w:rsidR="00581A08" w:rsidRDefault="00581A08" w:rsidP="00581A08">
            <w:r>
              <w:t>2012</w:t>
            </w:r>
          </w:p>
        </w:tc>
        <w:tc>
          <w:tcPr>
            <w:tcW w:w="1368" w:type="dxa"/>
          </w:tcPr>
          <w:p w:rsidR="00581A08" w:rsidRDefault="00581A08" w:rsidP="00581A08">
            <w:pPr>
              <w:jc w:val="center"/>
            </w:pPr>
          </w:p>
        </w:tc>
        <w:tc>
          <w:tcPr>
            <w:tcW w:w="1240" w:type="dxa"/>
          </w:tcPr>
          <w:p w:rsidR="00581A08" w:rsidRDefault="00581A08" w:rsidP="00581A08">
            <w:r w:rsidRPr="00A147CD">
              <w:rPr>
                <w:u w:val="single"/>
              </w:rPr>
              <w:t>http://biblioclub.ru/</w:t>
            </w:r>
          </w:p>
        </w:tc>
      </w:tr>
    </w:tbl>
    <w:p w:rsidR="009A4EAE" w:rsidRDefault="009A4EAE" w:rsidP="008D307C">
      <w:pPr>
        <w:rPr>
          <w:b/>
          <w:bCs/>
          <w:caps/>
          <w:lang w:eastAsia="en-US"/>
        </w:rPr>
      </w:pPr>
    </w:p>
    <w:p w:rsidR="009A4EAE" w:rsidRPr="0051648E" w:rsidRDefault="009A4EAE" w:rsidP="008D307C">
      <w:pPr>
        <w:jc w:val="center"/>
        <w:rPr>
          <w:b/>
          <w:bCs/>
          <w:lang w:eastAsia="en-US"/>
        </w:rPr>
      </w:pPr>
      <w:r w:rsidRPr="0051648E">
        <w:rPr>
          <w:b/>
          <w:bCs/>
          <w:iCs/>
          <w:lang w:eastAsia="en-US"/>
        </w:rPr>
        <w:t xml:space="preserve">Раздел 3. </w:t>
      </w:r>
      <w:r w:rsidRPr="0051648E">
        <w:rPr>
          <w:b/>
          <w:bCs/>
          <w:lang w:eastAsia="en-US"/>
        </w:rPr>
        <w:t>Стилистика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04"/>
        <w:gridCol w:w="1560"/>
        <w:gridCol w:w="1133"/>
        <w:gridCol w:w="900"/>
        <w:gridCol w:w="1368"/>
        <w:gridCol w:w="1240"/>
      </w:tblGrid>
      <w:tr w:rsidR="009A4EAE" w:rsidTr="00D15AB2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:rsidR="009A4EAE" w:rsidRDefault="009A4EA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A4EAE" w:rsidRDefault="009A4EA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A4EAE" w:rsidRDefault="009A4EA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608" w:type="dxa"/>
            <w:gridSpan w:val="2"/>
            <w:vAlign w:val="center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D15AB2" w:rsidTr="00D15AB2">
        <w:trPr>
          <w:cantSplit/>
          <w:trHeight w:val="519"/>
        </w:trPr>
        <w:tc>
          <w:tcPr>
            <w:tcW w:w="567" w:type="dxa"/>
            <w:vMerge/>
            <w:vAlign w:val="center"/>
          </w:tcPr>
          <w:p w:rsidR="00D15AB2" w:rsidRDefault="00D15AB2" w:rsidP="00D15AB2">
            <w:pPr>
              <w:rPr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D15AB2" w:rsidRDefault="00D15AB2" w:rsidP="00D15AB2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D15AB2" w:rsidRDefault="00D15AB2" w:rsidP="00D15AB2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D15AB2" w:rsidRDefault="00D15AB2" w:rsidP="00D15A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D15AB2" w:rsidRDefault="00D15AB2" w:rsidP="00D15A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</w:tcPr>
          <w:p w:rsidR="00D15AB2" w:rsidRPr="00D15AB2" w:rsidRDefault="00D15AB2" w:rsidP="00D15AB2">
            <w:pPr>
              <w:jc w:val="center"/>
            </w:pPr>
            <w:r w:rsidRPr="00D15AB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0" w:type="dxa"/>
          </w:tcPr>
          <w:p w:rsidR="00D15AB2" w:rsidRPr="00D15AB2" w:rsidRDefault="00D15AB2" w:rsidP="00D15AB2">
            <w:pPr>
              <w:jc w:val="center"/>
            </w:pPr>
            <w:r w:rsidRPr="00D15AB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A4EAE" w:rsidTr="00D15AB2">
        <w:tc>
          <w:tcPr>
            <w:tcW w:w="567" w:type="dxa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304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Стилистика. Современный английский язык : Учебник для вузов</w:t>
            </w:r>
          </w:p>
        </w:tc>
        <w:tc>
          <w:tcPr>
            <w:tcW w:w="1560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Арнольд И.В.</w:t>
            </w:r>
          </w:p>
        </w:tc>
        <w:tc>
          <w:tcPr>
            <w:tcW w:w="1133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Флинта : Наука</w:t>
            </w:r>
          </w:p>
        </w:tc>
        <w:tc>
          <w:tcPr>
            <w:tcW w:w="900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368" w:type="dxa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40" w:type="dxa"/>
          </w:tcPr>
          <w:p w:rsidR="009A4EAE" w:rsidRDefault="009A4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4EAE" w:rsidTr="00D15AB2">
        <w:tc>
          <w:tcPr>
            <w:tcW w:w="567" w:type="dxa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04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t>Коммуникативная стилистика текста : словарь-тезаурус</w:t>
            </w:r>
          </w:p>
        </w:tc>
        <w:tc>
          <w:tcPr>
            <w:tcW w:w="1560" w:type="dxa"/>
          </w:tcPr>
          <w:p w:rsidR="009A4EAE" w:rsidRDefault="009A4EAE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Болотнова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9A4EAE" w:rsidRDefault="009A4E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Н.С.</w:t>
            </w:r>
          </w:p>
        </w:tc>
        <w:tc>
          <w:tcPr>
            <w:tcW w:w="1133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Флинта</w:t>
            </w:r>
          </w:p>
        </w:tc>
        <w:tc>
          <w:tcPr>
            <w:tcW w:w="900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368" w:type="dxa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9A4EAE" w:rsidRDefault="003D2602">
            <w:pPr>
              <w:spacing w:line="276" w:lineRule="auto"/>
              <w:rPr>
                <w:lang w:eastAsia="en-US"/>
              </w:rPr>
            </w:pPr>
            <w:hyperlink r:id="rId8" w:history="1">
              <w:r w:rsidR="009A4EAE">
                <w:rPr>
                  <w:rStyle w:val="af2"/>
                  <w:lang w:eastAsia="en-US"/>
                </w:rPr>
                <w:t>http://biblioclub.ru</w:t>
              </w:r>
            </w:hyperlink>
          </w:p>
        </w:tc>
      </w:tr>
      <w:tr w:rsidR="009A4EAE" w:rsidTr="00D15AB2">
        <w:tc>
          <w:tcPr>
            <w:tcW w:w="567" w:type="dxa"/>
          </w:tcPr>
          <w:p w:rsidR="009A4EAE" w:rsidRDefault="009A4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04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Стилистика: учебное пособие</w:t>
            </w:r>
          </w:p>
        </w:tc>
        <w:tc>
          <w:tcPr>
            <w:tcW w:w="1560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Обидина</w:t>
            </w:r>
            <w:proofErr w:type="spellEnd"/>
            <w:r>
              <w:rPr>
                <w:lang w:eastAsia="en-US"/>
              </w:rPr>
              <w:t xml:space="preserve"> Н. В.</w:t>
            </w:r>
          </w:p>
        </w:tc>
        <w:tc>
          <w:tcPr>
            <w:tcW w:w="1133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Прометей, </w:t>
            </w:r>
          </w:p>
        </w:tc>
        <w:tc>
          <w:tcPr>
            <w:tcW w:w="900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368" w:type="dxa"/>
          </w:tcPr>
          <w:p w:rsidR="009A4EAE" w:rsidRDefault="009A4E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</w:tcPr>
          <w:p w:rsidR="009A4EAE" w:rsidRDefault="003D2602">
            <w:pPr>
              <w:spacing w:line="276" w:lineRule="auto"/>
              <w:rPr>
                <w:lang w:eastAsia="en-US"/>
              </w:rPr>
            </w:pPr>
            <w:hyperlink r:id="rId9" w:history="1">
              <w:r w:rsidR="009A4EAE">
                <w:rPr>
                  <w:rStyle w:val="af2"/>
                  <w:lang w:eastAsia="en-US"/>
                </w:rPr>
                <w:t>http://biblioclub.ru</w:t>
              </w:r>
            </w:hyperlink>
          </w:p>
        </w:tc>
      </w:tr>
      <w:tr w:rsidR="00594F9C" w:rsidTr="00D15AB2">
        <w:tc>
          <w:tcPr>
            <w:tcW w:w="567" w:type="dxa"/>
          </w:tcPr>
          <w:p w:rsidR="00594F9C" w:rsidRDefault="00594F9C" w:rsidP="00594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04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Стилистика текста : Теоретический курс: учебник</w:t>
            </w:r>
          </w:p>
        </w:tc>
        <w:tc>
          <w:tcPr>
            <w:tcW w:w="156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Брандес</w:t>
            </w:r>
            <w:proofErr w:type="spellEnd"/>
            <w:r>
              <w:rPr>
                <w:lang w:eastAsia="en-US"/>
              </w:rPr>
              <w:t xml:space="preserve"> М. П.</w:t>
            </w:r>
          </w:p>
        </w:tc>
        <w:tc>
          <w:tcPr>
            <w:tcW w:w="1133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Прогресс-Традиция, </w:t>
            </w:r>
          </w:p>
        </w:tc>
        <w:tc>
          <w:tcPr>
            <w:tcW w:w="90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368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</w:tcPr>
          <w:p w:rsidR="00594F9C" w:rsidRDefault="003D2602" w:rsidP="00594F9C">
            <w:pPr>
              <w:spacing w:line="276" w:lineRule="auto"/>
              <w:rPr>
                <w:lang w:eastAsia="en-US"/>
              </w:rPr>
            </w:pPr>
            <w:hyperlink r:id="rId10" w:history="1">
              <w:r w:rsidR="00594F9C">
                <w:rPr>
                  <w:rStyle w:val="af2"/>
                  <w:lang w:eastAsia="en-US"/>
                </w:rPr>
                <w:t>http://biblioclub.ru/</w:t>
              </w:r>
            </w:hyperlink>
          </w:p>
        </w:tc>
      </w:tr>
      <w:tr w:rsidR="00594F9C" w:rsidTr="00D15AB2">
        <w:tc>
          <w:tcPr>
            <w:tcW w:w="567" w:type="dxa"/>
          </w:tcPr>
          <w:p w:rsidR="00594F9C" w:rsidRDefault="00594F9C" w:rsidP="00594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04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Новое в зарубежной лингвистике. Вып.9.</w:t>
            </w:r>
            <w:r w:rsidRPr="00EA48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Лингвостилистика, Ч. 9</w:t>
            </w:r>
          </w:p>
        </w:tc>
        <w:tc>
          <w:tcPr>
            <w:tcW w:w="156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сост. Гальперин И.Р.</w:t>
            </w:r>
          </w:p>
        </w:tc>
        <w:tc>
          <w:tcPr>
            <w:tcW w:w="1133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Прогресс, </w:t>
            </w:r>
          </w:p>
        </w:tc>
        <w:tc>
          <w:tcPr>
            <w:tcW w:w="90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1980</w:t>
            </w:r>
          </w:p>
        </w:tc>
        <w:tc>
          <w:tcPr>
            <w:tcW w:w="1368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</w:tcPr>
          <w:p w:rsidR="00594F9C" w:rsidRDefault="003D2602" w:rsidP="00594F9C">
            <w:pPr>
              <w:spacing w:line="276" w:lineRule="auto"/>
              <w:rPr>
                <w:lang w:eastAsia="en-US"/>
              </w:rPr>
            </w:pPr>
            <w:hyperlink r:id="rId11" w:history="1">
              <w:r w:rsidR="00594F9C">
                <w:rPr>
                  <w:rStyle w:val="af2"/>
                  <w:lang w:eastAsia="en-US"/>
                </w:rPr>
                <w:t>http://biblioclub.ru/</w:t>
              </w:r>
            </w:hyperlink>
          </w:p>
        </w:tc>
      </w:tr>
      <w:tr w:rsidR="00594F9C" w:rsidTr="00D15AB2">
        <w:tc>
          <w:tcPr>
            <w:tcW w:w="567" w:type="dxa"/>
          </w:tcPr>
          <w:p w:rsidR="00594F9C" w:rsidRDefault="00594F9C" w:rsidP="00594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04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Стилистика </w:t>
            </w:r>
            <w:proofErr w:type="gramStart"/>
            <w:r>
              <w:rPr>
                <w:lang w:eastAsia="en-US"/>
              </w:rPr>
              <w:t>текста :</w:t>
            </w:r>
            <w:proofErr w:type="gramEnd"/>
            <w:r>
              <w:rPr>
                <w:lang w:eastAsia="en-US"/>
              </w:rPr>
              <w:t xml:space="preserve"> от теории композиции – к декодированию: учебное пособие.-</w:t>
            </w:r>
          </w:p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t xml:space="preserve"> 3-е изд., стереотип.</w:t>
            </w:r>
          </w:p>
        </w:tc>
        <w:tc>
          <w:tcPr>
            <w:tcW w:w="156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Кайда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  <w:tc>
          <w:tcPr>
            <w:tcW w:w="1133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Флинта </w:t>
            </w:r>
          </w:p>
        </w:tc>
        <w:tc>
          <w:tcPr>
            <w:tcW w:w="900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368" w:type="dxa"/>
          </w:tcPr>
          <w:p w:rsidR="00594F9C" w:rsidRDefault="00594F9C" w:rsidP="00594F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0" w:type="dxa"/>
          </w:tcPr>
          <w:p w:rsidR="00594F9C" w:rsidRDefault="003D2602" w:rsidP="00594F9C">
            <w:pPr>
              <w:spacing w:line="276" w:lineRule="auto"/>
              <w:rPr>
                <w:lang w:eastAsia="en-US"/>
              </w:rPr>
            </w:pPr>
            <w:hyperlink r:id="rId12" w:history="1">
              <w:r w:rsidR="00594F9C">
                <w:rPr>
                  <w:rStyle w:val="af2"/>
                  <w:lang w:eastAsia="en-US"/>
                </w:rPr>
                <w:t>http://biblioclub.ru/</w:t>
              </w:r>
            </w:hyperlink>
          </w:p>
        </w:tc>
      </w:tr>
    </w:tbl>
    <w:p w:rsidR="00594F9C" w:rsidRDefault="00594F9C" w:rsidP="008D307C">
      <w:pPr>
        <w:jc w:val="center"/>
        <w:rPr>
          <w:b/>
          <w:bCs/>
          <w:i/>
          <w:iCs/>
          <w:lang w:eastAsia="en-US"/>
        </w:rPr>
      </w:pPr>
    </w:p>
    <w:p w:rsidR="009A4EAE" w:rsidRPr="00594F9C" w:rsidRDefault="009A4EAE" w:rsidP="008D307C">
      <w:pPr>
        <w:jc w:val="center"/>
        <w:rPr>
          <w:b/>
          <w:bCs/>
          <w:lang w:eastAsia="en-US"/>
        </w:rPr>
      </w:pPr>
      <w:r w:rsidRPr="00594F9C">
        <w:rPr>
          <w:b/>
          <w:bCs/>
          <w:iCs/>
          <w:lang w:eastAsia="en-US"/>
        </w:rPr>
        <w:t xml:space="preserve">Раздел 4. </w:t>
      </w:r>
      <w:r w:rsidRPr="00594F9C">
        <w:rPr>
          <w:b/>
          <w:bCs/>
          <w:lang w:eastAsia="en-US"/>
        </w:rPr>
        <w:t>Теоретическая грамматика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1560"/>
        <w:gridCol w:w="1133"/>
        <w:gridCol w:w="815"/>
        <w:gridCol w:w="1134"/>
        <w:gridCol w:w="1595"/>
      </w:tblGrid>
      <w:tr w:rsidR="009A4EAE" w:rsidTr="009F4BB7">
        <w:trPr>
          <w:cantSplit/>
          <w:trHeight w:val="152"/>
          <w:tblHeader/>
        </w:trPr>
        <w:tc>
          <w:tcPr>
            <w:tcW w:w="648" w:type="dxa"/>
            <w:vMerge w:val="restart"/>
            <w:vAlign w:val="center"/>
          </w:tcPr>
          <w:p w:rsidR="009A4EAE" w:rsidRPr="00EA488A" w:rsidRDefault="009A4EAE">
            <w:pPr>
              <w:spacing w:line="360" w:lineRule="auto"/>
              <w:jc w:val="center"/>
              <w:rPr>
                <w:bCs/>
              </w:rPr>
            </w:pPr>
            <w:r w:rsidRPr="00EA488A">
              <w:rPr>
                <w:bCs/>
              </w:rPr>
              <w:t>№ п/п</w:t>
            </w:r>
          </w:p>
        </w:tc>
        <w:tc>
          <w:tcPr>
            <w:tcW w:w="2187" w:type="dxa"/>
            <w:vMerge w:val="restart"/>
            <w:vAlign w:val="center"/>
          </w:tcPr>
          <w:p w:rsidR="009A4EAE" w:rsidRPr="00EA488A" w:rsidRDefault="009A4EAE">
            <w:pPr>
              <w:jc w:val="center"/>
              <w:rPr>
                <w:bCs/>
              </w:rPr>
            </w:pPr>
            <w:r w:rsidRPr="00EA488A">
              <w:rPr>
                <w:bCs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A4EAE" w:rsidRPr="00EA488A" w:rsidRDefault="009A4EAE">
            <w:pPr>
              <w:jc w:val="center"/>
              <w:rPr>
                <w:bCs/>
              </w:rPr>
            </w:pPr>
            <w:r w:rsidRPr="00EA488A">
              <w:rPr>
                <w:bCs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A4EAE" w:rsidRPr="00EA488A" w:rsidRDefault="009A4EA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A488A">
              <w:rPr>
                <w:bCs/>
                <w:sz w:val="20"/>
                <w:szCs w:val="20"/>
              </w:rPr>
              <w:t>Место издания</w: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9A4EAE" w:rsidRPr="00EA488A" w:rsidRDefault="009A4EA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EA488A">
              <w:rPr>
                <w:bCs/>
                <w:sz w:val="18"/>
                <w:szCs w:val="18"/>
              </w:rPr>
              <w:t>Год издания</w:t>
            </w:r>
          </w:p>
        </w:tc>
        <w:tc>
          <w:tcPr>
            <w:tcW w:w="2729" w:type="dxa"/>
            <w:gridSpan w:val="2"/>
            <w:vAlign w:val="center"/>
          </w:tcPr>
          <w:p w:rsidR="009A4EAE" w:rsidRPr="00EA488A" w:rsidRDefault="009A4EAE">
            <w:pPr>
              <w:jc w:val="center"/>
              <w:rPr>
                <w:bCs/>
              </w:rPr>
            </w:pPr>
            <w:r w:rsidRPr="00EA488A">
              <w:rPr>
                <w:bCs/>
              </w:rPr>
              <w:t>Наличие</w:t>
            </w:r>
          </w:p>
        </w:tc>
      </w:tr>
      <w:tr w:rsidR="009A4EAE" w:rsidTr="009F4BB7">
        <w:trPr>
          <w:cantSplit/>
          <w:trHeight w:val="519"/>
          <w:tblHeader/>
        </w:trPr>
        <w:tc>
          <w:tcPr>
            <w:tcW w:w="648" w:type="dxa"/>
            <w:vMerge/>
            <w:vAlign w:val="center"/>
          </w:tcPr>
          <w:p w:rsidR="009A4EAE" w:rsidRPr="00EA488A" w:rsidRDefault="009A4EAE">
            <w:pPr>
              <w:rPr>
                <w:bCs/>
              </w:rPr>
            </w:pPr>
          </w:p>
        </w:tc>
        <w:tc>
          <w:tcPr>
            <w:tcW w:w="2187" w:type="dxa"/>
            <w:vMerge/>
            <w:vAlign w:val="center"/>
          </w:tcPr>
          <w:p w:rsidR="009A4EAE" w:rsidRPr="00EA488A" w:rsidRDefault="009A4EAE">
            <w:pPr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9A4EAE" w:rsidRPr="00EA488A" w:rsidRDefault="009A4EAE">
            <w:pPr>
              <w:rPr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9A4EAE" w:rsidRPr="00EA488A" w:rsidRDefault="009A4EA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9A4EAE" w:rsidRPr="00EA488A" w:rsidRDefault="009A4EAE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A4EAE" w:rsidRPr="00EA488A" w:rsidRDefault="009A4EAE">
            <w:pPr>
              <w:jc w:val="center"/>
              <w:rPr>
                <w:bCs/>
                <w:sz w:val="20"/>
                <w:szCs w:val="20"/>
              </w:rPr>
            </w:pPr>
            <w:r w:rsidRPr="00EA488A">
              <w:rPr>
                <w:bCs/>
                <w:sz w:val="20"/>
                <w:szCs w:val="20"/>
              </w:rPr>
              <w:t>печатные издания</w:t>
            </w:r>
          </w:p>
        </w:tc>
        <w:tc>
          <w:tcPr>
            <w:tcW w:w="1595" w:type="dxa"/>
          </w:tcPr>
          <w:p w:rsidR="009A4EAE" w:rsidRPr="00EA488A" w:rsidRDefault="009A4EAE">
            <w:pPr>
              <w:jc w:val="center"/>
              <w:rPr>
                <w:bCs/>
              </w:rPr>
            </w:pPr>
            <w:r w:rsidRPr="00EA488A">
              <w:rPr>
                <w:bCs/>
                <w:sz w:val="20"/>
                <w:szCs w:val="20"/>
              </w:rPr>
              <w:t>в ЭБС, адрес в сети Интернет</w:t>
            </w:r>
          </w:p>
        </w:tc>
      </w:tr>
      <w:tr w:rsidR="009A4EAE" w:rsidTr="009F4BB7">
        <w:tc>
          <w:tcPr>
            <w:tcW w:w="648" w:type="dxa"/>
          </w:tcPr>
          <w:p w:rsidR="009A4EAE" w:rsidRDefault="009A4EAE">
            <w:pPr>
              <w:jc w:val="center"/>
            </w:pPr>
            <w:r>
              <w:t>1.</w:t>
            </w:r>
          </w:p>
        </w:tc>
        <w:tc>
          <w:tcPr>
            <w:tcW w:w="2187" w:type="dxa"/>
          </w:tcPr>
          <w:p w:rsidR="009A4EAE" w:rsidRDefault="009A4EAE">
            <w:r>
              <w:t>Теоретическая грамматика современного английского языка [Электронный ресурс]: уч. пос.</w:t>
            </w:r>
          </w:p>
        </w:tc>
        <w:tc>
          <w:tcPr>
            <w:tcW w:w="1560" w:type="dxa"/>
          </w:tcPr>
          <w:p w:rsidR="009A4EAE" w:rsidRDefault="009A4EAE">
            <w:r>
              <w:t>Викулова Е.А.</w:t>
            </w:r>
          </w:p>
        </w:tc>
        <w:tc>
          <w:tcPr>
            <w:tcW w:w="1133" w:type="dxa"/>
          </w:tcPr>
          <w:p w:rsidR="009A4EAE" w:rsidRDefault="009A4EAE">
            <w:r>
              <w:t>Екатеринбург :</w:t>
            </w:r>
            <w:proofErr w:type="spellStart"/>
            <w:r>
              <w:t>Изд.Уральского</w:t>
            </w:r>
            <w:proofErr w:type="spellEnd"/>
            <w:r>
              <w:t xml:space="preserve"> ун-та</w:t>
            </w:r>
          </w:p>
        </w:tc>
        <w:tc>
          <w:tcPr>
            <w:tcW w:w="815" w:type="dxa"/>
          </w:tcPr>
          <w:p w:rsidR="009A4EAE" w:rsidRDefault="009A4EAE">
            <w:r>
              <w:t>2014</w:t>
            </w:r>
          </w:p>
        </w:tc>
        <w:tc>
          <w:tcPr>
            <w:tcW w:w="1134" w:type="dxa"/>
          </w:tcPr>
          <w:p w:rsidR="009A4EAE" w:rsidRDefault="009A4EAE"/>
        </w:tc>
        <w:tc>
          <w:tcPr>
            <w:tcW w:w="1595" w:type="dxa"/>
          </w:tcPr>
          <w:p w:rsidR="009A4EAE" w:rsidRDefault="003D2602">
            <w:hyperlink r:id="rId13" w:history="1">
              <w:r w:rsidR="009A4EAE">
                <w:rPr>
                  <w:rStyle w:val="af2"/>
                </w:rPr>
                <w:t>http://biblioclub.ru/</w:t>
              </w:r>
            </w:hyperlink>
          </w:p>
        </w:tc>
      </w:tr>
      <w:tr w:rsidR="009A4EAE" w:rsidTr="009F4BB7">
        <w:tc>
          <w:tcPr>
            <w:tcW w:w="648" w:type="dxa"/>
          </w:tcPr>
          <w:p w:rsidR="009A4EAE" w:rsidRDefault="009A4EAE">
            <w:pPr>
              <w:jc w:val="center"/>
            </w:pPr>
            <w:r>
              <w:t>2.</w:t>
            </w:r>
          </w:p>
        </w:tc>
        <w:tc>
          <w:tcPr>
            <w:tcW w:w="2187" w:type="dxa"/>
          </w:tcPr>
          <w:p w:rsidR="009A4EAE" w:rsidRDefault="009A4EAE">
            <w:r>
              <w:t>Теоретическая грамматика современного английского языка [Электронный ресурс]: учебное пособие</w:t>
            </w:r>
          </w:p>
        </w:tc>
        <w:tc>
          <w:tcPr>
            <w:tcW w:w="1560" w:type="dxa"/>
          </w:tcPr>
          <w:p w:rsidR="009A4EAE" w:rsidRDefault="009A4EAE">
            <w:r>
              <w:t>Левицкий Ю.А.</w:t>
            </w:r>
          </w:p>
        </w:tc>
        <w:tc>
          <w:tcPr>
            <w:tcW w:w="1133" w:type="dxa"/>
          </w:tcPr>
          <w:p w:rsidR="009A4EAE" w:rsidRDefault="009A4EAE">
            <w:r>
              <w:t xml:space="preserve">М.: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15" w:type="dxa"/>
          </w:tcPr>
          <w:p w:rsidR="009A4EAE" w:rsidRDefault="009A4EAE">
            <w:r>
              <w:t>2013</w:t>
            </w:r>
          </w:p>
        </w:tc>
        <w:tc>
          <w:tcPr>
            <w:tcW w:w="1134" w:type="dxa"/>
          </w:tcPr>
          <w:p w:rsidR="009A4EAE" w:rsidRDefault="009A4EAE"/>
        </w:tc>
        <w:tc>
          <w:tcPr>
            <w:tcW w:w="1595" w:type="dxa"/>
          </w:tcPr>
          <w:p w:rsidR="009A4EAE" w:rsidRDefault="003D2602">
            <w:hyperlink r:id="rId14" w:history="1">
              <w:r w:rsidR="009A4EAE">
                <w:rPr>
                  <w:rStyle w:val="af2"/>
                </w:rPr>
                <w:t>http://biblioclub.ru/</w:t>
              </w:r>
            </w:hyperlink>
          </w:p>
        </w:tc>
      </w:tr>
      <w:tr w:rsidR="009A4EAE" w:rsidTr="009F4BB7">
        <w:tc>
          <w:tcPr>
            <w:tcW w:w="648" w:type="dxa"/>
          </w:tcPr>
          <w:p w:rsidR="009A4EAE" w:rsidRDefault="009A4EA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87" w:type="dxa"/>
          </w:tcPr>
          <w:p w:rsidR="009A4EAE" w:rsidRDefault="009A4EAE">
            <w:r>
              <w:t>Основы теории первого иностранного языка: теоретическая грамматика [Электронный ресурс]: учебное пособие</w:t>
            </w:r>
          </w:p>
        </w:tc>
        <w:tc>
          <w:tcPr>
            <w:tcW w:w="1560" w:type="dxa"/>
          </w:tcPr>
          <w:p w:rsidR="009A4EAE" w:rsidRDefault="009A4EAE">
            <w:r>
              <w:t>Моисеева И.</w:t>
            </w:r>
          </w:p>
        </w:tc>
        <w:tc>
          <w:tcPr>
            <w:tcW w:w="1133" w:type="dxa"/>
          </w:tcPr>
          <w:p w:rsidR="009A4EAE" w:rsidRDefault="009A4EAE">
            <w:r>
              <w:t>Оренбург : ОГУ</w:t>
            </w:r>
          </w:p>
        </w:tc>
        <w:tc>
          <w:tcPr>
            <w:tcW w:w="815" w:type="dxa"/>
          </w:tcPr>
          <w:p w:rsidR="009A4EAE" w:rsidRDefault="009A4EAE">
            <w:r>
              <w:t>2012</w:t>
            </w:r>
          </w:p>
        </w:tc>
        <w:tc>
          <w:tcPr>
            <w:tcW w:w="1134" w:type="dxa"/>
          </w:tcPr>
          <w:p w:rsidR="009A4EAE" w:rsidRDefault="009A4EAE"/>
        </w:tc>
        <w:tc>
          <w:tcPr>
            <w:tcW w:w="1595" w:type="dxa"/>
          </w:tcPr>
          <w:p w:rsidR="009A4EAE" w:rsidRDefault="003D2602">
            <w:hyperlink r:id="rId15" w:history="1">
              <w:r w:rsidR="009A4EAE">
                <w:rPr>
                  <w:rStyle w:val="af2"/>
                </w:rPr>
                <w:t>http://biblioclub.ru/</w:t>
              </w:r>
            </w:hyperlink>
          </w:p>
        </w:tc>
      </w:tr>
      <w:tr w:rsidR="009A4EAE" w:rsidTr="009F4BB7">
        <w:tc>
          <w:tcPr>
            <w:tcW w:w="648" w:type="dxa"/>
          </w:tcPr>
          <w:p w:rsidR="009A4EAE" w:rsidRDefault="009A4EAE">
            <w:pPr>
              <w:jc w:val="center"/>
            </w:pPr>
            <w:r>
              <w:t>4.</w:t>
            </w:r>
          </w:p>
        </w:tc>
        <w:tc>
          <w:tcPr>
            <w:tcW w:w="2187" w:type="dxa"/>
          </w:tcPr>
          <w:p w:rsidR="009A4EAE" w:rsidRDefault="009A4EAE">
            <w:r>
              <w:t>Теоретическая грамматика английского языка[Электронный ресурс]: электронный сборник заданий</w:t>
            </w:r>
          </w:p>
        </w:tc>
        <w:tc>
          <w:tcPr>
            <w:tcW w:w="1560" w:type="dxa"/>
          </w:tcPr>
          <w:p w:rsidR="009A4EAE" w:rsidRDefault="009A4EAE">
            <w:r>
              <w:t>Рябова М.Ю.</w:t>
            </w:r>
          </w:p>
        </w:tc>
        <w:tc>
          <w:tcPr>
            <w:tcW w:w="1133" w:type="dxa"/>
          </w:tcPr>
          <w:p w:rsidR="009A4EAE" w:rsidRDefault="009A4EAE">
            <w:r>
              <w:t>Кемерово: Кем. гос. ун-т</w:t>
            </w:r>
          </w:p>
        </w:tc>
        <w:tc>
          <w:tcPr>
            <w:tcW w:w="815" w:type="dxa"/>
          </w:tcPr>
          <w:p w:rsidR="009A4EAE" w:rsidRDefault="009A4EAE">
            <w:r>
              <w:t>2015</w:t>
            </w:r>
          </w:p>
        </w:tc>
        <w:tc>
          <w:tcPr>
            <w:tcW w:w="1134" w:type="dxa"/>
          </w:tcPr>
          <w:p w:rsidR="009A4EAE" w:rsidRDefault="009A4EAE"/>
        </w:tc>
        <w:tc>
          <w:tcPr>
            <w:tcW w:w="1595" w:type="dxa"/>
          </w:tcPr>
          <w:p w:rsidR="009A4EAE" w:rsidRDefault="003D2602">
            <w:hyperlink r:id="rId16" w:history="1">
              <w:r w:rsidR="009A4EAE">
                <w:rPr>
                  <w:rStyle w:val="af2"/>
                </w:rPr>
                <w:t>http://biblioclub.ru/</w:t>
              </w:r>
            </w:hyperlink>
          </w:p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5.</w:t>
            </w:r>
          </w:p>
        </w:tc>
        <w:tc>
          <w:tcPr>
            <w:tcW w:w="2187" w:type="dxa"/>
          </w:tcPr>
          <w:p w:rsidR="00594F9C" w:rsidRDefault="00594F9C" w:rsidP="00594F9C">
            <w:r>
              <w:t xml:space="preserve">Современный английский язык. Морфология и синтаксис: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: </w:t>
            </w:r>
            <w:proofErr w:type="spellStart"/>
            <w:r>
              <w:t>Morphology</w:t>
            </w:r>
            <w:proofErr w:type="spellEnd"/>
          </w:p>
          <w:p w:rsidR="00594F9C" w:rsidRDefault="00594F9C" w:rsidP="00594F9C">
            <w:r>
              <w:rPr>
                <w:lang w:val="en-US"/>
              </w:rPr>
              <w:t>a</w:t>
            </w:r>
            <w:proofErr w:type="spellStart"/>
            <w:r>
              <w:t>nd</w:t>
            </w:r>
            <w:proofErr w:type="spellEnd"/>
            <w:r>
              <w:t xml:space="preserve"> </w:t>
            </w:r>
            <w:proofErr w:type="spellStart"/>
            <w:r>
              <w:t>Syntax</w:t>
            </w:r>
            <w:proofErr w:type="spellEnd"/>
            <w:r>
              <w:t xml:space="preserve">: учеб. </w:t>
            </w:r>
            <w:proofErr w:type="spellStart"/>
            <w:r>
              <w:t>пособ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94F9C" w:rsidRDefault="00594F9C" w:rsidP="00594F9C">
            <w:r>
              <w:t>Александрова О.В.</w:t>
            </w:r>
          </w:p>
        </w:tc>
        <w:tc>
          <w:tcPr>
            <w:tcW w:w="1133" w:type="dxa"/>
          </w:tcPr>
          <w:p w:rsidR="00594F9C" w:rsidRDefault="00594F9C" w:rsidP="00594F9C">
            <w:r>
              <w:t>М.: Академия</w:t>
            </w:r>
          </w:p>
        </w:tc>
        <w:tc>
          <w:tcPr>
            <w:tcW w:w="815" w:type="dxa"/>
          </w:tcPr>
          <w:p w:rsidR="00594F9C" w:rsidRDefault="00594F9C" w:rsidP="00594F9C">
            <w:r>
              <w:t>2007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6.</w:t>
            </w:r>
          </w:p>
        </w:tc>
        <w:tc>
          <w:tcPr>
            <w:tcW w:w="2187" w:type="dxa"/>
          </w:tcPr>
          <w:p w:rsidR="00594F9C" w:rsidRDefault="00594F9C" w:rsidP="00594F9C"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</w:p>
        </w:tc>
        <w:tc>
          <w:tcPr>
            <w:tcW w:w="1560" w:type="dxa"/>
          </w:tcPr>
          <w:p w:rsidR="00594F9C" w:rsidRDefault="00594F9C" w:rsidP="00594F9C">
            <w:proofErr w:type="spellStart"/>
            <w:r>
              <w:t>Blokh</w:t>
            </w:r>
            <w:proofErr w:type="spellEnd"/>
            <w:r>
              <w:t xml:space="preserve"> М.Y.  </w:t>
            </w:r>
          </w:p>
        </w:tc>
        <w:tc>
          <w:tcPr>
            <w:tcW w:w="1133" w:type="dxa"/>
          </w:tcPr>
          <w:p w:rsidR="00594F9C" w:rsidRDefault="00594F9C" w:rsidP="00594F9C">
            <w:r>
              <w:t>М.: «Высшая школа»</w:t>
            </w:r>
          </w:p>
        </w:tc>
        <w:tc>
          <w:tcPr>
            <w:tcW w:w="815" w:type="dxa"/>
          </w:tcPr>
          <w:p w:rsidR="00594F9C" w:rsidRDefault="00594F9C" w:rsidP="00594F9C">
            <w:r>
              <w:t>2004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7.</w:t>
            </w:r>
          </w:p>
        </w:tc>
        <w:tc>
          <w:tcPr>
            <w:tcW w:w="2187" w:type="dxa"/>
          </w:tcPr>
          <w:p w:rsidR="00594F9C" w:rsidRDefault="00594F9C" w:rsidP="00594F9C">
            <w:r>
              <w:t>Теоретическая грамматика английского языка. Сравнительная типология английского и русского языков: учебное пособие.</w:t>
            </w:r>
          </w:p>
        </w:tc>
        <w:tc>
          <w:tcPr>
            <w:tcW w:w="1560" w:type="dxa"/>
          </w:tcPr>
          <w:p w:rsidR="00594F9C" w:rsidRDefault="00594F9C" w:rsidP="00594F9C">
            <w:r>
              <w:t>Гуревич В.В.</w:t>
            </w:r>
          </w:p>
        </w:tc>
        <w:tc>
          <w:tcPr>
            <w:tcW w:w="1133" w:type="dxa"/>
          </w:tcPr>
          <w:p w:rsidR="00594F9C" w:rsidRDefault="00594F9C" w:rsidP="00594F9C">
            <w:r>
              <w:t>М.: Флинта; Наука</w:t>
            </w:r>
          </w:p>
        </w:tc>
        <w:tc>
          <w:tcPr>
            <w:tcW w:w="815" w:type="dxa"/>
          </w:tcPr>
          <w:p w:rsidR="00594F9C" w:rsidRDefault="00594F9C" w:rsidP="00594F9C">
            <w:r>
              <w:t>2004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8.</w:t>
            </w:r>
          </w:p>
        </w:tc>
        <w:tc>
          <w:tcPr>
            <w:tcW w:w="2187" w:type="dxa"/>
          </w:tcPr>
          <w:p w:rsidR="00594F9C" w:rsidRDefault="00594F9C" w:rsidP="00594F9C">
            <w:r>
              <w:t>Грамматика английского языка: Морфология и синтаксис</w:t>
            </w:r>
          </w:p>
        </w:tc>
        <w:tc>
          <w:tcPr>
            <w:tcW w:w="1560" w:type="dxa"/>
          </w:tcPr>
          <w:p w:rsidR="00594F9C" w:rsidRDefault="00594F9C" w:rsidP="00594F9C">
            <w:proofErr w:type="spellStart"/>
            <w:r>
              <w:t>Кобрина</w:t>
            </w:r>
            <w:proofErr w:type="spellEnd"/>
            <w:r>
              <w:t xml:space="preserve"> Н.А. и др.</w:t>
            </w:r>
          </w:p>
        </w:tc>
        <w:tc>
          <w:tcPr>
            <w:tcW w:w="1133" w:type="dxa"/>
          </w:tcPr>
          <w:p w:rsidR="00594F9C" w:rsidRDefault="00594F9C" w:rsidP="00594F9C">
            <w:r>
              <w:t>СПб: «Союз»</w:t>
            </w:r>
          </w:p>
        </w:tc>
        <w:tc>
          <w:tcPr>
            <w:tcW w:w="815" w:type="dxa"/>
          </w:tcPr>
          <w:p w:rsidR="00594F9C" w:rsidRDefault="00594F9C" w:rsidP="00594F9C">
            <w:r>
              <w:t>2006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9.</w:t>
            </w:r>
          </w:p>
        </w:tc>
        <w:tc>
          <w:tcPr>
            <w:tcW w:w="2187" w:type="dxa"/>
          </w:tcPr>
          <w:p w:rsidR="00594F9C" w:rsidRDefault="00594F9C" w:rsidP="00594F9C">
            <w:r>
              <w:t>Английская грамматика: предложение и слово [Электронный ресурс]</w:t>
            </w:r>
          </w:p>
        </w:tc>
        <w:tc>
          <w:tcPr>
            <w:tcW w:w="1560" w:type="dxa"/>
          </w:tcPr>
          <w:p w:rsidR="00594F9C" w:rsidRDefault="00594F9C" w:rsidP="00594F9C">
            <w:r>
              <w:t>Ковалёва Л.М.</w:t>
            </w:r>
          </w:p>
        </w:tc>
        <w:tc>
          <w:tcPr>
            <w:tcW w:w="1133" w:type="dxa"/>
          </w:tcPr>
          <w:p w:rsidR="00594F9C" w:rsidRDefault="00594F9C" w:rsidP="00594F9C">
            <w:r>
              <w:t>Изд-во Иркутского гос. лингв. университета</w:t>
            </w:r>
          </w:p>
        </w:tc>
        <w:tc>
          <w:tcPr>
            <w:tcW w:w="815" w:type="dxa"/>
          </w:tcPr>
          <w:p w:rsidR="00594F9C" w:rsidRDefault="00594F9C" w:rsidP="00594F9C">
            <w:r>
              <w:t>2008</w:t>
            </w:r>
          </w:p>
        </w:tc>
        <w:tc>
          <w:tcPr>
            <w:tcW w:w="1134" w:type="dxa"/>
          </w:tcPr>
          <w:p w:rsidR="00594F9C" w:rsidRDefault="00594F9C" w:rsidP="00594F9C"/>
        </w:tc>
        <w:tc>
          <w:tcPr>
            <w:tcW w:w="1595" w:type="dxa"/>
          </w:tcPr>
          <w:p w:rsidR="00594F9C" w:rsidRDefault="003D2602" w:rsidP="00594F9C">
            <w:hyperlink r:id="rId17" w:history="1">
              <w:r w:rsidR="00594F9C">
                <w:rPr>
                  <w:rStyle w:val="af2"/>
                </w:rPr>
                <w:t>http://biblioclub.ru/</w:t>
              </w:r>
            </w:hyperlink>
          </w:p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187" w:type="dxa"/>
          </w:tcPr>
          <w:p w:rsidR="00594F9C" w:rsidRDefault="00594F9C" w:rsidP="00594F9C">
            <w:r>
              <w:t>Теоретическая грамматика английского языка</w:t>
            </w:r>
          </w:p>
        </w:tc>
        <w:tc>
          <w:tcPr>
            <w:tcW w:w="1560" w:type="dxa"/>
          </w:tcPr>
          <w:p w:rsidR="00594F9C" w:rsidRDefault="00594F9C" w:rsidP="00594F9C">
            <w:r>
              <w:t>Худяков А.А.</w:t>
            </w:r>
          </w:p>
        </w:tc>
        <w:tc>
          <w:tcPr>
            <w:tcW w:w="1133" w:type="dxa"/>
          </w:tcPr>
          <w:p w:rsidR="00594F9C" w:rsidRDefault="00594F9C" w:rsidP="00594F9C">
            <w:r>
              <w:t>М.: «Академия»</w:t>
            </w:r>
          </w:p>
        </w:tc>
        <w:tc>
          <w:tcPr>
            <w:tcW w:w="815" w:type="dxa"/>
          </w:tcPr>
          <w:p w:rsidR="00594F9C" w:rsidRDefault="00594F9C" w:rsidP="00594F9C">
            <w:r>
              <w:t>2005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11.</w:t>
            </w:r>
          </w:p>
        </w:tc>
        <w:tc>
          <w:tcPr>
            <w:tcW w:w="2187" w:type="dxa"/>
          </w:tcPr>
          <w:p w:rsidR="00594F9C" w:rsidRDefault="00594F9C" w:rsidP="00594F9C">
            <w:r>
              <w:t>Практикум по теоретической грамматике английского языка</w:t>
            </w:r>
          </w:p>
        </w:tc>
        <w:tc>
          <w:tcPr>
            <w:tcW w:w="1560" w:type="dxa"/>
          </w:tcPr>
          <w:p w:rsidR="00594F9C" w:rsidRDefault="00594F9C" w:rsidP="00594F9C">
            <w:r>
              <w:t>Червякова Л.Д.</w:t>
            </w:r>
          </w:p>
        </w:tc>
        <w:tc>
          <w:tcPr>
            <w:tcW w:w="1133" w:type="dxa"/>
          </w:tcPr>
          <w:p w:rsidR="00594F9C" w:rsidRDefault="00594F9C" w:rsidP="00594F9C">
            <w:r>
              <w:t>М.: Изд-во РУДН</w:t>
            </w:r>
          </w:p>
        </w:tc>
        <w:tc>
          <w:tcPr>
            <w:tcW w:w="815" w:type="dxa"/>
          </w:tcPr>
          <w:p w:rsidR="00594F9C" w:rsidRDefault="00594F9C" w:rsidP="00594F9C">
            <w:r>
              <w:t>2000</w:t>
            </w:r>
          </w:p>
        </w:tc>
        <w:tc>
          <w:tcPr>
            <w:tcW w:w="1134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595" w:type="dxa"/>
          </w:tcPr>
          <w:p w:rsidR="00594F9C" w:rsidRDefault="00594F9C" w:rsidP="00594F9C"/>
        </w:tc>
      </w:tr>
    </w:tbl>
    <w:p w:rsidR="009A4EAE" w:rsidRDefault="009A4EAE" w:rsidP="008D307C">
      <w:pPr>
        <w:ind w:firstLine="709"/>
        <w:rPr>
          <w:b/>
          <w:bCs/>
          <w:sz w:val="28"/>
          <w:szCs w:val="28"/>
        </w:rPr>
      </w:pPr>
    </w:p>
    <w:p w:rsidR="009A4EAE" w:rsidRPr="00594F9C" w:rsidRDefault="009A4EAE" w:rsidP="008D307C">
      <w:pPr>
        <w:jc w:val="center"/>
        <w:rPr>
          <w:b/>
          <w:bCs/>
          <w:lang w:eastAsia="en-US"/>
        </w:rPr>
      </w:pPr>
      <w:r w:rsidRPr="00594F9C">
        <w:rPr>
          <w:b/>
          <w:bCs/>
          <w:iCs/>
          <w:lang w:eastAsia="en-US"/>
        </w:rPr>
        <w:t>Раздел 5</w:t>
      </w:r>
      <w:r w:rsidRPr="00594F9C">
        <w:rPr>
          <w:b/>
          <w:bCs/>
          <w:lang w:eastAsia="en-US"/>
        </w:rPr>
        <w:t>. Основы теории коммуникации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1559"/>
        <w:gridCol w:w="1276"/>
        <w:gridCol w:w="709"/>
        <w:gridCol w:w="1275"/>
        <w:gridCol w:w="1418"/>
      </w:tblGrid>
      <w:tr w:rsidR="009A4EAE" w:rsidTr="009F4BB7">
        <w:trPr>
          <w:cantSplit/>
          <w:trHeight w:val="270"/>
        </w:trPr>
        <w:tc>
          <w:tcPr>
            <w:tcW w:w="648" w:type="dxa"/>
            <w:vMerge w:val="restart"/>
            <w:vAlign w:val="center"/>
          </w:tcPr>
          <w:p w:rsidR="009A4EAE" w:rsidRDefault="009A4EAE" w:rsidP="00594F9C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187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9A4EAE" w:rsidRDefault="009A4EAE">
            <w:pPr>
              <w:jc w:val="center"/>
            </w:pPr>
            <w: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A4EAE" w:rsidRDefault="009A4E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A4EAE" w:rsidRDefault="009A4E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9A4EAE" w:rsidRDefault="009A4EAE">
            <w:pPr>
              <w:jc w:val="center"/>
            </w:pPr>
            <w:r>
              <w:t>Наличие</w:t>
            </w:r>
          </w:p>
        </w:tc>
      </w:tr>
      <w:tr w:rsidR="00EA488A" w:rsidTr="009F4BB7">
        <w:trPr>
          <w:cantSplit/>
          <w:trHeight w:val="519"/>
        </w:trPr>
        <w:tc>
          <w:tcPr>
            <w:tcW w:w="648" w:type="dxa"/>
            <w:vMerge/>
            <w:vAlign w:val="center"/>
          </w:tcPr>
          <w:p w:rsidR="00EA488A" w:rsidRDefault="00EA488A" w:rsidP="00594F9C">
            <w:pPr>
              <w:jc w:val="center"/>
            </w:pPr>
          </w:p>
        </w:tc>
        <w:tc>
          <w:tcPr>
            <w:tcW w:w="2187" w:type="dxa"/>
            <w:vMerge/>
            <w:vAlign w:val="center"/>
          </w:tcPr>
          <w:p w:rsidR="00EA488A" w:rsidRDefault="00EA488A"/>
        </w:tc>
        <w:tc>
          <w:tcPr>
            <w:tcW w:w="1559" w:type="dxa"/>
            <w:vMerge/>
            <w:vAlign w:val="center"/>
          </w:tcPr>
          <w:p w:rsidR="00EA488A" w:rsidRDefault="00EA488A"/>
        </w:tc>
        <w:tc>
          <w:tcPr>
            <w:tcW w:w="1276" w:type="dxa"/>
            <w:vMerge/>
            <w:vAlign w:val="center"/>
          </w:tcPr>
          <w:p w:rsidR="00EA488A" w:rsidRDefault="00EA48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88A" w:rsidRDefault="00EA48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A488A" w:rsidRPr="00EA488A" w:rsidRDefault="00EA488A" w:rsidP="00350932">
            <w:pPr>
              <w:jc w:val="center"/>
              <w:rPr>
                <w:bCs/>
                <w:sz w:val="20"/>
                <w:szCs w:val="20"/>
              </w:rPr>
            </w:pPr>
            <w:r w:rsidRPr="00EA488A">
              <w:rPr>
                <w:bCs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EA488A" w:rsidRPr="00EA488A" w:rsidRDefault="00EA488A" w:rsidP="00350932">
            <w:pPr>
              <w:jc w:val="center"/>
              <w:rPr>
                <w:bCs/>
                <w:sz w:val="20"/>
                <w:szCs w:val="20"/>
              </w:rPr>
            </w:pPr>
            <w:r w:rsidRPr="00EA488A">
              <w:rPr>
                <w:bCs/>
                <w:sz w:val="20"/>
                <w:szCs w:val="20"/>
              </w:rPr>
              <w:t>в ЭБС, адрес в сети Интернет</w:t>
            </w:r>
          </w:p>
        </w:tc>
      </w:tr>
      <w:tr w:rsidR="009A4EAE" w:rsidTr="009F4BB7">
        <w:tc>
          <w:tcPr>
            <w:tcW w:w="648" w:type="dxa"/>
          </w:tcPr>
          <w:p w:rsidR="009A4EAE" w:rsidRDefault="009A4EAE" w:rsidP="00594F9C">
            <w:pPr>
              <w:jc w:val="center"/>
            </w:pPr>
            <w:r>
              <w:t>1.</w:t>
            </w:r>
          </w:p>
        </w:tc>
        <w:tc>
          <w:tcPr>
            <w:tcW w:w="2187" w:type="dxa"/>
          </w:tcPr>
          <w:p w:rsidR="009A4EAE" w:rsidRDefault="009A4EAE">
            <w:proofErr w:type="spellStart"/>
            <w:r>
              <w:t>Коммуникология</w:t>
            </w:r>
            <w:proofErr w:type="spellEnd"/>
            <w:r>
              <w:t xml:space="preserve"> : основы теории коммуникации: учебник</w:t>
            </w:r>
          </w:p>
        </w:tc>
        <w:tc>
          <w:tcPr>
            <w:tcW w:w="1559" w:type="dxa"/>
          </w:tcPr>
          <w:p w:rsidR="009A4EAE" w:rsidRPr="008D307C" w:rsidRDefault="003D2602">
            <w:pPr>
              <w:rPr>
                <w:color w:val="000000"/>
              </w:rPr>
            </w:pPr>
            <w:hyperlink r:id="rId18" w:history="1">
              <w:r w:rsidR="009A4EAE" w:rsidRPr="008D307C">
                <w:rPr>
                  <w:rStyle w:val="af2"/>
                  <w:color w:val="000000"/>
                  <w:u w:val="none"/>
                </w:rPr>
                <w:t>Шарков Ф. И.</w:t>
              </w:r>
            </w:hyperlink>
          </w:p>
        </w:tc>
        <w:tc>
          <w:tcPr>
            <w:tcW w:w="1276" w:type="dxa"/>
          </w:tcPr>
          <w:p w:rsidR="009A4EAE" w:rsidRPr="008D307C" w:rsidRDefault="009A4EAE">
            <w:pPr>
              <w:rPr>
                <w:color w:val="000000"/>
              </w:rPr>
            </w:pPr>
            <w:r w:rsidRPr="008D307C">
              <w:rPr>
                <w:color w:val="000000"/>
              </w:rPr>
              <w:t xml:space="preserve">Москва: </w:t>
            </w:r>
            <w:hyperlink r:id="rId19" w:history="1">
              <w:r w:rsidRPr="008D307C">
                <w:rPr>
                  <w:rStyle w:val="af2"/>
                  <w:color w:val="000000"/>
                  <w:u w:val="none"/>
                </w:rPr>
                <w:t>Дашков и Ко</w:t>
              </w:r>
            </w:hyperlink>
          </w:p>
        </w:tc>
        <w:tc>
          <w:tcPr>
            <w:tcW w:w="709" w:type="dxa"/>
          </w:tcPr>
          <w:p w:rsidR="009A4EAE" w:rsidRDefault="009A4EAE">
            <w:r>
              <w:t>2013</w:t>
            </w:r>
          </w:p>
        </w:tc>
        <w:tc>
          <w:tcPr>
            <w:tcW w:w="1275" w:type="dxa"/>
          </w:tcPr>
          <w:p w:rsidR="009A4EAE" w:rsidRDefault="009A4EAE">
            <w:pPr>
              <w:jc w:val="center"/>
            </w:pPr>
          </w:p>
        </w:tc>
        <w:tc>
          <w:tcPr>
            <w:tcW w:w="1418" w:type="dxa"/>
          </w:tcPr>
          <w:p w:rsidR="009A4EAE" w:rsidRDefault="003D2602">
            <w:hyperlink r:id="rId20" w:history="1">
              <w:r w:rsidR="009A4EAE">
                <w:rPr>
                  <w:rStyle w:val="af2"/>
                </w:rPr>
                <w:t>http://biblioclub.ru/</w:t>
              </w:r>
            </w:hyperlink>
          </w:p>
          <w:p w:rsidR="009A4EAE" w:rsidRDefault="009A4EAE"/>
        </w:tc>
      </w:tr>
      <w:tr w:rsidR="009A4EAE" w:rsidTr="009F4BB7">
        <w:tc>
          <w:tcPr>
            <w:tcW w:w="648" w:type="dxa"/>
          </w:tcPr>
          <w:p w:rsidR="009A4EAE" w:rsidRDefault="009A4EAE" w:rsidP="00594F9C">
            <w:pPr>
              <w:jc w:val="center"/>
            </w:pPr>
            <w:r>
              <w:t>2.</w:t>
            </w:r>
          </w:p>
        </w:tc>
        <w:tc>
          <w:tcPr>
            <w:tcW w:w="2187" w:type="dxa"/>
          </w:tcPr>
          <w:p w:rsidR="009A4EAE" w:rsidRDefault="009A4EAE">
            <w:pPr>
              <w:rPr>
                <w:color w:val="000000"/>
              </w:rPr>
            </w:pPr>
            <w:r>
              <w:rPr>
                <w:rStyle w:val="aff"/>
                <w:b w:val="0"/>
                <w:bCs w:val="0"/>
                <w:color w:val="000000"/>
              </w:rPr>
              <w:t>Теория коммуникации</w:t>
            </w:r>
            <w:r>
              <w:rPr>
                <w:color w:val="000000"/>
              </w:rPr>
              <w:t xml:space="preserve"> : учебник для бакалавров: [для студентов высших учебных заведений, обучающихся по гуманитарным направлениям и специальностям] -</w:t>
            </w:r>
            <w:r>
              <w:t xml:space="preserve">2-е изд., </w:t>
            </w:r>
            <w:proofErr w:type="spellStart"/>
            <w:r>
              <w:t>перераб</w:t>
            </w:r>
            <w:proofErr w:type="spellEnd"/>
            <w:r>
              <w:t>. и доп.</w:t>
            </w:r>
          </w:p>
        </w:tc>
        <w:tc>
          <w:tcPr>
            <w:tcW w:w="1559" w:type="dxa"/>
          </w:tcPr>
          <w:p w:rsidR="009A4EAE" w:rsidRPr="008D307C" w:rsidRDefault="003D2602">
            <w:pPr>
              <w:rPr>
                <w:color w:val="000000"/>
              </w:rPr>
            </w:pPr>
            <w:hyperlink r:id="rId21" w:history="1">
              <w:r w:rsidR="009A4EAE" w:rsidRPr="008D307C">
                <w:rPr>
                  <w:rStyle w:val="af2"/>
                  <w:color w:val="000000"/>
                  <w:u w:val="none"/>
                </w:rPr>
                <w:t>Коноваленко</w:t>
              </w:r>
            </w:hyperlink>
            <w:r w:rsidR="009A4EAE" w:rsidRPr="008D307C">
              <w:rPr>
                <w:color w:val="000000"/>
              </w:rPr>
              <w:t xml:space="preserve"> М.Ю.</w:t>
            </w:r>
          </w:p>
        </w:tc>
        <w:tc>
          <w:tcPr>
            <w:tcW w:w="1276" w:type="dxa"/>
          </w:tcPr>
          <w:p w:rsidR="009A4EAE" w:rsidRPr="008D307C" w:rsidRDefault="009A4EAE">
            <w:pPr>
              <w:rPr>
                <w:color w:val="000000"/>
              </w:rPr>
            </w:pPr>
            <w:r w:rsidRPr="008D307C">
              <w:rPr>
                <w:color w:val="000000"/>
              </w:rPr>
              <w:t xml:space="preserve">Москва : </w:t>
            </w:r>
            <w:proofErr w:type="spellStart"/>
            <w:r w:rsidRPr="008D307C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709" w:type="dxa"/>
          </w:tcPr>
          <w:p w:rsidR="009A4EAE" w:rsidRDefault="009A4EAE">
            <w:r>
              <w:t>2014</w:t>
            </w:r>
          </w:p>
        </w:tc>
        <w:tc>
          <w:tcPr>
            <w:tcW w:w="1275" w:type="dxa"/>
          </w:tcPr>
          <w:p w:rsidR="009A4EAE" w:rsidRDefault="009A4EAE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9A4EAE" w:rsidRDefault="009A4EAE"/>
        </w:tc>
      </w:tr>
      <w:tr w:rsidR="009A4EAE" w:rsidTr="009F4BB7">
        <w:tc>
          <w:tcPr>
            <w:tcW w:w="648" w:type="dxa"/>
          </w:tcPr>
          <w:p w:rsidR="009A4EAE" w:rsidRDefault="009A4EAE" w:rsidP="00594F9C">
            <w:pPr>
              <w:jc w:val="center"/>
            </w:pPr>
            <w:r>
              <w:t>3.</w:t>
            </w:r>
          </w:p>
        </w:tc>
        <w:tc>
          <w:tcPr>
            <w:tcW w:w="2187" w:type="dxa"/>
          </w:tcPr>
          <w:p w:rsidR="009A4EAE" w:rsidRDefault="009A4EAE">
            <w:r>
              <w:t xml:space="preserve">Филология и </w:t>
            </w:r>
            <w:proofErr w:type="spellStart"/>
            <w:r>
              <w:t>коммуниктивные</w:t>
            </w:r>
            <w:proofErr w:type="spellEnd"/>
            <w:r>
              <w:t xml:space="preserve"> науки</w:t>
            </w:r>
          </w:p>
        </w:tc>
        <w:tc>
          <w:tcPr>
            <w:tcW w:w="1559" w:type="dxa"/>
          </w:tcPr>
          <w:p w:rsidR="009A4EAE" w:rsidRDefault="009A4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под.  общ. ред. А.А. </w:t>
            </w:r>
            <w:proofErr w:type="spellStart"/>
            <w:r>
              <w:rPr>
                <w:color w:val="000000"/>
              </w:rPr>
              <w:t>Чувакина</w:t>
            </w:r>
            <w:proofErr w:type="spellEnd"/>
          </w:p>
        </w:tc>
        <w:tc>
          <w:tcPr>
            <w:tcW w:w="1276" w:type="dxa"/>
          </w:tcPr>
          <w:p w:rsidR="009A4EAE" w:rsidRDefault="009A4EAE">
            <w:pPr>
              <w:rPr>
                <w:color w:val="000000"/>
              </w:rPr>
            </w:pPr>
            <w:r>
              <w:rPr>
                <w:color w:val="000000"/>
              </w:rPr>
              <w:t>Москва: Флинта : Наука</w:t>
            </w:r>
          </w:p>
        </w:tc>
        <w:tc>
          <w:tcPr>
            <w:tcW w:w="709" w:type="dxa"/>
          </w:tcPr>
          <w:p w:rsidR="009A4EAE" w:rsidRDefault="009A4EAE">
            <w:r>
              <w:t>2015</w:t>
            </w:r>
          </w:p>
        </w:tc>
        <w:tc>
          <w:tcPr>
            <w:tcW w:w="1275" w:type="dxa"/>
          </w:tcPr>
          <w:p w:rsidR="009A4EAE" w:rsidRDefault="009A4EAE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9A4EAE" w:rsidRDefault="009A4EAE"/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4.</w:t>
            </w:r>
          </w:p>
        </w:tc>
        <w:tc>
          <w:tcPr>
            <w:tcW w:w="2187" w:type="dxa"/>
          </w:tcPr>
          <w:p w:rsidR="00594F9C" w:rsidRDefault="00594F9C" w:rsidP="00594F9C">
            <w:r>
              <w:t>Теория коммуникации (прагматический аспект): учебное пособие</w:t>
            </w:r>
          </w:p>
        </w:tc>
        <w:tc>
          <w:tcPr>
            <w:tcW w:w="1559" w:type="dxa"/>
          </w:tcPr>
          <w:p w:rsidR="00594F9C" w:rsidRPr="008D307C" w:rsidRDefault="003D2602" w:rsidP="00594F9C">
            <w:pPr>
              <w:rPr>
                <w:color w:val="000000"/>
              </w:rPr>
            </w:pPr>
            <w:hyperlink r:id="rId22" w:history="1">
              <w:r w:rsidR="00594F9C" w:rsidRPr="008D307C">
                <w:rPr>
                  <w:rStyle w:val="af2"/>
                  <w:color w:val="000000"/>
                  <w:u w:val="none"/>
                </w:rPr>
                <w:t>Каменева В. А.</w:t>
              </w:r>
            </w:hyperlink>
          </w:p>
        </w:tc>
        <w:tc>
          <w:tcPr>
            <w:tcW w:w="1276" w:type="dxa"/>
          </w:tcPr>
          <w:p w:rsidR="00594F9C" w:rsidRPr="008D307C" w:rsidRDefault="00594F9C" w:rsidP="00594F9C">
            <w:pPr>
              <w:rPr>
                <w:color w:val="000000"/>
              </w:rPr>
            </w:pPr>
            <w:r w:rsidRPr="008D307C">
              <w:rPr>
                <w:color w:val="000000"/>
              </w:rPr>
              <w:t xml:space="preserve">Кемерово: </w:t>
            </w:r>
            <w:hyperlink r:id="rId23" w:history="1">
              <w:r w:rsidRPr="008D307C">
                <w:rPr>
                  <w:rStyle w:val="af2"/>
                  <w:color w:val="000000"/>
                  <w:u w:val="none"/>
                </w:rPr>
                <w:t>Кемеровский государственный университет</w:t>
              </w:r>
            </w:hyperlink>
          </w:p>
        </w:tc>
        <w:tc>
          <w:tcPr>
            <w:tcW w:w="709" w:type="dxa"/>
          </w:tcPr>
          <w:p w:rsidR="00594F9C" w:rsidRDefault="00594F9C" w:rsidP="00594F9C">
            <w:r>
              <w:t>2013</w:t>
            </w:r>
          </w:p>
        </w:tc>
        <w:tc>
          <w:tcPr>
            <w:tcW w:w="1275" w:type="dxa"/>
          </w:tcPr>
          <w:p w:rsidR="00594F9C" w:rsidRDefault="00594F9C" w:rsidP="00594F9C">
            <w:pPr>
              <w:jc w:val="center"/>
            </w:pPr>
          </w:p>
        </w:tc>
        <w:tc>
          <w:tcPr>
            <w:tcW w:w="1418" w:type="dxa"/>
          </w:tcPr>
          <w:p w:rsidR="00594F9C" w:rsidRDefault="003D2602" w:rsidP="00594F9C">
            <w:hyperlink r:id="rId24" w:history="1">
              <w:r w:rsidR="00594F9C">
                <w:rPr>
                  <w:rStyle w:val="af2"/>
                </w:rPr>
                <w:t>http://biblioclub.ru/</w:t>
              </w:r>
            </w:hyperlink>
          </w:p>
        </w:tc>
      </w:tr>
      <w:tr w:rsidR="00594F9C" w:rsidTr="009F4BB7">
        <w:tc>
          <w:tcPr>
            <w:tcW w:w="648" w:type="dxa"/>
          </w:tcPr>
          <w:p w:rsidR="00594F9C" w:rsidRDefault="00594F9C" w:rsidP="00594F9C">
            <w:pPr>
              <w:jc w:val="center"/>
            </w:pPr>
            <w:r>
              <w:t>5.</w:t>
            </w:r>
          </w:p>
        </w:tc>
        <w:tc>
          <w:tcPr>
            <w:tcW w:w="2187" w:type="dxa"/>
          </w:tcPr>
          <w:p w:rsidR="00594F9C" w:rsidRDefault="00594F9C" w:rsidP="00594F9C">
            <w:r>
              <w:t xml:space="preserve">Коммуникация. Стиль. </w:t>
            </w:r>
            <w:proofErr w:type="spellStart"/>
            <w:r>
              <w:t>Интеркультура</w:t>
            </w:r>
            <w:proofErr w:type="spellEnd"/>
            <w:r>
              <w:t xml:space="preserve"> : </w:t>
            </w:r>
            <w:proofErr w:type="spellStart"/>
            <w:r>
              <w:t>прагмалингвистические</w:t>
            </w:r>
            <w:proofErr w:type="spellEnd"/>
            <w:r>
              <w:t xml:space="preserve"> и культурно-антропологические подходы к межкультурному </w:t>
            </w:r>
            <w:r>
              <w:lastRenderedPageBreak/>
              <w:t>общению: учебное пособие</w:t>
            </w:r>
          </w:p>
        </w:tc>
        <w:tc>
          <w:tcPr>
            <w:tcW w:w="1559" w:type="dxa"/>
          </w:tcPr>
          <w:p w:rsidR="00594F9C" w:rsidRPr="008D307C" w:rsidRDefault="003D2602" w:rsidP="00594F9C">
            <w:pPr>
              <w:rPr>
                <w:color w:val="000000"/>
              </w:rPr>
            </w:pPr>
            <w:hyperlink r:id="rId25" w:history="1">
              <w:r w:rsidR="00594F9C" w:rsidRPr="008D307C">
                <w:rPr>
                  <w:rStyle w:val="af2"/>
                  <w:color w:val="000000"/>
                  <w:u w:val="none"/>
                </w:rPr>
                <w:t>Куликова Л. В.</w:t>
              </w:r>
            </w:hyperlink>
          </w:p>
        </w:tc>
        <w:tc>
          <w:tcPr>
            <w:tcW w:w="1276" w:type="dxa"/>
          </w:tcPr>
          <w:p w:rsidR="00594F9C" w:rsidRPr="008D307C" w:rsidRDefault="00594F9C" w:rsidP="00594F9C">
            <w:pPr>
              <w:rPr>
                <w:color w:val="000000"/>
              </w:rPr>
            </w:pPr>
            <w:r w:rsidRPr="008D307C">
              <w:rPr>
                <w:color w:val="000000"/>
              </w:rPr>
              <w:t xml:space="preserve">Красноярск: </w:t>
            </w:r>
            <w:hyperlink r:id="rId26" w:history="1">
              <w:r w:rsidRPr="008D307C">
                <w:rPr>
                  <w:rStyle w:val="af2"/>
                  <w:color w:val="000000"/>
                  <w:u w:val="none"/>
                </w:rPr>
                <w:t>Сибирский федеральный университет</w:t>
              </w:r>
            </w:hyperlink>
          </w:p>
        </w:tc>
        <w:tc>
          <w:tcPr>
            <w:tcW w:w="709" w:type="dxa"/>
          </w:tcPr>
          <w:p w:rsidR="00594F9C" w:rsidRDefault="00594F9C" w:rsidP="00594F9C">
            <w:r>
              <w:t>2011</w:t>
            </w:r>
          </w:p>
        </w:tc>
        <w:tc>
          <w:tcPr>
            <w:tcW w:w="1275" w:type="dxa"/>
          </w:tcPr>
          <w:p w:rsidR="00594F9C" w:rsidRDefault="00594F9C" w:rsidP="00594F9C">
            <w:pPr>
              <w:jc w:val="center"/>
            </w:pPr>
          </w:p>
        </w:tc>
        <w:tc>
          <w:tcPr>
            <w:tcW w:w="1418" w:type="dxa"/>
          </w:tcPr>
          <w:p w:rsidR="00594F9C" w:rsidRDefault="003D2602" w:rsidP="00594F9C">
            <w:hyperlink r:id="rId27" w:history="1">
              <w:r w:rsidR="00594F9C">
                <w:rPr>
                  <w:rStyle w:val="af2"/>
                </w:rPr>
                <w:t>http://biblioclub.ru/</w:t>
              </w:r>
            </w:hyperlink>
          </w:p>
        </w:tc>
      </w:tr>
      <w:tr w:rsidR="00594F9C" w:rsidTr="009F4BB7">
        <w:tc>
          <w:tcPr>
            <w:tcW w:w="648" w:type="dxa"/>
          </w:tcPr>
          <w:p w:rsidR="00594F9C" w:rsidRDefault="00581A08" w:rsidP="00594F9C">
            <w:pPr>
              <w:jc w:val="center"/>
            </w:pPr>
            <w:r>
              <w:lastRenderedPageBreak/>
              <w:t>6.</w:t>
            </w:r>
          </w:p>
        </w:tc>
        <w:tc>
          <w:tcPr>
            <w:tcW w:w="2187" w:type="dxa"/>
          </w:tcPr>
          <w:p w:rsidR="00594F9C" w:rsidRDefault="00594F9C" w:rsidP="00594F9C">
            <w:r>
              <w:t>Информационные и коммуникационные технологии в лингвистике</w:t>
            </w:r>
          </w:p>
        </w:tc>
        <w:tc>
          <w:tcPr>
            <w:tcW w:w="1559" w:type="dxa"/>
          </w:tcPr>
          <w:p w:rsidR="00594F9C" w:rsidRDefault="00594F9C" w:rsidP="00594F9C">
            <w:pPr>
              <w:rPr>
                <w:color w:val="000000"/>
              </w:rPr>
            </w:pPr>
            <w:r>
              <w:rPr>
                <w:color w:val="000000"/>
              </w:rPr>
              <w:t>Сысоев П.В.</w:t>
            </w:r>
          </w:p>
        </w:tc>
        <w:tc>
          <w:tcPr>
            <w:tcW w:w="1276" w:type="dxa"/>
          </w:tcPr>
          <w:p w:rsidR="00594F9C" w:rsidRDefault="00594F9C" w:rsidP="00594F9C">
            <w:pPr>
              <w:rPr>
                <w:color w:val="000000"/>
              </w:rPr>
            </w:pPr>
            <w:r>
              <w:rPr>
                <w:color w:val="000000"/>
              </w:rPr>
              <w:t>Москва:</w:t>
            </w:r>
          </w:p>
          <w:p w:rsidR="00594F9C" w:rsidRDefault="00594F9C" w:rsidP="00594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Книжный Дом </w:t>
            </w:r>
            <w:r w:rsidRPr="008D307C">
              <w:rPr>
                <w:color w:val="000000"/>
                <w:sz w:val="22"/>
                <w:szCs w:val="22"/>
              </w:rPr>
              <w:t>«ЛИБРОКОМ»</w:t>
            </w:r>
          </w:p>
        </w:tc>
        <w:tc>
          <w:tcPr>
            <w:tcW w:w="709" w:type="dxa"/>
          </w:tcPr>
          <w:p w:rsidR="00594F9C" w:rsidRDefault="00594F9C" w:rsidP="00594F9C">
            <w:r>
              <w:t>2013</w:t>
            </w:r>
          </w:p>
        </w:tc>
        <w:tc>
          <w:tcPr>
            <w:tcW w:w="1275" w:type="dxa"/>
          </w:tcPr>
          <w:p w:rsidR="00594F9C" w:rsidRDefault="00594F9C" w:rsidP="00594F9C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94F9C" w:rsidRDefault="00594F9C" w:rsidP="00594F9C"/>
        </w:tc>
      </w:tr>
    </w:tbl>
    <w:p w:rsidR="00EA488A" w:rsidRDefault="00EA488A" w:rsidP="008A34FD">
      <w:pPr>
        <w:rPr>
          <w:b/>
          <w:bCs/>
        </w:rPr>
      </w:pPr>
    </w:p>
    <w:p w:rsidR="009A4EAE" w:rsidRDefault="009A4EAE" w:rsidP="00274311">
      <w:pPr>
        <w:jc w:val="both"/>
        <w:rPr>
          <w:b/>
          <w:bCs/>
          <w:caps/>
          <w:lang w:eastAsia="en-US"/>
        </w:rPr>
      </w:pPr>
      <w:r w:rsidRPr="00B374E5">
        <w:rPr>
          <w:b/>
          <w:bCs/>
          <w:caps/>
          <w:lang w:eastAsia="en-US"/>
        </w:rPr>
        <w:t>8. Ресурсы информационно-телекоммуникационной сети «Интернет»</w:t>
      </w:r>
      <w:r w:rsidR="00CA0D07">
        <w:rPr>
          <w:b/>
          <w:bCs/>
          <w:caps/>
          <w:lang w:eastAsia="en-US"/>
        </w:rPr>
        <w:t>:</w:t>
      </w:r>
    </w:p>
    <w:p w:rsidR="009B3593" w:rsidRPr="00EC76D7" w:rsidRDefault="009B3593" w:rsidP="00EC76D7">
      <w:pPr>
        <w:rPr>
          <w:b/>
          <w:bCs/>
          <w:lang w:eastAsia="en-US"/>
        </w:rPr>
      </w:pPr>
    </w:p>
    <w:p w:rsidR="009A4EAE" w:rsidRPr="00B374E5" w:rsidRDefault="009A4EAE" w:rsidP="00B374E5">
      <w:pPr>
        <w:autoSpaceDN w:val="0"/>
        <w:jc w:val="both"/>
        <w:rPr>
          <w:lang w:eastAsia="en-US"/>
        </w:rPr>
      </w:pPr>
      <w:r w:rsidRPr="00B374E5">
        <w:rPr>
          <w:lang w:eastAsia="en-US"/>
        </w:rPr>
        <w:t xml:space="preserve">1. </w:t>
      </w:r>
      <w:hyperlink r:id="rId28" w:history="1">
        <w:r w:rsidRPr="00B374E5">
          <w:rPr>
            <w:color w:val="0000FF"/>
            <w:u w:val="single"/>
            <w:lang w:eastAsia="en-US"/>
          </w:rPr>
          <w:t>https://www.internationalphoneticassociation.org/</w:t>
        </w:r>
      </w:hyperlink>
    </w:p>
    <w:p w:rsidR="009A4EAE" w:rsidRPr="00B374E5" w:rsidRDefault="009A4EAE" w:rsidP="00B374E5">
      <w:pPr>
        <w:autoSpaceDN w:val="0"/>
        <w:jc w:val="both"/>
        <w:rPr>
          <w:lang w:eastAsia="en-US"/>
        </w:rPr>
      </w:pPr>
      <w:r w:rsidRPr="00B374E5">
        <w:rPr>
          <w:lang w:eastAsia="en-US"/>
        </w:rPr>
        <w:t xml:space="preserve">2. </w:t>
      </w:r>
      <w:hyperlink r:id="rId29" w:history="1">
        <w:r w:rsidRPr="00B374E5">
          <w:rPr>
            <w:color w:val="0000FF"/>
            <w:u w:val="single"/>
            <w:lang w:val="en-US" w:eastAsia="en-US"/>
          </w:rPr>
          <w:t>https</w:t>
        </w:r>
        <w:r w:rsidRPr="00B374E5">
          <w:rPr>
            <w:color w:val="0000FF"/>
            <w:u w:val="single"/>
            <w:lang w:eastAsia="en-US"/>
          </w:rPr>
          <w:t>://</w:t>
        </w:r>
        <w:r w:rsidRPr="00B374E5">
          <w:rPr>
            <w:color w:val="0000FF"/>
            <w:u w:val="single"/>
            <w:lang w:val="en-US" w:eastAsia="en-US"/>
          </w:rPr>
          <w:t>www</w:t>
        </w:r>
        <w:r w:rsidRPr="00B374E5">
          <w:rPr>
            <w:color w:val="0000FF"/>
            <w:u w:val="single"/>
            <w:lang w:eastAsia="en-US"/>
          </w:rPr>
          <w:t>.</w:t>
        </w:r>
        <w:proofErr w:type="spellStart"/>
        <w:r w:rsidRPr="00B374E5">
          <w:rPr>
            <w:color w:val="0000FF"/>
            <w:u w:val="single"/>
            <w:lang w:val="en-US" w:eastAsia="en-US"/>
          </w:rPr>
          <w:t>internationalphoneticassociation</w:t>
        </w:r>
        <w:proofErr w:type="spellEnd"/>
        <w:r w:rsidRPr="00B374E5">
          <w:rPr>
            <w:color w:val="0000FF"/>
            <w:u w:val="single"/>
            <w:lang w:eastAsia="en-US"/>
          </w:rPr>
          <w:t>.</w:t>
        </w:r>
        <w:r w:rsidRPr="00B374E5">
          <w:rPr>
            <w:color w:val="0000FF"/>
            <w:u w:val="single"/>
            <w:lang w:val="en-US" w:eastAsia="en-US"/>
          </w:rPr>
          <w:t>org</w:t>
        </w:r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content</w:t>
        </w:r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phonetics</w:t>
        </w:r>
        <w:r w:rsidRPr="00B374E5">
          <w:rPr>
            <w:color w:val="0000FF"/>
            <w:u w:val="single"/>
            <w:lang w:eastAsia="en-US"/>
          </w:rPr>
          <w:t>-</w:t>
        </w:r>
        <w:r w:rsidRPr="00B374E5">
          <w:rPr>
            <w:color w:val="0000FF"/>
            <w:u w:val="single"/>
            <w:lang w:val="en-US" w:eastAsia="en-US"/>
          </w:rPr>
          <w:t>speech</w:t>
        </w:r>
        <w:r w:rsidRPr="00B374E5">
          <w:rPr>
            <w:color w:val="0000FF"/>
            <w:u w:val="single"/>
            <w:lang w:eastAsia="en-US"/>
          </w:rPr>
          <w:t>-</w:t>
        </w:r>
        <w:r w:rsidRPr="00B374E5">
          <w:rPr>
            <w:color w:val="0000FF"/>
            <w:u w:val="single"/>
            <w:lang w:val="en-US" w:eastAsia="en-US"/>
          </w:rPr>
          <w:t>and</w:t>
        </w:r>
        <w:r w:rsidRPr="00B374E5">
          <w:rPr>
            <w:color w:val="0000FF"/>
            <w:u w:val="single"/>
            <w:lang w:eastAsia="en-US"/>
          </w:rPr>
          <w:t>-</w:t>
        </w:r>
        <w:r w:rsidRPr="00B374E5">
          <w:rPr>
            <w:color w:val="0000FF"/>
            <w:u w:val="single"/>
            <w:lang w:val="en-US" w:eastAsia="en-US"/>
          </w:rPr>
          <w:t>hearing</w:t>
        </w:r>
      </w:hyperlink>
    </w:p>
    <w:p w:rsidR="009A4EAE" w:rsidRPr="00B374E5" w:rsidRDefault="009A4EAE" w:rsidP="00B374E5">
      <w:pPr>
        <w:autoSpaceDN w:val="0"/>
        <w:jc w:val="both"/>
        <w:rPr>
          <w:lang w:eastAsia="en-US"/>
        </w:rPr>
      </w:pPr>
      <w:r w:rsidRPr="00B374E5">
        <w:rPr>
          <w:lang w:eastAsia="en-US"/>
        </w:rPr>
        <w:t xml:space="preserve">3. </w:t>
      </w:r>
      <w:hyperlink r:id="rId30" w:history="1">
        <w:r w:rsidRPr="00B374E5">
          <w:rPr>
            <w:color w:val="0000FF"/>
            <w:u w:val="single"/>
            <w:lang w:val="en-US" w:eastAsia="en-US"/>
          </w:rPr>
          <w:t>http</w:t>
        </w:r>
        <w:r w:rsidRPr="00B374E5">
          <w:rPr>
            <w:color w:val="0000FF"/>
            <w:u w:val="single"/>
            <w:lang w:eastAsia="en-US"/>
          </w:rPr>
          <w:t>://</w:t>
        </w:r>
        <w:r w:rsidRPr="00B374E5">
          <w:rPr>
            <w:color w:val="0000FF"/>
            <w:u w:val="single"/>
            <w:lang w:val="en-US" w:eastAsia="en-US"/>
          </w:rPr>
          <w:t>phonetics</w:t>
        </w:r>
        <w:r w:rsidRPr="00B374E5">
          <w:rPr>
            <w:color w:val="0000FF"/>
            <w:u w:val="single"/>
            <w:lang w:eastAsia="en-US"/>
          </w:rPr>
          <w:t>.</w:t>
        </w:r>
        <w:proofErr w:type="spellStart"/>
        <w:r w:rsidRPr="00B374E5">
          <w:rPr>
            <w:color w:val="0000FF"/>
            <w:u w:val="single"/>
            <w:lang w:val="en-US" w:eastAsia="en-US"/>
          </w:rPr>
          <w:t>spbu</w:t>
        </w:r>
        <w:proofErr w:type="spellEnd"/>
        <w:r w:rsidRPr="00B374E5">
          <w:rPr>
            <w:color w:val="0000FF"/>
            <w:u w:val="single"/>
            <w:lang w:eastAsia="en-US"/>
          </w:rPr>
          <w:t>.</w:t>
        </w:r>
        <w:proofErr w:type="spellStart"/>
        <w:r w:rsidRPr="00B374E5">
          <w:rPr>
            <w:color w:val="0000FF"/>
            <w:u w:val="single"/>
            <w:lang w:val="en-US" w:eastAsia="en-US"/>
          </w:rPr>
          <w:t>ru</w:t>
        </w:r>
        <w:proofErr w:type="spellEnd"/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sites</w:t>
        </w:r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default</w:t>
        </w:r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files</w:t>
        </w:r>
        <w:r w:rsidRPr="00B374E5">
          <w:rPr>
            <w:color w:val="0000FF"/>
            <w:u w:val="single"/>
            <w:lang w:eastAsia="en-US"/>
          </w:rPr>
          <w:t>/</w:t>
        </w:r>
        <w:r w:rsidRPr="00B374E5">
          <w:rPr>
            <w:color w:val="0000FF"/>
            <w:u w:val="single"/>
            <w:lang w:val="en-US" w:eastAsia="en-US"/>
          </w:rPr>
          <w:t>res</w:t>
        </w:r>
        <w:r w:rsidRPr="00B374E5">
          <w:rPr>
            <w:color w:val="0000FF"/>
            <w:u w:val="single"/>
            <w:lang w:eastAsia="en-US"/>
          </w:rPr>
          <w:t>/</w:t>
        </w:r>
        <w:proofErr w:type="spellStart"/>
        <w:r w:rsidRPr="00B374E5">
          <w:rPr>
            <w:color w:val="0000FF"/>
            <w:u w:val="single"/>
            <w:lang w:val="en-US" w:eastAsia="en-US"/>
          </w:rPr>
          <w:t>phonstad</w:t>
        </w:r>
        <w:proofErr w:type="spellEnd"/>
        <w:r w:rsidRPr="00B374E5">
          <w:rPr>
            <w:color w:val="0000FF"/>
            <w:u w:val="single"/>
            <w:lang w:eastAsia="en-US"/>
          </w:rPr>
          <w:t>/01-1.</w:t>
        </w:r>
        <w:r w:rsidRPr="00B374E5">
          <w:rPr>
            <w:color w:val="0000FF"/>
            <w:u w:val="single"/>
            <w:lang w:val="en-US" w:eastAsia="en-US"/>
          </w:rPr>
          <w:t>html</w:t>
        </w:r>
      </w:hyperlink>
    </w:p>
    <w:p w:rsidR="009A4EAE" w:rsidRPr="00B374E5" w:rsidRDefault="003D2602" w:rsidP="00CC47EE">
      <w:pPr>
        <w:numPr>
          <w:ilvl w:val="0"/>
          <w:numId w:val="5"/>
        </w:numPr>
        <w:autoSpaceDN w:val="0"/>
        <w:ind w:left="0" w:firstLine="0"/>
        <w:jc w:val="both"/>
        <w:rPr>
          <w:lang w:eastAsia="en-US"/>
        </w:rPr>
      </w:pPr>
      <w:hyperlink r:id="rId31" w:history="1">
        <w:r w:rsidR="009A4EAE" w:rsidRPr="00B374E5">
          <w:rPr>
            <w:color w:val="0000FF"/>
            <w:u w:val="single"/>
            <w:lang w:val="en-US" w:eastAsia="en-US"/>
          </w:rPr>
          <w:t>http</w:t>
        </w:r>
        <w:r w:rsidR="009A4EAE" w:rsidRPr="00B374E5">
          <w:rPr>
            <w:color w:val="0000FF"/>
            <w:u w:val="single"/>
            <w:lang w:eastAsia="en-US"/>
          </w:rPr>
          <w:t>://</w:t>
        </w:r>
        <w:r w:rsidR="009A4EAE" w:rsidRPr="00B374E5">
          <w:rPr>
            <w:color w:val="0000FF"/>
            <w:u w:val="single"/>
            <w:lang w:val="en-US" w:eastAsia="en-US"/>
          </w:rPr>
          <w:t>www</w:t>
        </w:r>
        <w:r w:rsidR="009A4EAE" w:rsidRPr="00B374E5">
          <w:rPr>
            <w:color w:val="0000FF"/>
            <w:u w:val="single"/>
            <w:lang w:eastAsia="en-US"/>
          </w:rPr>
          <w:t>.</w:t>
        </w:r>
        <w:r w:rsidR="009A4EAE" w:rsidRPr="00B374E5">
          <w:rPr>
            <w:color w:val="0000FF"/>
            <w:u w:val="single"/>
            <w:lang w:val="en-US" w:eastAsia="en-US"/>
          </w:rPr>
          <w:t>phonetics</w:t>
        </w:r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ucla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edu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/</w:t>
        </w:r>
        <w:r w:rsidR="009A4EAE" w:rsidRPr="00B374E5">
          <w:rPr>
            <w:color w:val="0000FF"/>
            <w:u w:val="single"/>
            <w:lang w:val="en-US" w:eastAsia="en-US"/>
          </w:rPr>
          <w:t>course</w:t>
        </w:r>
        <w:r w:rsidR="009A4EAE" w:rsidRPr="00B374E5">
          <w:rPr>
            <w:color w:val="0000FF"/>
            <w:u w:val="single"/>
            <w:lang w:eastAsia="en-US"/>
          </w:rPr>
          <w:t>/</w:t>
        </w:r>
        <w:r w:rsidR="009A4EAE" w:rsidRPr="00B374E5">
          <w:rPr>
            <w:color w:val="0000FF"/>
            <w:u w:val="single"/>
            <w:lang w:val="en-US" w:eastAsia="en-US"/>
          </w:rPr>
          <w:t>contents</w:t>
        </w:r>
        <w:r w:rsidR="009A4EAE" w:rsidRPr="00B374E5">
          <w:rPr>
            <w:color w:val="0000FF"/>
            <w:u w:val="single"/>
            <w:lang w:eastAsia="en-US"/>
          </w:rPr>
          <w:t>.</w:t>
        </w:r>
        <w:r w:rsidR="009A4EAE" w:rsidRPr="00B374E5">
          <w:rPr>
            <w:color w:val="0000FF"/>
            <w:u w:val="single"/>
            <w:lang w:val="en-US" w:eastAsia="en-US"/>
          </w:rPr>
          <w:t>html</w:t>
        </w:r>
      </w:hyperlink>
    </w:p>
    <w:p w:rsidR="009A4EAE" w:rsidRPr="00B374E5" w:rsidRDefault="003D2602" w:rsidP="00CC47EE">
      <w:pPr>
        <w:numPr>
          <w:ilvl w:val="0"/>
          <w:numId w:val="5"/>
        </w:numPr>
        <w:autoSpaceDN w:val="0"/>
        <w:ind w:left="0" w:firstLine="0"/>
        <w:jc w:val="both"/>
        <w:rPr>
          <w:lang w:eastAsia="en-US"/>
        </w:rPr>
      </w:pPr>
      <w:hyperlink r:id="rId32" w:history="1">
        <w:r w:rsidR="009A4EAE" w:rsidRPr="00B374E5">
          <w:rPr>
            <w:color w:val="0000FF"/>
            <w:u w:val="single"/>
            <w:lang w:val="en-US" w:eastAsia="en-US"/>
          </w:rPr>
          <w:t>http</w:t>
        </w:r>
        <w:r w:rsidR="009A4EAE" w:rsidRPr="00B374E5">
          <w:rPr>
            <w:color w:val="0000FF"/>
            <w:u w:val="single"/>
            <w:lang w:eastAsia="en-US"/>
          </w:rPr>
          <w:t>://</w:t>
        </w:r>
        <w:r w:rsidR="009A4EAE" w:rsidRPr="00B374E5">
          <w:rPr>
            <w:color w:val="0000FF"/>
            <w:u w:val="single"/>
            <w:lang w:val="en-US" w:eastAsia="en-US"/>
          </w:rPr>
          <w:t>www</w:t>
        </w:r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phon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ucl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.</w:t>
        </w:r>
        <w:r w:rsidR="009A4EAE" w:rsidRPr="00B374E5">
          <w:rPr>
            <w:color w:val="0000FF"/>
            <w:u w:val="single"/>
            <w:lang w:val="en-US" w:eastAsia="en-US"/>
          </w:rPr>
          <w:t>ac</w:t>
        </w:r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uk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/</w:t>
        </w:r>
      </w:hyperlink>
    </w:p>
    <w:p w:rsidR="009A4EAE" w:rsidRPr="00D11103" w:rsidRDefault="003D2602" w:rsidP="00CC47EE">
      <w:pPr>
        <w:numPr>
          <w:ilvl w:val="0"/>
          <w:numId w:val="5"/>
        </w:numPr>
        <w:autoSpaceDN w:val="0"/>
        <w:ind w:left="0" w:firstLine="0"/>
        <w:jc w:val="both"/>
        <w:rPr>
          <w:lang w:eastAsia="en-US"/>
        </w:rPr>
      </w:pPr>
      <w:hyperlink r:id="rId33" w:history="1">
        <w:r w:rsidR="009A4EAE" w:rsidRPr="00B374E5">
          <w:rPr>
            <w:color w:val="0000FF"/>
            <w:u w:val="single"/>
            <w:lang w:val="en-US" w:eastAsia="en-US"/>
          </w:rPr>
          <w:t>http</w:t>
        </w:r>
        <w:r w:rsidR="009A4EAE" w:rsidRPr="00B374E5">
          <w:rPr>
            <w:color w:val="0000FF"/>
            <w:u w:val="single"/>
            <w:lang w:eastAsia="en-US"/>
          </w:rPr>
          <w:t>://</w:t>
        </w:r>
        <w:r w:rsidR="009A4EAE" w:rsidRPr="00B374E5">
          <w:rPr>
            <w:color w:val="0000FF"/>
            <w:u w:val="single"/>
            <w:lang w:val="en-US" w:eastAsia="en-US"/>
          </w:rPr>
          <w:t>www</w:t>
        </w:r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ucl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.</w:t>
        </w:r>
        <w:r w:rsidR="009A4EAE" w:rsidRPr="00B374E5">
          <w:rPr>
            <w:color w:val="0000FF"/>
            <w:u w:val="single"/>
            <w:lang w:val="en-US" w:eastAsia="en-US"/>
          </w:rPr>
          <w:t>ac</w:t>
        </w:r>
        <w:r w:rsidR="009A4EAE" w:rsidRPr="00B374E5">
          <w:rPr>
            <w:color w:val="0000FF"/>
            <w:u w:val="single"/>
            <w:lang w:eastAsia="en-US"/>
          </w:rPr>
          <w:t>.</w:t>
        </w:r>
        <w:proofErr w:type="spellStart"/>
        <w:r w:rsidR="009A4EAE" w:rsidRPr="00B374E5">
          <w:rPr>
            <w:color w:val="0000FF"/>
            <w:u w:val="single"/>
            <w:lang w:val="en-US" w:eastAsia="en-US"/>
          </w:rPr>
          <w:t>uk</w:t>
        </w:r>
        <w:proofErr w:type="spellEnd"/>
        <w:r w:rsidR="009A4EAE" w:rsidRPr="00B374E5">
          <w:rPr>
            <w:color w:val="0000FF"/>
            <w:u w:val="single"/>
            <w:lang w:eastAsia="en-US"/>
          </w:rPr>
          <w:t>/</w:t>
        </w:r>
      </w:hyperlink>
    </w:p>
    <w:p w:rsidR="009A4EAE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lang w:eastAsia="en-US"/>
        </w:rPr>
      </w:pPr>
      <w:hyperlink r:id="rId34" w:history="1">
        <w:r w:rsidR="009A4EAE" w:rsidRPr="00C32409">
          <w:rPr>
            <w:rStyle w:val="af2"/>
            <w:lang w:val="en-US"/>
          </w:rPr>
          <w:t>www.yourdictionary.com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35" w:history="1">
        <w:r w:rsidR="009A4EAE" w:rsidRPr="00D11103">
          <w:rPr>
            <w:rStyle w:val="af2"/>
            <w:lang w:val="en-US"/>
          </w:rPr>
          <w:t>www.wordfocus.com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36" w:history="1">
        <w:r w:rsidR="009A4EAE" w:rsidRPr="00D11103">
          <w:rPr>
            <w:rStyle w:val="af2"/>
            <w:lang w:val="en-US"/>
          </w:rPr>
          <w:t>http</w:t>
        </w:r>
        <w:r w:rsidR="009A4EAE" w:rsidRPr="00D11103">
          <w:rPr>
            <w:rStyle w:val="af2"/>
          </w:rPr>
          <w:t>://</w:t>
        </w:r>
        <w:r w:rsidR="009A4EAE" w:rsidRPr="00D11103">
          <w:rPr>
            <w:rStyle w:val="af2"/>
            <w:lang w:val="en-US"/>
          </w:rPr>
          <w:t>www</w:t>
        </w:r>
        <w:r w:rsidR="009A4EAE" w:rsidRPr="00D11103">
          <w:rPr>
            <w:rStyle w:val="af2"/>
          </w:rPr>
          <w:t>.</w:t>
        </w:r>
        <w:proofErr w:type="spellStart"/>
        <w:r w:rsidR="009A4EAE" w:rsidRPr="00D11103">
          <w:rPr>
            <w:rStyle w:val="af2"/>
            <w:lang w:val="en-US"/>
          </w:rPr>
          <w:t>ruf</w:t>
        </w:r>
        <w:proofErr w:type="spellEnd"/>
        <w:r w:rsidR="009A4EAE" w:rsidRPr="00D11103">
          <w:rPr>
            <w:rStyle w:val="af2"/>
          </w:rPr>
          <w:t>.</w:t>
        </w:r>
        <w:r w:rsidR="009A4EAE" w:rsidRPr="00D11103">
          <w:rPr>
            <w:rStyle w:val="af2"/>
            <w:lang w:val="en-US"/>
          </w:rPr>
          <w:t>rice</w:t>
        </w:r>
        <w:r w:rsidR="009A4EAE" w:rsidRPr="00D11103">
          <w:rPr>
            <w:rStyle w:val="af2"/>
          </w:rPr>
          <w:t>.</w:t>
        </w:r>
        <w:proofErr w:type="spellStart"/>
        <w:r w:rsidR="009A4EAE" w:rsidRPr="00D11103">
          <w:rPr>
            <w:rStyle w:val="af2"/>
            <w:lang w:val="en-US"/>
          </w:rPr>
          <w:t>edu</w:t>
        </w:r>
        <w:proofErr w:type="spellEnd"/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37" w:history="1">
        <w:r w:rsidR="009A4EAE" w:rsidRPr="00D11103">
          <w:rPr>
            <w:rStyle w:val="af2"/>
            <w:lang w:val="en-US"/>
          </w:rPr>
          <w:t>http</w:t>
        </w:r>
        <w:r w:rsidR="009A4EAE" w:rsidRPr="00D11103">
          <w:rPr>
            <w:rStyle w:val="af2"/>
          </w:rPr>
          <w:t>://</w:t>
        </w:r>
        <w:r w:rsidR="009A4EAE" w:rsidRPr="00D11103">
          <w:rPr>
            <w:rStyle w:val="af2"/>
            <w:lang w:val="en-US"/>
          </w:rPr>
          <w:t>www</w:t>
        </w:r>
        <w:r w:rsidR="009A4EAE" w:rsidRPr="00D11103">
          <w:rPr>
            <w:rStyle w:val="af2"/>
          </w:rPr>
          <w:t>.</w:t>
        </w:r>
        <w:proofErr w:type="spellStart"/>
        <w:r w:rsidR="009A4EAE" w:rsidRPr="00D11103">
          <w:rPr>
            <w:rStyle w:val="af2"/>
            <w:lang w:val="en-US"/>
          </w:rPr>
          <w:t>lancaster</w:t>
        </w:r>
        <w:proofErr w:type="spellEnd"/>
        <w:r w:rsidR="009A4EAE" w:rsidRPr="00D11103">
          <w:rPr>
            <w:rStyle w:val="af2"/>
          </w:rPr>
          <w:t>.</w:t>
        </w:r>
        <w:r w:rsidR="009A4EAE" w:rsidRPr="00D11103">
          <w:rPr>
            <w:rStyle w:val="af2"/>
            <w:lang w:val="en-US"/>
          </w:rPr>
          <w:t>ac</w:t>
        </w:r>
        <w:r w:rsidR="009A4EAE" w:rsidRPr="00D11103">
          <w:rPr>
            <w:rStyle w:val="af2"/>
          </w:rPr>
          <w:t>.</w:t>
        </w:r>
        <w:proofErr w:type="spellStart"/>
        <w:r w:rsidR="009A4EAE" w:rsidRPr="00D11103">
          <w:rPr>
            <w:rStyle w:val="af2"/>
            <w:lang w:val="en-US"/>
          </w:rPr>
          <w:t>uk</w:t>
        </w:r>
        <w:proofErr w:type="spellEnd"/>
        <w:r w:rsidR="009A4EAE" w:rsidRPr="00D11103">
          <w:rPr>
            <w:rStyle w:val="af2"/>
          </w:rPr>
          <w:t>/</w:t>
        </w:r>
        <w:proofErr w:type="spellStart"/>
        <w:r w:rsidR="009A4EAE" w:rsidRPr="00D11103">
          <w:rPr>
            <w:rStyle w:val="af2"/>
            <w:lang w:val="en-US"/>
          </w:rPr>
          <w:t>fass</w:t>
        </w:r>
        <w:proofErr w:type="spellEnd"/>
        <w:r w:rsidR="009A4EAE" w:rsidRPr="00D11103">
          <w:rPr>
            <w:rStyle w:val="af2"/>
          </w:rPr>
          <w:t>/</w:t>
        </w:r>
        <w:r w:rsidR="009A4EAE" w:rsidRPr="00D11103">
          <w:rPr>
            <w:rStyle w:val="af2"/>
            <w:lang w:val="en-US"/>
          </w:rPr>
          <w:t>projects</w:t>
        </w:r>
        <w:r w:rsidR="009A4EAE" w:rsidRPr="00D11103">
          <w:rPr>
            <w:rStyle w:val="af2"/>
          </w:rPr>
          <w:t>/</w:t>
        </w:r>
        <w:r w:rsidR="009A4EAE" w:rsidRPr="00D11103">
          <w:rPr>
            <w:rStyle w:val="af2"/>
            <w:lang w:val="en-US"/>
          </w:rPr>
          <w:t>stylistics</w:t>
        </w:r>
        <w:r w:rsidR="009A4EAE" w:rsidRPr="00D11103">
          <w:rPr>
            <w:rStyle w:val="af2"/>
          </w:rPr>
          <w:t>/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38" w:history="1">
        <w:r w:rsidR="009A4EAE" w:rsidRPr="00D11103">
          <w:rPr>
            <w:rStyle w:val="af2"/>
          </w:rPr>
          <w:t>http://www.urbandictionary.com/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39" w:history="1">
        <w:r w:rsidR="009A4EAE" w:rsidRPr="00D11103">
          <w:rPr>
            <w:rStyle w:val="af2"/>
          </w:rPr>
          <w:t>http://www.alphadictionary.com/directory/Specialty_Dictionaries/Slang/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rStyle w:val="af2"/>
          <w:color w:val="auto"/>
          <w:u w:val="none"/>
          <w:lang w:eastAsia="en-US"/>
        </w:rPr>
      </w:pPr>
      <w:hyperlink r:id="rId40" w:history="1">
        <w:r w:rsidR="009A4EAE" w:rsidRPr="00D11103">
          <w:rPr>
            <w:rStyle w:val="af2"/>
          </w:rPr>
          <w:t>https://learnenglish.britishcouncil.org/en/english-grammar</w:t>
        </w:r>
      </w:hyperlink>
    </w:p>
    <w:p w:rsidR="009A4EAE" w:rsidRPr="00D11103" w:rsidRDefault="003D2602" w:rsidP="00D11103">
      <w:pPr>
        <w:numPr>
          <w:ilvl w:val="0"/>
          <w:numId w:val="5"/>
        </w:numPr>
        <w:autoSpaceDN w:val="0"/>
        <w:ind w:left="0" w:firstLine="0"/>
        <w:jc w:val="both"/>
        <w:rPr>
          <w:lang w:eastAsia="en-US"/>
        </w:rPr>
      </w:pPr>
      <w:hyperlink r:id="rId41" w:history="1">
        <w:r w:rsidR="009A4EAE" w:rsidRPr="00D11103">
          <w:rPr>
            <w:rStyle w:val="af2"/>
          </w:rPr>
          <w:t>https://www.ef.com/english-resources/english-grammar/</w:t>
        </w:r>
      </w:hyperlink>
    </w:p>
    <w:p w:rsidR="00EA488A" w:rsidRDefault="00EA488A" w:rsidP="00EA488A">
      <w:pPr>
        <w:numPr>
          <w:ilvl w:val="0"/>
          <w:numId w:val="5"/>
        </w:numPr>
        <w:tabs>
          <w:tab w:val="left" w:pos="0"/>
        </w:tabs>
        <w:suppressAutoHyphens/>
        <w:ind w:hanging="6598"/>
        <w:jc w:val="both"/>
      </w:pPr>
      <w:r>
        <w:t xml:space="preserve">Национальная электронная библиотека «НЭБ». – Режим доступа: </w:t>
      </w:r>
      <w:hyperlink r:id="rId42">
        <w:r>
          <w:rPr>
            <w:rStyle w:val="-"/>
          </w:rPr>
          <w:t>http://нэб.рф/</w:t>
        </w:r>
      </w:hyperlink>
    </w:p>
    <w:p w:rsidR="00EA488A" w:rsidRDefault="00EA488A" w:rsidP="00EA488A">
      <w:pPr>
        <w:numPr>
          <w:ilvl w:val="0"/>
          <w:numId w:val="5"/>
        </w:numPr>
        <w:tabs>
          <w:tab w:val="left" w:pos="0"/>
        </w:tabs>
        <w:suppressAutoHyphens/>
        <w:ind w:hanging="6598"/>
        <w:jc w:val="both"/>
      </w:pPr>
      <w:r>
        <w:t>Научная электронная библиотека «</w:t>
      </w:r>
      <w:proofErr w:type="spellStart"/>
      <w:r>
        <w:t>eLibrary</w:t>
      </w:r>
      <w:proofErr w:type="spellEnd"/>
      <w:r>
        <w:t xml:space="preserve">». – Режим доступа: </w:t>
      </w:r>
      <w:hyperlink r:id="rId43">
        <w:r>
          <w:rPr>
            <w:rStyle w:val="-"/>
          </w:rPr>
          <w:t>https://elibrary.ru</w:t>
        </w:r>
      </w:hyperlink>
    </w:p>
    <w:p w:rsidR="00EA488A" w:rsidRDefault="00EA488A" w:rsidP="00EA488A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</w:pPr>
      <w:r>
        <w:t>Научная электронная библиотека «</w:t>
      </w:r>
      <w:proofErr w:type="spellStart"/>
      <w:r>
        <w:t>КиберЛенинка</w:t>
      </w:r>
      <w:proofErr w:type="spellEnd"/>
      <w:r>
        <w:t xml:space="preserve">». – Режим доступа: </w:t>
      </w:r>
      <w:hyperlink r:id="rId44">
        <w:r>
          <w:rPr>
            <w:rStyle w:val="-"/>
          </w:rPr>
          <w:t>https://cyberleninka.ru/</w:t>
        </w:r>
      </w:hyperlink>
    </w:p>
    <w:p w:rsidR="00EA488A" w:rsidRDefault="00EA488A" w:rsidP="00EA488A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ind w:hanging="6598"/>
        <w:jc w:val="both"/>
      </w:pPr>
      <w:r>
        <w:rPr>
          <w:rStyle w:val="-"/>
        </w:rPr>
        <w:t xml:space="preserve">ЭБС «Университетская библиотека онлайн». – Режим доступа: </w:t>
      </w:r>
      <w:hyperlink r:id="rId45">
        <w:r>
          <w:rPr>
            <w:rStyle w:val="-"/>
          </w:rPr>
          <w:t>http://www.biblioclub.ru/</w:t>
        </w:r>
      </w:hyperlink>
    </w:p>
    <w:p w:rsidR="00EA488A" w:rsidRDefault="00EA488A" w:rsidP="00EA488A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ind w:hanging="6598"/>
        <w:jc w:val="both"/>
      </w:pPr>
      <w:r>
        <w:t xml:space="preserve">Российская государственная библиотека. – Режим доступа: </w:t>
      </w:r>
      <w:hyperlink r:id="rId46">
        <w:r>
          <w:rPr>
            <w:rStyle w:val="-"/>
          </w:rPr>
          <w:t>http://www.rsl.ru/</w:t>
        </w:r>
      </w:hyperlink>
    </w:p>
    <w:p w:rsidR="008A34FD" w:rsidRDefault="008A34FD" w:rsidP="009B3593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3593" w:rsidRPr="007D0361" w:rsidRDefault="009B3593" w:rsidP="009B359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36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B3593" w:rsidRPr="004F4B8F" w:rsidRDefault="009B3593" w:rsidP="009B3593">
      <w:pPr>
        <w:rPr>
          <w:sz w:val="16"/>
          <w:szCs w:val="16"/>
        </w:rPr>
      </w:pPr>
    </w:p>
    <w:p w:rsidR="009B3593" w:rsidRDefault="009B3593" w:rsidP="009B3593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9B3593" w:rsidRDefault="009B3593" w:rsidP="009B3593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занятия;</w:t>
      </w:r>
    </w:p>
    <w:p w:rsidR="009B3593" w:rsidRDefault="009B3593" w:rsidP="009B3593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9B3593" w:rsidRDefault="009B3593" w:rsidP="009B3593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B3593" w:rsidRDefault="009B3593" w:rsidP="009B3593">
      <w:pPr>
        <w:ind w:firstLine="567"/>
      </w:pPr>
    </w:p>
    <w:p w:rsidR="009B3593" w:rsidRDefault="009B3593" w:rsidP="009B3593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  <w:r w:rsidR="00CB61A1">
        <w:rPr>
          <w:b/>
          <w:bCs/>
        </w:rPr>
        <w:t>:</w:t>
      </w:r>
    </w:p>
    <w:p w:rsidR="009B3593" w:rsidRDefault="009B3593" w:rsidP="009B3593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9B3593" w:rsidRDefault="009B3593" w:rsidP="009B359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9B3593" w:rsidRDefault="009B3593" w:rsidP="009B359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9B3593" w:rsidRDefault="009B3593" w:rsidP="009B359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9B3593" w:rsidRDefault="009B3593" w:rsidP="009B359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9B3593" w:rsidRDefault="009B3593" w:rsidP="009B359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>
        <w:lastRenderedPageBreak/>
        <w:t>GIMP</w:t>
      </w:r>
    </w:p>
    <w:p w:rsidR="009B3593" w:rsidRDefault="009B3593" w:rsidP="009B3593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9B3593" w:rsidRDefault="009B3593" w:rsidP="009B3593">
      <w:pPr>
        <w:contextualSpacing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9B3593" w:rsidRPr="00CB61A1" w:rsidRDefault="009B3593" w:rsidP="009B3593">
      <w:pPr>
        <w:contextualSpacing/>
      </w:pPr>
      <w:r>
        <w:tab/>
        <w:t>Не используются</w:t>
      </w:r>
      <w:r w:rsidR="00CB61A1">
        <w:t>.</w:t>
      </w:r>
    </w:p>
    <w:p w:rsidR="009B3593" w:rsidRDefault="009B3593" w:rsidP="009B3593">
      <w:pPr>
        <w:rPr>
          <w:b/>
          <w:bCs/>
        </w:rPr>
      </w:pPr>
    </w:p>
    <w:p w:rsidR="009B3593" w:rsidRDefault="009B3593" w:rsidP="009B3593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B61A1">
        <w:rPr>
          <w:b/>
          <w:bCs/>
          <w:color w:val="000000"/>
          <w:spacing w:val="5"/>
        </w:rPr>
        <w:t>:</w:t>
      </w:r>
    </w:p>
    <w:p w:rsidR="009B3593" w:rsidRPr="004F4B8F" w:rsidRDefault="009B3593" w:rsidP="009B3593">
      <w:pPr>
        <w:rPr>
          <w:rFonts w:eastAsia="ArialMT"/>
          <w:color w:val="000000"/>
          <w:sz w:val="16"/>
          <w:szCs w:val="16"/>
          <w:lang w:eastAsia="en-US"/>
        </w:rPr>
      </w:pPr>
      <w:r>
        <w:rPr>
          <w:rFonts w:eastAsia="ArialMT"/>
          <w:color w:val="000000"/>
          <w:lang w:eastAsia="en-US"/>
        </w:rPr>
        <w:tab/>
      </w:r>
    </w:p>
    <w:p w:rsidR="009B3593" w:rsidRDefault="009B3593" w:rsidP="009B3593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B3593" w:rsidRDefault="009B3593" w:rsidP="009B3593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B3593" w:rsidRDefault="009B3593" w:rsidP="009B3593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B3593" w:rsidRPr="00B16E06" w:rsidRDefault="009B3593" w:rsidP="009B3593">
      <w:pPr>
        <w:rPr>
          <w:bCs/>
        </w:rPr>
      </w:pPr>
    </w:p>
    <w:p w:rsidR="009A4EAE" w:rsidRPr="004A0F4C" w:rsidRDefault="009A4EAE" w:rsidP="004A0F4C">
      <w:pPr>
        <w:shd w:val="clear" w:color="auto" w:fill="FFFFFF"/>
        <w:jc w:val="both"/>
        <w:rPr>
          <w:color w:val="000000"/>
        </w:rPr>
      </w:pPr>
    </w:p>
    <w:sectPr w:rsidR="009A4EAE" w:rsidRPr="004A0F4C" w:rsidSect="00C805B3">
      <w:head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D7" w:rsidRDefault="00CA50D7">
      <w:r>
        <w:separator/>
      </w:r>
    </w:p>
  </w:endnote>
  <w:endnote w:type="continuationSeparator" w:id="0">
    <w:p w:rsidR="00CA50D7" w:rsidRDefault="00CA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D7" w:rsidRDefault="00CA50D7">
      <w:r>
        <w:separator/>
      </w:r>
    </w:p>
  </w:footnote>
  <w:footnote w:type="continuationSeparator" w:id="0">
    <w:p w:rsidR="00CA50D7" w:rsidRDefault="00CA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8E" w:rsidRDefault="0051648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75BBD"/>
    <w:multiLevelType w:val="hybridMultilevel"/>
    <w:tmpl w:val="639CC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15A7F"/>
    <w:multiLevelType w:val="hybridMultilevel"/>
    <w:tmpl w:val="4AC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32CB9"/>
    <w:multiLevelType w:val="hybridMultilevel"/>
    <w:tmpl w:val="7A744768"/>
    <w:lvl w:ilvl="0" w:tplc="7214D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D0C74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DC4CFD2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443A8"/>
    <w:multiLevelType w:val="multilevel"/>
    <w:tmpl w:val="5060FE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588368B"/>
    <w:multiLevelType w:val="hybridMultilevel"/>
    <w:tmpl w:val="4DE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4C50"/>
    <w:multiLevelType w:val="hybridMultilevel"/>
    <w:tmpl w:val="A1FA9866"/>
    <w:lvl w:ilvl="0" w:tplc="3F0404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37631"/>
    <w:multiLevelType w:val="hybridMultilevel"/>
    <w:tmpl w:val="0DCA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7658"/>
    <w:multiLevelType w:val="multilevel"/>
    <w:tmpl w:val="C250F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10" w15:restartNumberingAfterBreak="0">
    <w:nsid w:val="32855ACB"/>
    <w:multiLevelType w:val="hybridMultilevel"/>
    <w:tmpl w:val="15AA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3669B"/>
    <w:multiLevelType w:val="multilevel"/>
    <w:tmpl w:val="AFF849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0805EB"/>
    <w:multiLevelType w:val="hybridMultilevel"/>
    <w:tmpl w:val="556A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45CA6"/>
    <w:multiLevelType w:val="multilevel"/>
    <w:tmpl w:val="5E708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DD5A58"/>
    <w:multiLevelType w:val="multilevel"/>
    <w:tmpl w:val="463C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91E2016"/>
    <w:multiLevelType w:val="multilevel"/>
    <w:tmpl w:val="427263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8E4D4F"/>
    <w:multiLevelType w:val="hybridMultilevel"/>
    <w:tmpl w:val="CE4C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432E"/>
    <w:multiLevelType w:val="hybridMultilevel"/>
    <w:tmpl w:val="ED30D584"/>
    <w:lvl w:ilvl="0" w:tplc="D81AE8B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6451527E"/>
    <w:multiLevelType w:val="hybridMultilevel"/>
    <w:tmpl w:val="893E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E8B"/>
    <w:multiLevelType w:val="hybridMultilevel"/>
    <w:tmpl w:val="C13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861E6"/>
    <w:multiLevelType w:val="hybridMultilevel"/>
    <w:tmpl w:val="4A22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D1322"/>
    <w:multiLevelType w:val="hybridMultilevel"/>
    <w:tmpl w:val="85101F46"/>
    <w:lvl w:ilvl="0" w:tplc="18246C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BCF2F35"/>
    <w:multiLevelType w:val="hybridMultilevel"/>
    <w:tmpl w:val="9A5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40B8B"/>
    <w:multiLevelType w:val="hybridMultilevel"/>
    <w:tmpl w:val="03FC5D7E"/>
    <w:lvl w:ilvl="0" w:tplc="7214D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DB0F42"/>
    <w:multiLevelType w:val="hybridMultilevel"/>
    <w:tmpl w:val="D7D49C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D43D5C"/>
    <w:multiLevelType w:val="hybridMultilevel"/>
    <w:tmpl w:val="AEE06D20"/>
    <w:lvl w:ilvl="0" w:tplc="C24EB6C8">
      <w:start w:val="4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abstractNum w:abstractNumId="28" w15:restartNumberingAfterBreak="0">
    <w:nsid w:val="7D6B5796"/>
    <w:multiLevelType w:val="hybridMultilevel"/>
    <w:tmpl w:val="9F1ED1A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E961096"/>
    <w:multiLevelType w:val="multilevel"/>
    <w:tmpl w:val="02BE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  <w:num w:numId="16">
    <w:abstractNumId w:val="10"/>
  </w:num>
  <w:num w:numId="17">
    <w:abstractNumId w:val="3"/>
  </w:num>
  <w:num w:numId="18">
    <w:abstractNumId w:val="24"/>
  </w:num>
  <w:num w:numId="19">
    <w:abstractNumId w:val="1"/>
  </w:num>
  <w:num w:numId="20">
    <w:abstractNumId w:val="28"/>
  </w:num>
  <w:num w:numId="21">
    <w:abstractNumId w:val="23"/>
  </w:num>
  <w:num w:numId="22">
    <w:abstractNumId w:val="13"/>
  </w:num>
  <w:num w:numId="23">
    <w:abstractNumId w:val="20"/>
  </w:num>
  <w:num w:numId="24">
    <w:abstractNumId w:val="17"/>
  </w:num>
  <w:num w:numId="25">
    <w:abstractNumId w:val="19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5719"/>
    <w:rsid w:val="000113DB"/>
    <w:rsid w:val="00017A6C"/>
    <w:rsid w:val="000248D3"/>
    <w:rsid w:val="000335AC"/>
    <w:rsid w:val="00037EA9"/>
    <w:rsid w:val="00040027"/>
    <w:rsid w:val="00042A6A"/>
    <w:rsid w:val="0004305E"/>
    <w:rsid w:val="0004633E"/>
    <w:rsid w:val="00051D77"/>
    <w:rsid w:val="00052FCF"/>
    <w:rsid w:val="00056B1C"/>
    <w:rsid w:val="000573FC"/>
    <w:rsid w:val="0006461A"/>
    <w:rsid w:val="000649BE"/>
    <w:rsid w:val="00065678"/>
    <w:rsid w:val="00072547"/>
    <w:rsid w:val="00080264"/>
    <w:rsid w:val="00083EE0"/>
    <w:rsid w:val="00091A2D"/>
    <w:rsid w:val="0009642A"/>
    <w:rsid w:val="000A6522"/>
    <w:rsid w:val="000B12C2"/>
    <w:rsid w:val="000B6FE4"/>
    <w:rsid w:val="000B74D0"/>
    <w:rsid w:val="000C1225"/>
    <w:rsid w:val="000C266A"/>
    <w:rsid w:val="000C7AAA"/>
    <w:rsid w:val="000D7FA8"/>
    <w:rsid w:val="000F23C3"/>
    <w:rsid w:val="000F420F"/>
    <w:rsid w:val="000F461D"/>
    <w:rsid w:val="000F589C"/>
    <w:rsid w:val="000F5976"/>
    <w:rsid w:val="000F5C62"/>
    <w:rsid w:val="00101252"/>
    <w:rsid w:val="00101631"/>
    <w:rsid w:val="001036DB"/>
    <w:rsid w:val="00105548"/>
    <w:rsid w:val="00105D43"/>
    <w:rsid w:val="00107A90"/>
    <w:rsid w:val="00114B70"/>
    <w:rsid w:val="0011556B"/>
    <w:rsid w:val="0012038F"/>
    <w:rsid w:val="00121712"/>
    <w:rsid w:val="0012224D"/>
    <w:rsid w:val="001237DA"/>
    <w:rsid w:val="00126E49"/>
    <w:rsid w:val="00130C36"/>
    <w:rsid w:val="00133F3B"/>
    <w:rsid w:val="0013479A"/>
    <w:rsid w:val="001357B4"/>
    <w:rsid w:val="001415B7"/>
    <w:rsid w:val="00142508"/>
    <w:rsid w:val="0014276E"/>
    <w:rsid w:val="00143947"/>
    <w:rsid w:val="0014477D"/>
    <w:rsid w:val="00144B8F"/>
    <w:rsid w:val="001507E6"/>
    <w:rsid w:val="00151163"/>
    <w:rsid w:val="00153DC2"/>
    <w:rsid w:val="0015444E"/>
    <w:rsid w:val="00154600"/>
    <w:rsid w:val="00154CE2"/>
    <w:rsid w:val="00155342"/>
    <w:rsid w:val="00156E8D"/>
    <w:rsid w:val="00162958"/>
    <w:rsid w:val="00162BAE"/>
    <w:rsid w:val="0016387E"/>
    <w:rsid w:val="001639BB"/>
    <w:rsid w:val="00166E82"/>
    <w:rsid w:val="00184E47"/>
    <w:rsid w:val="001856FD"/>
    <w:rsid w:val="001860FC"/>
    <w:rsid w:val="00187CF7"/>
    <w:rsid w:val="001A7AFD"/>
    <w:rsid w:val="001B0D54"/>
    <w:rsid w:val="001B6146"/>
    <w:rsid w:val="001C10B0"/>
    <w:rsid w:val="001D000A"/>
    <w:rsid w:val="001E0831"/>
    <w:rsid w:val="001F0A05"/>
    <w:rsid w:val="001F2FED"/>
    <w:rsid w:val="001F6A9C"/>
    <w:rsid w:val="001F6AEF"/>
    <w:rsid w:val="001F760F"/>
    <w:rsid w:val="00204E5A"/>
    <w:rsid w:val="002104F8"/>
    <w:rsid w:val="00210830"/>
    <w:rsid w:val="00214166"/>
    <w:rsid w:val="002152A6"/>
    <w:rsid w:val="0021569F"/>
    <w:rsid w:val="002159D5"/>
    <w:rsid w:val="002171AE"/>
    <w:rsid w:val="00220028"/>
    <w:rsid w:val="0022547D"/>
    <w:rsid w:val="00225661"/>
    <w:rsid w:val="0023651E"/>
    <w:rsid w:val="00241D54"/>
    <w:rsid w:val="00242A73"/>
    <w:rsid w:val="002448D1"/>
    <w:rsid w:val="002467E5"/>
    <w:rsid w:val="00250360"/>
    <w:rsid w:val="0025199C"/>
    <w:rsid w:val="002532D4"/>
    <w:rsid w:val="00254D8E"/>
    <w:rsid w:val="00255A37"/>
    <w:rsid w:val="002565ED"/>
    <w:rsid w:val="002567C3"/>
    <w:rsid w:val="002602FE"/>
    <w:rsid w:val="0026216B"/>
    <w:rsid w:val="00262C9F"/>
    <w:rsid w:val="00263E09"/>
    <w:rsid w:val="00270AD8"/>
    <w:rsid w:val="00273E71"/>
    <w:rsid w:val="00274311"/>
    <w:rsid w:val="00277691"/>
    <w:rsid w:val="0028500D"/>
    <w:rsid w:val="00286DD1"/>
    <w:rsid w:val="00287117"/>
    <w:rsid w:val="00287EEA"/>
    <w:rsid w:val="00290F9E"/>
    <w:rsid w:val="00291922"/>
    <w:rsid w:val="00292259"/>
    <w:rsid w:val="0029240C"/>
    <w:rsid w:val="00295E15"/>
    <w:rsid w:val="002A1608"/>
    <w:rsid w:val="002A31AB"/>
    <w:rsid w:val="002A4612"/>
    <w:rsid w:val="002A79D1"/>
    <w:rsid w:val="002B1982"/>
    <w:rsid w:val="002B36AA"/>
    <w:rsid w:val="002B3AAF"/>
    <w:rsid w:val="002B4680"/>
    <w:rsid w:val="002C1B9B"/>
    <w:rsid w:val="002C1F8A"/>
    <w:rsid w:val="002C2761"/>
    <w:rsid w:val="002C3C0F"/>
    <w:rsid w:val="002C4D65"/>
    <w:rsid w:val="002C6FC5"/>
    <w:rsid w:val="002D6C48"/>
    <w:rsid w:val="002D7648"/>
    <w:rsid w:val="002E5DEA"/>
    <w:rsid w:val="002F1172"/>
    <w:rsid w:val="002F49A9"/>
    <w:rsid w:val="00302442"/>
    <w:rsid w:val="003052A3"/>
    <w:rsid w:val="003117F7"/>
    <w:rsid w:val="00311C9C"/>
    <w:rsid w:val="0031568E"/>
    <w:rsid w:val="003202E3"/>
    <w:rsid w:val="0033007D"/>
    <w:rsid w:val="003300DA"/>
    <w:rsid w:val="00334D90"/>
    <w:rsid w:val="00341595"/>
    <w:rsid w:val="00343F45"/>
    <w:rsid w:val="0034560B"/>
    <w:rsid w:val="0034579C"/>
    <w:rsid w:val="00345B5E"/>
    <w:rsid w:val="00350932"/>
    <w:rsid w:val="00351E10"/>
    <w:rsid w:val="00360191"/>
    <w:rsid w:val="00360688"/>
    <w:rsid w:val="00362924"/>
    <w:rsid w:val="00364DE8"/>
    <w:rsid w:val="0037327E"/>
    <w:rsid w:val="003732FD"/>
    <w:rsid w:val="00375892"/>
    <w:rsid w:val="00375D0C"/>
    <w:rsid w:val="00376569"/>
    <w:rsid w:val="00381412"/>
    <w:rsid w:val="00384D63"/>
    <w:rsid w:val="00385E56"/>
    <w:rsid w:val="003904D5"/>
    <w:rsid w:val="00390C2C"/>
    <w:rsid w:val="00391353"/>
    <w:rsid w:val="00395E94"/>
    <w:rsid w:val="003963B1"/>
    <w:rsid w:val="0039664A"/>
    <w:rsid w:val="003971CC"/>
    <w:rsid w:val="003A38C9"/>
    <w:rsid w:val="003B2BBC"/>
    <w:rsid w:val="003B3483"/>
    <w:rsid w:val="003B6306"/>
    <w:rsid w:val="003C041A"/>
    <w:rsid w:val="003C10A4"/>
    <w:rsid w:val="003C20B5"/>
    <w:rsid w:val="003C7670"/>
    <w:rsid w:val="003D0BA7"/>
    <w:rsid w:val="003D2602"/>
    <w:rsid w:val="003E1908"/>
    <w:rsid w:val="003E26E9"/>
    <w:rsid w:val="003E5AD1"/>
    <w:rsid w:val="003E76EA"/>
    <w:rsid w:val="003E7C25"/>
    <w:rsid w:val="003E7DDB"/>
    <w:rsid w:val="003F1628"/>
    <w:rsid w:val="003F3011"/>
    <w:rsid w:val="003F36B3"/>
    <w:rsid w:val="003F458A"/>
    <w:rsid w:val="003F48A9"/>
    <w:rsid w:val="004027A5"/>
    <w:rsid w:val="00407CC6"/>
    <w:rsid w:val="004124E8"/>
    <w:rsid w:val="00412C35"/>
    <w:rsid w:val="00416031"/>
    <w:rsid w:val="00420BC8"/>
    <w:rsid w:val="00420C4F"/>
    <w:rsid w:val="0042690E"/>
    <w:rsid w:val="00434012"/>
    <w:rsid w:val="00434509"/>
    <w:rsid w:val="00435B1B"/>
    <w:rsid w:val="00437AE5"/>
    <w:rsid w:val="0044027D"/>
    <w:rsid w:val="00442064"/>
    <w:rsid w:val="00450FE6"/>
    <w:rsid w:val="0046055D"/>
    <w:rsid w:val="00461990"/>
    <w:rsid w:val="00461EB2"/>
    <w:rsid w:val="00471090"/>
    <w:rsid w:val="0047409D"/>
    <w:rsid w:val="00474EFB"/>
    <w:rsid w:val="00475016"/>
    <w:rsid w:val="004753CA"/>
    <w:rsid w:val="00475B0E"/>
    <w:rsid w:val="004774A5"/>
    <w:rsid w:val="00480C8C"/>
    <w:rsid w:val="00481059"/>
    <w:rsid w:val="0048244A"/>
    <w:rsid w:val="00482498"/>
    <w:rsid w:val="00483CA6"/>
    <w:rsid w:val="00485695"/>
    <w:rsid w:val="00487E44"/>
    <w:rsid w:val="00491414"/>
    <w:rsid w:val="00495485"/>
    <w:rsid w:val="004A0EB5"/>
    <w:rsid w:val="004A0F4C"/>
    <w:rsid w:val="004A149A"/>
    <w:rsid w:val="004A3EC7"/>
    <w:rsid w:val="004A60D4"/>
    <w:rsid w:val="004A7D3E"/>
    <w:rsid w:val="004B4E1D"/>
    <w:rsid w:val="004B5711"/>
    <w:rsid w:val="004B64A3"/>
    <w:rsid w:val="004B6E80"/>
    <w:rsid w:val="004C0089"/>
    <w:rsid w:val="004C351C"/>
    <w:rsid w:val="004C49A2"/>
    <w:rsid w:val="004C633C"/>
    <w:rsid w:val="004C7491"/>
    <w:rsid w:val="004D4D7E"/>
    <w:rsid w:val="004D7D80"/>
    <w:rsid w:val="004E5289"/>
    <w:rsid w:val="004F3ED9"/>
    <w:rsid w:val="004F4A23"/>
    <w:rsid w:val="004F7616"/>
    <w:rsid w:val="00501530"/>
    <w:rsid w:val="00506D20"/>
    <w:rsid w:val="0051648E"/>
    <w:rsid w:val="005168DA"/>
    <w:rsid w:val="00520749"/>
    <w:rsid w:val="005219D3"/>
    <w:rsid w:val="00526079"/>
    <w:rsid w:val="00526EEB"/>
    <w:rsid w:val="00527D85"/>
    <w:rsid w:val="005328A1"/>
    <w:rsid w:val="0053349D"/>
    <w:rsid w:val="005343D6"/>
    <w:rsid w:val="00534A7B"/>
    <w:rsid w:val="00537642"/>
    <w:rsid w:val="005400B1"/>
    <w:rsid w:val="00540F92"/>
    <w:rsid w:val="00544A56"/>
    <w:rsid w:val="005477C0"/>
    <w:rsid w:val="005508F7"/>
    <w:rsid w:val="00551C21"/>
    <w:rsid w:val="00563D93"/>
    <w:rsid w:val="00570F6D"/>
    <w:rsid w:val="00571D77"/>
    <w:rsid w:val="00581A08"/>
    <w:rsid w:val="00591519"/>
    <w:rsid w:val="00592BF6"/>
    <w:rsid w:val="00593C0C"/>
    <w:rsid w:val="00593E42"/>
    <w:rsid w:val="005949B5"/>
    <w:rsid w:val="00594F9C"/>
    <w:rsid w:val="005965C5"/>
    <w:rsid w:val="00596EEF"/>
    <w:rsid w:val="00597235"/>
    <w:rsid w:val="005A3D01"/>
    <w:rsid w:val="005A4816"/>
    <w:rsid w:val="005B28B9"/>
    <w:rsid w:val="005B424D"/>
    <w:rsid w:val="005B6BAC"/>
    <w:rsid w:val="005C5D06"/>
    <w:rsid w:val="005D2B8D"/>
    <w:rsid w:val="005D3032"/>
    <w:rsid w:val="005E1F02"/>
    <w:rsid w:val="005E349D"/>
    <w:rsid w:val="005E5045"/>
    <w:rsid w:val="005E7173"/>
    <w:rsid w:val="005F7E2E"/>
    <w:rsid w:val="00601AAD"/>
    <w:rsid w:val="00602683"/>
    <w:rsid w:val="00602C6D"/>
    <w:rsid w:val="0060420E"/>
    <w:rsid w:val="00605F21"/>
    <w:rsid w:val="0061123D"/>
    <w:rsid w:val="00612515"/>
    <w:rsid w:val="00613D0D"/>
    <w:rsid w:val="00615092"/>
    <w:rsid w:val="006167B4"/>
    <w:rsid w:val="0061741B"/>
    <w:rsid w:val="0062492C"/>
    <w:rsid w:val="00625492"/>
    <w:rsid w:val="006278F0"/>
    <w:rsid w:val="00627A7B"/>
    <w:rsid w:val="00631BAA"/>
    <w:rsid w:val="00634FFF"/>
    <w:rsid w:val="0063674C"/>
    <w:rsid w:val="00640082"/>
    <w:rsid w:val="00640C2C"/>
    <w:rsid w:val="006410E2"/>
    <w:rsid w:val="00647AF3"/>
    <w:rsid w:val="00647D81"/>
    <w:rsid w:val="00653102"/>
    <w:rsid w:val="00654F1B"/>
    <w:rsid w:val="00655E62"/>
    <w:rsid w:val="0065719D"/>
    <w:rsid w:val="0066090F"/>
    <w:rsid w:val="00662F33"/>
    <w:rsid w:val="0066357D"/>
    <w:rsid w:val="00667A72"/>
    <w:rsid w:val="00667C53"/>
    <w:rsid w:val="0067345C"/>
    <w:rsid w:val="00676891"/>
    <w:rsid w:val="00680C8A"/>
    <w:rsid w:val="00683331"/>
    <w:rsid w:val="00683656"/>
    <w:rsid w:val="00683B36"/>
    <w:rsid w:val="00684074"/>
    <w:rsid w:val="00687425"/>
    <w:rsid w:val="0068798D"/>
    <w:rsid w:val="00691465"/>
    <w:rsid w:val="006935CF"/>
    <w:rsid w:val="006A2E63"/>
    <w:rsid w:val="006A4513"/>
    <w:rsid w:val="006A64CE"/>
    <w:rsid w:val="006A697C"/>
    <w:rsid w:val="006B152D"/>
    <w:rsid w:val="006B159A"/>
    <w:rsid w:val="006B45BC"/>
    <w:rsid w:val="006B6150"/>
    <w:rsid w:val="006C2160"/>
    <w:rsid w:val="006C26E5"/>
    <w:rsid w:val="006C2A1F"/>
    <w:rsid w:val="006C67BD"/>
    <w:rsid w:val="006D01A8"/>
    <w:rsid w:val="006D03EF"/>
    <w:rsid w:val="006E2B69"/>
    <w:rsid w:val="006E6A7C"/>
    <w:rsid w:val="006E7CAF"/>
    <w:rsid w:val="006F0E83"/>
    <w:rsid w:val="00703420"/>
    <w:rsid w:val="0070392B"/>
    <w:rsid w:val="0070492D"/>
    <w:rsid w:val="00710144"/>
    <w:rsid w:val="007118E4"/>
    <w:rsid w:val="00717295"/>
    <w:rsid w:val="00723537"/>
    <w:rsid w:val="00723ADB"/>
    <w:rsid w:val="00726F50"/>
    <w:rsid w:val="00733C4F"/>
    <w:rsid w:val="00734819"/>
    <w:rsid w:val="0073582C"/>
    <w:rsid w:val="00741ADC"/>
    <w:rsid w:val="00741DFE"/>
    <w:rsid w:val="00742C0A"/>
    <w:rsid w:val="007460AF"/>
    <w:rsid w:val="007465D4"/>
    <w:rsid w:val="007470CD"/>
    <w:rsid w:val="0075191F"/>
    <w:rsid w:val="0075502A"/>
    <w:rsid w:val="00760AE0"/>
    <w:rsid w:val="00760F3F"/>
    <w:rsid w:val="0076580D"/>
    <w:rsid w:val="007677F8"/>
    <w:rsid w:val="0076793F"/>
    <w:rsid w:val="00773913"/>
    <w:rsid w:val="00773A55"/>
    <w:rsid w:val="00774F34"/>
    <w:rsid w:val="0077528F"/>
    <w:rsid w:val="007774C3"/>
    <w:rsid w:val="007843FC"/>
    <w:rsid w:val="00787D60"/>
    <w:rsid w:val="0079204E"/>
    <w:rsid w:val="00795013"/>
    <w:rsid w:val="007A1B6C"/>
    <w:rsid w:val="007A6C23"/>
    <w:rsid w:val="007A7C3F"/>
    <w:rsid w:val="007B0872"/>
    <w:rsid w:val="007D0BD6"/>
    <w:rsid w:val="007D5303"/>
    <w:rsid w:val="007E09EC"/>
    <w:rsid w:val="007E0D8A"/>
    <w:rsid w:val="007E12F3"/>
    <w:rsid w:val="007E3394"/>
    <w:rsid w:val="007E381C"/>
    <w:rsid w:val="007E5BDD"/>
    <w:rsid w:val="007F18F6"/>
    <w:rsid w:val="007F2685"/>
    <w:rsid w:val="00802DD6"/>
    <w:rsid w:val="0080550E"/>
    <w:rsid w:val="008102D2"/>
    <w:rsid w:val="00814A72"/>
    <w:rsid w:val="008151C0"/>
    <w:rsid w:val="008158B5"/>
    <w:rsid w:val="008161D3"/>
    <w:rsid w:val="00817005"/>
    <w:rsid w:val="00821935"/>
    <w:rsid w:val="00822320"/>
    <w:rsid w:val="00822D05"/>
    <w:rsid w:val="008238E7"/>
    <w:rsid w:val="008244C8"/>
    <w:rsid w:val="0082478D"/>
    <w:rsid w:val="00825A41"/>
    <w:rsid w:val="00827AD6"/>
    <w:rsid w:val="00830585"/>
    <w:rsid w:val="0083133E"/>
    <w:rsid w:val="0083361E"/>
    <w:rsid w:val="0083699D"/>
    <w:rsid w:val="00841850"/>
    <w:rsid w:val="00843AF9"/>
    <w:rsid w:val="0084451A"/>
    <w:rsid w:val="00850F4C"/>
    <w:rsid w:val="0085167F"/>
    <w:rsid w:val="00851D2A"/>
    <w:rsid w:val="00852CA6"/>
    <w:rsid w:val="00852CE7"/>
    <w:rsid w:val="008543B3"/>
    <w:rsid w:val="00854B15"/>
    <w:rsid w:val="00861EE0"/>
    <w:rsid w:val="00864E8A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1957"/>
    <w:rsid w:val="008926FD"/>
    <w:rsid w:val="00896E21"/>
    <w:rsid w:val="008A047C"/>
    <w:rsid w:val="008A0BC1"/>
    <w:rsid w:val="008A34FD"/>
    <w:rsid w:val="008A55D5"/>
    <w:rsid w:val="008A5963"/>
    <w:rsid w:val="008B4338"/>
    <w:rsid w:val="008B5F57"/>
    <w:rsid w:val="008C00D9"/>
    <w:rsid w:val="008C0989"/>
    <w:rsid w:val="008C2262"/>
    <w:rsid w:val="008C6072"/>
    <w:rsid w:val="008D0D8D"/>
    <w:rsid w:val="008D1095"/>
    <w:rsid w:val="008D307C"/>
    <w:rsid w:val="008D7592"/>
    <w:rsid w:val="008E0220"/>
    <w:rsid w:val="008E1A30"/>
    <w:rsid w:val="008E1A75"/>
    <w:rsid w:val="008E65EA"/>
    <w:rsid w:val="00900D35"/>
    <w:rsid w:val="00916B50"/>
    <w:rsid w:val="00926A1A"/>
    <w:rsid w:val="00934D82"/>
    <w:rsid w:val="009401BA"/>
    <w:rsid w:val="00941318"/>
    <w:rsid w:val="009460C4"/>
    <w:rsid w:val="00946538"/>
    <w:rsid w:val="00960581"/>
    <w:rsid w:val="00961AC3"/>
    <w:rsid w:val="00963C6D"/>
    <w:rsid w:val="00963EEB"/>
    <w:rsid w:val="00964FC4"/>
    <w:rsid w:val="00971602"/>
    <w:rsid w:val="009734E3"/>
    <w:rsid w:val="00974D47"/>
    <w:rsid w:val="00976173"/>
    <w:rsid w:val="0098188C"/>
    <w:rsid w:val="0098225F"/>
    <w:rsid w:val="00983E13"/>
    <w:rsid w:val="0099367E"/>
    <w:rsid w:val="009A3949"/>
    <w:rsid w:val="009A46B3"/>
    <w:rsid w:val="009A4EAE"/>
    <w:rsid w:val="009A7979"/>
    <w:rsid w:val="009B305C"/>
    <w:rsid w:val="009B3593"/>
    <w:rsid w:val="009B3849"/>
    <w:rsid w:val="009B7733"/>
    <w:rsid w:val="009C060E"/>
    <w:rsid w:val="009C0E3A"/>
    <w:rsid w:val="009C1DC1"/>
    <w:rsid w:val="009D4525"/>
    <w:rsid w:val="009E02E3"/>
    <w:rsid w:val="009E1BE7"/>
    <w:rsid w:val="009E47CD"/>
    <w:rsid w:val="009E529A"/>
    <w:rsid w:val="009E75D3"/>
    <w:rsid w:val="009F10D6"/>
    <w:rsid w:val="009F4BB7"/>
    <w:rsid w:val="009F6A08"/>
    <w:rsid w:val="009F6D89"/>
    <w:rsid w:val="009F6FF2"/>
    <w:rsid w:val="00A03CF0"/>
    <w:rsid w:val="00A153B5"/>
    <w:rsid w:val="00A15D1D"/>
    <w:rsid w:val="00A2203B"/>
    <w:rsid w:val="00A22611"/>
    <w:rsid w:val="00A228F6"/>
    <w:rsid w:val="00A307CC"/>
    <w:rsid w:val="00A31156"/>
    <w:rsid w:val="00A31E4A"/>
    <w:rsid w:val="00A33B02"/>
    <w:rsid w:val="00A34C68"/>
    <w:rsid w:val="00A35D6B"/>
    <w:rsid w:val="00A50BA3"/>
    <w:rsid w:val="00A54CF4"/>
    <w:rsid w:val="00A579DC"/>
    <w:rsid w:val="00A6199B"/>
    <w:rsid w:val="00A64DCE"/>
    <w:rsid w:val="00A80898"/>
    <w:rsid w:val="00A82E4F"/>
    <w:rsid w:val="00A91354"/>
    <w:rsid w:val="00A92778"/>
    <w:rsid w:val="00A95739"/>
    <w:rsid w:val="00A97608"/>
    <w:rsid w:val="00AA0AEF"/>
    <w:rsid w:val="00AB28E1"/>
    <w:rsid w:val="00AB299B"/>
    <w:rsid w:val="00AC1E9D"/>
    <w:rsid w:val="00AC2315"/>
    <w:rsid w:val="00AC42F8"/>
    <w:rsid w:val="00AC58BD"/>
    <w:rsid w:val="00AC69BA"/>
    <w:rsid w:val="00AC6E66"/>
    <w:rsid w:val="00AC712D"/>
    <w:rsid w:val="00AC743C"/>
    <w:rsid w:val="00AD7218"/>
    <w:rsid w:val="00AD72A2"/>
    <w:rsid w:val="00AE1002"/>
    <w:rsid w:val="00AE1CEA"/>
    <w:rsid w:val="00AE293A"/>
    <w:rsid w:val="00AF076C"/>
    <w:rsid w:val="00AF14AF"/>
    <w:rsid w:val="00AF179B"/>
    <w:rsid w:val="00AF65F0"/>
    <w:rsid w:val="00B022AF"/>
    <w:rsid w:val="00B053B0"/>
    <w:rsid w:val="00B05C3E"/>
    <w:rsid w:val="00B07A24"/>
    <w:rsid w:val="00B104C1"/>
    <w:rsid w:val="00B10A6D"/>
    <w:rsid w:val="00B16E06"/>
    <w:rsid w:val="00B16F29"/>
    <w:rsid w:val="00B20C62"/>
    <w:rsid w:val="00B30FFD"/>
    <w:rsid w:val="00B374E5"/>
    <w:rsid w:val="00B4504B"/>
    <w:rsid w:val="00B45071"/>
    <w:rsid w:val="00B50F5C"/>
    <w:rsid w:val="00B50F78"/>
    <w:rsid w:val="00B50F9D"/>
    <w:rsid w:val="00B51088"/>
    <w:rsid w:val="00B57310"/>
    <w:rsid w:val="00B60523"/>
    <w:rsid w:val="00B6400E"/>
    <w:rsid w:val="00B64BEB"/>
    <w:rsid w:val="00B65766"/>
    <w:rsid w:val="00B67C1D"/>
    <w:rsid w:val="00B71E07"/>
    <w:rsid w:val="00B81257"/>
    <w:rsid w:val="00B82872"/>
    <w:rsid w:val="00B84DDD"/>
    <w:rsid w:val="00B85F24"/>
    <w:rsid w:val="00B872BE"/>
    <w:rsid w:val="00B93A7D"/>
    <w:rsid w:val="00B945CA"/>
    <w:rsid w:val="00B94DE7"/>
    <w:rsid w:val="00BA228C"/>
    <w:rsid w:val="00BA7064"/>
    <w:rsid w:val="00BA71AB"/>
    <w:rsid w:val="00BA746B"/>
    <w:rsid w:val="00BB29A7"/>
    <w:rsid w:val="00BC04A1"/>
    <w:rsid w:val="00BC37CC"/>
    <w:rsid w:val="00BC78D2"/>
    <w:rsid w:val="00BD221C"/>
    <w:rsid w:val="00BD40F5"/>
    <w:rsid w:val="00BE0375"/>
    <w:rsid w:val="00BE2DAF"/>
    <w:rsid w:val="00BE3812"/>
    <w:rsid w:val="00BE5904"/>
    <w:rsid w:val="00BE7635"/>
    <w:rsid w:val="00BF3114"/>
    <w:rsid w:val="00BF4ED4"/>
    <w:rsid w:val="00C013C0"/>
    <w:rsid w:val="00C01602"/>
    <w:rsid w:val="00C03826"/>
    <w:rsid w:val="00C0425E"/>
    <w:rsid w:val="00C04CAE"/>
    <w:rsid w:val="00C108E4"/>
    <w:rsid w:val="00C10C96"/>
    <w:rsid w:val="00C13268"/>
    <w:rsid w:val="00C144ED"/>
    <w:rsid w:val="00C163D5"/>
    <w:rsid w:val="00C168BD"/>
    <w:rsid w:val="00C17E03"/>
    <w:rsid w:val="00C228E1"/>
    <w:rsid w:val="00C25E43"/>
    <w:rsid w:val="00C26CA3"/>
    <w:rsid w:val="00C26EB6"/>
    <w:rsid w:val="00C312D8"/>
    <w:rsid w:val="00C31A2C"/>
    <w:rsid w:val="00C32409"/>
    <w:rsid w:val="00C32C26"/>
    <w:rsid w:val="00C335FB"/>
    <w:rsid w:val="00C34FDE"/>
    <w:rsid w:val="00C35605"/>
    <w:rsid w:val="00C35C30"/>
    <w:rsid w:val="00C401F4"/>
    <w:rsid w:val="00C41284"/>
    <w:rsid w:val="00C41F8D"/>
    <w:rsid w:val="00C42CC3"/>
    <w:rsid w:val="00C4418F"/>
    <w:rsid w:val="00C44B60"/>
    <w:rsid w:val="00C47A94"/>
    <w:rsid w:val="00C47CD0"/>
    <w:rsid w:val="00C53633"/>
    <w:rsid w:val="00C55B65"/>
    <w:rsid w:val="00C560B9"/>
    <w:rsid w:val="00C62165"/>
    <w:rsid w:val="00C74CC2"/>
    <w:rsid w:val="00C805B3"/>
    <w:rsid w:val="00C80633"/>
    <w:rsid w:val="00C819A4"/>
    <w:rsid w:val="00C835DC"/>
    <w:rsid w:val="00C9058E"/>
    <w:rsid w:val="00C90F41"/>
    <w:rsid w:val="00C92252"/>
    <w:rsid w:val="00C92A7F"/>
    <w:rsid w:val="00C940B9"/>
    <w:rsid w:val="00CA0D07"/>
    <w:rsid w:val="00CA50D7"/>
    <w:rsid w:val="00CA619B"/>
    <w:rsid w:val="00CA6ACB"/>
    <w:rsid w:val="00CB4568"/>
    <w:rsid w:val="00CB5BCD"/>
    <w:rsid w:val="00CB5D6E"/>
    <w:rsid w:val="00CB5F51"/>
    <w:rsid w:val="00CB61A1"/>
    <w:rsid w:val="00CB7137"/>
    <w:rsid w:val="00CB7297"/>
    <w:rsid w:val="00CB7C09"/>
    <w:rsid w:val="00CC0C47"/>
    <w:rsid w:val="00CC40A9"/>
    <w:rsid w:val="00CC47EE"/>
    <w:rsid w:val="00CC4801"/>
    <w:rsid w:val="00CC5974"/>
    <w:rsid w:val="00CD037A"/>
    <w:rsid w:val="00CD28F7"/>
    <w:rsid w:val="00CD3C6C"/>
    <w:rsid w:val="00CD3DDB"/>
    <w:rsid w:val="00CD6B2E"/>
    <w:rsid w:val="00CE2519"/>
    <w:rsid w:val="00CE53EB"/>
    <w:rsid w:val="00CE5855"/>
    <w:rsid w:val="00CF1B17"/>
    <w:rsid w:val="00CF4A4E"/>
    <w:rsid w:val="00CF5D45"/>
    <w:rsid w:val="00CF7152"/>
    <w:rsid w:val="00CF72D2"/>
    <w:rsid w:val="00D01E08"/>
    <w:rsid w:val="00D03CDC"/>
    <w:rsid w:val="00D052BA"/>
    <w:rsid w:val="00D0604A"/>
    <w:rsid w:val="00D106A5"/>
    <w:rsid w:val="00D11103"/>
    <w:rsid w:val="00D137B4"/>
    <w:rsid w:val="00D150C6"/>
    <w:rsid w:val="00D15AB2"/>
    <w:rsid w:val="00D15B78"/>
    <w:rsid w:val="00D20CA0"/>
    <w:rsid w:val="00D21265"/>
    <w:rsid w:val="00D221CA"/>
    <w:rsid w:val="00D22DB9"/>
    <w:rsid w:val="00D25DFC"/>
    <w:rsid w:val="00D33066"/>
    <w:rsid w:val="00D40436"/>
    <w:rsid w:val="00D40FAF"/>
    <w:rsid w:val="00D52A4C"/>
    <w:rsid w:val="00D5380E"/>
    <w:rsid w:val="00D53F39"/>
    <w:rsid w:val="00D5519E"/>
    <w:rsid w:val="00D6425B"/>
    <w:rsid w:val="00D6468F"/>
    <w:rsid w:val="00D65598"/>
    <w:rsid w:val="00D6657F"/>
    <w:rsid w:val="00D66DAA"/>
    <w:rsid w:val="00D7009D"/>
    <w:rsid w:val="00D7172A"/>
    <w:rsid w:val="00D71B96"/>
    <w:rsid w:val="00D71D54"/>
    <w:rsid w:val="00D74DF0"/>
    <w:rsid w:val="00D75076"/>
    <w:rsid w:val="00D75120"/>
    <w:rsid w:val="00D75C45"/>
    <w:rsid w:val="00D8444B"/>
    <w:rsid w:val="00D90864"/>
    <w:rsid w:val="00D91A1D"/>
    <w:rsid w:val="00D95D1E"/>
    <w:rsid w:val="00D96D2E"/>
    <w:rsid w:val="00D975F0"/>
    <w:rsid w:val="00DA0118"/>
    <w:rsid w:val="00DA6839"/>
    <w:rsid w:val="00DA6B0D"/>
    <w:rsid w:val="00DB0D62"/>
    <w:rsid w:val="00DB10DA"/>
    <w:rsid w:val="00DB4B27"/>
    <w:rsid w:val="00DB7C78"/>
    <w:rsid w:val="00DC031E"/>
    <w:rsid w:val="00DC2913"/>
    <w:rsid w:val="00DC2BD0"/>
    <w:rsid w:val="00DC56F2"/>
    <w:rsid w:val="00DD201F"/>
    <w:rsid w:val="00DD4777"/>
    <w:rsid w:val="00DD5833"/>
    <w:rsid w:val="00DE412B"/>
    <w:rsid w:val="00DE4657"/>
    <w:rsid w:val="00DE4FFA"/>
    <w:rsid w:val="00DE53DB"/>
    <w:rsid w:val="00DE557C"/>
    <w:rsid w:val="00DF05ED"/>
    <w:rsid w:val="00DF160A"/>
    <w:rsid w:val="00DF3BED"/>
    <w:rsid w:val="00DF7CC9"/>
    <w:rsid w:val="00E00305"/>
    <w:rsid w:val="00E04E08"/>
    <w:rsid w:val="00E05DA6"/>
    <w:rsid w:val="00E06A01"/>
    <w:rsid w:val="00E06C4E"/>
    <w:rsid w:val="00E07117"/>
    <w:rsid w:val="00E07958"/>
    <w:rsid w:val="00E13A81"/>
    <w:rsid w:val="00E22CB3"/>
    <w:rsid w:val="00E259D3"/>
    <w:rsid w:val="00E33BED"/>
    <w:rsid w:val="00E50039"/>
    <w:rsid w:val="00E507FA"/>
    <w:rsid w:val="00E537D3"/>
    <w:rsid w:val="00E56622"/>
    <w:rsid w:val="00E61CF5"/>
    <w:rsid w:val="00E71011"/>
    <w:rsid w:val="00E71EF6"/>
    <w:rsid w:val="00E72A74"/>
    <w:rsid w:val="00E75364"/>
    <w:rsid w:val="00E82476"/>
    <w:rsid w:val="00E82556"/>
    <w:rsid w:val="00E82ADC"/>
    <w:rsid w:val="00E90D5C"/>
    <w:rsid w:val="00E915F9"/>
    <w:rsid w:val="00E92CEA"/>
    <w:rsid w:val="00E94E32"/>
    <w:rsid w:val="00EA07EE"/>
    <w:rsid w:val="00EA488A"/>
    <w:rsid w:val="00EA6A79"/>
    <w:rsid w:val="00EA73B2"/>
    <w:rsid w:val="00EB0D70"/>
    <w:rsid w:val="00EB3693"/>
    <w:rsid w:val="00EB39FF"/>
    <w:rsid w:val="00EB3B1E"/>
    <w:rsid w:val="00EC4425"/>
    <w:rsid w:val="00EC4EAC"/>
    <w:rsid w:val="00EC69C9"/>
    <w:rsid w:val="00EC76D7"/>
    <w:rsid w:val="00ED17E3"/>
    <w:rsid w:val="00ED380C"/>
    <w:rsid w:val="00ED3A32"/>
    <w:rsid w:val="00EE1398"/>
    <w:rsid w:val="00EE14DB"/>
    <w:rsid w:val="00EE1935"/>
    <w:rsid w:val="00EE212C"/>
    <w:rsid w:val="00EF23F9"/>
    <w:rsid w:val="00EF28FE"/>
    <w:rsid w:val="00EF5888"/>
    <w:rsid w:val="00EF5F95"/>
    <w:rsid w:val="00EF5FED"/>
    <w:rsid w:val="00EF6FB2"/>
    <w:rsid w:val="00F04FE5"/>
    <w:rsid w:val="00F11992"/>
    <w:rsid w:val="00F22730"/>
    <w:rsid w:val="00F23AC2"/>
    <w:rsid w:val="00F250CC"/>
    <w:rsid w:val="00F26758"/>
    <w:rsid w:val="00F30016"/>
    <w:rsid w:val="00F30766"/>
    <w:rsid w:val="00F3298C"/>
    <w:rsid w:val="00F355AF"/>
    <w:rsid w:val="00F35837"/>
    <w:rsid w:val="00F378FE"/>
    <w:rsid w:val="00F37E9C"/>
    <w:rsid w:val="00F444E9"/>
    <w:rsid w:val="00F4451D"/>
    <w:rsid w:val="00F44EF0"/>
    <w:rsid w:val="00F45B0F"/>
    <w:rsid w:val="00F45B4B"/>
    <w:rsid w:val="00F45FE3"/>
    <w:rsid w:val="00F51C3A"/>
    <w:rsid w:val="00F60874"/>
    <w:rsid w:val="00F64BAB"/>
    <w:rsid w:val="00F654E1"/>
    <w:rsid w:val="00F657C8"/>
    <w:rsid w:val="00F659E6"/>
    <w:rsid w:val="00F65E97"/>
    <w:rsid w:val="00F76965"/>
    <w:rsid w:val="00F76B88"/>
    <w:rsid w:val="00F7701F"/>
    <w:rsid w:val="00F81EE2"/>
    <w:rsid w:val="00F8362F"/>
    <w:rsid w:val="00F9434D"/>
    <w:rsid w:val="00F94B0E"/>
    <w:rsid w:val="00F9570D"/>
    <w:rsid w:val="00F96B7D"/>
    <w:rsid w:val="00F97AAA"/>
    <w:rsid w:val="00FA24D2"/>
    <w:rsid w:val="00FA4751"/>
    <w:rsid w:val="00FA668E"/>
    <w:rsid w:val="00FB066D"/>
    <w:rsid w:val="00FB1702"/>
    <w:rsid w:val="00FB202C"/>
    <w:rsid w:val="00FB4E12"/>
    <w:rsid w:val="00FB55A3"/>
    <w:rsid w:val="00FB6952"/>
    <w:rsid w:val="00FB716C"/>
    <w:rsid w:val="00FB75D8"/>
    <w:rsid w:val="00FC03C3"/>
    <w:rsid w:val="00FC03F6"/>
    <w:rsid w:val="00FC4B26"/>
    <w:rsid w:val="00FC59C5"/>
    <w:rsid w:val="00FD037B"/>
    <w:rsid w:val="00FD4A03"/>
    <w:rsid w:val="00FE6A0D"/>
    <w:rsid w:val="00FE6DCE"/>
    <w:rsid w:val="00FF1773"/>
    <w:rsid w:val="00FF1C2B"/>
    <w:rsid w:val="00FF4778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BBF39A"/>
  <w15:docId w15:val="{9D5E0156-4755-4034-88F2-4C03B697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188C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FC4B2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B10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B104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C4B2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B104C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104C1"/>
    <w:rPr>
      <w:b/>
      <w:bCs/>
      <w:i/>
      <w:iCs/>
      <w:sz w:val="26"/>
      <w:szCs w:val="26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Style38">
    <w:name w:val="Style38"/>
    <w:basedOn w:val="a0"/>
    <w:uiPriority w:val="99"/>
    <w:rsid w:val="007E12F3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4">
    <w:name w:val="Font Style54"/>
    <w:uiPriority w:val="99"/>
    <w:rsid w:val="007E12F3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0"/>
    <w:uiPriority w:val="99"/>
    <w:rsid w:val="007E12F3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56">
    <w:name w:val="Font Style56"/>
    <w:uiPriority w:val="99"/>
    <w:rsid w:val="0047409D"/>
    <w:rPr>
      <w:rFonts w:ascii="Times New Roman" w:hAnsi="Times New Roman" w:cs="Times New Roman"/>
      <w:sz w:val="26"/>
      <w:szCs w:val="26"/>
    </w:rPr>
  </w:style>
  <w:style w:type="paragraph" w:customStyle="1" w:styleId="Web">
    <w:name w:val="Обычный (Web)"/>
    <w:basedOn w:val="a0"/>
    <w:next w:val="a0"/>
    <w:uiPriority w:val="99"/>
    <w:rsid w:val="00E75364"/>
    <w:pPr>
      <w:autoSpaceDE w:val="0"/>
      <w:autoSpaceDN w:val="0"/>
      <w:adjustRightInd w:val="0"/>
    </w:pPr>
    <w:rPr>
      <w:lang w:eastAsia="en-US"/>
    </w:rPr>
  </w:style>
  <w:style w:type="paragraph" w:styleId="afa">
    <w:name w:val="Body Text Indent"/>
    <w:basedOn w:val="a0"/>
    <w:link w:val="afb"/>
    <w:uiPriority w:val="99"/>
    <w:rsid w:val="00FE6A0D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link w:val="afa"/>
    <w:uiPriority w:val="99"/>
    <w:locked/>
    <w:rsid w:val="00FE6A0D"/>
    <w:rPr>
      <w:rFonts w:eastAsia="SimSun"/>
      <w:sz w:val="24"/>
      <w:szCs w:val="24"/>
      <w:lang w:eastAsia="zh-CN"/>
    </w:rPr>
  </w:style>
  <w:style w:type="paragraph" w:customStyle="1" w:styleId="mcntmcntmsolistparagraph">
    <w:name w:val="mcntmcntmsolistparagraph"/>
    <w:basedOn w:val="a0"/>
    <w:uiPriority w:val="99"/>
    <w:rsid w:val="00654F1B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uiPriority w:val="99"/>
    <w:qFormat/>
    <w:rsid w:val="00D66D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0"/>
    <w:link w:val="22"/>
    <w:uiPriority w:val="99"/>
    <w:semiHidden/>
    <w:rsid w:val="00D66D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66DAA"/>
    <w:rPr>
      <w:sz w:val="24"/>
      <w:szCs w:val="24"/>
    </w:rPr>
  </w:style>
  <w:style w:type="paragraph" w:customStyle="1" w:styleId="11">
    <w:name w:val="Без интервала1"/>
    <w:aliases w:val="Вводимый текст"/>
    <w:uiPriority w:val="99"/>
    <w:rsid w:val="00D66DAA"/>
    <w:rPr>
      <w:rFonts w:ascii="Calibri" w:hAnsi="Calibri" w:cs="Calibri"/>
      <w:i/>
      <w:iCs/>
      <w:sz w:val="18"/>
      <w:szCs w:val="18"/>
      <w:lang w:eastAsia="en-US"/>
    </w:rPr>
  </w:style>
  <w:style w:type="character" w:styleId="afc">
    <w:name w:val="annotation reference"/>
    <w:uiPriority w:val="99"/>
    <w:semiHidden/>
    <w:rsid w:val="004F7616"/>
    <w:rPr>
      <w:sz w:val="16"/>
      <w:szCs w:val="16"/>
    </w:rPr>
  </w:style>
  <w:style w:type="paragraph" w:styleId="afd">
    <w:name w:val="annotation subject"/>
    <w:basedOn w:val="ab"/>
    <w:next w:val="ab"/>
    <w:link w:val="afe"/>
    <w:uiPriority w:val="99"/>
    <w:semiHidden/>
    <w:rsid w:val="004F7616"/>
    <w:pPr>
      <w:spacing w:line="240" w:lineRule="auto"/>
      <w:ind w:firstLine="0"/>
      <w:jc w:val="left"/>
    </w:pPr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4F7616"/>
    <w:rPr>
      <w:b/>
      <w:bCs/>
      <w:sz w:val="20"/>
      <w:szCs w:val="20"/>
    </w:rPr>
  </w:style>
  <w:style w:type="character" w:styleId="aff">
    <w:name w:val="Strong"/>
    <w:uiPriority w:val="99"/>
    <w:qFormat/>
    <w:locked/>
    <w:rsid w:val="00A31156"/>
    <w:rPr>
      <w:b/>
      <w:bCs/>
    </w:rPr>
  </w:style>
  <w:style w:type="numbering" w:customStyle="1" w:styleId="1">
    <w:name w:val="Список1"/>
    <w:rsid w:val="00C324E9"/>
    <w:pPr>
      <w:numPr>
        <w:numId w:val="2"/>
      </w:numPr>
    </w:pPr>
  </w:style>
  <w:style w:type="paragraph" w:customStyle="1" w:styleId="ConsPlusNormal">
    <w:name w:val="ConsPlusNormal"/>
    <w:rsid w:val="009B35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5Char">
    <w:name w:val="Heading 5 Char"/>
    <w:link w:val="51"/>
    <w:uiPriority w:val="99"/>
    <w:qFormat/>
    <w:locked/>
    <w:rsid w:val="009B3593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9"/>
    <w:qFormat/>
    <w:locked/>
    <w:rsid w:val="009B35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-">
    <w:name w:val="Интернет-ссылка"/>
    <w:locked/>
    <w:rsid w:val="00EA488A"/>
    <w:rPr>
      <w:color w:val="0000FF"/>
      <w:u w:val="single"/>
    </w:rPr>
  </w:style>
  <w:style w:type="paragraph" w:customStyle="1" w:styleId="WW-">
    <w:name w:val="WW-Базовый"/>
    <w:rsid w:val="0035093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f0">
    <w:name w:val="Содержимое таблицы"/>
    <w:basedOn w:val="a0"/>
    <w:rsid w:val="00C0382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503">
          <w:marLeft w:val="0"/>
          <w:marRight w:val="161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7619225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0" w:color="C0C0C0"/>
                <w:right w:val="none" w:sz="0" w:space="0" w:color="auto"/>
              </w:divBdr>
              <w:divsChild>
                <w:div w:id="761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50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9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index.php?page=author_red&amp;id=8360" TargetMode="External"/><Relationship Id="rId26" Type="http://schemas.openxmlformats.org/officeDocument/2006/relationships/hyperlink" Target="http://biblioclub.ru/index.php?page=publisher_red&amp;pub_id=15885" TargetMode="External"/><Relationship Id="rId39" Type="http://schemas.openxmlformats.org/officeDocument/2006/relationships/hyperlink" Target="http://www.alphadictionary.com/directory/Specialty_Dictionaries/Slang/" TargetMode="External"/><Relationship Id="rId21" Type="http://schemas.openxmlformats.org/officeDocument/2006/relationships/hyperlink" Target="http://biblioclub.ru/index.php?page=author_red&amp;id=9147" TargetMode="External"/><Relationship Id="rId34" Type="http://schemas.openxmlformats.org/officeDocument/2006/relationships/hyperlink" Target="http://www.yourdictionary.com" TargetMode="External"/><Relationship Id="rId42" Type="http://schemas.openxmlformats.org/officeDocument/2006/relationships/hyperlink" Target="http://www.biblioclub.ru/" TargetMode="External"/><Relationship Id="rId47" Type="http://schemas.openxmlformats.org/officeDocument/2006/relationships/header" Target="header1.xml"/><Relationship Id="rId7" Type="http://schemas.openxmlformats.org/officeDocument/2006/relationships/hyperlink" Target="http://biblioclub.ru/index.php?page=book_red&amp;id=83079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9" Type="http://schemas.openxmlformats.org/officeDocument/2006/relationships/hyperlink" Target="https://www.internationalphoneticassociation.org/content/phonetics-speech-and-hearing" TargetMode="External"/><Relationship Id="rId11" Type="http://schemas.openxmlformats.org/officeDocument/2006/relationships/hyperlink" Target="http://biblioclub.ru/index.php?page=book_red&amp;id=40172&amp;sr=1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://www.phon.ucl.ac.uk/" TargetMode="External"/><Relationship Id="rId37" Type="http://schemas.openxmlformats.org/officeDocument/2006/relationships/hyperlink" Target="http://www.lancaster.ac.uk/fass/projects/stylistics/" TargetMode="External"/><Relationship Id="rId40" Type="http://schemas.openxmlformats.org/officeDocument/2006/relationships/hyperlink" Target="https://learnenglish.britishcouncil.org/en/english-grammar" TargetMode="External"/><Relationship Id="rId45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index.php?page=publisher_red&amp;pub_id=15522" TargetMode="External"/><Relationship Id="rId28" Type="http://schemas.openxmlformats.org/officeDocument/2006/relationships/hyperlink" Target="https://www.internationalphoneticassociation.org/" TargetMode="External"/><Relationship Id="rId36" Type="http://schemas.openxmlformats.org/officeDocument/2006/relationships/hyperlink" Target="http://www.ruf.rice.ed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5095&amp;sr=1" TargetMode="External"/><Relationship Id="rId19" Type="http://schemas.openxmlformats.org/officeDocument/2006/relationships/hyperlink" Target="http://biblioclub.ru/index.php?page=publisher_red&amp;pub_id=395" TargetMode="External"/><Relationship Id="rId31" Type="http://schemas.openxmlformats.org/officeDocument/2006/relationships/hyperlink" Target="http://www.phonetics.ucla.edu/course/contents.html" TargetMode="External"/><Relationship Id="rId44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index.php?page=author_red&amp;id=80779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://phonetics.spbu.ru/sites/default/files/res/phonstad/01-1.html" TargetMode="External"/><Relationship Id="rId35" Type="http://schemas.openxmlformats.org/officeDocument/2006/relationships/hyperlink" Target="http://www.wordfocus.com" TargetMode="External"/><Relationship Id="rId43" Type="http://schemas.openxmlformats.org/officeDocument/2006/relationships/hyperlink" Target="https://elibrary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_red&amp;id=136370&amp;sr=1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index.php?page=author_red&amp;id=78781" TargetMode="External"/><Relationship Id="rId33" Type="http://schemas.openxmlformats.org/officeDocument/2006/relationships/hyperlink" Target="http://www.ucl.ac.uk/" TargetMode="External"/><Relationship Id="rId38" Type="http://schemas.openxmlformats.org/officeDocument/2006/relationships/hyperlink" Target="http://www.urbandictionary.com/" TargetMode="External"/><Relationship Id="rId46" Type="http://schemas.openxmlformats.org/officeDocument/2006/relationships/hyperlink" Target="http://www.rsl.ru/" TargetMode="External"/><Relationship Id="rId20" Type="http://schemas.openxmlformats.org/officeDocument/2006/relationships/hyperlink" Target="http://biblioclub.ru/" TargetMode="External"/><Relationship Id="rId41" Type="http://schemas.openxmlformats.org/officeDocument/2006/relationships/hyperlink" Target="https://www.ef.com/english-resources/english-gramm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2925</Words>
  <Characters>24916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Ишмуратова</cp:lastModifiedBy>
  <cp:revision>7</cp:revision>
  <cp:lastPrinted>2018-12-04T12:25:00Z</cp:lastPrinted>
  <dcterms:created xsi:type="dcterms:W3CDTF">2022-03-23T07:50:00Z</dcterms:created>
  <dcterms:modified xsi:type="dcterms:W3CDTF">2023-05-11T07:26:00Z</dcterms:modified>
</cp:coreProperties>
</file>