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AC" w:rsidRDefault="006250A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0299" w:rsidRDefault="00340299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6250AC" w:rsidRDefault="006250A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250AC" w:rsidRDefault="0034029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6250AC">
        <w:rPr>
          <w:b/>
          <w:sz w:val="24"/>
          <w:szCs w:val="24"/>
        </w:rPr>
        <w:t xml:space="preserve"> А.С. ПУШКИНА»</w:t>
      </w:r>
    </w:p>
    <w:p w:rsidR="006250AC" w:rsidRDefault="006250A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50AC" w:rsidRDefault="006250A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50AC" w:rsidRDefault="006250A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50AC" w:rsidRDefault="006250AC" w:rsidP="006D0105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250AC" w:rsidRDefault="006250AC" w:rsidP="006D0105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250AC" w:rsidRDefault="006250AC" w:rsidP="006D0105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250AC" w:rsidRDefault="006250AC" w:rsidP="006D0105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50AC" w:rsidRPr="00CB1F17" w:rsidRDefault="006250AC">
      <w:pPr>
        <w:pStyle w:val="5"/>
        <w:spacing w:before="0" w:after="18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CB1F17">
        <w:rPr>
          <w:rFonts w:ascii="Times New Roman" w:hAnsi="Times New Roman"/>
          <w:i w:val="0"/>
          <w:sz w:val="24"/>
          <w:szCs w:val="24"/>
        </w:rPr>
        <w:t>Б1.В.01 СОВРЕМЕННЫЕ ПРОБЛЕМЫ ЯЗЫКОВОГО ОБРАЗОВАНИЯ В ПОЛИКУЛЬТУРНОЙ СРЕДЕ (МОДУЛЬ):</w:t>
      </w:r>
    </w:p>
    <w:p w:rsidR="006250AC" w:rsidRPr="00CB1F17" w:rsidRDefault="006250AC">
      <w:pPr>
        <w:pStyle w:val="5"/>
        <w:spacing w:before="0" w:after="40" w:line="276" w:lineRule="auto"/>
        <w:jc w:val="center"/>
        <w:rPr>
          <w:rFonts w:ascii="Times New Roman" w:hAnsi="Times New Roman"/>
          <w:i w:val="0"/>
          <w:sz w:val="28"/>
          <w:szCs w:val="28"/>
        </w:rPr>
      </w:pPr>
      <w:bookmarkStart w:id="0" w:name="_6v90vggp7lk" w:colFirst="0" w:colLast="0"/>
      <w:bookmarkEnd w:id="0"/>
      <w:r w:rsidRPr="00CB1F17">
        <w:rPr>
          <w:rFonts w:ascii="Times New Roman" w:hAnsi="Times New Roman"/>
          <w:i w:val="0"/>
          <w:sz w:val="28"/>
          <w:szCs w:val="28"/>
        </w:rPr>
        <w:t>Б1.В.01.01 ТЕОРИЯ И ПРАКТИКА ПРЕПОДАВАНИЯ ИНОСТРАННЫХ ЯЗЫКОВ И КУЛЬТУР</w:t>
      </w:r>
    </w:p>
    <w:p w:rsidR="006250AC" w:rsidRDefault="006250AC">
      <w:pPr>
        <w:ind w:left="1152" w:firstLine="519"/>
        <w:rPr>
          <w:sz w:val="28"/>
          <w:szCs w:val="28"/>
          <w:vertAlign w:val="subscript"/>
        </w:rPr>
      </w:pPr>
    </w:p>
    <w:p w:rsidR="006250AC" w:rsidRPr="00340299" w:rsidRDefault="006250AC">
      <w:pPr>
        <w:jc w:val="center"/>
        <w:rPr>
          <w:b/>
          <w:sz w:val="24"/>
        </w:rPr>
      </w:pPr>
      <w:r w:rsidRPr="00340299">
        <w:rPr>
          <w:sz w:val="24"/>
        </w:rPr>
        <w:t xml:space="preserve">Направление подготовки </w:t>
      </w:r>
      <w:r w:rsidRPr="00340299">
        <w:rPr>
          <w:b/>
          <w:sz w:val="24"/>
        </w:rPr>
        <w:t>44.04.01 Педагогическое образование</w:t>
      </w:r>
    </w:p>
    <w:p w:rsidR="006250AC" w:rsidRPr="00340299" w:rsidRDefault="006250AC">
      <w:pPr>
        <w:jc w:val="center"/>
        <w:rPr>
          <w:sz w:val="24"/>
        </w:rPr>
      </w:pPr>
      <w:r w:rsidRPr="00340299">
        <w:rPr>
          <w:sz w:val="24"/>
        </w:rPr>
        <w:t xml:space="preserve">Направленность (профиль) </w:t>
      </w:r>
      <w:r w:rsidRPr="00340299">
        <w:rPr>
          <w:b/>
          <w:sz w:val="24"/>
        </w:rPr>
        <w:t>Языковое образование (английский язык)</w:t>
      </w:r>
    </w:p>
    <w:p w:rsidR="006250AC" w:rsidRDefault="006250AC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340299" w:rsidP="00340299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4E4C7C">
        <w:rPr>
          <w:bCs/>
          <w:sz w:val="24"/>
          <w:szCs w:val="24"/>
        </w:rPr>
        <w:t>202</w:t>
      </w:r>
      <w:r w:rsidR="00587A5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250AC" w:rsidRDefault="006250AC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50AC" w:rsidRDefault="006250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250AC" w:rsidRDefault="00340299">
      <w:pPr>
        <w:widowControl/>
        <w:spacing w:after="120" w:line="240" w:lineRule="auto"/>
        <w:ind w:left="283" w:firstLine="0"/>
        <w:jc w:val="center"/>
        <w:rPr>
          <w:color w:val="000000"/>
          <w:sz w:val="24"/>
          <w:szCs w:val="24"/>
        </w:rPr>
        <w:sectPr w:rsidR="006250AC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  <w:rtlGutter/>
        </w:sectPr>
      </w:pPr>
      <w:r>
        <w:rPr>
          <w:color w:val="000000"/>
          <w:sz w:val="24"/>
          <w:szCs w:val="24"/>
        </w:rPr>
        <w:t>202</w:t>
      </w:r>
      <w:r w:rsidR="00587A53">
        <w:rPr>
          <w:color w:val="000000"/>
          <w:sz w:val="24"/>
          <w:szCs w:val="24"/>
        </w:rPr>
        <w:t>2</w:t>
      </w:r>
    </w:p>
    <w:p w:rsidR="006250AC" w:rsidRDefault="006250AC">
      <w:pPr>
        <w:spacing w:line="240" w:lineRule="auto"/>
        <w:ind w:firstLine="0"/>
        <w:rPr>
          <w:sz w:val="24"/>
          <w:szCs w:val="24"/>
        </w:rPr>
      </w:pPr>
      <w:bookmarkStart w:id="1" w:name="_GoBack"/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250AC" w:rsidRDefault="006250AC">
      <w:pPr>
        <w:widowControl/>
        <w:tabs>
          <w:tab w:val="left" w:pos="756"/>
        </w:tabs>
        <w:spacing w:line="240" w:lineRule="auto"/>
        <w:ind w:left="0" w:firstLine="0"/>
        <w:rPr>
          <w:color w:val="000000"/>
          <w:sz w:val="16"/>
          <w:szCs w:val="16"/>
        </w:rPr>
      </w:pPr>
    </w:p>
    <w:p w:rsidR="006250AC" w:rsidRDefault="006250AC">
      <w:pPr>
        <w:widowControl/>
        <w:tabs>
          <w:tab w:val="left" w:pos="756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6250AC" w:rsidRDefault="006250AC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  <w:right w:w="115" w:type="dxa"/>
        </w:tblCellMar>
        <w:tblLook w:val="0000"/>
      </w:tblPr>
      <w:tblGrid>
        <w:gridCol w:w="993"/>
        <w:gridCol w:w="3686"/>
        <w:gridCol w:w="4961"/>
      </w:tblGrid>
      <w:tr w:rsidR="006250AC" w:rsidTr="0091690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250AC" w:rsidRPr="0091690A" w:rsidRDefault="006250AC" w:rsidP="0091690A">
            <w:pPr>
              <w:widowControl/>
              <w:spacing w:line="240" w:lineRule="auto"/>
              <w:ind w:left="0" w:firstLine="0"/>
              <w:jc w:val="center"/>
              <w:rPr>
                <w:i/>
                <w:color w:val="000000"/>
                <w:sz w:val="24"/>
                <w:szCs w:val="24"/>
              </w:rPr>
            </w:pPr>
            <w:r w:rsidRPr="0091690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250AC" w:rsidRPr="0091690A" w:rsidRDefault="006250AC" w:rsidP="0091690A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91690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250AC" w:rsidRPr="0091690A" w:rsidRDefault="006250AC" w:rsidP="0091690A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91690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250AC" w:rsidRPr="0091690A" w:rsidRDefault="006250AC" w:rsidP="0091690A">
            <w:pPr>
              <w:widowControl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1690A"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250AC" w:rsidTr="0091690A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</w:tcPr>
          <w:p w:rsidR="006250AC" w:rsidRPr="0091690A" w:rsidRDefault="006250AC" w:rsidP="0091690A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6250AC" w:rsidRPr="00340299" w:rsidRDefault="006250AC" w:rsidP="0091690A">
            <w:pPr>
              <w:widowControl/>
              <w:spacing w:line="276" w:lineRule="auto"/>
              <w:ind w:left="0" w:firstLine="0"/>
              <w:rPr>
                <w:sz w:val="24"/>
                <w:szCs w:val="20"/>
              </w:rPr>
            </w:pPr>
            <w:r w:rsidRPr="00340299">
              <w:rPr>
                <w:sz w:val="24"/>
                <w:szCs w:val="20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6250AC" w:rsidRPr="00340299" w:rsidRDefault="006250AC" w:rsidP="0091690A">
            <w:pPr>
              <w:widowControl/>
              <w:spacing w:line="240" w:lineRule="auto"/>
              <w:ind w:left="0" w:firstLine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250AC" w:rsidRPr="00340299" w:rsidRDefault="006250AC" w:rsidP="0091690A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340299">
              <w:rPr>
                <w:sz w:val="24"/>
                <w:szCs w:val="20"/>
              </w:rPr>
              <w:t>ИПК 1.1 Знать: способы организации и реализации процесса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6250AC" w:rsidRPr="00340299" w:rsidRDefault="006250AC" w:rsidP="0091690A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340299">
              <w:rPr>
                <w:sz w:val="24"/>
                <w:szCs w:val="20"/>
              </w:rPr>
              <w:t>ИПК 1.2 Уметь: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6250AC" w:rsidRPr="00340299" w:rsidRDefault="006250AC" w:rsidP="0091690A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40299">
              <w:rPr>
                <w:sz w:val="24"/>
                <w:szCs w:val="20"/>
              </w:rPr>
              <w:t>ИПК 1.3 Владеть: навыком организации и реализации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6250AC" w:rsidTr="0091690A">
        <w:trPr>
          <w:trHeight w:val="424"/>
        </w:trPr>
        <w:tc>
          <w:tcPr>
            <w:tcW w:w="993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</w:tcPr>
          <w:p w:rsidR="006250AC" w:rsidRPr="0091690A" w:rsidRDefault="006250AC" w:rsidP="0091690A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250AC" w:rsidRPr="00340299" w:rsidRDefault="006250AC" w:rsidP="0091690A">
            <w:pPr>
              <w:widowControl/>
              <w:spacing w:line="276" w:lineRule="auto"/>
              <w:ind w:left="0" w:firstLine="0"/>
              <w:rPr>
                <w:sz w:val="24"/>
                <w:szCs w:val="20"/>
              </w:rPr>
            </w:pPr>
            <w:r w:rsidRPr="00340299">
              <w:rPr>
                <w:sz w:val="24"/>
                <w:szCs w:val="20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6250AC" w:rsidRPr="00340299" w:rsidRDefault="006250AC" w:rsidP="0091690A">
            <w:pPr>
              <w:widowControl/>
              <w:spacing w:line="240" w:lineRule="auto"/>
              <w:ind w:left="0" w:firstLine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50AC" w:rsidRPr="00340299" w:rsidRDefault="006250AC" w:rsidP="0091690A">
            <w:pPr>
              <w:ind w:firstLine="0"/>
              <w:rPr>
                <w:sz w:val="24"/>
                <w:szCs w:val="20"/>
              </w:rPr>
            </w:pPr>
            <w:r w:rsidRPr="00340299">
              <w:rPr>
                <w:sz w:val="24"/>
                <w:szCs w:val="20"/>
              </w:rPr>
              <w:t>ИПК 4.1 Знать: принципы и методы разработки методического обеспечения учебного предмета на разных уровнях обучения.</w:t>
            </w:r>
          </w:p>
          <w:p w:rsidR="006250AC" w:rsidRPr="00340299" w:rsidRDefault="006250AC" w:rsidP="0091690A">
            <w:pPr>
              <w:ind w:firstLine="0"/>
              <w:rPr>
                <w:sz w:val="24"/>
                <w:szCs w:val="20"/>
              </w:rPr>
            </w:pPr>
            <w:r w:rsidRPr="00340299">
              <w:rPr>
                <w:sz w:val="24"/>
                <w:szCs w:val="20"/>
              </w:rPr>
              <w:t>ИПК 4.2 Уметь: разрабатывать методическое обеспечение учебного предмета на разных уровнях обучения</w:t>
            </w:r>
          </w:p>
          <w:p w:rsidR="006250AC" w:rsidRPr="00340299" w:rsidRDefault="006250AC" w:rsidP="0091690A">
            <w:pPr>
              <w:ind w:firstLine="0"/>
              <w:rPr>
                <w:sz w:val="24"/>
                <w:szCs w:val="20"/>
              </w:rPr>
            </w:pPr>
            <w:r w:rsidRPr="00340299">
              <w:rPr>
                <w:sz w:val="24"/>
                <w:szCs w:val="20"/>
              </w:rPr>
              <w:t>ИПК 4.3 Владеть: навыком разработки методического обеспечения учебного предмета на разных уровнях обучения</w:t>
            </w:r>
          </w:p>
        </w:tc>
      </w:tr>
    </w:tbl>
    <w:p w:rsidR="006250AC" w:rsidRDefault="006250AC">
      <w:pPr>
        <w:spacing w:line="240" w:lineRule="auto"/>
        <w:rPr>
          <w:color w:val="000000"/>
          <w:sz w:val="24"/>
          <w:szCs w:val="24"/>
        </w:rPr>
      </w:pPr>
    </w:p>
    <w:p w:rsidR="006250AC" w:rsidRDefault="006250A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:rsidR="006250AC" w:rsidRDefault="006250AC">
      <w:pPr>
        <w:widowControl/>
        <w:spacing w:line="240" w:lineRule="auto"/>
        <w:ind w:firstLine="0"/>
        <w:rPr>
          <w:color w:val="000000"/>
          <w:sz w:val="16"/>
          <w:szCs w:val="16"/>
          <w:u w:val="single"/>
        </w:rPr>
      </w:pPr>
    </w:p>
    <w:p w:rsidR="006250AC" w:rsidRDefault="006250AC">
      <w:pPr>
        <w:widowControl/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ознакомить обучающихся с новейшими достижениями в области методики преподавания иностранных языков и научить использовать их в практической педагогической деятельности.</w:t>
      </w:r>
    </w:p>
    <w:p w:rsidR="006250AC" w:rsidRDefault="006250AC">
      <w:pPr>
        <w:widowControl/>
        <w:spacing w:line="240" w:lineRule="auto"/>
        <w:ind w:firstLine="0"/>
        <w:rPr>
          <w:sz w:val="24"/>
          <w:szCs w:val="24"/>
        </w:rPr>
      </w:pPr>
    </w:p>
    <w:p w:rsidR="006250AC" w:rsidRDefault="006250AC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6250AC" w:rsidRDefault="006250AC">
      <w:pPr>
        <w:numPr>
          <w:ilvl w:val="0"/>
          <w:numId w:val="1"/>
        </w:numPr>
        <w:tabs>
          <w:tab w:val="left" w:pos="426"/>
        </w:tabs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>изучить новые стратегии языкового образования в контексте взаимодействия контактирующих языков и культур, а также требований актуальных нормативных документов в области образования;</w:t>
      </w:r>
    </w:p>
    <w:p w:rsidR="006250AC" w:rsidRDefault="006250AC">
      <w:pPr>
        <w:numPr>
          <w:ilvl w:val="0"/>
          <w:numId w:val="1"/>
        </w:numPr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 прогрессивных технологиях управления процессом обучения иностранным языкам с учетом отечественного и зарубежного опыта;</w:t>
      </w:r>
    </w:p>
    <w:p w:rsidR="006250AC" w:rsidRDefault="006250AC">
      <w:pPr>
        <w:numPr>
          <w:ilvl w:val="0"/>
          <w:numId w:val="1"/>
        </w:numPr>
        <w:tabs>
          <w:tab w:val="left" w:pos="426"/>
        </w:tabs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умения проектировать образовательную среду и осуществлять </w:t>
      </w:r>
      <w:r>
        <w:rPr>
          <w:sz w:val="24"/>
          <w:szCs w:val="24"/>
        </w:rPr>
        <w:lastRenderedPageBreak/>
        <w:t>выбор современных технологий с учетом целей, условий, содержания обучения иностранным языкам.</w:t>
      </w:r>
    </w:p>
    <w:p w:rsidR="006250AC" w:rsidRDefault="006250AC">
      <w:pPr>
        <w:ind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Для успешного освоения дисциплины учащиеся должны владеть базовым понятийным аппаратом в области методики обучения иностранным языкам, умением  проектировать образовательную среду и осуществлять выбор современных технологий с учетом целей, условий, содержания обучения иностранным языкам и иметь представление  о прогрессивных технологиях управления процессом обучения иностранным языкам с учетом отечественного и зарубежного опыта.</w:t>
      </w:r>
    </w:p>
    <w:p w:rsidR="006250AC" w:rsidRDefault="006250AC">
      <w:pPr>
        <w:ind w:firstLine="0"/>
        <w:rPr>
          <w:b/>
          <w:color w:val="000000"/>
          <w:sz w:val="22"/>
          <w:szCs w:val="22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</w:t>
      </w:r>
      <w:r>
        <w:rPr>
          <w:sz w:val="24"/>
          <w:szCs w:val="24"/>
        </w:rPr>
        <w:t>Современные проблемы языкового образования в поликультурной среде</w:t>
      </w:r>
      <w:r>
        <w:rPr>
          <w:color w:val="000000"/>
          <w:sz w:val="24"/>
          <w:szCs w:val="24"/>
        </w:rPr>
        <w:t>» Б1.</w:t>
      </w: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 </w:t>
      </w:r>
      <w:r>
        <w:rPr>
          <w:sz w:val="24"/>
          <w:szCs w:val="24"/>
        </w:rPr>
        <w:t>Дифференциация и индивидуализация обучения иностранным языкам и культурам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Б1.В.01.03 </w:t>
      </w:r>
      <w:proofErr w:type="spellStart"/>
      <w:r>
        <w:rPr>
          <w:sz w:val="24"/>
          <w:szCs w:val="24"/>
        </w:rPr>
        <w:t>Лингвокультурологические</w:t>
      </w:r>
      <w:proofErr w:type="spellEnd"/>
      <w:r>
        <w:rPr>
          <w:sz w:val="24"/>
          <w:szCs w:val="24"/>
        </w:rPr>
        <w:t xml:space="preserve"> и лингвострановедческие аспекты обучения иностранным языкам в поликультурной среде</w:t>
      </w:r>
      <w:r>
        <w:rPr>
          <w:color w:val="000000"/>
          <w:sz w:val="24"/>
          <w:szCs w:val="24"/>
        </w:rPr>
        <w:t>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6250AC" w:rsidRDefault="006250AC">
      <w:pPr>
        <w:spacing w:line="240" w:lineRule="auto"/>
        <w:ind w:firstLine="527"/>
        <w:rPr>
          <w:b/>
          <w:color w:val="000000"/>
          <w:sz w:val="22"/>
          <w:szCs w:val="22"/>
        </w:rPr>
      </w:pPr>
    </w:p>
    <w:p w:rsidR="006250AC" w:rsidRDefault="006250A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6250AC" w:rsidRDefault="006250AC">
      <w:pPr>
        <w:spacing w:line="240" w:lineRule="auto"/>
        <w:ind w:firstLine="0"/>
        <w:rPr>
          <w:sz w:val="16"/>
          <w:szCs w:val="16"/>
        </w:rPr>
      </w:pPr>
    </w:p>
    <w:p w:rsidR="006250AC" w:rsidRDefault="006250A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6 зачетных единиц, 216 академических часов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6250AC" w:rsidRDefault="006250AC">
      <w:pPr>
        <w:spacing w:line="240" w:lineRule="auto"/>
        <w:ind w:firstLine="720"/>
        <w:rPr>
          <w:i/>
          <w:color w:val="000000"/>
          <w:sz w:val="16"/>
          <w:szCs w:val="16"/>
        </w:rPr>
      </w:pPr>
    </w:p>
    <w:p w:rsidR="006250AC" w:rsidRDefault="006250AC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/>
      </w:tblPr>
      <w:tblGrid>
        <w:gridCol w:w="6525"/>
        <w:gridCol w:w="1422"/>
        <w:gridCol w:w="75"/>
        <w:gridCol w:w="1497"/>
      </w:tblGrid>
      <w:tr w:rsidR="00291D7F" w:rsidTr="0034029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291D7F" w:rsidRPr="0091690A" w:rsidRDefault="00291D7F" w:rsidP="0091690A">
            <w:pPr>
              <w:widowControl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291D7F" w:rsidRPr="0091690A" w:rsidRDefault="00291D7F" w:rsidP="0091690A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Трудоемкость в акад.час</w:t>
            </w:r>
          </w:p>
        </w:tc>
      </w:tr>
      <w:tr w:rsidR="00291D7F" w:rsidTr="00604E65">
        <w:trPr>
          <w:trHeight w:val="247"/>
        </w:trPr>
        <w:tc>
          <w:tcPr>
            <w:tcW w:w="6525" w:type="dxa"/>
            <w:vMerge/>
          </w:tcPr>
          <w:p w:rsidR="00291D7F" w:rsidRPr="0091690A" w:rsidRDefault="00291D7F" w:rsidP="0091690A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291D7F" w:rsidRPr="0091690A" w:rsidRDefault="00291D7F" w:rsidP="0091690A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291D7F" w:rsidRPr="00340299" w:rsidRDefault="00291D7F" w:rsidP="0091690A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34029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6250AC" w:rsidTr="00340299">
        <w:trPr>
          <w:trHeight w:val="239"/>
        </w:trPr>
        <w:tc>
          <w:tcPr>
            <w:tcW w:w="6525" w:type="dxa"/>
            <w:shd w:val="clear" w:color="auto" w:fill="E0E0E0"/>
          </w:tcPr>
          <w:p w:rsidR="006250AC" w:rsidRPr="0091690A" w:rsidRDefault="006250AC" w:rsidP="0091690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6250AC" w:rsidRPr="0091690A" w:rsidRDefault="006250AC" w:rsidP="009169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64</w:t>
            </w:r>
          </w:p>
        </w:tc>
      </w:tr>
      <w:tr w:rsidR="006250AC" w:rsidTr="00340299">
        <w:tc>
          <w:tcPr>
            <w:tcW w:w="6525" w:type="dxa"/>
          </w:tcPr>
          <w:p w:rsidR="006250AC" w:rsidRPr="0091690A" w:rsidRDefault="006250AC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3"/>
          </w:tcPr>
          <w:p w:rsidR="006250AC" w:rsidRPr="0091690A" w:rsidRDefault="006250AC" w:rsidP="0091690A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6250AC" w:rsidTr="00340299">
        <w:tc>
          <w:tcPr>
            <w:tcW w:w="6525" w:type="dxa"/>
          </w:tcPr>
          <w:p w:rsidR="006250AC" w:rsidRPr="0091690A" w:rsidRDefault="006250AC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3"/>
            <w:vAlign w:val="bottom"/>
          </w:tcPr>
          <w:p w:rsidR="006250AC" w:rsidRPr="0091690A" w:rsidRDefault="006250AC" w:rsidP="009169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14</w:t>
            </w:r>
          </w:p>
        </w:tc>
      </w:tr>
      <w:tr w:rsidR="00340299" w:rsidTr="00F535DD">
        <w:tc>
          <w:tcPr>
            <w:tcW w:w="6525" w:type="dxa"/>
          </w:tcPr>
          <w:p w:rsidR="00340299" w:rsidRPr="0091690A" w:rsidRDefault="00340299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7" w:type="dxa"/>
            <w:gridSpan w:val="2"/>
            <w:vAlign w:val="bottom"/>
          </w:tcPr>
          <w:p w:rsidR="00340299" w:rsidRPr="0091690A" w:rsidRDefault="00340299" w:rsidP="009169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-/50</w:t>
            </w:r>
          </w:p>
        </w:tc>
        <w:tc>
          <w:tcPr>
            <w:tcW w:w="1497" w:type="dxa"/>
            <w:vAlign w:val="bottom"/>
          </w:tcPr>
          <w:p w:rsidR="00340299" w:rsidRPr="0091690A" w:rsidRDefault="00340299" w:rsidP="009169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</w:tr>
      <w:tr w:rsidR="006250AC" w:rsidTr="00340299">
        <w:tc>
          <w:tcPr>
            <w:tcW w:w="6525" w:type="dxa"/>
            <w:shd w:val="clear" w:color="auto" w:fill="E0E0E0"/>
          </w:tcPr>
          <w:p w:rsidR="006250AC" w:rsidRPr="0091690A" w:rsidRDefault="006250AC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6250AC" w:rsidRPr="0091690A" w:rsidRDefault="006250AC" w:rsidP="009169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116</w:t>
            </w:r>
          </w:p>
        </w:tc>
      </w:tr>
      <w:tr w:rsidR="006250AC" w:rsidTr="00340299">
        <w:tc>
          <w:tcPr>
            <w:tcW w:w="6525" w:type="dxa"/>
            <w:shd w:val="clear" w:color="auto" w:fill="E0E0E0"/>
          </w:tcPr>
          <w:p w:rsidR="006250AC" w:rsidRPr="0091690A" w:rsidRDefault="006250AC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6250AC" w:rsidRPr="0091690A" w:rsidRDefault="006250AC" w:rsidP="0091690A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36</w:t>
            </w:r>
          </w:p>
        </w:tc>
      </w:tr>
      <w:tr w:rsidR="006250AC" w:rsidTr="00340299">
        <w:tc>
          <w:tcPr>
            <w:tcW w:w="6525" w:type="dxa"/>
          </w:tcPr>
          <w:p w:rsidR="006250AC" w:rsidRPr="0091690A" w:rsidRDefault="006250AC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3"/>
            <w:vAlign w:val="bottom"/>
          </w:tcPr>
          <w:p w:rsidR="006250AC" w:rsidRPr="0091690A" w:rsidRDefault="00291D7F" w:rsidP="0091690A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250AC" w:rsidTr="00340299">
        <w:tc>
          <w:tcPr>
            <w:tcW w:w="6525" w:type="dxa"/>
          </w:tcPr>
          <w:p w:rsidR="006250AC" w:rsidRPr="0091690A" w:rsidRDefault="006250AC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  <w:vAlign w:val="bottom"/>
          </w:tcPr>
          <w:p w:rsidR="006250AC" w:rsidRPr="0091690A" w:rsidRDefault="00291D7F" w:rsidP="0091690A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6250AC" w:rsidTr="0034029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6250AC" w:rsidRPr="0091690A" w:rsidRDefault="006250AC" w:rsidP="0091690A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1690A">
              <w:rPr>
                <w:b/>
                <w:sz w:val="24"/>
                <w:szCs w:val="24"/>
              </w:rPr>
              <w:t>з.е</w:t>
            </w:r>
            <w:proofErr w:type="spellEnd"/>
            <w:r w:rsidRPr="0091690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6250AC" w:rsidRPr="0091690A" w:rsidRDefault="006250AC" w:rsidP="0091690A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216/6</w:t>
            </w:r>
          </w:p>
        </w:tc>
      </w:tr>
    </w:tbl>
    <w:p w:rsidR="006250AC" w:rsidRDefault="006250AC">
      <w:pPr>
        <w:spacing w:line="240" w:lineRule="auto"/>
        <w:ind w:left="0" w:firstLine="0"/>
        <w:rPr>
          <w:sz w:val="16"/>
          <w:szCs w:val="16"/>
        </w:rPr>
      </w:pPr>
    </w:p>
    <w:p w:rsidR="006250AC" w:rsidRDefault="006250AC">
      <w:pPr>
        <w:spacing w:line="240" w:lineRule="auto"/>
        <w:ind w:left="0" w:firstLine="0"/>
        <w:rPr>
          <w:sz w:val="16"/>
          <w:szCs w:val="16"/>
        </w:rPr>
      </w:pPr>
      <w:r>
        <w:rPr>
          <w:sz w:val="24"/>
          <w:szCs w:val="24"/>
        </w:rP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/>
      </w:tblPr>
      <w:tblGrid>
        <w:gridCol w:w="6540"/>
        <w:gridCol w:w="1422"/>
        <w:gridCol w:w="75"/>
        <w:gridCol w:w="1497"/>
      </w:tblGrid>
      <w:tr w:rsidR="00291D7F" w:rsidTr="0034029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291D7F" w:rsidRPr="0091690A" w:rsidRDefault="00291D7F" w:rsidP="0091690A">
            <w:pPr>
              <w:widowControl/>
              <w:spacing w:line="240" w:lineRule="auto"/>
              <w:ind w:left="0" w:firstLine="0"/>
              <w:jc w:val="center"/>
              <w:rPr>
                <w:i/>
                <w:color w:val="00000A"/>
                <w:sz w:val="24"/>
                <w:szCs w:val="24"/>
              </w:rPr>
            </w:pPr>
            <w:r w:rsidRPr="0091690A"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291D7F" w:rsidRPr="0091690A" w:rsidRDefault="00291D7F" w:rsidP="0091690A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91690A">
              <w:rPr>
                <w:color w:val="00000A"/>
                <w:sz w:val="24"/>
                <w:szCs w:val="24"/>
              </w:rPr>
              <w:t>Трудоемкость в акад.час</w:t>
            </w:r>
          </w:p>
        </w:tc>
      </w:tr>
      <w:tr w:rsidR="00291D7F" w:rsidTr="007456BB">
        <w:trPr>
          <w:trHeight w:val="257"/>
        </w:trPr>
        <w:tc>
          <w:tcPr>
            <w:tcW w:w="6540" w:type="dxa"/>
            <w:vMerge/>
          </w:tcPr>
          <w:p w:rsidR="00291D7F" w:rsidRPr="0091690A" w:rsidRDefault="00291D7F" w:rsidP="00340299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291D7F" w:rsidRPr="0091690A" w:rsidRDefault="00291D7F" w:rsidP="00340299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291D7F" w:rsidRPr="00340299" w:rsidRDefault="00291D7F" w:rsidP="00340299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34029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340299" w:rsidTr="00340299">
        <w:trPr>
          <w:trHeight w:val="262"/>
        </w:trPr>
        <w:tc>
          <w:tcPr>
            <w:tcW w:w="6540" w:type="dxa"/>
            <w:shd w:val="clear" w:color="auto" w:fill="E0E0E0"/>
          </w:tcPr>
          <w:p w:rsidR="00340299" w:rsidRPr="0091690A" w:rsidRDefault="00340299" w:rsidP="0034029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340299" w:rsidRPr="0091690A" w:rsidRDefault="00340299" w:rsidP="003402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24</w:t>
            </w:r>
          </w:p>
        </w:tc>
      </w:tr>
      <w:tr w:rsidR="00340299" w:rsidTr="00340299">
        <w:tc>
          <w:tcPr>
            <w:tcW w:w="6540" w:type="dxa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3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40299" w:rsidTr="00340299">
        <w:tc>
          <w:tcPr>
            <w:tcW w:w="6540" w:type="dxa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3"/>
          </w:tcPr>
          <w:p w:rsidR="00340299" w:rsidRPr="0091690A" w:rsidRDefault="00340299" w:rsidP="003402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6</w:t>
            </w:r>
          </w:p>
        </w:tc>
      </w:tr>
      <w:tr w:rsidR="00340299" w:rsidTr="0007579E">
        <w:tc>
          <w:tcPr>
            <w:tcW w:w="6540" w:type="dxa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7" w:type="dxa"/>
            <w:gridSpan w:val="2"/>
          </w:tcPr>
          <w:p w:rsidR="00340299" w:rsidRPr="0091690A" w:rsidRDefault="00340299" w:rsidP="003402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-/18</w:t>
            </w:r>
          </w:p>
        </w:tc>
        <w:tc>
          <w:tcPr>
            <w:tcW w:w="1497" w:type="dxa"/>
          </w:tcPr>
          <w:p w:rsidR="00340299" w:rsidRPr="0091690A" w:rsidRDefault="00BD639E" w:rsidP="003402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</w:tr>
      <w:tr w:rsidR="00340299" w:rsidTr="00340299">
        <w:tc>
          <w:tcPr>
            <w:tcW w:w="6540" w:type="dxa"/>
            <w:shd w:val="clear" w:color="auto" w:fill="E0E0E0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340299" w:rsidRPr="0091690A" w:rsidRDefault="00340299" w:rsidP="003402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183</w:t>
            </w:r>
          </w:p>
        </w:tc>
      </w:tr>
      <w:tr w:rsidR="00340299" w:rsidTr="00340299">
        <w:tc>
          <w:tcPr>
            <w:tcW w:w="6540" w:type="dxa"/>
            <w:shd w:val="clear" w:color="auto" w:fill="D9D9D9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3"/>
            <w:shd w:val="clear" w:color="auto" w:fill="D9D9D9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-</w:t>
            </w:r>
          </w:p>
        </w:tc>
      </w:tr>
      <w:tr w:rsidR="00340299" w:rsidTr="00340299">
        <w:tc>
          <w:tcPr>
            <w:tcW w:w="6540" w:type="dxa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3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-</w:t>
            </w:r>
          </w:p>
        </w:tc>
      </w:tr>
      <w:tr w:rsidR="00340299" w:rsidTr="00340299">
        <w:tc>
          <w:tcPr>
            <w:tcW w:w="6540" w:type="dxa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4" w:type="dxa"/>
            <w:gridSpan w:val="3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-</w:t>
            </w:r>
          </w:p>
        </w:tc>
      </w:tr>
      <w:tr w:rsidR="00340299" w:rsidTr="00340299">
        <w:tc>
          <w:tcPr>
            <w:tcW w:w="6540" w:type="dxa"/>
            <w:shd w:val="clear" w:color="auto" w:fill="DDDDDD"/>
          </w:tcPr>
          <w:p w:rsidR="00340299" w:rsidRPr="0091690A" w:rsidRDefault="00340299" w:rsidP="00340299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DDDDDD"/>
          </w:tcPr>
          <w:p w:rsidR="00340299" w:rsidRPr="0091690A" w:rsidRDefault="00340299" w:rsidP="00340299">
            <w:pPr>
              <w:widowControl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9</w:t>
            </w:r>
          </w:p>
        </w:tc>
      </w:tr>
      <w:tr w:rsidR="00340299" w:rsidTr="00340299">
        <w:tc>
          <w:tcPr>
            <w:tcW w:w="6540" w:type="dxa"/>
          </w:tcPr>
          <w:p w:rsidR="00340299" w:rsidRPr="0091690A" w:rsidRDefault="00340299" w:rsidP="00340299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3"/>
          </w:tcPr>
          <w:p w:rsidR="00340299" w:rsidRPr="0091690A" w:rsidRDefault="00340299" w:rsidP="00340299">
            <w:pPr>
              <w:widowControl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2,35</w:t>
            </w:r>
          </w:p>
        </w:tc>
      </w:tr>
      <w:tr w:rsidR="00340299" w:rsidTr="00340299">
        <w:tc>
          <w:tcPr>
            <w:tcW w:w="6540" w:type="dxa"/>
          </w:tcPr>
          <w:p w:rsidR="00340299" w:rsidRPr="0091690A" w:rsidRDefault="00340299" w:rsidP="00340299">
            <w:pPr>
              <w:widowControl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</w:tcPr>
          <w:p w:rsidR="00340299" w:rsidRPr="0091690A" w:rsidRDefault="00340299" w:rsidP="00340299">
            <w:pPr>
              <w:widowControl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6,65</w:t>
            </w:r>
          </w:p>
        </w:tc>
      </w:tr>
      <w:tr w:rsidR="00340299" w:rsidTr="0034029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1690A">
              <w:rPr>
                <w:b/>
                <w:sz w:val="24"/>
                <w:szCs w:val="24"/>
              </w:rPr>
              <w:t>з.е</w:t>
            </w:r>
            <w:proofErr w:type="spellEnd"/>
            <w:r w:rsidRPr="0091690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340299" w:rsidRPr="0091690A" w:rsidRDefault="00340299" w:rsidP="00340299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216/6</w:t>
            </w:r>
          </w:p>
        </w:tc>
      </w:tr>
    </w:tbl>
    <w:p w:rsidR="006250AC" w:rsidRDefault="006250AC">
      <w:pPr>
        <w:tabs>
          <w:tab w:val="left" w:pos="3822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4. СОДЕРЖАНИЕ ДИСЦИПЛИНЫ:</w:t>
      </w:r>
    </w:p>
    <w:p w:rsidR="006250AC" w:rsidRDefault="006250AC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6250AC" w:rsidRDefault="006250A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250AC" w:rsidRDefault="006250AC">
      <w:pP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250AC" w:rsidRDefault="006250AC">
      <w:pP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4.1. Блоки (разделы) дисциплины.</w:t>
      </w:r>
    </w:p>
    <w:p w:rsidR="006250AC" w:rsidRDefault="006250AC">
      <w:pPr>
        <w:ind w:firstLine="2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семестр</w:t>
      </w:r>
      <w:r>
        <w:rPr>
          <w:b/>
          <w:sz w:val="24"/>
          <w:szCs w:val="24"/>
        </w:rPr>
        <w:tab/>
      </w:r>
    </w:p>
    <w:p w:rsidR="006250AC" w:rsidRDefault="006250AC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Раздел 1. Современные подходы к проектированию и анализу урока иностранного языка. 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>Тема 1.</w:t>
      </w:r>
      <w:r>
        <w:rPr>
          <w:sz w:val="24"/>
          <w:szCs w:val="24"/>
        </w:rPr>
        <w:t xml:space="preserve"> Понятия «подход», «проектирование образовательной среды». Требования ФГОС к уроку иностранного языка. Целеполагание на уроке - формирование предметных,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, личностных результатов учащихся. 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>Тема 2.</w:t>
      </w:r>
      <w:r>
        <w:rPr>
          <w:sz w:val="24"/>
          <w:szCs w:val="24"/>
        </w:rPr>
        <w:t xml:space="preserve"> Обновление структуры и содержания урока в контексте современных подходов к проектированию образовательной среды. Концептуальные отличия подходов к организации урока по критериям: цель, ведущий тип деятельности, способ усвоения материала, контроль, целеполагание. Отличия в содержании деятельности учителя и учащихся на уроке по этапам. 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Тема 3. </w:t>
      </w:r>
      <w:r>
        <w:rPr>
          <w:sz w:val="24"/>
          <w:szCs w:val="24"/>
        </w:rPr>
        <w:t>Технологическая карта урока иностранного языка: принципы разработки. Анализ урока иностранного языка в контексте современных требований.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>Раздел 2. Продуктивные и развивающие технологии в обучении иностранным языкам.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Тема 1. </w:t>
      </w:r>
      <w:r>
        <w:rPr>
          <w:sz w:val="24"/>
          <w:szCs w:val="24"/>
        </w:rPr>
        <w:t xml:space="preserve">Проектная методика обучения иностранным языкам.  История возникновения метода проектов. Понятие «метод проектов». Теоретические основы использования метода проектов. Типология проектов. Проект в системе уроков. Этапы разработки структуры проекта и его проведение. Параметры оценки проекта. Проект во внеурочной деятельности учащихся. Технология «Развитие критического мышления» (ТРКМ). 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>Тема 2.</w:t>
      </w:r>
      <w:r>
        <w:rPr>
          <w:sz w:val="24"/>
          <w:szCs w:val="24"/>
        </w:rPr>
        <w:t xml:space="preserve"> История возникновения технологии. Теоретические основы использования и отличительные особенности технологии. Структура занятия по технологии «Развитие критического мышления». Стратегии ТРКМ. Использование различных стратегий технологии «Развитие критического мышления» на уроке. 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Тема 3. </w:t>
      </w:r>
      <w:r>
        <w:rPr>
          <w:sz w:val="24"/>
          <w:szCs w:val="24"/>
        </w:rPr>
        <w:t xml:space="preserve">Понятие «обучение в сотрудничестве». Цели, задачи, принципы обучения в сотрудничестве. Отличие обучения в сотрудничестве от традиционного подхода к обучению. Варианты организации обучения в сотрудничестве. Особенности организации работы в малых группах сотрудничества. </w:t>
      </w:r>
    </w:p>
    <w:p w:rsidR="006250AC" w:rsidRDefault="006250AC">
      <w:pPr>
        <w:spacing w:line="276" w:lineRule="auto"/>
        <w:ind w:left="0" w:firstLine="0"/>
        <w:jc w:val="center"/>
        <w:rPr>
          <w:sz w:val="24"/>
          <w:szCs w:val="24"/>
        </w:rPr>
      </w:pPr>
    </w:p>
    <w:p w:rsidR="006250AC" w:rsidRDefault="006250AC">
      <w:pPr>
        <w:spacing w:line="276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семестр</w:t>
      </w:r>
    </w:p>
    <w:p w:rsidR="006250AC" w:rsidRDefault="006250AC">
      <w:pPr>
        <w:spacing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Раздел 3. Управление качеством образовательного процесса на современном этапе.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Тема 1. </w:t>
      </w:r>
      <w:r>
        <w:rPr>
          <w:sz w:val="24"/>
          <w:szCs w:val="24"/>
        </w:rPr>
        <w:t xml:space="preserve">Современные подходы к оцениванию образовательных результатов учащихся. 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Понятия «оценивание», «оценка». Системы оценивания образовательных результатов учащихся в отечественной и зарубежной практике обучения иностранным языкам. </w:t>
      </w:r>
      <w:r>
        <w:rPr>
          <w:sz w:val="24"/>
          <w:szCs w:val="24"/>
        </w:rPr>
        <w:lastRenderedPageBreak/>
        <w:t>Понятие «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 xml:space="preserve"> – рейтинговая система оценки образовательных результатов». История возникновения. Понятие «технологическая карта </w:t>
      </w:r>
      <w:proofErr w:type="spellStart"/>
      <w:r>
        <w:rPr>
          <w:sz w:val="24"/>
          <w:szCs w:val="24"/>
        </w:rPr>
        <w:t>рейтингово</w:t>
      </w:r>
      <w:proofErr w:type="spellEnd"/>
      <w:r>
        <w:rPr>
          <w:sz w:val="24"/>
          <w:szCs w:val="24"/>
        </w:rPr>
        <w:t xml:space="preserve"> – накопительной системы оценки результатов учащихся на уроке». Принципы разработки технологической карты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 xml:space="preserve"> – рейтинговой оценки образовательных результатов урока, изучения темы, курса.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>Тема 2.</w:t>
      </w:r>
      <w:r>
        <w:rPr>
          <w:sz w:val="24"/>
          <w:szCs w:val="24"/>
        </w:rPr>
        <w:t xml:space="preserve"> Портфолио учебных достижений учащихся и профессиональных достижений учителя. Понятие «языковой портфель» / «портфолио». Структура языкового портфеля. Функции и принципы использования данной технологии. Европейские компетенции владения иностранным языком. Технология создания «языкового портфеля». Использование портфолио в современных УМК по английскому языку. Портфолио профессиональных достижений учителя. Структура и содержание портфолио.</w:t>
      </w:r>
    </w:p>
    <w:p w:rsidR="006250AC" w:rsidRDefault="006250AC">
      <w:p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Тема 3. </w:t>
      </w:r>
      <w:r>
        <w:rPr>
          <w:sz w:val="24"/>
          <w:szCs w:val="24"/>
        </w:rPr>
        <w:t>Профессионализм учителя иностранного языка на современном этапе. Функции учителя в контексте требований актуальных нормативных документов. Исследовательская деятельность учителя иностранного языка. Профессионализм и карьера учителя в отечественной и зарубежной практике. Международные экзамены и сертификаты для учителей иностранного языка. Профессиональный стандарт педагога в России и за рубежом. Аттестация педагогических кадров.</w:t>
      </w:r>
    </w:p>
    <w:bookmarkEnd w:id="1"/>
    <w:p w:rsidR="006250AC" w:rsidRDefault="006250AC">
      <w:pPr>
        <w:tabs>
          <w:tab w:val="left" w:pos="3822"/>
        </w:tabs>
        <w:spacing w:line="240" w:lineRule="auto"/>
        <w:ind w:left="720" w:firstLine="0"/>
        <w:rPr>
          <w:b/>
          <w:color w:val="000000"/>
          <w:sz w:val="24"/>
          <w:szCs w:val="24"/>
        </w:rPr>
      </w:pPr>
    </w:p>
    <w:p w:rsidR="006250AC" w:rsidRDefault="006250A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6250AC" w:rsidRDefault="006250AC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6250AC" w:rsidRDefault="006250AC">
      <w:pPr>
        <w:spacing w:line="240" w:lineRule="auto"/>
        <w:ind w:firstLine="244"/>
        <w:rPr>
          <w:sz w:val="24"/>
          <w:szCs w:val="24"/>
        </w:rPr>
      </w:pPr>
    </w:p>
    <w:p w:rsidR="006250AC" w:rsidRDefault="006250AC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</w:t>
      </w:r>
      <w:r w:rsidR="00BD639E">
        <w:rPr>
          <w:b/>
          <w:sz w:val="24"/>
          <w:szCs w:val="24"/>
        </w:rPr>
        <w:t>ий, лидерских качеств. Практическая подготовка.</w:t>
      </w:r>
    </w:p>
    <w:p w:rsidR="006250AC" w:rsidRDefault="006250AC">
      <w:pPr>
        <w:spacing w:line="240" w:lineRule="auto"/>
        <w:ind w:firstLine="0"/>
        <w:rPr>
          <w:sz w:val="24"/>
          <w:szCs w:val="24"/>
        </w:rPr>
      </w:pPr>
    </w:p>
    <w:tbl>
      <w:tblPr>
        <w:tblW w:w="9974" w:type="dxa"/>
        <w:tblInd w:w="-20" w:type="dxa"/>
        <w:tblLayout w:type="fixed"/>
        <w:tblCellMar>
          <w:left w:w="122" w:type="dxa"/>
          <w:right w:w="115" w:type="dxa"/>
        </w:tblCellMar>
        <w:tblLook w:val="0000"/>
      </w:tblPr>
      <w:tblGrid>
        <w:gridCol w:w="615"/>
        <w:gridCol w:w="3071"/>
        <w:gridCol w:w="1997"/>
        <w:gridCol w:w="2307"/>
        <w:gridCol w:w="1984"/>
      </w:tblGrid>
      <w:tr w:rsidR="00BD639E" w:rsidTr="00291D7F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BD639E" w:rsidRPr="0091690A" w:rsidRDefault="00BD639E" w:rsidP="0091690A">
            <w:pPr>
              <w:spacing w:line="240" w:lineRule="auto"/>
              <w:ind w:left="0"/>
              <w:jc w:val="center"/>
              <w:rPr>
                <w:b/>
                <w:color w:val="00000A"/>
                <w:sz w:val="24"/>
                <w:szCs w:val="24"/>
              </w:rPr>
            </w:pPr>
            <w:r w:rsidRPr="0091690A"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307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BD639E" w:rsidRPr="0091690A" w:rsidRDefault="00BD639E" w:rsidP="0091690A">
            <w:pPr>
              <w:spacing w:line="240" w:lineRule="auto"/>
              <w:ind w:left="0"/>
              <w:jc w:val="center"/>
              <w:rPr>
                <w:b/>
                <w:color w:val="00000A"/>
                <w:sz w:val="24"/>
                <w:szCs w:val="24"/>
              </w:rPr>
            </w:pPr>
            <w:r w:rsidRPr="0091690A"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04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BD639E" w:rsidRPr="0091690A" w:rsidRDefault="00BD639E" w:rsidP="0091690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BD639E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BD639E" w:rsidRPr="00BD639E" w:rsidRDefault="00BD639E" w:rsidP="0091690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BD639E" w:rsidTr="00291D7F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BD639E" w:rsidRPr="0091690A" w:rsidRDefault="00BD639E" w:rsidP="0091690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3071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BD639E" w:rsidRPr="0091690A" w:rsidRDefault="00BD639E" w:rsidP="0091690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BD639E" w:rsidRPr="0091690A" w:rsidRDefault="00BD639E" w:rsidP="0091690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91690A"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3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BD639E" w:rsidRPr="0091690A" w:rsidRDefault="00BD639E" w:rsidP="0091690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91690A"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D639E" w:rsidRPr="0091690A" w:rsidRDefault="00BD639E" w:rsidP="0091690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</w:tr>
      <w:tr w:rsidR="001F74BF" w:rsidTr="00291D7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1.</w:t>
            </w: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Раздел 1. Современные подходы к проектированию и анализу урока иностранного языка. 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Коллоквиум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предложенный преподавателем фрагмент урока </w:t>
            </w:r>
          </w:p>
        </w:tc>
      </w:tr>
      <w:tr w:rsidR="001F74BF" w:rsidTr="00291D7F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2.</w:t>
            </w: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Раздел 2. Продуктивные и развивающие технологии в обучении иностранным языкам.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Дискуссия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фрагмент урока, используя продуктивные и развивающие технологии</w:t>
            </w:r>
          </w:p>
        </w:tc>
      </w:tr>
      <w:tr w:rsidR="001F74BF" w:rsidTr="00291D7F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3</w:t>
            </w:r>
          </w:p>
        </w:tc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Раздел 3. Управление качеством образовательного процесса на современном этапе.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Дискуссия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F74BF" w:rsidRPr="0091690A" w:rsidRDefault="001F74BF" w:rsidP="001F74B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и улучшить (сделать качественным) предложенный преподавателем фрагмент урока</w:t>
            </w:r>
          </w:p>
        </w:tc>
      </w:tr>
    </w:tbl>
    <w:p w:rsidR="006250AC" w:rsidRDefault="006250AC">
      <w:pPr>
        <w:spacing w:line="240" w:lineRule="auto"/>
        <w:ind w:left="0" w:firstLine="0"/>
        <w:rPr>
          <w:b/>
          <w:smallCaps/>
          <w:color w:val="000000"/>
          <w:sz w:val="24"/>
          <w:szCs w:val="24"/>
        </w:rPr>
      </w:pPr>
    </w:p>
    <w:p w:rsidR="006250AC" w:rsidRDefault="006250AC">
      <w:pPr>
        <w:spacing w:line="240" w:lineRule="auto"/>
        <w:ind w:firstLine="0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5. УЧЕБНО-МЕТОДИЧЕСКОЕ ОБЕСПЕЧЕНИЕ ДЛЯ САМОСТОЯТЕЛЬНОЙ </w:t>
      </w:r>
      <w:r>
        <w:rPr>
          <w:b/>
          <w:smallCaps/>
          <w:color w:val="000000"/>
          <w:sz w:val="24"/>
          <w:szCs w:val="24"/>
        </w:rPr>
        <w:lastRenderedPageBreak/>
        <w:t>РАБОТЫ ОБУЧАЮЩИХСЯ ПО ДИСЦИПЛИНЕ:</w:t>
      </w:r>
    </w:p>
    <w:p w:rsidR="006250AC" w:rsidRDefault="006250AC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250AC" w:rsidRDefault="006250AC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5.1. Темы для творческой самостоятельной работы обучающегося</w:t>
      </w:r>
    </w:p>
    <w:p w:rsidR="001F74BF" w:rsidRDefault="006250AC" w:rsidP="001F74BF">
      <w:pPr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F74BF">
        <w:rPr>
          <w:color w:val="000000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1F74BF" w:rsidRDefault="001F74BF" w:rsidP="001F74BF">
      <w:pPr>
        <w:spacing w:line="240" w:lineRule="auto"/>
        <w:ind w:firstLine="0"/>
        <w:rPr>
          <w:color w:val="00000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1"/>
        <w:gridCol w:w="80"/>
        <w:gridCol w:w="7398"/>
      </w:tblGrid>
      <w:tr w:rsidR="001F74BF" w:rsidRPr="001C53F6" w:rsidTr="000C47A5">
        <w:tc>
          <w:tcPr>
            <w:tcW w:w="9639" w:type="dxa"/>
            <w:gridSpan w:val="3"/>
          </w:tcPr>
          <w:p w:rsidR="001F74BF" w:rsidRPr="007832E7" w:rsidRDefault="001F74BF" w:rsidP="000C47A5">
            <w:pPr>
              <w:ind w:firstLine="244"/>
              <w:jc w:val="center"/>
              <w:rPr>
                <w:b/>
                <w:bCs/>
                <w:sz w:val="24"/>
                <w:szCs w:val="24"/>
              </w:rPr>
            </w:pPr>
            <w:r w:rsidRPr="007832E7">
              <w:rPr>
                <w:b/>
                <w:sz w:val="24"/>
                <w:szCs w:val="24"/>
              </w:rPr>
              <w:t>1 семестр</w:t>
            </w:r>
            <w:r w:rsidRPr="007832E7">
              <w:rPr>
                <w:b/>
                <w:sz w:val="24"/>
                <w:szCs w:val="24"/>
              </w:rPr>
              <w:tab/>
            </w:r>
          </w:p>
        </w:tc>
      </w:tr>
      <w:tr w:rsidR="001F74BF" w:rsidRPr="001C53F6" w:rsidTr="000C47A5">
        <w:tc>
          <w:tcPr>
            <w:tcW w:w="2161" w:type="dxa"/>
          </w:tcPr>
          <w:p w:rsidR="001F74BF" w:rsidRPr="007832E7" w:rsidRDefault="001F74BF" w:rsidP="000C47A5">
            <w:pPr>
              <w:ind w:firstLine="0"/>
              <w:rPr>
                <w:b/>
                <w:bCs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t>Тема:</w:t>
            </w:r>
            <w:r w:rsidRPr="007832E7">
              <w:rPr>
                <w:b/>
                <w:i/>
                <w:color w:val="2749FF"/>
                <w:sz w:val="24"/>
                <w:szCs w:val="24"/>
              </w:rPr>
              <w:t xml:space="preserve"> </w:t>
            </w:r>
            <w:r w:rsidRPr="007832E7">
              <w:rPr>
                <w:b/>
                <w:i/>
                <w:sz w:val="24"/>
                <w:szCs w:val="24"/>
              </w:rPr>
              <w:t>Требования к уроку на основе ФГОС.</w:t>
            </w:r>
          </w:p>
        </w:tc>
        <w:tc>
          <w:tcPr>
            <w:tcW w:w="7478" w:type="dxa"/>
            <w:gridSpan w:val="2"/>
          </w:tcPr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1. Образовательная среда. Особенности образовательной среды в процессе обучения иностранным языкам. Проектирование образовательной среды.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2. Требования ФГОС основного и полного общего образования к условиям реализации образовательных программ в области обучения иностранным языкам.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3. Формирование предметных, </w:t>
            </w:r>
            <w:proofErr w:type="spellStart"/>
            <w:r w:rsidRPr="007832E7">
              <w:rPr>
                <w:sz w:val="24"/>
                <w:szCs w:val="24"/>
              </w:rPr>
              <w:t>метапредметных</w:t>
            </w:r>
            <w:proofErr w:type="spellEnd"/>
            <w:r w:rsidRPr="007832E7">
              <w:rPr>
                <w:sz w:val="24"/>
                <w:szCs w:val="24"/>
              </w:rPr>
              <w:t>, личностных результатов учащихся.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4. Урок как основная единица учебно-воспитательного процесса по иностранному языку в историческом развитии.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5. Обновление структуры и содержания урока в контексте современных подходов к проектированию образовательной среды.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6. Концептуальные отличия подходов к организации урока.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7. Требования к содержанию деятельности учителя и учащихся на уроке по этапам.</w:t>
            </w:r>
          </w:p>
        </w:tc>
      </w:tr>
      <w:tr w:rsidR="001F74BF" w:rsidRPr="001C53F6" w:rsidTr="000C47A5">
        <w:tc>
          <w:tcPr>
            <w:tcW w:w="2161" w:type="dxa"/>
          </w:tcPr>
          <w:p w:rsidR="001F74BF" w:rsidRPr="007832E7" w:rsidRDefault="001F74BF" w:rsidP="000C47A5">
            <w:pPr>
              <w:ind w:firstLine="0"/>
              <w:rPr>
                <w:b/>
                <w:i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t>Тема:</w:t>
            </w:r>
            <w:r w:rsidRPr="007832E7">
              <w:rPr>
                <w:b/>
                <w:sz w:val="24"/>
                <w:szCs w:val="24"/>
              </w:rPr>
              <w:t xml:space="preserve"> </w:t>
            </w:r>
            <w:r w:rsidRPr="007832E7">
              <w:rPr>
                <w:b/>
                <w:i/>
                <w:sz w:val="24"/>
                <w:szCs w:val="24"/>
              </w:rPr>
              <w:t>Технологическая карта урока иностранного языка.</w:t>
            </w:r>
          </w:p>
        </w:tc>
        <w:tc>
          <w:tcPr>
            <w:tcW w:w="7478" w:type="dxa"/>
            <w:gridSpan w:val="2"/>
          </w:tcPr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1. </w:t>
            </w:r>
            <w:proofErr w:type="spellStart"/>
            <w:r w:rsidRPr="007832E7">
              <w:rPr>
                <w:sz w:val="24"/>
                <w:szCs w:val="24"/>
              </w:rPr>
              <w:t>Технологизация</w:t>
            </w:r>
            <w:proofErr w:type="spellEnd"/>
            <w:r w:rsidRPr="007832E7">
              <w:rPr>
                <w:sz w:val="24"/>
                <w:szCs w:val="24"/>
              </w:rPr>
              <w:t xml:space="preserve"> образовательного процесса.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2. Конспект урока иностранного языка в контексте требований ФГОС.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3. Технологическая карта урока иностранного языка: принципы разработки.</w:t>
            </w:r>
          </w:p>
        </w:tc>
      </w:tr>
      <w:tr w:rsidR="001F74BF" w:rsidRPr="001C53F6" w:rsidTr="000C47A5">
        <w:tc>
          <w:tcPr>
            <w:tcW w:w="2161" w:type="dxa"/>
          </w:tcPr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t>Тема:</w:t>
            </w:r>
            <w:r w:rsidRPr="007832E7">
              <w:rPr>
                <w:b/>
                <w:i/>
                <w:color w:val="2749FF"/>
                <w:sz w:val="24"/>
                <w:szCs w:val="24"/>
              </w:rPr>
              <w:t xml:space="preserve"> </w:t>
            </w:r>
            <w:r w:rsidRPr="007832E7">
              <w:rPr>
                <w:b/>
                <w:i/>
                <w:sz w:val="24"/>
                <w:szCs w:val="24"/>
              </w:rPr>
              <w:t>Проектная методика обучения иностранным языкам.</w:t>
            </w:r>
            <w:r w:rsidRPr="007832E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78" w:type="dxa"/>
            <w:gridSpan w:val="2"/>
          </w:tcPr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1. История возникновения метода проектов.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2. Теоретические основы использования метода проектов.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3. Типология проектов.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4. Этапы разработки структуры проекта и его проведение.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5. Параметры оценки проекта. </w:t>
            </w:r>
          </w:p>
        </w:tc>
      </w:tr>
      <w:tr w:rsidR="001F74BF" w:rsidRPr="001C53F6" w:rsidTr="000C47A5">
        <w:tc>
          <w:tcPr>
            <w:tcW w:w="2161" w:type="dxa"/>
          </w:tcPr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t xml:space="preserve">Тема: Технология «Развитие критического мышления» (ТРКМ). </w:t>
            </w:r>
          </w:p>
        </w:tc>
        <w:tc>
          <w:tcPr>
            <w:tcW w:w="7478" w:type="dxa"/>
            <w:gridSpan w:val="2"/>
          </w:tcPr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1. История возникновения технологии.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2. Теоретические основы использования и отличительные особенности технологии.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3. Структура занятия по технологии «Развитие критического мышления». </w:t>
            </w:r>
          </w:p>
          <w:p w:rsidR="001F74BF" w:rsidRPr="007832E7" w:rsidRDefault="001F74BF" w:rsidP="000C47A5">
            <w:pPr>
              <w:tabs>
                <w:tab w:val="clear" w:pos="788"/>
                <w:tab w:val="left" w:pos="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4. Стратегии ТРКМ на уроках английского языка.</w:t>
            </w:r>
          </w:p>
        </w:tc>
      </w:tr>
      <w:tr w:rsidR="001F74BF" w:rsidRPr="001C53F6" w:rsidTr="000C47A5">
        <w:tc>
          <w:tcPr>
            <w:tcW w:w="9639" w:type="dxa"/>
            <w:gridSpan w:val="3"/>
          </w:tcPr>
          <w:p w:rsidR="001F74BF" w:rsidRPr="007832E7" w:rsidRDefault="001F74BF" w:rsidP="000C47A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7832E7">
              <w:rPr>
                <w:b/>
                <w:sz w:val="24"/>
                <w:szCs w:val="24"/>
              </w:rPr>
              <w:t>2 семестр</w:t>
            </w:r>
          </w:p>
        </w:tc>
      </w:tr>
      <w:tr w:rsidR="001F74BF" w:rsidRPr="001C53F6" w:rsidTr="000C47A5">
        <w:tc>
          <w:tcPr>
            <w:tcW w:w="2241" w:type="dxa"/>
            <w:gridSpan w:val="2"/>
          </w:tcPr>
          <w:p w:rsidR="001F74BF" w:rsidRPr="007832E7" w:rsidRDefault="001F74BF" w:rsidP="000C47A5">
            <w:pPr>
              <w:spacing w:line="276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t>Тема: Технология «обучение в сотрудничестве».</w:t>
            </w:r>
          </w:p>
        </w:tc>
        <w:tc>
          <w:tcPr>
            <w:tcW w:w="7398" w:type="dxa"/>
          </w:tcPr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1. Понятие «обучение в сотрудничестве». 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2. Цели, задачи, принципы обучения в сотрудничестве. 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3. Отличие обучения в сотрудничестве от традиционного подхода к обучению.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4. Варианты организации обучения в сотрудничестве. </w:t>
            </w:r>
          </w:p>
        </w:tc>
      </w:tr>
      <w:tr w:rsidR="001F74BF" w:rsidRPr="001C53F6" w:rsidTr="000C47A5">
        <w:tc>
          <w:tcPr>
            <w:tcW w:w="2241" w:type="dxa"/>
            <w:gridSpan w:val="2"/>
          </w:tcPr>
          <w:p w:rsidR="001F74BF" w:rsidRPr="007832E7" w:rsidRDefault="001F74BF" w:rsidP="000C47A5">
            <w:pPr>
              <w:spacing w:line="276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t xml:space="preserve">Тема: Современные </w:t>
            </w:r>
            <w:r w:rsidRPr="007832E7">
              <w:rPr>
                <w:b/>
                <w:i/>
                <w:sz w:val="24"/>
                <w:szCs w:val="24"/>
              </w:rPr>
              <w:lastRenderedPageBreak/>
              <w:t>подходы к оцениванию образовательных результатов обучающихся.</w:t>
            </w:r>
          </w:p>
        </w:tc>
        <w:tc>
          <w:tcPr>
            <w:tcW w:w="7398" w:type="dxa"/>
          </w:tcPr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lastRenderedPageBreak/>
              <w:t xml:space="preserve">1. Понятия «оценивание», «оценка». 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2. Системы оценивания образовательных результатов учащихся в </w:t>
            </w:r>
            <w:r w:rsidRPr="007832E7">
              <w:rPr>
                <w:sz w:val="24"/>
                <w:szCs w:val="24"/>
              </w:rPr>
              <w:lastRenderedPageBreak/>
              <w:t xml:space="preserve">отечественной и зарубежной практике обучения иностранным языкам. 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3. Понятие «</w:t>
            </w:r>
            <w:proofErr w:type="spellStart"/>
            <w:r w:rsidRPr="007832E7">
              <w:rPr>
                <w:sz w:val="24"/>
                <w:szCs w:val="24"/>
              </w:rPr>
              <w:t>балльно</w:t>
            </w:r>
            <w:proofErr w:type="spellEnd"/>
            <w:r w:rsidRPr="007832E7">
              <w:rPr>
                <w:sz w:val="24"/>
                <w:szCs w:val="24"/>
              </w:rPr>
              <w:t xml:space="preserve"> – рейтинговая система оценки образовательных результатов». История возникновения. 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4. Понятие «технологическая карта </w:t>
            </w:r>
            <w:proofErr w:type="spellStart"/>
            <w:r w:rsidRPr="007832E7">
              <w:rPr>
                <w:sz w:val="24"/>
                <w:szCs w:val="24"/>
              </w:rPr>
              <w:t>рейтингово</w:t>
            </w:r>
            <w:proofErr w:type="spellEnd"/>
            <w:r w:rsidRPr="007832E7">
              <w:rPr>
                <w:sz w:val="24"/>
                <w:szCs w:val="24"/>
              </w:rPr>
              <w:t xml:space="preserve"> – накопительной системы оценки результатов учащихся на уроке». 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5. Принципы разработки технологической карты </w:t>
            </w:r>
            <w:proofErr w:type="spellStart"/>
            <w:r w:rsidRPr="007832E7">
              <w:rPr>
                <w:sz w:val="24"/>
                <w:szCs w:val="24"/>
              </w:rPr>
              <w:t>балльно</w:t>
            </w:r>
            <w:proofErr w:type="spellEnd"/>
            <w:r w:rsidRPr="007832E7">
              <w:rPr>
                <w:sz w:val="24"/>
                <w:szCs w:val="24"/>
              </w:rPr>
              <w:t xml:space="preserve"> – рейтинговой оценки образовательных результатов. </w:t>
            </w:r>
          </w:p>
        </w:tc>
      </w:tr>
      <w:tr w:rsidR="001F74BF" w:rsidRPr="001C53F6" w:rsidTr="000C47A5">
        <w:tc>
          <w:tcPr>
            <w:tcW w:w="2241" w:type="dxa"/>
            <w:gridSpan w:val="2"/>
          </w:tcPr>
          <w:p w:rsidR="001F74BF" w:rsidRPr="007832E7" w:rsidRDefault="001F74BF" w:rsidP="000C47A5">
            <w:pPr>
              <w:spacing w:line="276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lastRenderedPageBreak/>
              <w:t>Тема: Портфолио учебных достижений учащихся и профессиональных достижений учителя</w:t>
            </w:r>
            <w:r w:rsidRPr="007832E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98" w:type="dxa"/>
          </w:tcPr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1. Понятие «языковой портфель» в отечественной и зарубежной теории и практике обучения иностранным языкам. 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2. Структура языкового портфеля. 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3. Функции и принципы использования данной технологии. 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4. Европейские компетенции владения иностранным языком. 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5. Технология создания «языкового портфеля». 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6. Использование портфолио в современных УМК по английскому языку. 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7. Портфолио профессиональных достижений учителя. </w:t>
            </w:r>
          </w:p>
          <w:p w:rsidR="001F74BF" w:rsidRPr="007832E7" w:rsidRDefault="001F74BF" w:rsidP="000C47A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8. Структура и содержание портфолио.</w:t>
            </w:r>
          </w:p>
        </w:tc>
      </w:tr>
      <w:tr w:rsidR="001F74BF" w:rsidRPr="001C53F6" w:rsidTr="000C47A5">
        <w:tc>
          <w:tcPr>
            <w:tcW w:w="2241" w:type="dxa"/>
            <w:gridSpan w:val="2"/>
          </w:tcPr>
          <w:p w:rsidR="001F74BF" w:rsidRPr="007832E7" w:rsidRDefault="001F74BF" w:rsidP="000C47A5">
            <w:pPr>
              <w:spacing w:line="276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7832E7">
              <w:rPr>
                <w:b/>
                <w:i/>
                <w:sz w:val="24"/>
                <w:szCs w:val="24"/>
              </w:rPr>
              <w:t xml:space="preserve">Тема: Профессионализм учителя иностранного языка на современном этапе. </w:t>
            </w:r>
          </w:p>
        </w:tc>
        <w:tc>
          <w:tcPr>
            <w:tcW w:w="7398" w:type="dxa"/>
          </w:tcPr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 xml:space="preserve">1. Роль и функции учителя в контексте требований актуальных нормативных документов. 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2. Исследовательская деятельность преподавателя иностранного языка.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3. Профессионализм и карьера учителя в отечественной и зарубежной практике.</w:t>
            </w:r>
          </w:p>
          <w:p w:rsidR="001F74BF" w:rsidRPr="007832E7" w:rsidRDefault="001F74BF" w:rsidP="000C47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32E7">
              <w:rPr>
                <w:sz w:val="24"/>
                <w:szCs w:val="24"/>
              </w:rPr>
              <w:t>4. Международные экзамены и сертификаты для учителей иностранного языка.</w:t>
            </w:r>
          </w:p>
        </w:tc>
      </w:tr>
    </w:tbl>
    <w:p w:rsidR="006250AC" w:rsidRDefault="006250AC" w:rsidP="001F74BF">
      <w:pPr>
        <w:spacing w:line="240" w:lineRule="auto"/>
        <w:ind w:firstLine="0"/>
        <w:rPr>
          <w:b/>
          <w:sz w:val="24"/>
          <w:szCs w:val="24"/>
        </w:rPr>
      </w:pPr>
    </w:p>
    <w:p w:rsidR="006250AC" w:rsidRDefault="006250AC">
      <w:pPr>
        <w:tabs>
          <w:tab w:val="left" w:pos="0"/>
        </w:tabs>
        <w:ind w:hanging="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5.2. Темы для сообщений-презентаций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>Раздел 1. Тема 2</w:t>
      </w:r>
      <w:r>
        <w:rPr>
          <w:b/>
          <w:i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Технологическая карта урока иностранного языка.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Задание: на основе материала УМК для 9-11 классов для средних общеобразовательных школ разработать технологическую карту и конспект урока английского языка.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Раздел 2. Тема 1: </w:t>
      </w:r>
      <w:r>
        <w:rPr>
          <w:b/>
          <w:i/>
          <w:sz w:val="24"/>
          <w:szCs w:val="24"/>
        </w:rPr>
        <w:t>Проектная методика обучения иностранным языкам.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Задание: на основе тем и материала УМК для 9-11 классов для средних общеобразовательных школ / УМК для образовательных организаций СПО или ВО разработать план-конспект занятия-проекта по английскому языку.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Раздел 2. Тема 2. </w:t>
      </w:r>
      <w:r>
        <w:rPr>
          <w:b/>
          <w:i/>
          <w:sz w:val="24"/>
          <w:szCs w:val="24"/>
        </w:rPr>
        <w:t>Технология «Развитие критического мышления» (ТРКМ).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Задание: на материале заданного текста разработать технологическую карту и конспект занятия по английскому языку с использованием ТРКМ.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Раздел 2. Тема 3: </w:t>
      </w:r>
      <w:r>
        <w:rPr>
          <w:b/>
          <w:i/>
          <w:sz w:val="24"/>
          <w:szCs w:val="24"/>
        </w:rPr>
        <w:t>Технология «Обучение в сотрудничестве».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Задание: на основе конкретной темы и материала УМК для 9-11 классов для средних общеобразовательных школ / УМК для образовательных организаций СПО или ВО разработать план-конспект занятия по английскому языку с использованием обучения в сотрудничестве.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Раздел 3. Тема 1: </w:t>
      </w:r>
      <w:r>
        <w:rPr>
          <w:b/>
          <w:i/>
          <w:sz w:val="24"/>
          <w:szCs w:val="24"/>
        </w:rPr>
        <w:t>Современные подходы к оцениванию образовательных результатов обучающихся.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Задание: с учетом современных подходов к оцениванию образовательных результатов учащихся по иностранному языку, разработать методическую модель применения </w:t>
      </w:r>
      <w:proofErr w:type="spellStart"/>
      <w:r>
        <w:rPr>
          <w:sz w:val="24"/>
          <w:szCs w:val="24"/>
        </w:rPr>
        <w:t>балльно-рейтинговой</w:t>
      </w:r>
      <w:proofErr w:type="spellEnd"/>
      <w:r>
        <w:rPr>
          <w:sz w:val="24"/>
          <w:szCs w:val="24"/>
        </w:rPr>
        <w:t xml:space="preserve"> накопительной / уровневой / </w:t>
      </w:r>
      <w:proofErr w:type="spellStart"/>
      <w:r>
        <w:rPr>
          <w:sz w:val="24"/>
          <w:szCs w:val="24"/>
        </w:rPr>
        <w:t>критериальной</w:t>
      </w:r>
      <w:proofErr w:type="spellEnd"/>
      <w:r>
        <w:rPr>
          <w:sz w:val="24"/>
          <w:szCs w:val="24"/>
        </w:rPr>
        <w:t xml:space="preserve"> системы оценки результатов образовательной деятельности учащихся по изучению материала урока/ темы/модуля/четверти/семестра.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Раздел 3. Тема 2: </w:t>
      </w:r>
      <w:r>
        <w:rPr>
          <w:b/>
          <w:i/>
          <w:sz w:val="24"/>
          <w:szCs w:val="24"/>
        </w:rPr>
        <w:t>Портфолио учебных достижений учащихся и профессиональных достижений учителя</w:t>
      </w:r>
      <w:r>
        <w:rPr>
          <w:b/>
          <w:sz w:val="24"/>
          <w:szCs w:val="24"/>
        </w:rPr>
        <w:t>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Задание 1: на материале сайтов образовательных учреждений, сайтов для учителей и др. Интернет-ресурсов, проанализируйте и обобщите структуру и содержание портфолио достижений учащихся.</w:t>
      </w:r>
    </w:p>
    <w:p w:rsidR="006250AC" w:rsidRDefault="006250AC">
      <w:pPr>
        <w:tabs>
          <w:tab w:val="left" w:pos="0"/>
        </w:tabs>
        <w:spacing w:line="276" w:lineRule="auto"/>
        <w:ind w:left="0" w:firstLine="0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>Задание 2: работая в малой группе, разработайте проект портфолио учебных достижений учащихся 9/11 класса/студентов.</w:t>
      </w:r>
    </w:p>
    <w:p w:rsidR="006250AC" w:rsidRDefault="006250AC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6250AC" w:rsidRDefault="006250AC">
      <w:pPr>
        <w:spacing w:line="240" w:lineRule="auto"/>
        <w:ind w:left="0" w:firstLine="0"/>
        <w:rPr>
          <w:b/>
          <w:smallCaps/>
          <w:color w:val="000000"/>
          <w:sz w:val="24"/>
          <w:szCs w:val="24"/>
        </w:rPr>
      </w:pPr>
      <w:bookmarkStart w:id="2" w:name="_gjdgxs" w:colFirst="0" w:colLast="0"/>
      <w:bookmarkEnd w:id="2"/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6250AC" w:rsidRDefault="006250AC">
      <w:pPr>
        <w:spacing w:line="240" w:lineRule="auto"/>
        <w:ind w:left="0" w:firstLine="0"/>
        <w:rPr>
          <w:b/>
          <w:sz w:val="16"/>
          <w:szCs w:val="16"/>
        </w:rPr>
      </w:pPr>
    </w:p>
    <w:p w:rsidR="006250AC" w:rsidRDefault="006250AC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W w:w="9255" w:type="dxa"/>
        <w:tblInd w:w="-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510"/>
        <w:gridCol w:w="4635"/>
        <w:gridCol w:w="4110"/>
      </w:tblGrid>
      <w:tr w:rsidR="006250AC" w:rsidTr="0091690A">
        <w:trPr>
          <w:trHeight w:val="58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№</w:t>
            </w:r>
          </w:p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1690A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Форма текущего контроля</w:t>
            </w:r>
          </w:p>
        </w:tc>
      </w:tr>
      <w:tr w:rsidR="006250AC" w:rsidTr="0091690A">
        <w:trPr>
          <w:trHeight w:val="36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1 семестр</w:t>
            </w:r>
          </w:p>
        </w:tc>
      </w:tr>
      <w:tr w:rsidR="006250AC" w:rsidTr="0091690A">
        <w:trPr>
          <w:trHeight w:val="43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1. Требования к уроку на основе ФГОС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Проверка конспектов, коллоквиум</w:t>
            </w:r>
          </w:p>
        </w:tc>
      </w:tr>
      <w:tr w:rsidR="006250AC" w:rsidTr="0091690A">
        <w:trPr>
          <w:trHeight w:val="58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2. Технологическая карта урока иностранного языка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Презентация урока на основе технологической карты</w:t>
            </w:r>
          </w:p>
        </w:tc>
      </w:tr>
      <w:tr w:rsidR="006250AC" w:rsidTr="0091690A">
        <w:trPr>
          <w:trHeight w:val="36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3. Анализ урока иностранного языка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Анализ </w:t>
            </w:r>
            <w:proofErr w:type="spellStart"/>
            <w:r w:rsidRPr="0091690A">
              <w:rPr>
                <w:sz w:val="24"/>
                <w:szCs w:val="24"/>
              </w:rPr>
              <w:t>видеоурока</w:t>
            </w:r>
            <w:proofErr w:type="spellEnd"/>
            <w:r w:rsidRPr="0091690A">
              <w:rPr>
                <w:sz w:val="24"/>
                <w:szCs w:val="24"/>
              </w:rPr>
              <w:t xml:space="preserve"> </w:t>
            </w:r>
          </w:p>
        </w:tc>
      </w:tr>
      <w:tr w:rsidR="006250AC" w:rsidTr="0091690A">
        <w:trPr>
          <w:trHeight w:val="58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4. Проектная методика обучения иностранным языкам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color w:val="2749FF"/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Презентация урока-проекта</w:t>
            </w:r>
            <w:r w:rsidRPr="0091690A">
              <w:rPr>
                <w:color w:val="2749FF"/>
                <w:sz w:val="24"/>
                <w:szCs w:val="24"/>
              </w:rPr>
              <w:t xml:space="preserve"> </w:t>
            </w:r>
          </w:p>
        </w:tc>
      </w:tr>
      <w:tr w:rsidR="006250AC" w:rsidTr="0091690A">
        <w:trPr>
          <w:trHeight w:val="58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5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5. Технология «Развитие критического мышления» (ТРКМ)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color w:val="2749FF"/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Презентация урока по ТРКМ</w:t>
            </w:r>
            <w:r w:rsidRPr="0091690A">
              <w:rPr>
                <w:color w:val="2749FF"/>
                <w:sz w:val="24"/>
                <w:szCs w:val="24"/>
              </w:rPr>
              <w:t xml:space="preserve"> </w:t>
            </w:r>
          </w:p>
        </w:tc>
      </w:tr>
      <w:tr w:rsidR="006250AC" w:rsidTr="0091690A">
        <w:trPr>
          <w:trHeight w:val="81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6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6. Обучение в сотрудничестве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color w:val="2749FF"/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Презентация урока с использованием технологии обучения в сотрудничестве</w:t>
            </w:r>
            <w:r w:rsidRPr="0091690A">
              <w:rPr>
                <w:color w:val="2749FF"/>
                <w:sz w:val="24"/>
                <w:szCs w:val="24"/>
              </w:rPr>
              <w:t xml:space="preserve"> </w:t>
            </w:r>
          </w:p>
        </w:tc>
      </w:tr>
      <w:tr w:rsidR="006250AC" w:rsidTr="0091690A">
        <w:trPr>
          <w:trHeight w:val="360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2 семестр</w:t>
            </w:r>
          </w:p>
        </w:tc>
      </w:tr>
      <w:tr w:rsidR="006250AC" w:rsidTr="0091690A">
        <w:trPr>
          <w:trHeight w:val="103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7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7. Современные подходы к оцениванию образовательных результатов учащихся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Презентация модели технологической карты </w:t>
            </w:r>
            <w:proofErr w:type="spellStart"/>
            <w:r w:rsidRPr="0091690A">
              <w:rPr>
                <w:sz w:val="24"/>
                <w:szCs w:val="24"/>
              </w:rPr>
              <w:t>балльно-рейтинговой</w:t>
            </w:r>
            <w:proofErr w:type="spellEnd"/>
            <w:r w:rsidRPr="0091690A">
              <w:rPr>
                <w:sz w:val="24"/>
                <w:szCs w:val="24"/>
              </w:rPr>
              <w:t xml:space="preserve"> оценки результатов учащихся </w:t>
            </w:r>
          </w:p>
        </w:tc>
      </w:tr>
      <w:tr w:rsidR="006250AC" w:rsidTr="0091690A">
        <w:trPr>
          <w:trHeight w:val="81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8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8. Портфолио учебных достижений учащихся и профессиональных достижений учителя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Устный опрос. Дискуссия </w:t>
            </w:r>
          </w:p>
        </w:tc>
      </w:tr>
      <w:tr w:rsidR="006250AC" w:rsidTr="0091690A">
        <w:trPr>
          <w:trHeight w:val="58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9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Тема 9. Профессионализм учителя иностранного языка на современном этапе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Доклад </w:t>
            </w:r>
          </w:p>
        </w:tc>
      </w:tr>
    </w:tbl>
    <w:p w:rsidR="006250AC" w:rsidRDefault="006250AC">
      <w:pPr>
        <w:spacing w:line="240" w:lineRule="auto"/>
        <w:ind w:left="0" w:firstLine="0"/>
        <w:rPr>
          <w:b/>
          <w:sz w:val="24"/>
          <w:szCs w:val="24"/>
        </w:rPr>
      </w:pPr>
    </w:p>
    <w:p w:rsidR="006250AC" w:rsidRDefault="006250AC">
      <w:p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7. ПЕРЕЧЕНЬ УЧЕБНОЙ ЛИТЕРАТУРЫ:</w:t>
      </w:r>
    </w:p>
    <w:p w:rsidR="006250AC" w:rsidRDefault="006250AC">
      <w:pPr>
        <w:widowControl/>
        <w:spacing w:line="240" w:lineRule="auto"/>
        <w:ind w:left="0" w:firstLine="0"/>
        <w:rPr>
          <w:b/>
          <w:color w:val="000000"/>
          <w:sz w:val="16"/>
          <w:szCs w:val="16"/>
        </w:rPr>
      </w:pPr>
    </w:p>
    <w:tbl>
      <w:tblPr>
        <w:tblW w:w="9923" w:type="dxa"/>
        <w:tblInd w:w="-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707"/>
        <w:gridCol w:w="1984"/>
        <w:gridCol w:w="1962"/>
        <w:gridCol w:w="21"/>
        <w:gridCol w:w="1559"/>
        <w:gridCol w:w="709"/>
        <w:gridCol w:w="853"/>
        <w:gridCol w:w="2128"/>
      </w:tblGrid>
      <w:tr w:rsidR="006250AC" w:rsidTr="00BD639E">
        <w:trPr>
          <w:trHeight w:val="60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0AC" w:rsidRPr="0091690A" w:rsidRDefault="006250AC" w:rsidP="0091690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>Наличие</w:t>
            </w:r>
          </w:p>
        </w:tc>
      </w:tr>
      <w:tr w:rsidR="006250AC" w:rsidTr="00BD639E">
        <w:trPr>
          <w:trHeight w:val="519"/>
        </w:trPr>
        <w:tc>
          <w:tcPr>
            <w:tcW w:w="7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6250AC" w:rsidRPr="0091690A" w:rsidRDefault="006250AC" w:rsidP="0091690A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0AC" w:rsidRPr="0091690A" w:rsidRDefault="006250AC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250AC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spacing w:line="240" w:lineRule="auto"/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8"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Психолого-педагогические особенности преподавания иностранного языка в условиях внедрения ФГОС нового поколения [Электронный ресурс]: Материалы I научно-практической конференции (с участием российских и международных авторов) 12 ноября 2014 года</w:t>
              </w:r>
            </w:hyperlink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r w:rsidRPr="0091690A">
              <w:rPr>
                <w:sz w:val="24"/>
                <w:szCs w:val="24"/>
              </w:rPr>
              <w:t xml:space="preserve">Москва: Берлин: </w:t>
            </w:r>
            <w:hyperlink r:id="rId9">
              <w:proofErr w:type="spellStart"/>
              <w:r w:rsidRPr="0091690A">
                <w:rPr>
                  <w:color w:val="1155CC"/>
                  <w:sz w:val="24"/>
                  <w:szCs w:val="24"/>
                  <w:u w:val="single"/>
                </w:rPr>
                <w:t>Директ-Медиа</w:t>
              </w:r>
              <w:proofErr w:type="spellEnd"/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10"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6250AC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spacing w:line="240" w:lineRule="auto"/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11"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Социокультурная компетенция учителя иностранного языка [Электронный ресурс]: монография</w:t>
              </w:r>
            </w:hyperlink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Костина Е. 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r w:rsidRPr="0091690A">
              <w:rPr>
                <w:sz w:val="24"/>
                <w:szCs w:val="24"/>
              </w:rPr>
              <w:t xml:space="preserve">Москва: Берлин: </w:t>
            </w:r>
            <w:hyperlink r:id="rId12">
              <w:proofErr w:type="spellStart"/>
              <w:r w:rsidRPr="0091690A">
                <w:rPr>
                  <w:color w:val="1155CC"/>
                  <w:sz w:val="24"/>
                  <w:szCs w:val="24"/>
                  <w:u w:val="single"/>
                </w:rPr>
                <w:t>Директ-Медиа</w:t>
              </w:r>
              <w:proofErr w:type="spellEnd"/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13"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6250AC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spacing w:line="240" w:lineRule="auto"/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14"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Педагогическая технология развития культурно-страноведческой компетенции учителя иностранного языка [Электронный ресурс]: монография</w:t>
              </w:r>
            </w:hyperlink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Костина Е. 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r w:rsidRPr="0091690A">
              <w:rPr>
                <w:sz w:val="24"/>
                <w:szCs w:val="24"/>
              </w:rPr>
              <w:t xml:space="preserve">Москва: Берлин: </w:t>
            </w:r>
            <w:hyperlink r:id="rId15">
              <w:proofErr w:type="spellStart"/>
              <w:r w:rsidRPr="0091690A">
                <w:rPr>
                  <w:color w:val="1155CC"/>
                  <w:sz w:val="24"/>
                  <w:szCs w:val="24"/>
                  <w:u w:val="single"/>
                </w:rPr>
                <w:t>Директ-Медиа</w:t>
              </w:r>
              <w:proofErr w:type="spellEnd"/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16"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6250AC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spacing w:line="240" w:lineRule="auto"/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17">
              <w:proofErr w:type="spellStart"/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Лингвокультурная</w:t>
              </w:r>
              <w:proofErr w:type="spellEnd"/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 xml:space="preserve"> компетенция: </w:t>
              </w:r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lastRenderedPageBreak/>
                <w:t>приемы формирования на занятиях по иностранному языку в неязыковом вузе [Электронный ресурс]: монография</w:t>
              </w:r>
            </w:hyperlink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lastRenderedPageBreak/>
              <w:t>Стаценко А. С., Баскова Ю. 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Москва: Прометей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D625C9" w:rsidP="0091690A">
            <w:pPr>
              <w:ind w:left="0" w:firstLine="0"/>
              <w:rPr>
                <w:color w:val="1155CC"/>
                <w:sz w:val="24"/>
                <w:szCs w:val="24"/>
                <w:u w:val="single"/>
              </w:rPr>
            </w:pPr>
            <w:hyperlink r:id="rId18">
              <w:r w:rsidR="006250AC" w:rsidRPr="0091690A">
                <w:rPr>
                  <w:color w:val="1155CC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6250AC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Методы и технологии обучения иностранным языкам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Щукин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Москва:</w:t>
            </w:r>
          </w:p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ИКАР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0AC" w:rsidRPr="0091690A" w:rsidRDefault="006250AC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D639E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firstLine="4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Теория обучения иностранным языкам: лингводидактика и методика. Учебное пособие для студ. лингвистических университетов и факультетов иностранных языков высших педагогических учебных заведений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Гальскова Н.Д., Гез Н.И.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1690A">
              <w:rPr>
                <w:b/>
                <w:sz w:val="24"/>
                <w:szCs w:val="24"/>
              </w:rPr>
              <w:t xml:space="preserve">Москва: </w:t>
            </w:r>
            <w:proofErr w:type="spellStart"/>
            <w:r w:rsidRPr="0091690A">
              <w:rPr>
                <w:b/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2004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+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D639E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Современные средства оценивания результатов обучения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1690A">
              <w:rPr>
                <w:sz w:val="24"/>
                <w:szCs w:val="24"/>
              </w:rPr>
              <w:t>Звонников</w:t>
            </w:r>
            <w:proofErr w:type="spellEnd"/>
            <w:r w:rsidRPr="0091690A">
              <w:rPr>
                <w:sz w:val="24"/>
                <w:szCs w:val="24"/>
              </w:rPr>
              <w:t xml:space="preserve"> В.И., </w:t>
            </w:r>
            <w:proofErr w:type="spellStart"/>
            <w:r w:rsidRPr="0091690A">
              <w:rPr>
                <w:sz w:val="24"/>
                <w:szCs w:val="24"/>
              </w:rPr>
              <w:t>Челышкова</w:t>
            </w:r>
            <w:proofErr w:type="spellEnd"/>
            <w:r w:rsidRPr="0091690A"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Москва: </w:t>
            </w:r>
            <w:proofErr w:type="spellStart"/>
            <w:r w:rsidRPr="0091690A">
              <w:rPr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2008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+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D639E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Методика применения информационных технологий в обучении иностранным языкам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Зубов А.В., Зубова И.И.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Москва: </w:t>
            </w:r>
            <w:proofErr w:type="spellStart"/>
            <w:r w:rsidRPr="0091690A">
              <w:rPr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+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D639E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Теория обучения иностранным языкам. Продуктивные образовательные технологии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1690A">
              <w:rPr>
                <w:sz w:val="24"/>
                <w:szCs w:val="24"/>
              </w:rPr>
              <w:t>Коряковцева</w:t>
            </w:r>
            <w:proofErr w:type="spellEnd"/>
            <w:r w:rsidRPr="0091690A">
              <w:rPr>
                <w:sz w:val="24"/>
                <w:szCs w:val="24"/>
              </w:rPr>
              <w:t xml:space="preserve"> Н.Ф.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Москва: </w:t>
            </w:r>
            <w:proofErr w:type="spellStart"/>
            <w:r w:rsidRPr="0091690A">
              <w:rPr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+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D639E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Информационные и </w:t>
            </w:r>
            <w:r w:rsidRPr="0091690A">
              <w:rPr>
                <w:sz w:val="24"/>
                <w:szCs w:val="24"/>
              </w:rPr>
              <w:lastRenderedPageBreak/>
              <w:t>коммуникационные технологии в лингвистическом образовании: Учебное пособие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lastRenderedPageBreak/>
              <w:t>Сысоев П.В.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Москва: URSS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+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D639E" w:rsidTr="00BD639E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BD639E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 xml:space="preserve">Мобильное обучение иностранным языкам: учебное пособие [для студ. и аспирантов язык. фак. ун-тов и вузов] = </w:t>
            </w:r>
            <w:proofErr w:type="spellStart"/>
            <w:r w:rsidRPr="0091690A">
              <w:rPr>
                <w:sz w:val="24"/>
                <w:szCs w:val="24"/>
              </w:rPr>
              <w:t>Mobile</w:t>
            </w:r>
            <w:proofErr w:type="spellEnd"/>
            <w:r w:rsidRPr="0091690A">
              <w:rPr>
                <w:sz w:val="24"/>
                <w:szCs w:val="24"/>
              </w:rPr>
              <w:t xml:space="preserve"> </w:t>
            </w:r>
            <w:proofErr w:type="spellStart"/>
            <w:r w:rsidRPr="0091690A">
              <w:rPr>
                <w:sz w:val="24"/>
                <w:szCs w:val="24"/>
              </w:rPr>
              <w:t>Teaching</w:t>
            </w:r>
            <w:proofErr w:type="spellEnd"/>
            <w:r w:rsidRPr="0091690A">
              <w:rPr>
                <w:sz w:val="24"/>
                <w:szCs w:val="24"/>
              </w:rPr>
              <w:t xml:space="preserve"> </w:t>
            </w:r>
            <w:proofErr w:type="spellStart"/>
            <w:r w:rsidRPr="0091690A">
              <w:rPr>
                <w:sz w:val="24"/>
                <w:szCs w:val="24"/>
              </w:rPr>
              <w:t>of</w:t>
            </w:r>
            <w:proofErr w:type="spellEnd"/>
            <w:r w:rsidRPr="0091690A">
              <w:rPr>
                <w:sz w:val="24"/>
                <w:szCs w:val="24"/>
              </w:rPr>
              <w:t xml:space="preserve"> </w:t>
            </w:r>
            <w:proofErr w:type="spellStart"/>
            <w:r w:rsidRPr="0091690A">
              <w:rPr>
                <w:sz w:val="24"/>
                <w:szCs w:val="24"/>
              </w:rPr>
              <w:t>Foreign</w:t>
            </w:r>
            <w:proofErr w:type="spellEnd"/>
            <w:r w:rsidRPr="0091690A">
              <w:rPr>
                <w:sz w:val="24"/>
                <w:szCs w:val="24"/>
              </w:rPr>
              <w:t xml:space="preserve"> </w:t>
            </w:r>
            <w:proofErr w:type="spellStart"/>
            <w:r w:rsidRPr="0091690A">
              <w:rPr>
                <w:sz w:val="24"/>
                <w:szCs w:val="24"/>
              </w:rPr>
              <w:t>languages</w:t>
            </w:r>
            <w:proofErr w:type="spellEnd"/>
            <w:r w:rsidRPr="0091690A">
              <w:rPr>
                <w:sz w:val="24"/>
                <w:szCs w:val="24"/>
              </w:rPr>
              <w:t xml:space="preserve">: </w:t>
            </w:r>
            <w:proofErr w:type="spellStart"/>
            <w:r w:rsidRPr="0091690A">
              <w:rPr>
                <w:sz w:val="24"/>
                <w:szCs w:val="24"/>
              </w:rPr>
              <w:t>Manual</w:t>
            </w:r>
            <w:proofErr w:type="spellEnd"/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Титова С.В., Авраменко А.П.</w:t>
            </w:r>
          </w:p>
        </w:tc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Москва: ИКАР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2014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ind w:left="0" w:firstLine="0"/>
              <w:jc w:val="center"/>
              <w:rPr>
                <w:sz w:val="24"/>
                <w:szCs w:val="24"/>
              </w:rPr>
            </w:pPr>
            <w:r w:rsidRPr="0091690A">
              <w:rPr>
                <w:sz w:val="24"/>
                <w:szCs w:val="24"/>
              </w:rPr>
              <w:t>+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639E" w:rsidRPr="0091690A" w:rsidRDefault="00BD639E" w:rsidP="0091690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6250AC" w:rsidRDefault="006250AC">
      <w:pPr>
        <w:spacing w:line="240" w:lineRule="auto"/>
        <w:ind w:left="0" w:firstLine="0"/>
        <w:jc w:val="left"/>
        <w:rPr>
          <w:color w:val="000000"/>
          <w:sz w:val="24"/>
          <w:szCs w:val="24"/>
        </w:rPr>
      </w:pPr>
    </w:p>
    <w:p w:rsidR="006250AC" w:rsidRDefault="006250AC">
      <w:pPr>
        <w:numPr>
          <w:ilvl w:val="0"/>
          <w:numId w:val="9"/>
        </w:numPr>
        <w:spacing w:line="240" w:lineRule="auto"/>
        <w:ind w:left="0" w:firstLine="0"/>
        <w:jc w:val="left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250AC" w:rsidRDefault="006250AC">
      <w:pPr>
        <w:widowControl/>
        <w:numPr>
          <w:ilvl w:val="3"/>
          <w:numId w:val="9"/>
        </w:numPr>
        <w:tabs>
          <w:tab w:val="clear" w:pos="788"/>
          <w:tab w:val="left" w:pos="794"/>
        </w:tabs>
        <w:spacing w:before="240" w:line="276" w:lineRule="auto"/>
        <w:ind w:left="425" w:hanging="283"/>
        <w:rPr>
          <w:sz w:val="24"/>
          <w:szCs w:val="24"/>
        </w:rPr>
      </w:pPr>
      <w:r>
        <w:rPr>
          <w:sz w:val="24"/>
          <w:szCs w:val="24"/>
          <w:u w:val="single"/>
        </w:rPr>
        <w:t>http://window.edu.ru</w:t>
      </w:r>
      <w:r>
        <w:rPr>
          <w:sz w:val="24"/>
          <w:szCs w:val="24"/>
        </w:rPr>
        <w:t xml:space="preserve"> - Единое окно доступа к образовательным ресурсам </w:t>
      </w:r>
    </w:p>
    <w:p w:rsidR="006250AC" w:rsidRDefault="006250AC">
      <w:pPr>
        <w:widowControl/>
        <w:numPr>
          <w:ilvl w:val="3"/>
          <w:numId w:val="9"/>
        </w:numPr>
        <w:tabs>
          <w:tab w:val="clear" w:pos="788"/>
          <w:tab w:val="left" w:pos="794"/>
        </w:tabs>
        <w:spacing w:line="276" w:lineRule="auto"/>
        <w:ind w:left="425" w:hanging="283"/>
        <w:rPr>
          <w:sz w:val="24"/>
          <w:szCs w:val="24"/>
        </w:rPr>
      </w:pPr>
      <w:r>
        <w:rPr>
          <w:sz w:val="24"/>
          <w:szCs w:val="24"/>
          <w:u w:val="single"/>
        </w:rPr>
        <w:t>http://linguistlist.org</w:t>
      </w:r>
      <w:r>
        <w:rPr>
          <w:sz w:val="24"/>
          <w:szCs w:val="24"/>
        </w:rPr>
        <w:t xml:space="preserve"> – ресурсы англоязычного портала международного виртуального сообщества лингвистов и преподавателей иностранного языка</w:t>
      </w:r>
    </w:p>
    <w:p w:rsidR="006250AC" w:rsidRDefault="00D625C9">
      <w:pPr>
        <w:widowControl/>
        <w:numPr>
          <w:ilvl w:val="3"/>
          <w:numId w:val="9"/>
        </w:numPr>
        <w:tabs>
          <w:tab w:val="clear" w:pos="788"/>
          <w:tab w:val="left" w:pos="794"/>
        </w:tabs>
        <w:spacing w:line="276" w:lineRule="auto"/>
        <w:ind w:left="425" w:hanging="283"/>
        <w:rPr>
          <w:sz w:val="24"/>
          <w:szCs w:val="24"/>
        </w:rPr>
      </w:pPr>
      <w:hyperlink r:id="rId19">
        <w:r w:rsidR="006250AC">
          <w:rPr>
            <w:sz w:val="24"/>
            <w:szCs w:val="24"/>
            <w:u w:val="single"/>
          </w:rPr>
          <w:t>http://www.edu.ru</w:t>
        </w:r>
      </w:hyperlink>
      <w:r w:rsidR="006250AC">
        <w:rPr>
          <w:sz w:val="24"/>
          <w:szCs w:val="24"/>
        </w:rPr>
        <w:t xml:space="preserve"> – федеральный портал «Российское образование»</w:t>
      </w:r>
    </w:p>
    <w:p w:rsidR="006250AC" w:rsidRDefault="00D625C9">
      <w:pPr>
        <w:widowControl/>
        <w:numPr>
          <w:ilvl w:val="3"/>
          <w:numId w:val="9"/>
        </w:numPr>
        <w:tabs>
          <w:tab w:val="clear" w:pos="788"/>
          <w:tab w:val="left" w:pos="794"/>
        </w:tabs>
        <w:spacing w:line="276" w:lineRule="auto"/>
        <w:ind w:left="425" w:hanging="283"/>
        <w:rPr>
          <w:sz w:val="24"/>
          <w:szCs w:val="24"/>
        </w:rPr>
      </w:pPr>
      <w:hyperlink r:id="rId20">
        <w:r w:rsidR="006250AC">
          <w:rPr>
            <w:sz w:val="24"/>
            <w:szCs w:val="24"/>
            <w:u w:val="single"/>
          </w:rPr>
          <w:t>www.fipi.ru</w:t>
        </w:r>
      </w:hyperlink>
      <w:r w:rsidR="006250AC">
        <w:rPr>
          <w:sz w:val="24"/>
          <w:szCs w:val="24"/>
        </w:rPr>
        <w:t xml:space="preserve"> – портал «Федерального института педагогических измерений»</w:t>
      </w:r>
    </w:p>
    <w:p w:rsidR="006250AC" w:rsidRDefault="006250AC">
      <w:pPr>
        <w:widowControl/>
        <w:numPr>
          <w:ilvl w:val="3"/>
          <w:numId w:val="9"/>
        </w:numPr>
        <w:tabs>
          <w:tab w:val="clear" w:pos="788"/>
          <w:tab w:val="left" w:pos="794"/>
        </w:tabs>
        <w:spacing w:after="240" w:line="276" w:lineRule="auto"/>
        <w:ind w:left="425" w:hanging="283"/>
        <w:rPr>
          <w:sz w:val="24"/>
          <w:szCs w:val="24"/>
        </w:rPr>
      </w:pPr>
      <w:r>
        <w:rPr>
          <w:sz w:val="24"/>
          <w:szCs w:val="24"/>
        </w:rPr>
        <w:t>Электронно-библиотечная система «</w:t>
      </w:r>
      <w:proofErr w:type="spellStart"/>
      <w:r>
        <w:rPr>
          <w:sz w:val="24"/>
          <w:szCs w:val="24"/>
        </w:rPr>
        <w:t>Библиоклуб</w:t>
      </w:r>
      <w:proofErr w:type="spellEnd"/>
      <w:r>
        <w:rPr>
          <w:sz w:val="24"/>
          <w:szCs w:val="24"/>
        </w:rPr>
        <w:t>». – Режим доступа:</w:t>
      </w:r>
      <w:hyperlink r:id="rId21">
        <w:r>
          <w:rPr>
            <w:sz w:val="24"/>
            <w:szCs w:val="24"/>
          </w:rPr>
          <w:t xml:space="preserve"> </w:t>
        </w:r>
      </w:hyperlink>
      <w:hyperlink r:id="rId22">
        <w:r>
          <w:rPr>
            <w:sz w:val="24"/>
            <w:szCs w:val="24"/>
            <w:u w:val="single"/>
          </w:rPr>
          <w:t>http://www.biblioclub.ru/</w:t>
        </w:r>
      </w:hyperlink>
    </w:p>
    <w:p w:rsidR="006250AC" w:rsidRDefault="006250AC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250AC" w:rsidRDefault="006250A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6250AC" w:rsidRDefault="006250A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6250AC" w:rsidRDefault="006250A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6250AC" w:rsidRDefault="006250A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250AC" w:rsidRDefault="006250AC">
      <w:pPr>
        <w:widowControl/>
        <w:spacing w:line="240" w:lineRule="auto"/>
        <w:ind w:firstLine="567"/>
        <w:rPr>
          <w:sz w:val="24"/>
          <w:szCs w:val="24"/>
        </w:rPr>
      </w:pPr>
    </w:p>
    <w:p w:rsidR="006250AC" w:rsidRDefault="006250AC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:rsidR="006250AC" w:rsidRDefault="006250A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6250AC" w:rsidRDefault="006250AC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6250AC" w:rsidRDefault="006250AC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6250AC" w:rsidRDefault="006250AC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6250AC" w:rsidRDefault="006250AC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6250AC" w:rsidRDefault="006250AC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6250AC" w:rsidRDefault="006250AC">
      <w:pPr>
        <w:widowControl/>
        <w:tabs>
          <w:tab w:val="left" w:pos="3975"/>
          <w:tab w:val="center" w:pos="5352"/>
        </w:tabs>
        <w:spacing w:line="240" w:lineRule="auto"/>
        <w:ind w:left="1066" w:firstLine="52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50AC" w:rsidRDefault="006250AC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:rsidR="006250AC" w:rsidRDefault="006250A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6250AC" w:rsidRDefault="006250AC">
      <w:pPr>
        <w:spacing w:line="240" w:lineRule="auto"/>
        <w:rPr>
          <w:b/>
          <w:sz w:val="24"/>
          <w:szCs w:val="24"/>
        </w:rPr>
      </w:pPr>
    </w:p>
    <w:p w:rsidR="006250AC" w:rsidRDefault="006250A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:rsidR="006250AC" w:rsidRDefault="006250AC">
      <w:pPr>
        <w:spacing w:line="240" w:lineRule="auto"/>
        <w:ind w:firstLine="0"/>
        <w:rPr>
          <w:color w:val="000000"/>
          <w:sz w:val="24"/>
          <w:szCs w:val="24"/>
        </w:rPr>
      </w:pPr>
    </w:p>
    <w:p w:rsidR="006250AC" w:rsidRDefault="006250AC">
      <w:pPr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250AC" w:rsidRDefault="006250A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250AC" w:rsidRDefault="006250A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250AC" w:rsidRDefault="006250AC">
      <w:pPr>
        <w:ind w:left="0" w:firstLine="0"/>
        <w:rPr>
          <w:highlight w:val="green"/>
        </w:rPr>
      </w:pPr>
    </w:p>
    <w:sectPr w:rsidR="006250AC" w:rsidSect="00825F3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6D" w:rsidRDefault="0003426D">
      <w:pPr>
        <w:spacing w:line="240" w:lineRule="auto"/>
      </w:pPr>
      <w:r>
        <w:separator/>
      </w:r>
    </w:p>
  </w:endnote>
  <w:endnote w:type="continuationSeparator" w:id="0">
    <w:p w:rsidR="0003426D" w:rsidRDefault="00034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6D" w:rsidRDefault="0003426D">
      <w:pPr>
        <w:spacing w:line="240" w:lineRule="auto"/>
      </w:pPr>
      <w:r>
        <w:separator/>
      </w:r>
    </w:p>
  </w:footnote>
  <w:footnote w:type="continuationSeparator" w:id="0">
    <w:p w:rsidR="0003426D" w:rsidRDefault="000342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0AC" w:rsidRDefault="006250A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D07"/>
    <w:multiLevelType w:val="multilevel"/>
    <w:tmpl w:val="112C22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>
    <w:nsid w:val="07C2455A"/>
    <w:multiLevelType w:val="hybridMultilevel"/>
    <w:tmpl w:val="C624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48CA"/>
    <w:multiLevelType w:val="multilevel"/>
    <w:tmpl w:val="7FF2046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2A339F"/>
    <w:multiLevelType w:val="multilevel"/>
    <w:tmpl w:val="0E621BC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>
    <w:nsid w:val="1D3D5826"/>
    <w:multiLevelType w:val="multilevel"/>
    <w:tmpl w:val="04546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5">
    <w:nsid w:val="1E6D74CB"/>
    <w:multiLevelType w:val="multilevel"/>
    <w:tmpl w:val="9EDCD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1E6E1DF4"/>
    <w:multiLevelType w:val="multilevel"/>
    <w:tmpl w:val="A04E4B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7">
    <w:nsid w:val="26B70286"/>
    <w:multiLevelType w:val="multilevel"/>
    <w:tmpl w:val="D910CE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8">
    <w:nsid w:val="29707A28"/>
    <w:multiLevelType w:val="multilevel"/>
    <w:tmpl w:val="46FCB6B6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eastAsia="Times New Roman" w:hAnsi="Noto Sans Symbols"/>
      </w:rPr>
    </w:lvl>
  </w:abstractNum>
  <w:abstractNum w:abstractNumId="9">
    <w:nsid w:val="2FCA1465"/>
    <w:multiLevelType w:val="multilevel"/>
    <w:tmpl w:val="58681A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0">
    <w:nsid w:val="5BC608DB"/>
    <w:multiLevelType w:val="multilevel"/>
    <w:tmpl w:val="C84EF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1">
    <w:nsid w:val="5C796612"/>
    <w:multiLevelType w:val="multilevel"/>
    <w:tmpl w:val="2A7E8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2">
    <w:nsid w:val="6B5E3D6B"/>
    <w:multiLevelType w:val="multilevel"/>
    <w:tmpl w:val="CB38B0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CB0"/>
    <w:rsid w:val="0003426D"/>
    <w:rsid w:val="00096A29"/>
    <w:rsid w:val="000B4B80"/>
    <w:rsid w:val="001F74BF"/>
    <w:rsid w:val="00291D7F"/>
    <w:rsid w:val="00340299"/>
    <w:rsid w:val="004E4C7C"/>
    <w:rsid w:val="00504980"/>
    <w:rsid w:val="00533CB0"/>
    <w:rsid w:val="00587A53"/>
    <w:rsid w:val="006250AC"/>
    <w:rsid w:val="00644F02"/>
    <w:rsid w:val="00646928"/>
    <w:rsid w:val="00667B6E"/>
    <w:rsid w:val="006D0105"/>
    <w:rsid w:val="00825F3B"/>
    <w:rsid w:val="0091690A"/>
    <w:rsid w:val="00B4274B"/>
    <w:rsid w:val="00BD639E"/>
    <w:rsid w:val="00C36185"/>
    <w:rsid w:val="00CB1F17"/>
    <w:rsid w:val="00D23448"/>
    <w:rsid w:val="00D625C9"/>
    <w:rsid w:val="00E6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3B"/>
    <w:pPr>
      <w:widowControl w:val="0"/>
      <w:tabs>
        <w:tab w:val="left" w:pos="788"/>
      </w:tabs>
      <w:spacing w:line="252" w:lineRule="auto"/>
      <w:ind w:left="40" w:firstLine="480"/>
      <w:jc w:val="both"/>
    </w:pPr>
    <w:rPr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825F3B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825F3B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825F3B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825F3B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825F3B"/>
    <w:pPr>
      <w:widowControl/>
      <w:spacing w:before="240" w:after="60" w:line="240" w:lineRule="auto"/>
      <w:ind w:left="0" w:firstLine="0"/>
      <w:jc w:val="left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825F3B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5F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E5F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E5F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E5F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E5F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E5F72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825F3B"/>
    <w:pPr>
      <w:widowControl w:val="0"/>
      <w:tabs>
        <w:tab w:val="left" w:pos="788"/>
      </w:tabs>
      <w:spacing w:line="252" w:lineRule="auto"/>
      <w:ind w:left="40" w:firstLine="480"/>
      <w:jc w:val="both"/>
    </w:pPr>
    <w:rPr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25F3B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rsid w:val="002E5F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25F3B"/>
    <w:pPr>
      <w:keepNext/>
      <w:keepLines/>
      <w:spacing w:before="360" w:after="80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11"/>
    <w:rsid w:val="002E5F72"/>
    <w:rPr>
      <w:rFonts w:ascii="Cambria" w:eastAsia="Times New Roman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825F3B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825F3B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825F3B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825F3B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825F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basedOn w:val="TableNormal1"/>
    <w:uiPriority w:val="99"/>
    <w:rsid w:val="00825F3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825F3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7889&amp;sr=1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eader" Target="header1.xml"/><Relationship Id="rId12" Type="http://schemas.openxmlformats.org/officeDocument/2006/relationships/hyperlink" Target="http://biblioclub.ru/index.php?page=publisher_red&amp;pub_id=1" TargetMode="External"/><Relationship Id="rId17" Type="http://schemas.openxmlformats.org/officeDocument/2006/relationships/hyperlink" Target="http://biblioclub.ru/index.php?page=book_red&amp;id=437358&amp;s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fip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78044&amp;sr=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publisher_red&amp;pub_id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hyperlink" Target="http://biblioclub.ru/index.php?page=book_red&amp;id=278042&amp;sr=1" TargetMode="External"/><Relationship Id="rId22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PSA</cp:lastModifiedBy>
  <cp:revision>12</cp:revision>
  <dcterms:created xsi:type="dcterms:W3CDTF">2020-11-17T15:57:00Z</dcterms:created>
  <dcterms:modified xsi:type="dcterms:W3CDTF">2023-05-09T21:17:00Z</dcterms:modified>
</cp:coreProperties>
</file>