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64" w:rsidRPr="00756464" w:rsidRDefault="00756464" w:rsidP="00756464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  <w:r w:rsidRPr="00756464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756464" w:rsidRPr="00756464" w:rsidRDefault="00756464" w:rsidP="00756464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</w:p>
    <w:p w:rsidR="00756464" w:rsidRPr="00756464" w:rsidRDefault="00756464" w:rsidP="00756464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 w:rsidRPr="00756464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756464" w:rsidRPr="00756464" w:rsidRDefault="00F834A3" w:rsidP="00756464">
      <w:pPr>
        <w:tabs>
          <w:tab w:val="left" w:pos="1530"/>
        </w:tabs>
        <w:ind w:hanging="40"/>
        <w:jc w:val="center"/>
        <w:rPr>
          <w:sz w:val="24"/>
          <w:szCs w:val="24"/>
        </w:rPr>
      </w:pPr>
      <w:r w:rsidRPr="00756464">
        <w:rPr>
          <w:b/>
          <w:sz w:val="24"/>
          <w:szCs w:val="24"/>
        </w:rPr>
        <w:t>ИМЕНИ</w:t>
      </w:r>
      <w:r w:rsidR="00756464" w:rsidRPr="00756464">
        <w:rPr>
          <w:b/>
          <w:sz w:val="24"/>
          <w:szCs w:val="24"/>
        </w:rPr>
        <w:t xml:space="preserve"> А.С. ПУШКИНА»</w:t>
      </w:r>
    </w:p>
    <w:p w:rsidR="00920D08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93AE8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56464" w:rsidRPr="00C12668" w:rsidRDefault="00756464" w:rsidP="00756464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756464" w:rsidRPr="00756464" w:rsidRDefault="00756464" w:rsidP="00756464">
      <w:pPr>
        <w:tabs>
          <w:tab w:val="left" w:pos="0"/>
        </w:tabs>
        <w:autoSpaceDE w:val="0"/>
        <w:autoSpaceDN w:val="0"/>
        <w:adjustRightInd w:val="0"/>
        <w:ind w:hanging="40"/>
        <w:jc w:val="center"/>
        <w:rPr>
          <w:sz w:val="24"/>
          <w:szCs w:val="24"/>
        </w:rPr>
      </w:pPr>
      <w:r w:rsidRPr="00756464">
        <w:rPr>
          <w:sz w:val="24"/>
          <w:szCs w:val="24"/>
        </w:rPr>
        <w:t xml:space="preserve">РАБОЧАЯ ПРОГРАММА </w:t>
      </w:r>
    </w:p>
    <w:p w:rsidR="00756464" w:rsidRPr="00756464" w:rsidRDefault="00756464" w:rsidP="00756464">
      <w:pPr>
        <w:tabs>
          <w:tab w:val="left" w:pos="0"/>
        </w:tabs>
        <w:autoSpaceDE w:val="0"/>
        <w:autoSpaceDN w:val="0"/>
        <w:adjustRightInd w:val="0"/>
        <w:ind w:hanging="40"/>
        <w:jc w:val="center"/>
        <w:rPr>
          <w:sz w:val="24"/>
          <w:szCs w:val="24"/>
        </w:rPr>
      </w:pPr>
      <w:r w:rsidRPr="00756464">
        <w:rPr>
          <w:sz w:val="24"/>
          <w:szCs w:val="24"/>
        </w:rPr>
        <w:t xml:space="preserve">дисциплины </w:t>
      </w:r>
    </w:p>
    <w:p w:rsidR="0000043B" w:rsidRDefault="0000043B" w:rsidP="00756464">
      <w:pPr>
        <w:tabs>
          <w:tab w:val="left" w:pos="0"/>
          <w:tab w:val="left" w:pos="7219"/>
        </w:tabs>
        <w:autoSpaceDE w:val="0"/>
        <w:autoSpaceDN w:val="0"/>
        <w:adjustRightInd w:val="0"/>
        <w:ind w:hanging="40"/>
        <w:jc w:val="center"/>
        <w:rPr>
          <w:sz w:val="24"/>
          <w:szCs w:val="24"/>
        </w:rPr>
      </w:pPr>
    </w:p>
    <w:p w:rsidR="00756464" w:rsidRPr="00756464" w:rsidRDefault="00756464" w:rsidP="00756464">
      <w:pPr>
        <w:tabs>
          <w:tab w:val="left" w:pos="0"/>
          <w:tab w:val="left" w:pos="7219"/>
        </w:tabs>
        <w:autoSpaceDE w:val="0"/>
        <w:autoSpaceDN w:val="0"/>
        <w:adjustRightInd w:val="0"/>
        <w:ind w:hanging="40"/>
        <w:jc w:val="center"/>
        <w:rPr>
          <w:sz w:val="24"/>
          <w:szCs w:val="24"/>
        </w:rPr>
      </w:pPr>
      <w:r w:rsidRPr="00756464">
        <w:rPr>
          <w:sz w:val="24"/>
          <w:szCs w:val="24"/>
        </w:rPr>
        <w:tab/>
      </w:r>
    </w:p>
    <w:p w:rsidR="0000043B" w:rsidRPr="00F834A3" w:rsidRDefault="0000043B" w:rsidP="0000043B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F834A3">
        <w:rPr>
          <w:b/>
          <w:sz w:val="24"/>
          <w:szCs w:val="24"/>
        </w:rPr>
        <w:t xml:space="preserve">Б1.О.01 </w:t>
      </w:r>
      <w:r w:rsidR="0036424A" w:rsidRPr="00F834A3">
        <w:rPr>
          <w:b/>
          <w:sz w:val="24"/>
          <w:szCs w:val="24"/>
        </w:rPr>
        <w:t>МИРОВОЗЗРЕНЧЕСКИЙ</w:t>
      </w:r>
      <w:r w:rsidRPr="00F834A3">
        <w:rPr>
          <w:b/>
          <w:sz w:val="24"/>
          <w:szCs w:val="24"/>
        </w:rPr>
        <w:t xml:space="preserve"> (</w:t>
      </w:r>
      <w:r w:rsidR="00F834A3" w:rsidRPr="00F834A3">
        <w:rPr>
          <w:b/>
          <w:sz w:val="24"/>
          <w:szCs w:val="24"/>
        </w:rPr>
        <w:t>МОДУЛЬ</w:t>
      </w:r>
      <w:r w:rsidRPr="00F834A3">
        <w:rPr>
          <w:b/>
          <w:sz w:val="24"/>
          <w:szCs w:val="24"/>
        </w:rPr>
        <w:t>):</w:t>
      </w:r>
    </w:p>
    <w:p w:rsidR="0000043B" w:rsidRPr="0000043B" w:rsidRDefault="0000043B" w:rsidP="0000043B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</w:p>
    <w:p w:rsidR="0000043B" w:rsidRPr="0000043B" w:rsidRDefault="0036424A" w:rsidP="0000043B">
      <w:pPr>
        <w:pStyle w:val="51"/>
        <w:spacing w:before="0" w:after="0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</w:rPr>
        <w:t>Б1.О.01.04</w:t>
      </w:r>
      <w:r w:rsidR="0000043B" w:rsidRPr="0000043B">
        <w:rPr>
          <w:rFonts w:ascii="Times New Roman" w:hAnsi="Times New Roman" w:cs="Times New Roman"/>
          <w:bCs w:val="0"/>
          <w:i w:val="0"/>
          <w:sz w:val="28"/>
          <w:szCs w:val="28"/>
        </w:rPr>
        <w:t xml:space="preserve"> </w:t>
      </w:r>
      <w:r w:rsidR="0000043B">
        <w:rPr>
          <w:rFonts w:ascii="Times New Roman" w:hAnsi="Times New Roman" w:cs="Times New Roman"/>
          <w:bCs w:val="0"/>
          <w:i w:val="0"/>
          <w:sz w:val="28"/>
          <w:szCs w:val="28"/>
        </w:rPr>
        <w:t>ЭКОНОМИКА ОБРАЗОВАНИЯ</w:t>
      </w:r>
    </w:p>
    <w:p w:rsidR="0000043B" w:rsidRPr="0000043B" w:rsidRDefault="0000043B" w:rsidP="0000043B">
      <w:pPr>
        <w:spacing w:line="240" w:lineRule="auto"/>
        <w:ind w:left="1152"/>
        <w:rPr>
          <w:bCs/>
          <w:sz w:val="20"/>
          <w:szCs w:val="20"/>
          <w:vertAlign w:val="subscript"/>
        </w:rPr>
      </w:pPr>
    </w:p>
    <w:p w:rsidR="0000043B" w:rsidRPr="0000043B" w:rsidRDefault="0000043B" w:rsidP="0000043B">
      <w:pPr>
        <w:spacing w:line="240" w:lineRule="auto"/>
        <w:jc w:val="center"/>
        <w:rPr>
          <w:b/>
          <w:sz w:val="24"/>
          <w:szCs w:val="24"/>
        </w:rPr>
      </w:pPr>
      <w:r w:rsidRPr="0000043B">
        <w:rPr>
          <w:bCs/>
          <w:sz w:val="24"/>
          <w:szCs w:val="24"/>
        </w:rPr>
        <w:t xml:space="preserve">Направление подготовки </w:t>
      </w:r>
      <w:r w:rsidRPr="0000043B">
        <w:rPr>
          <w:b/>
          <w:bCs/>
          <w:sz w:val="24"/>
          <w:szCs w:val="24"/>
        </w:rPr>
        <w:t>44.03.05</w:t>
      </w:r>
      <w:r w:rsidRPr="0000043B">
        <w:rPr>
          <w:b/>
          <w:sz w:val="24"/>
          <w:szCs w:val="24"/>
        </w:rPr>
        <w:t xml:space="preserve"> Педагогическое образование</w:t>
      </w:r>
    </w:p>
    <w:p w:rsidR="0000043B" w:rsidRPr="0000043B" w:rsidRDefault="0000043B" w:rsidP="0000043B">
      <w:pPr>
        <w:spacing w:line="240" w:lineRule="auto"/>
        <w:jc w:val="center"/>
        <w:rPr>
          <w:sz w:val="24"/>
          <w:szCs w:val="24"/>
        </w:rPr>
      </w:pPr>
      <w:r w:rsidRPr="0000043B">
        <w:rPr>
          <w:b/>
          <w:sz w:val="24"/>
          <w:szCs w:val="24"/>
        </w:rPr>
        <w:t xml:space="preserve"> (с двумя профилями подготовки)</w:t>
      </w:r>
    </w:p>
    <w:p w:rsidR="0000043B" w:rsidRPr="0000043B" w:rsidRDefault="0000043B" w:rsidP="0000043B">
      <w:pPr>
        <w:spacing w:line="240" w:lineRule="auto"/>
        <w:jc w:val="center"/>
        <w:rPr>
          <w:sz w:val="24"/>
          <w:szCs w:val="24"/>
        </w:rPr>
      </w:pPr>
      <w:r w:rsidRPr="0000043B">
        <w:rPr>
          <w:sz w:val="24"/>
          <w:szCs w:val="24"/>
        </w:rPr>
        <w:t>Направленность (профиль) А</w:t>
      </w:r>
      <w:r w:rsidR="0016416A">
        <w:rPr>
          <w:b/>
          <w:sz w:val="24"/>
          <w:szCs w:val="24"/>
        </w:rPr>
        <w:t>нглийский язык и французс</w:t>
      </w:r>
      <w:r w:rsidRPr="0000043B">
        <w:rPr>
          <w:b/>
          <w:sz w:val="24"/>
          <w:szCs w:val="24"/>
        </w:rPr>
        <w:t>кий язык</w:t>
      </w:r>
    </w:p>
    <w:p w:rsidR="0000043B" w:rsidRPr="0000043B" w:rsidRDefault="0000043B" w:rsidP="0000043B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00043B" w:rsidRPr="00663CBD" w:rsidRDefault="0000043B" w:rsidP="0000043B">
      <w:pPr>
        <w:tabs>
          <w:tab w:val="left" w:pos="3822"/>
        </w:tabs>
        <w:jc w:val="center"/>
        <w:rPr>
          <w:sz w:val="24"/>
          <w:szCs w:val="20"/>
        </w:rPr>
      </w:pPr>
      <w:r w:rsidRPr="00663CBD">
        <w:rPr>
          <w:bCs/>
          <w:sz w:val="24"/>
          <w:szCs w:val="20"/>
        </w:rPr>
        <w:t xml:space="preserve">(год начала подготовки – </w:t>
      </w:r>
      <w:r w:rsidR="00663CBD" w:rsidRPr="00663CBD">
        <w:rPr>
          <w:bCs/>
          <w:sz w:val="24"/>
          <w:szCs w:val="20"/>
        </w:rPr>
        <w:t>202</w:t>
      </w:r>
      <w:r w:rsidR="00073D59">
        <w:rPr>
          <w:bCs/>
          <w:sz w:val="24"/>
          <w:szCs w:val="20"/>
        </w:rPr>
        <w:t>2</w:t>
      </w:r>
      <w:r w:rsidRPr="00663CBD">
        <w:rPr>
          <w:bCs/>
          <w:sz w:val="24"/>
          <w:szCs w:val="20"/>
        </w:rPr>
        <w:t>)</w:t>
      </w:r>
    </w:p>
    <w:p w:rsidR="00756464" w:rsidRPr="00756464" w:rsidRDefault="00756464" w:rsidP="00756464">
      <w:pPr>
        <w:tabs>
          <w:tab w:val="left" w:pos="0"/>
          <w:tab w:val="right" w:leader="underscore" w:pos="8505"/>
        </w:tabs>
        <w:ind w:hanging="40"/>
        <w:jc w:val="center"/>
        <w:rPr>
          <w:sz w:val="24"/>
          <w:szCs w:val="24"/>
        </w:rPr>
      </w:pPr>
      <w:bookmarkStart w:id="0" w:name="_GoBack"/>
      <w:bookmarkEnd w:id="0"/>
    </w:p>
    <w:p w:rsidR="00920D08" w:rsidRDefault="00920D08" w:rsidP="00B15EE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00043B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D5169">
        <w:rPr>
          <w:sz w:val="24"/>
          <w:szCs w:val="24"/>
        </w:rPr>
        <w:t>20</w:t>
      </w:r>
      <w:r w:rsidR="0054284D">
        <w:rPr>
          <w:sz w:val="24"/>
          <w:szCs w:val="24"/>
        </w:rPr>
        <w:t>2</w:t>
      </w:r>
      <w:r w:rsidR="00073D59">
        <w:rPr>
          <w:sz w:val="24"/>
          <w:szCs w:val="24"/>
        </w:rPr>
        <w:t>2</w:t>
      </w:r>
    </w:p>
    <w:p w:rsidR="0000043B" w:rsidRDefault="0000043B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Pr="00ED5169" w:rsidRDefault="00920D08" w:rsidP="00B15EEA">
      <w:pPr>
        <w:pageBreakBefore/>
        <w:spacing w:line="240" w:lineRule="auto"/>
        <w:ind w:firstLine="0"/>
        <w:rPr>
          <w:sz w:val="24"/>
          <w:szCs w:val="24"/>
        </w:rPr>
      </w:pPr>
      <w:r w:rsidRPr="00ED5169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00043B" w:rsidRDefault="0000043B" w:rsidP="00B15EE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920D08" w:rsidRPr="00ED5169" w:rsidRDefault="00920D08" w:rsidP="0000043B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ED5169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244ED" w:rsidRPr="00ED5169" w:rsidRDefault="00D244ED" w:rsidP="0000043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z w:val="24"/>
          <w:szCs w:val="24"/>
          <w:lang w:eastAsia="ru-RU"/>
        </w:rPr>
      </w:pPr>
    </w:p>
    <w:tbl>
      <w:tblPr>
        <w:tblW w:w="500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/>
      </w:tblPr>
      <w:tblGrid>
        <w:gridCol w:w="1605"/>
        <w:gridCol w:w="3056"/>
        <w:gridCol w:w="4930"/>
      </w:tblGrid>
      <w:tr w:rsidR="00ED5169" w:rsidRPr="00ED5169" w:rsidTr="00925607">
        <w:trPr>
          <w:trHeight w:val="585"/>
        </w:trPr>
        <w:tc>
          <w:tcPr>
            <w:tcW w:w="837" w:type="pct"/>
            <w:shd w:val="clear" w:color="auto" w:fill="auto"/>
          </w:tcPr>
          <w:p w:rsidR="00920D08" w:rsidRPr="00ED5169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1593" w:type="pct"/>
            <w:shd w:val="clear" w:color="auto" w:fill="auto"/>
          </w:tcPr>
          <w:p w:rsidR="00920D08" w:rsidRPr="00ED5169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Содержание компетенции</w:t>
            </w:r>
          </w:p>
          <w:p w:rsidR="00920D08" w:rsidRPr="00ED5169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2570" w:type="pct"/>
          </w:tcPr>
          <w:p w:rsidR="00920D08" w:rsidRPr="00ED5169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5607" w:rsidRPr="00ED5169" w:rsidTr="004E0653">
        <w:trPr>
          <w:trHeight w:val="3884"/>
        </w:trPr>
        <w:tc>
          <w:tcPr>
            <w:tcW w:w="837" w:type="pct"/>
            <w:shd w:val="clear" w:color="auto" w:fill="auto"/>
          </w:tcPr>
          <w:p w:rsidR="00925607" w:rsidRPr="00ED5169" w:rsidRDefault="00925607" w:rsidP="0075646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УК-9</w:t>
            </w:r>
          </w:p>
        </w:tc>
        <w:tc>
          <w:tcPr>
            <w:tcW w:w="1593" w:type="pct"/>
            <w:shd w:val="clear" w:color="auto" w:fill="auto"/>
          </w:tcPr>
          <w:p w:rsidR="00925607" w:rsidRPr="00ED5169" w:rsidRDefault="00925607" w:rsidP="007564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E4B">
              <w:rPr>
                <w:sz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570" w:type="pct"/>
          </w:tcPr>
          <w:p w:rsidR="00925607" w:rsidRPr="00414CF0" w:rsidRDefault="00414CF0" w:rsidP="0075646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14CF0">
              <w:rPr>
                <w:rStyle w:val="apple-style-span"/>
                <w:bCs/>
                <w:sz w:val="24"/>
                <w:szCs w:val="24"/>
              </w:rPr>
              <w:t>И</w:t>
            </w:r>
            <w:r w:rsidR="00925607" w:rsidRPr="00414CF0">
              <w:rPr>
                <w:rStyle w:val="apple-style-span"/>
                <w:bCs/>
                <w:sz w:val="24"/>
                <w:szCs w:val="24"/>
              </w:rPr>
              <w:t>УК-9.1 Знает: приоритетные направления развития экономики; экономические требования к организации деятельности образовательной организации в условиях социального партнерства</w:t>
            </w:r>
          </w:p>
          <w:p w:rsidR="00925607" w:rsidRPr="00414CF0" w:rsidRDefault="00414CF0" w:rsidP="00925607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14CF0">
              <w:rPr>
                <w:rStyle w:val="apple-style-span"/>
                <w:bCs/>
                <w:sz w:val="24"/>
                <w:szCs w:val="24"/>
              </w:rPr>
              <w:t>И</w:t>
            </w:r>
            <w:r w:rsidR="00925607" w:rsidRPr="00414CF0">
              <w:rPr>
                <w:rStyle w:val="apple-style-span"/>
                <w:bCs/>
                <w:sz w:val="24"/>
                <w:szCs w:val="24"/>
              </w:rPr>
              <w:t xml:space="preserve">УК-9.2 Умеет: анализировать и применять в практической деятельности основные экономические требования к организации профессиональной деятельности в условиях социального партнерства </w:t>
            </w:r>
          </w:p>
          <w:p w:rsidR="00925607" w:rsidRDefault="00414CF0" w:rsidP="00925607">
            <w:pPr>
              <w:snapToGrid w:val="0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414CF0">
              <w:rPr>
                <w:rStyle w:val="apple-style-span"/>
                <w:bCs/>
                <w:sz w:val="24"/>
                <w:szCs w:val="24"/>
              </w:rPr>
              <w:t>И</w:t>
            </w:r>
            <w:r w:rsidR="00925607" w:rsidRPr="00414CF0">
              <w:rPr>
                <w:rStyle w:val="apple-style-span"/>
                <w:bCs/>
                <w:sz w:val="24"/>
                <w:szCs w:val="24"/>
              </w:rPr>
              <w:t>УК-9.3 Владеет: экономическими норами</w:t>
            </w:r>
            <w:r w:rsidR="00925607" w:rsidRPr="00414CF0">
              <w:t xml:space="preserve"> </w:t>
            </w:r>
            <w:r w:rsidR="00925607" w:rsidRPr="00414CF0">
              <w:rPr>
                <w:rStyle w:val="apple-style-span"/>
                <w:bCs/>
                <w:sz w:val="24"/>
                <w:szCs w:val="24"/>
              </w:rPr>
              <w:t>и способами</w:t>
            </w:r>
            <w:r w:rsidR="00925607" w:rsidRPr="00A54802">
              <w:rPr>
                <w:rStyle w:val="apple-style-span"/>
                <w:bCs/>
                <w:sz w:val="24"/>
                <w:szCs w:val="24"/>
              </w:rPr>
              <w:t xml:space="preserve"> их реализации в условиях професс</w:t>
            </w:r>
            <w:r w:rsidR="00925607">
              <w:rPr>
                <w:rStyle w:val="apple-style-span"/>
                <w:bCs/>
                <w:sz w:val="24"/>
                <w:szCs w:val="24"/>
              </w:rPr>
              <w:t>ионально-педагогической деятельности</w:t>
            </w:r>
          </w:p>
        </w:tc>
      </w:tr>
    </w:tbl>
    <w:p w:rsidR="00174B3C" w:rsidRDefault="00174B3C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5607" w:rsidRPr="00ED5169" w:rsidRDefault="00925607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031133" w:rsidRPr="00ED5169" w:rsidRDefault="00031133" w:rsidP="00E23C43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ED5169">
        <w:rPr>
          <w:b/>
          <w:bCs/>
          <w:sz w:val="24"/>
          <w:szCs w:val="24"/>
        </w:rPr>
        <w:t xml:space="preserve">2. </w:t>
      </w:r>
      <w:r w:rsidRPr="00ED5169">
        <w:rPr>
          <w:b/>
          <w:bCs/>
          <w:caps/>
          <w:sz w:val="24"/>
          <w:szCs w:val="24"/>
        </w:rPr>
        <w:t>Место дисциплины в структуре ОП</w:t>
      </w:r>
      <w:r w:rsidRPr="00ED5169">
        <w:rPr>
          <w:b/>
          <w:bCs/>
          <w:sz w:val="24"/>
          <w:szCs w:val="24"/>
        </w:rPr>
        <w:t xml:space="preserve">: </w:t>
      </w:r>
    </w:p>
    <w:p w:rsidR="00925607" w:rsidRDefault="00925607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  <w:u w:val="single"/>
        </w:rPr>
      </w:pPr>
    </w:p>
    <w:p w:rsidR="00031133" w:rsidRPr="00ED5169" w:rsidRDefault="00031133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  <w:r w:rsidRPr="00ED5169">
        <w:rPr>
          <w:sz w:val="24"/>
          <w:szCs w:val="24"/>
          <w:u w:val="single"/>
        </w:rPr>
        <w:t xml:space="preserve">Цель </w:t>
      </w:r>
      <w:r w:rsidR="00E23C43">
        <w:rPr>
          <w:sz w:val="24"/>
          <w:szCs w:val="24"/>
          <w:u w:val="single"/>
        </w:rPr>
        <w:t>дисциплины</w:t>
      </w:r>
      <w:r w:rsidRPr="00ED5169">
        <w:rPr>
          <w:sz w:val="24"/>
          <w:szCs w:val="24"/>
          <w:u w:val="single"/>
        </w:rPr>
        <w:t>:</w:t>
      </w:r>
      <w:r w:rsidRPr="00ED5169">
        <w:rPr>
          <w:sz w:val="24"/>
          <w:szCs w:val="24"/>
        </w:rPr>
        <w:t xml:space="preserve"> </w:t>
      </w:r>
      <w:r w:rsidR="006167B9" w:rsidRPr="00ED5169">
        <w:rPr>
          <w:sz w:val="24"/>
          <w:szCs w:val="24"/>
        </w:rPr>
        <w:t>формирование основ теоретического и практического знания в области экономической деятельности образовательных организаций</w:t>
      </w:r>
      <w:r w:rsidRPr="00ED5169">
        <w:rPr>
          <w:sz w:val="24"/>
          <w:szCs w:val="24"/>
        </w:rPr>
        <w:t>.</w:t>
      </w:r>
    </w:p>
    <w:p w:rsidR="00031133" w:rsidRPr="00ED5169" w:rsidRDefault="00031133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  <w:u w:val="single"/>
        </w:rPr>
      </w:pPr>
      <w:r w:rsidRPr="00ED5169">
        <w:rPr>
          <w:sz w:val="24"/>
          <w:szCs w:val="24"/>
          <w:u w:val="single"/>
        </w:rPr>
        <w:t xml:space="preserve">Задачи </w:t>
      </w:r>
      <w:r w:rsidR="00E23C43">
        <w:rPr>
          <w:sz w:val="24"/>
          <w:szCs w:val="24"/>
          <w:u w:val="single"/>
        </w:rPr>
        <w:t>дисциплины</w:t>
      </w:r>
      <w:r w:rsidRPr="00ED5169">
        <w:rPr>
          <w:sz w:val="24"/>
          <w:szCs w:val="24"/>
          <w:u w:val="single"/>
        </w:rPr>
        <w:t xml:space="preserve">: </w:t>
      </w:r>
    </w:p>
    <w:p w:rsidR="006167B9" w:rsidRPr="00ED5169" w:rsidRDefault="006167B9" w:rsidP="00031133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изучить экономические основы деятельности образовательных организаций;</w:t>
      </w:r>
    </w:p>
    <w:p w:rsidR="00031133" w:rsidRPr="00ED5169" w:rsidRDefault="006167B9" w:rsidP="00031133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изучить систему учреждений образования РФ и формы собственности организаций отрасли</w:t>
      </w:r>
      <w:r w:rsidR="00031133" w:rsidRPr="00ED5169">
        <w:rPr>
          <w:rFonts w:ascii="Times New Roman" w:hAnsi="Times New Roman"/>
          <w:sz w:val="24"/>
          <w:szCs w:val="24"/>
        </w:rPr>
        <w:t>;</w:t>
      </w:r>
    </w:p>
    <w:p w:rsidR="00031133" w:rsidRPr="00ED5169" w:rsidRDefault="00031133" w:rsidP="00031133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 xml:space="preserve">проанализировать </w:t>
      </w:r>
      <w:r w:rsidR="006167B9" w:rsidRPr="00ED5169">
        <w:rPr>
          <w:rFonts w:ascii="Times New Roman" w:hAnsi="Times New Roman"/>
          <w:sz w:val="24"/>
          <w:szCs w:val="24"/>
        </w:rPr>
        <w:t>структуру материально-технической базы учреждений образования</w:t>
      </w:r>
      <w:r w:rsidRPr="00ED5169">
        <w:rPr>
          <w:rFonts w:ascii="Times New Roman" w:hAnsi="Times New Roman"/>
          <w:sz w:val="24"/>
          <w:szCs w:val="24"/>
        </w:rPr>
        <w:t xml:space="preserve">; </w:t>
      </w:r>
    </w:p>
    <w:p w:rsidR="00031133" w:rsidRPr="00ED5169" w:rsidRDefault="00031133" w:rsidP="00031133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 xml:space="preserve">познакомиться с общими принципами </w:t>
      </w:r>
      <w:r w:rsidR="006167B9" w:rsidRPr="00ED5169">
        <w:rPr>
          <w:rFonts w:ascii="Times New Roman" w:hAnsi="Times New Roman"/>
          <w:sz w:val="24"/>
          <w:szCs w:val="24"/>
        </w:rPr>
        <w:t>финансирования образовательных учреждений</w:t>
      </w:r>
      <w:r w:rsidRPr="00ED5169">
        <w:rPr>
          <w:rFonts w:ascii="Times New Roman" w:hAnsi="Times New Roman"/>
          <w:sz w:val="24"/>
          <w:szCs w:val="24"/>
        </w:rPr>
        <w:t>;</w:t>
      </w:r>
    </w:p>
    <w:p w:rsidR="00031133" w:rsidRPr="00ED5169" w:rsidRDefault="00031133" w:rsidP="00031133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 xml:space="preserve">проанализировать содержание </w:t>
      </w:r>
      <w:r w:rsidR="006167B9" w:rsidRPr="00ED5169">
        <w:rPr>
          <w:rFonts w:ascii="Times New Roman" w:hAnsi="Times New Roman"/>
          <w:sz w:val="24"/>
          <w:szCs w:val="24"/>
        </w:rPr>
        <w:t>процесса учета и налогообложения в учреждениях</w:t>
      </w:r>
      <w:r w:rsidRPr="00ED5169">
        <w:rPr>
          <w:rFonts w:ascii="Times New Roman" w:hAnsi="Times New Roman"/>
          <w:sz w:val="24"/>
          <w:szCs w:val="24"/>
        </w:rPr>
        <w:t xml:space="preserve"> образования;</w:t>
      </w:r>
    </w:p>
    <w:p w:rsidR="0035008B" w:rsidRPr="00ED5169" w:rsidRDefault="0035008B" w:rsidP="00031133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изучить специфику менеджмента в образовательной отрасли;</w:t>
      </w:r>
    </w:p>
    <w:p w:rsidR="006167B9" w:rsidRPr="00ED5169" w:rsidRDefault="00031133" w:rsidP="006167B9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 xml:space="preserve">изучить </w:t>
      </w:r>
      <w:r w:rsidR="006167B9" w:rsidRPr="00ED5169">
        <w:rPr>
          <w:rFonts w:ascii="Times New Roman" w:hAnsi="Times New Roman"/>
          <w:sz w:val="24"/>
          <w:szCs w:val="24"/>
        </w:rPr>
        <w:t>базовые положения маркетинга образовательных услуг</w:t>
      </w:r>
      <w:r w:rsidRPr="00ED5169">
        <w:rPr>
          <w:rFonts w:ascii="Times New Roman" w:hAnsi="Times New Roman"/>
          <w:sz w:val="24"/>
          <w:szCs w:val="24"/>
        </w:rPr>
        <w:t>;</w:t>
      </w:r>
    </w:p>
    <w:p w:rsidR="00031133" w:rsidRPr="00ED5169" w:rsidRDefault="00031133" w:rsidP="006167B9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 xml:space="preserve">познакомиться с </w:t>
      </w:r>
      <w:r w:rsidR="006167B9" w:rsidRPr="00ED5169">
        <w:rPr>
          <w:rFonts w:ascii="Times New Roman" w:hAnsi="Times New Roman"/>
          <w:sz w:val="24"/>
          <w:szCs w:val="24"/>
        </w:rPr>
        <w:t>перспективами развития образовательных учреждений РФ.</w:t>
      </w:r>
    </w:p>
    <w:p w:rsidR="00031133" w:rsidRPr="00ED5169" w:rsidRDefault="00E23C43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Дисциплина</w:t>
      </w:r>
      <w:r w:rsidR="00031133" w:rsidRPr="00ED5169">
        <w:rPr>
          <w:sz w:val="24"/>
          <w:szCs w:val="24"/>
        </w:rPr>
        <w:t xml:space="preserve"> «</w:t>
      </w:r>
      <w:r w:rsidR="006167B9" w:rsidRPr="00ED5169">
        <w:rPr>
          <w:sz w:val="24"/>
          <w:szCs w:val="24"/>
        </w:rPr>
        <w:t>Экономика образования</w:t>
      </w:r>
      <w:r w:rsidR="00031133" w:rsidRPr="00ED5169">
        <w:rPr>
          <w:sz w:val="24"/>
          <w:szCs w:val="24"/>
        </w:rPr>
        <w:t>» является одной из составляющих профессионального образования при подготовке бакалавров. Предшествующими для изучения учебной дисциплины являются дисциплины: «Общая психология», «</w:t>
      </w:r>
      <w:r w:rsidR="00D40496" w:rsidRPr="00ED5169">
        <w:rPr>
          <w:sz w:val="24"/>
          <w:szCs w:val="24"/>
        </w:rPr>
        <w:t>Философия</w:t>
      </w:r>
      <w:r w:rsidR="00031133" w:rsidRPr="00ED5169">
        <w:rPr>
          <w:sz w:val="24"/>
          <w:szCs w:val="24"/>
        </w:rPr>
        <w:t>», «Информаци</w:t>
      </w:r>
      <w:r>
        <w:rPr>
          <w:sz w:val="24"/>
          <w:szCs w:val="24"/>
        </w:rPr>
        <w:t>онные технологии в образовании»</w:t>
      </w:r>
      <w:r w:rsidR="00031133" w:rsidRPr="00ED5169">
        <w:rPr>
          <w:sz w:val="24"/>
          <w:szCs w:val="24"/>
        </w:rPr>
        <w:t>.</w:t>
      </w:r>
    </w:p>
    <w:p w:rsidR="00031133" w:rsidRDefault="00031133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</w:p>
    <w:p w:rsidR="00925607" w:rsidRPr="00ED5169" w:rsidRDefault="00925607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</w:p>
    <w:p w:rsidR="00031133" w:rsidRPr="00ED5169" w:rsidRDefault="00031133" w:rsidP="00E23C43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ED5169">
        <w:rPr>
          <w:b/>
          <w:bCs/>
          <w:sz w:val="24"/>
          <w:szCs w:val="24"/>
        </w:rPr>
        <w:t xml:space="preserve">3. </w:t>
      </w:r>
      <w:r w:rsidRPr="00ED5169">
        <w:rPr>
          <w:b/>
          <w:bCs/>
          <w:caps/>
          <w:sz w:val="24"/>
          <w:szCs w:val="24"/>
        </w:rPr>
        <w:t>Объем дисциплины и виды учебной работы</w:t>
      </w:r>
      <w:r w:rsidR="00E23C43">
        <w:rPr>
          <w:b/>
          <w:bCs/>
          <w:caps/>
          <w:sz w:val="24"/>
          <w:szCs w:val="24"/>
        </w:rPr>
        <w:t>:</w:t>
      </w:r>
    </w:p>
    <w:p w:rsidR="00925607" w:rsidRDefault="00925607" w:rsidP="00E23C43">
      <w:pPr>
        <w:spacing w:line="240" w:lineRule="auto"/>
        <w:ind w:left="0" w:firstLine="567"/>
        <w:rPr>
          <w:sz w:val="24"/>
          <w:szCs w:val="24"/>
        </w:rPr>
      </w:pPr>
    </w:p>
    <w:p w:rsidR="00031133" w:rsidRPr="00E23C43" w:rsidRDefault="00031133" w:rsidP="00E23C43">
      <w:pPr>
        <w:spacing w:line="240" w:lineRule="auto"/>
        <w:ind w:left="0" w:firstLine="567"/>
        <w:rPr>
          <w:sz w:val="24"/>
          <w:szCs w:val="24"/>
        </w:rPr>
      </w:pPr>
      <w:r w:rsidRPr="00ED5169">
        <w:rPr>
          <w:sz w:val="24"/>
          <w:szCs w:val="24"/>
        </w:rPr>
        <w:t xml:space="preserve">Общая трудоемкость освоения дисциплины составляет </w:t>
      </w:r>
      <w:r w:rsidR="00925607">
        <w:rPr>
          <w:sz w:val="24"/>
          <w:szCs w:val="24"/>
        </w:rPr>
        <w:t>2</w:t>
      </w:r>
      <w:r w:rsidRPr="00ED5169">
        <w:rPr>
          <w:sz w:val="24"/>
          <w:szCs w:val="24"/>
        </w:rPr>
        <w:t xml:space="preserve"> зачетные единицы, </w:t>
      </w:r>
      <w:r w:rsidR="00925607">
        <w:rPr>
          <w:sz w:val="24"/>
          <w:szCs w:val="24"/>
        </w:rPr>
        <w:t>72 </w:t>
      </w:r>
      <w:r w:rsidRPr="00ED5169">
        <w:rPr>
          <w:sz w:val="24"/>
          <w:szCs w:val="24"/>
        </w:rPr>
        <w:t>академических час</w:t>
      </w:r>
      <w:r w:rsidR="00E23C43">
        <w:rPr>
          <w:sz w:val="24"/>
          <w:szCs w:val="24"/>
        </w:rPr>
        <w:t>а</w:t>
      </w:r>
      <w:r w:rsidRPr="00ED5169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1" w:name="id.30j0zll"/>
      <w:bookmarkEnd w:id="1"/>
    </w:p>
    <w:p w:rsidR="00031133" w:rsidRDefault="00031133" w:rsidP="00031133">
      <w:pPr>
        <w:rPr>
          <w:bCs/>
        </w:rPr>
      </w:pPr>
    </w:p>
    <w:p w:rsidR="00925607" w:rsidRDefault="00925607" w:rsidP="00031133">
      <w:pPr>
        <w:rPr>
          <w:bCs/>
        </w:rPr>
      </w:pPr>
    </w:p>
    <w:p w:rsidR="00920D08" w:rsidRDefault="00925607" w:rsidP="00B15EEA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О</w:t>
      </w:r>
      <w:r w:rsidR="00920D08" w:rsidRPr="00ED5169">
        <w:rPr>
          <w:bCs/>
          <w:sz w:val="24"/>
          <w:szCs w:val="24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40"/>
        <w:gridCol w:w="1297"/>
        <w:gridCol w:w="1560"/>
      </w:tblGrid>
      <w:tr w:rsidR="00984B6B" w:rsidRPr="003C0E55" w:rsidTr="00E65265">
        <w:trPr>
          <w:trHeight w:val="257"/>
        </w:trPr>
        <w:tc>
          <w:tcPr>
            <w:tcW w:w="6540" w:type="dxa"/>
            <w:vMerge w:val="restart"/>
            <w:shd w:val="clear" w:color="auto" w:fill="auto"/>
          </w:tcPr>
          <w:p w:rsidR="00984B6B" w:rsidRPr="003C0E55" w:rsidRDefault="00984B6B" w:rsidP="00E6526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84B6B" w:rsidRPr="003C0E55" w:rsidRDefault="00984B6B" w:rsidP="00E6526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84B6B" w:rsidRPr="003C0E55" w:rsidTr="00E65265">
        <w:trPr>
          <w:trHeight w:val="257"/>
        </w:trPr>
        <w:tc>
          <w:tcPr>
            <w:tcW w:w="6540" w:type="dxa"/>
            <w:vMerge/>
            <w:shd w:val="clear" w:color="auto" w:fill="auto"/>
          </w:tcPr>
          <w:p w:rsidR="00984B6B" w:rsidRPr="003C0E55" w:rsidRDefault="00984B6B" w:rsidP="00E6526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84B6B" w:rsidRPr="003C0E55" w:rsidRDefault="00984B6B" w:rsidP="00E6526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84B6B" w:rsidRPr="00E23C43" w:rsidRDefault="00984B6B" w:rsidP="00E6526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23C4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23C43" w:rsidRPr="003C0E55" w:rsidTr="00E65265">
        <w:trPr>
          <w:trHeight w:val="262"/>
        </w:trPr>
        <w:tc>
          <w:tcPr>
            <w:tcW w:w="6540" w:type="dxa"/>
            <w:shd w:val="clear" w:color="auto" w:fill="E0E0E0"/>
          </w:tcPr>
          <w:p w:rsidR="00E23C43" w:rsidRPr="003C0E55" w:rsidRDefault="00E23C43" w:rsidP="00E6526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3C43" w:rsidRPr="00E23C43" w:rsidRDefault="00E23C43" w:rsidP="00E65265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23C43">
              <w:rPr>
                <w:b/>
                <w:sz w:val="24"/>
                <w:szCs w:val="24"/>
              </w:rPr>
              <w:t>2</w:t>
            </w:r>
            <w:r w:rsidR="00691016">
              <w:rPr>
                <w:b/>
                <w:sz w:val="24"/>
                <w:szCs w:val="24"/>
              </w:rPr>
              <w:t>6</w:t>
            </w:r>
          </w:p>
        </w:tc>
      </w:tr>
      <w:tr w:rsidR="00E23C43" w:rsidRPr="003C0E55" w:rsidTr="00E65265">
        <w:tc>
          <w:tcPr>
            <w:tcW w:w="6540" w:type="dxa"/>
            <w:shd w:val="clear" w:color="auto" w:fill="auto"/>
          </w:tcPr>
          <w:p w:rsidR="00E23C43" w:rsidRPr="003C0E55" w:rsidRDefault="00E23C43" w:rsidP="00E6526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3C43" w:rsidRPr="00E23C43" w:rsidRDefault="00E23C43" w:rsidP="00E65265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23C43" w:rsidRPr="003C0E55" w:rsidTr="00E65265">
        <w:tc>
          <w:tcPr>
            <w:tcW w:w="6540" w:type="dxa"/>
            <w:shd w:val="clear" w:color="auto" w:fill="auto"/>
          </w:tcPr>
          <w:p w:rsidR="00E23C43" w:rsidRPr="003C0E55" w:rsidRDefault="00E23C43" w:rsidP="00E6526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3C43" w:rsidRPr="003C0E55" w:rsidRDefault="00691016" w:rsidP="00E6526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3C43" w:rsidRPr="00E23C43" w:rsidRDefault="00E23C43" w:rsidP="00E6526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3C43">
              <w:rPr>
                <w:sz w:val="24"/>
                <w:szCs w:val="24"/>
              </w:rPr>
              <w:t>-</w:t>
            </w:r>
          </w:p>
        </w:tc>
      </w:tr>
      <w:tr w:rsidR="00E23C43" w:rsidRPr="003C0E55" w:rsidTr="00E65265">
        <w:tc>
          <w:tcPr>
            <w:tcW w:w="6540" w:type="dxa"/>
            <w:shd w:val="clear" w:color="auto" w:fill="auto"/>
          </w:tcPr>
          <w:p w:rsidR="00E23C43" w:rsidRPr="003C0E55" w:rsidRDefault="00E23C43" w:rsidP="00E6526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3C43" w:rsidRPr="003C0E55" w:rsidRDefault="00E23C43" w:rsidP="00E23C4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91016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3C43" w:rsidRPr="00E23C43" w:rsidRDefault="00E23C43" w:rsidP="00E23C4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3C43">
              <w:rPr>
                <w:sz w:val="24"/>
                <w:szCs w:val="24"/>
              </w:rPr>
              <w:t>-</w:t>
            </w:r>
            <w:r w:rsidR="009206B3">
              <w:rPr>
                <w:sz w:val="24"/>
                <w:szCs w:val="24"/>
              </w:rPr>
              <w:t>/-</w:t>
            </w:r>
          </w:p>
        </w:tc>
      </w:tr>
      <w:tr w:rsidR="00E23C43" w:rsidRPr="003C0E55" w:rsidTr="009D0E56">
        <w:tc>
          <w:tcPr>
            <w:tcW w:w="6540" w:type="dxa"/>
            <w:shd w:val="clear" w:color="auto" w:fill="E0E0E0"/>
          </w:tcPr>
          <w:p w:rsidR="00E23C43" w:rsidRPr="003C0E55" w:rsidRDefault="00E23C43" w:rsidP="00E6526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3C43" w:rsidRPr="00E23C43" w:rsidRDefault="00691016" w:rsidP="00E65265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E23C43" w:rsidRPr="003C0E55" w:rsidTr="003520CC">
        <w:tc>
          <w:tcPr>
            <w:tcW w:w="6540" w:type="dxa"/>
            <w:shd w:val="clear" w:color="auto" w:fill="D9D9D9"/>
          </w:tcPr>
          <w:p w:rsidR="00E23C43" w:rsidRPr="003C0E55" w:rsidRDefault="00E23C43" w:rsidP="0069101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E23C43" w:rsidRPr="00E23C43" w:rsidRDefault="00E23C43" w:rsidP="00E23C4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23C43">
              <w:rPr>
                <w:b/>
                <w:sz w:val="24"/>
                <w:szCs w:val="24"/>
              </w:rPr>
              <w:t>4</w:t>
            </w:r>
          </w:p>
        </w:tc>
      </w:tr>
      <w:tr w:rsidR="00691016" w:rsidRPr="003C0E55" w:rsidTr="007D6894">
        <w:tc>
          <w:tcPr>
            <w:tcW w:w="6540" w:type="dxa"/>
            <w:shd w:val="clear" w:color="auto" w:fill="auto"/>
          </w:tcPr>
          <w:p w:rsidR="00691016" w:rsidRPr="003C0E55" w:rsidRDefault="00691016" w:rsidP="00E6526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1016" w:rsidRPr="003C0E55" w:rsidRDefault="00691016" w:rsidP="00E6526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1016" w:rsidRPr="003C0E55" w:rsidTr="0088261E">
        <w:tc>
          <w:tcPr>
            <w:tcW w:w="6540" w:type="dxa"/>
            <w:shd w:val="clear" w:color="auto" w:fill="auto"/>
          </w:tcPr>
          <w:p w:rsidR="00691016" w:rsidRPr="003C0E55" w:rsidRDefault="00691016" w:rsidP="00E6526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1016" w:rsidRPr="003C0E55" w:rsidRDefault="00691016" w:rsidP="00E6526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3C43" w:rsidRPr="003C0E55" w:rsidTr="00E65265">
        <w:trPr>
          <w:trHeight w:val="306"/>
        </w:trPr>
        <w:tc>
          <w:tcPr>
            <w:tcW w:w="6540" w:type="dxa"/>
            <w:shd w:val="clear" w:color="auto" w:fill="E0E0E0"/>
          </w:tcPr>
          <w:p w:rsidR="00E23C43" w:rsidRPr="003C0E55" w:rsidRDefault="00E23C43" w:rsidP="00E6526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3C43" w:rsidRPr="00E23C43" w:rsidRDefault="00414CF0" w:rsidP="00E23C4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  <w:r w:rsidR="00E23C43" w:rsidRPr="00E23C43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E23C43" w:rsidRDefault="00E23C43" w:rsidP="00B15EEA">
      <w:pPr>
        <w:spacing w:line="240" w:lineRule="auto"/>
        <w:ind w:left="0" w:firstLine="0"/>
        <w:rPr>
          <w:bCs/>
          <w:sz w:val="24"/>
          <w:szCs w:val="24"/>
        </w:rPr>
      </w:pPr>
    </w:p>
    <w:p w:rsidR="00691016" w:rsidRDefault="00691016" w:rsidP="00B15EEA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ED5169" w:rsidRDefault="00920D08" w:rsidP="00B15EE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ED5169">
        <w:rPr>
          <w:b/>
          <w:bCs/>
          <w:sz w:val="24"/>
          <w:szCs w:val="24"/>
        </w:rPr>
        <w:t>4.СОДЕРЖАНИЕ ДИСЦИПЛИНЫ:</w:t>
      </w:r>
    </w:p>
    <w:p w:rsidR="00691016" w:rsidRDefault="00691016" w:rsidP="00B15EEA">
      <w:pPr>
        <w:shd w:val="clear" w:color="auto" w:fill="FFFFFF"/>
        <w:spacing w:line="240" w:lineRule="auto"/>
        <w:ind w:firstLine="527"/>
        <w:rPr>
          <w:sz w:val="24"/>
          <w:szCs w:val="24"/>
        </w:rPr>
      </w:pPr>
    </w:p>
    <w:p w:rsidR="00920D08" w:rsidRDefault="00920D08" w:rsidP="00B15EE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B15EE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691016" w:rsidP="00B15E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920D08" w:rsidRPr="0053465B">
        <w:rPr>
          <w:b/>
          <w:bCs/>
          <w:color w:val="000000"/>
          <w:sz w:val="24"/>
          <w:szCs w:val="24"/>
        </w:rPr>
        <w:t>4.1</w:t>
      </w:r>
      <w:r w:rsidR="00E23C43">
        <w:rPr>
          <w:b/>
          <w:bCs/>
          <w:color w:val="000000"/>
          <w:sz w:val="24"/>
          <w:szCs w:val="24"/>
        </w:rPr>
        <w:t>.</w:t>
      </w:r>
      <w:r w:rsidR="00920D08" w:rsidRPr="0053465B">
        <w:rPr>
          <w:b/>
          <w:bCs/>
          <w:color w:val="000000"/>
          <w:sz w:val="24"/>
          <w:szCs w:val="24"/>
        </w:rPr>
        <w:t xml:space="preserve"> </w:t>
      </w:r>
      <w:r w:rsidR="00920D08">
        <w:rPr>
          <w:b/>
          <w:bCs/>
          <w:sz w:val="24"/>
          <w:szCs w:val="24"/>
        </w:rPr>
        <w:t>Блоки (разделы</w:t>
      </w:r>
      <w:r w:rsidR="00920D08"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5000" w:type="pct"/>
        <w:tblLook w:val="04A0"/>
      </w:tblPr>
      <w:tblGrid>
        <w:gridCol w:w="576"/>
        <w:gridCol w:w="8995"/>
      </w:tblGrid>
      <w:tr w:rsidR="006E6472" w:rsidRPr="008F2419" w:rsidTr="00933A55">
        <w:tc>
          <w:tcPr>
            <w:tcW w:w="301" w:type="pct"/>
          </w:tcPr>
          <w:p w:rsidR="00920D08" w:rsidRPr="008F2419" w:rsidRDefault="00920D08" w:rsidP="00B15E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241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699" w:type="pct"/>
          </w:tcPr>
          <w:p w:rsidR="00920D08" w:rsidRPr="008F2419" w:rsidRDefault="00920D08" w:rsidP="006910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241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D5169" w:rsidRPr="00ED5169" w:rsidTr="00D40496">
        <w:tc>
          <w:tcPr>
            <w:tcW w:w="301" w:type="pct"/>
          </w:tcPr>
          <w:p w:rsidR="009E06B1" w:rsidRPr="00ED516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ED5169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Образование как система и отрасль экономики</w:t>
            </w:r>
          </w:p>
        </w:tc>
      </w:tr>
      <w:tr w:rsidR="00ED5169" w:rsidRPr="00ED5169" w:rsidTr="00D40496">
        <w:tc>
          <w:tcPr>
            <w:tcW w:w="301" w:type="pct"/>
          </w:tcPr>
          <w:p w:rsidR="009E06B1" w:rsidRPr="00ED516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ED5169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Формы собственности в образовании</w:t>
            </w:r>
          </w:p>
        </w:tc>
      </w:tr>
      <w:tr w:rsidR="00ED5169" w:rsidRPr="00ED5169" w:rsidTr="00D40496">
        <w:tc>
          <w:tcPr>
            <w:tcW w:w="301" w:type="pct"/>
          </w:tcPr>
          <w:p w:rsidR="009E06B1" w:rsidRPr="00ED516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ED5169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Учебно-материальная база образовательного учреждения</w:t>
            </w:r>
          </w:p>
        </w:tc>
      </w:tr>
      <w:tr w:rsidR="00ED5169" w:rsidRPr="00ED5169" w:rsidTr="00D40496">
        <w:tc>
          <w:tcPr>
            <w:tcW w:w="301" w:type="pct"/>
          </w:tcPr>
          <w:p w:rsidR="009E06B1" w:rsidRPr="00ED516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ED5169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Финансовые ресурсы образовательных учреждений</w:t>
            </w:r>
          </w:p>
        </w:tc>
      </w:tr>
      <w:tr w:rsidR="00ED5169" w:rsidRPr="00ED5169" w:rsidTr="00D40496">
        <w:tc>
          <w:tcPr>
            <w:tcW w:w="301" w:type="pct"/>
          </w:tcPr>
          <w:p w:rsidR="009E06B1" w:rsidRPr="00ED516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ED5169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Бухгалтерский учет и налогообложение в образовательных учреждениях</w:t>
            </w:r>
          </w:p>
        </w:tc>
      </w:tr>
      <w:tr w:rsidR="00ED5169" w:rsidRPr="00ED5169" w:rsidTr="00D40496">
        <w:tc>
          <w:tcPr>
            <w:tcW w:w="301" w:type="pct"/>
          </w:tcPr>
          <w:p w:rsidR="009E06B1" w:rsidRPr="00ED516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ED5169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Система менеджмента в образовании</w:t>
            </w:r>
          </w:p>
        </w:tc>
      </w:tr>
      <w:tr w:rsidR="00ED5169" w:rsidRPr="00ED5169" w:rsidTr="00D40496">
        <w:tc>
          <w:tcPr>
            <w:tcW w:w="301" w:type="pct"/>
          </w:tcPr>
          <w:p w:rsidR="009E06B1" w:rsidRPr="00ED516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ED5169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Маркетинг в образовании</w:t>
            </w:r>
          </w:p>
        </w:tc>
      </w:tr>
      <w:tr w:rsidR="00ED5169" w:rsidRPr="00ED5169" w:rsidTr="00D40496">
        <w:tc>
          <w:tcPr>
            <w:tcW w:w="301" w:type="pct"/>
          </w:tcPr>
          <w:p w:rsidR="009E06B1" w:rsidRPr="00ED516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ED5169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Совершенствование системы финансирования образования</w:t>
            </w:r>
          </w:p>
        </w:tc>
      </w:tr>
      <w:tr w:rsidR="000E4AAB" w:rsidRPr="00ED5169" w:rsidTr="00D40496">
        <w:tc>
          <w:tcPr>
            <w:tcW w:w="301" w:type="pct"/>
          </w:tcPr>
          <w:p w:rsidR="000E4AAB" w:rsidRPr="00ED5169" w:rsidRDefault="000E4AAB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0E4AAB" w:rsidRPr="00ED5169" w:rsidRDefault="000E4AAB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Перспективы развития системы образования</w:t>
            </w:r>
          </w:p>
        </w:tc>
      </w:tr>
    </w:tbl>
    <w:p w:rsidR="00B15EEA" w:rsidRPr="00ED5169" w:rsidRDefault="00B15EEA" w:rsidP="00B15EEA">
      <w:pPr>
        <w:spacing w:line="240" w:lineRule="auto"/>
        <w:ind w:left="0" w:firstLine="0"/>
        <w:rPr>
          <w:b/>
          <w:sz w:val="24"/>
          <w:szCs w:val="24"/>
        </w:rPr>
      </w:pPr>
    </w:p>
    <w:p w:rsidR="00920D08" w:rsidRPr="00ED5169" w:rsidRDefault="00691016" w:rsidP="00B15EEA">
      <w:pPr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920D08" w:rsidRPr="00ED5169">
        <w:rPr>
          <w:b/>
          <w:sz w:val="24"/>
          <w:szCs w:val="24"/>
        </w:rPr>
        <w:t>4.2. Примерная тематика курсовых работ (проектов):</w:t>
      </w:r>
    </w:p>
    <w:p w:rsidR="00C6390A" w:rsidRPr="00ED5169" w:rsidRDefault="00691016" w:rsidP="00C6390A">
      <w:pPr>
        <w:ind w:firstLine="426"/>
        <w:rPr>
          <w:sz w:val="24"/>
          <w:szCs w:val="24"/>
        </w:rPr>
      </w:pPr>
      <w:r>
        <w:rPr>
          <w:sz w:val="24"/>
          <w:szCs w:val="24"/>
        </w:rPr>
        <w:tab/>
      </w:r>
      <w:r w:rsidR="00C6390A" w:rsidRPr="00ED5169">
        <w:rPr>
          <w:sz w:val="24"/>
          <w:szCs w:val="24"/>
        </w:rPr>
        <w:t>Курсовые работы по дисциплине не предусмотрены учебным планом.</w:t>
      </w:r>
    </w:p>
    <w:p w:rsidR="00B15EEA" w:rsidRPr="00ED5169" w:rsidRDefault="00B15EEA" w:rsidP="00C6390A">
      <w:pPr>
        <w:pStyle w:val="a4"/>
        <w:spacing w:after="0" w:line="240" w:lineRule="auto"/>
        <w:rPr>
          <w:rFonts w:cs="Times New Roman"/>
          <w:sz w:val="24"/>
          <w:szCs w:val="24"/>
        </w:rPr>
      </w:pPr>
    </w:p>
    <w:p w:rsidR="00E23C43" w:rsidRDefault="00691016" w:rsidP="00E23C43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  <w:r w:rsidR="00E23C43" w:rsidRPr="003C0E55">
        <w:rPr>
          <w:b/>
          <w:bCs/>
          <w:caps/>
          <w:sz w:val="24"/>
          <w:szCs w:val="24"/>
        </w:rPr>
        <w:t>4.3</w:t>
      </w:r>
      <w:r w:rsidR="00E23C43">
        <w:rPr>
          <w:b/>
          <w:bCs/>
          <w:caps/>
          <w:sz w:val="24"/>
          <w:szCs w:val="24"/>
        </w:rPr>
        <w:t>.</w:t>
      </w:r>
      <w:r w:rsidR="00E23C43" w:rsidRPr="003C0E55">
        <w:rPr>
          <w:b/>
          <w:bCs/>
          <w:caps/>
          <w:sz w:val="24"/>
          <w:szCs w:val="24"/>
        </w:rPr>
        <w:t xml:space="preserve"> </w:t>
      </w:r>
      <w:r w:rsidR="00E23C43"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23C43">
        <w:rPr>
          <w:b/>
          <w:sz w:val="24"/>
          <w:szCs w:val="24"/>
        </w:rPr>
        <w:t>. Практическая подготовка.</w:t>
      </w:r>
    </w:p>
    <w:p w:rsidR="00E23C43" w:rsidRDefault="00E23C43" w:rsidP="00E23C43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498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709"/>
        <w:gridCol w:w="2552"/>
        <w:gridCol w:w="2409"/>
        <w:gridCol w:w="1985"/>
        <w:gridCol w:w="1843"/>
      </w:tblGrid>
      <w:tr w:rsidR="00E23C43" w:rsidRPr="003C0E55" w:rsidTr="0069101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23C43" w:rsidRPr="003C0E55" w:rsidRDefault="00E23C43" w:rsidP="00E6526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C0E55">
              <w:rPr>
                <w:b/>
                <w:sz w:val="24"/>
                <w:szCs w:val="24"/>
              </w:rPr>
              <w:t>п</w:t>
            </w:r>
            <w:proofErr w:type="spellEnd"/>
            <w:r w:rsidRPr="003C0E55">
              <w:rPr>
                <w:b/>
                <w:sz w:val="24"/>
                <w:szCs w:val="24"/>
              </w:rPr>
              <w:t>/</w:t>
            </w:r>
            <w:proofErr w:type="spellStart"/>
            <w:r w:rsidRPr="003C0E5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23C43" w:rsidRPr="003C0E55" w:rsidRDefault="00E23C43" w:rsidP="00E6526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C43" w:rsidRPr="00E23C43" w:rsidRDefault="00E23C43" w:rsidP="00E65265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23C4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E23C43" w:rsidRPr="00E23C43" w:rsidRDefault="00E23C43" w:rsidP="0069101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23C43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E23C43" w:rsidRPr="003C0E55" w:rsidTr="00E23C43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23C43" w:rsidRPr="003C0E55" w:rsidRDefault="00E23C43" w:rsidP="00E6526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23C43" w:rsidRPr="003C0E55" w:rsidRDefault="00E23C43" w:rsidP="00E6526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23C43" w:rsidRPr="00E23C43" w:rsidRDefault="00E23C43" w:rsidP="00E65265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23C4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23C43" w:rsidRPr="00E23C43" w:rsidRDefault="00E23C43" w:rsidP="00E65265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23C4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23C43" w:rsidRDefault="00E23C43" w:rsidP="00E6526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23C43" w:rsidRPr="003C0E55" w:rsidTr="00691016">
        <w:trPr>
          <w:trHeight w:val="12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23C43" w:rsidRPr="00555F6C" w:rsidRDefault="00E23C43" w:rsidP="00E6526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23C43" w:rsidRPr="00555F6C" w:rsidRDefault="00E23C43" w:rsidP="00E23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D5169">
              <w:rPr>
                <w:sz w:val="24"/>
                <w:szCs w:val="24"/>
              </w:rPr>
              <w:t xml:space="preserve">Образование как система и отрасль </w:t>
            </w:r>
            <w:r w:rsidRPr="00ED5169">
              <w:rPr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23C43" w:rsidRPr="00691016" w:rsidRDefault="00E23C43" w:rsidP="00E6526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1016">
              <w:rPr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23C43" w:rsidRPr="00691016" w:rsidRDefault="00E23C43" w:rsidP="00E6526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1016">
              <w:rPr>
                <w:sz w:val="24"/>
                <w:szCs w:val="24"/>
              </w:rPr>
              <w:t xml:space="preserve">Выполнение практического </w:t>
            </w:r>
            <w:r w:rsidRPr="00691016">
              <w:rPr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23C43" w:rsidRPr="00555F6C" w:rsidRDefault="009206B3" w:rsidP="00E23C4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–</w:t>
            </w:r>
          </w:p>
        </w:tc>
      </w:tr>
      <w:tr w:rsidR="009206B3" w:rsidRPr="003C0E55" w:rsidTr="00E23C4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6B3" w:rsidRPr="00555F6C" w:rsidRDefault="009206B3" w:rsidP="009206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Формы собственности в образовании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555F6C" w:rsidRDefault="009206B3" w:rsidP="009206B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5169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206B3" w:rsidRPr="00555F6C" w:rsidRDefault="009206B3" w:rsidP="009206B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5169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206B3" w:rsidRDefault="009206B3" w:rsidP="009206B3">
            <w:pPr>
              <w:pStyle w:val="a6"/>
              <w:rPr>
                <w:kern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9206B3" w:rsidRPr="003C0E55" w:rsidTr="00E23C4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6B3" w:rsidRPr="00555F6C" w:rsidRDefault="009206B3" w:rsidP="009206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Учебно-материальная база образовательного учреждения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206B3" w:rsidRDefault="009206B3" w:rsidP="009206B3">
            <w:pPr>
              <w:pStyle w:val="a6"/>
              <w:rPr>
                <w:kern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9206B3" w:rsidRPr="003C0E55" w:rsidTr="00E23C4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6B3" w:rsidRPr="00555F6C" w:rsidRDefault="009206B3" w:rsidP="009206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Финансовые ресурсы образовательных учреждений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206B3" w:rsidRDefault="009206B3" w:rsidP="009206B3">
            <w:pPr>
              <w:pStyle w:val="a6"/>
              <w:rPr>
                <w:kern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9206B3" w:rsidRPr="003C0E55" w:rsidTr="00E23C4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6B3" w:rsidRPr="00555F6C" w:rsidRDefault="009206B3" w:rsidP="009206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Бухгалтерский учет и налогообложение в образовательных учреждениях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206B3" w:rsidRDefault="009206B3" w:rsidP="009206B3">
            <w:pPr>
              <w:pStyle w:val="a6"/>
              <w:rPr>
                <w:kern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9206B3" w:rsidRPr="003C0E55" w:rsidTr="00E23C4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6B3" w:rsidRPr="00555F6C" w:rsidRDefault="009206B3" w:rsidP="009206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Система менеджмента в образовании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206B3" w:rsidRDefault="009206B3" w:rsidP="009206B3">
            <w:pPr>
              <w:pStyle w:val="a6"/>
              <w:rPr>
                <w:kern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9206B3" w:rsidRPr="003C0E55" w:rsidTr="00E23C4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6B3" w:rsidRPr="00555F6C" w:rsidRDefault="009206B3" w:rsidP="009206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Маркетинг в образовании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206B3" w:rsidRDefault="009206B3" w:rsidP="009206B3">
            <w:pPr>
              <w:pStyle w:val="a6"/>
              <w:rPr>
                <w:kern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9206B3" w:rsidRPr="003C0E55" w:rsidTr="00E23C4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6B3" w:rsidRPr="00555F6C" w:rsidRDefault="009206B3" w:rsidP="009206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Совершенствование системы финансирования образования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206B3" w:rsidRDefault="009206B3" w:rsidP="009206B3">
            <w:pPr>
              <w:pStyle w:val="a6"/>
              <w:rPr>
                <w:kern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9206B3" w:rsidRPr="003C0E55" w:rsidTr="00E23C4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6B3" w:rsidRPr="00555F6C" w:rsidRDefault="009206B3" w:rsidP="009206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Перспективы развития системы образования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206B3" w:rsidRDefault="009206B3" w:rsidP="009206B3">
            <w:pPr>
              <w:pStyle w:val="a6"/>
              <w:rPr>
                <w:kern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E23C43" w:rsidRDefault="00E23C43" w:rsidP="00B15EEA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:rsidR="00E23C43" w:rsidRDefault="00E23C43" w:rsidP="00B15EEA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:rsidR="00920D08" w:rsidRPr="00ED5169" w:rsidRDefault="00920D08" w:rsidP="00B15EEA">
      <w:pPr>
        <w:spacing w:line="240" w:lineRule="auto"/>
        <w:ind w:firstLine="0"/>
        <w:rPr>
          <w:sz w:val="24"/>
          <w:szCs w:val="24"/>
        </w:rPr>
      </w:pPr>
      <w:r w:rsidRPr="00ED5169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ED5169" w:rsidRDefault="00920D08" w:rsidP="00B15EEA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:rsidR="00920D08" w:rsidRPr="00ED5169" w:rsidRDefault="003C7F13" w:rsidP="00B15EEA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="00920D08" w:rsidRPr="00ED5169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ED5169" w:rsidRDefault="003C7F13" w:rsidP="00B15EEA">
      <w:pPr>
        <w:pStyle w:val="a4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920D08" w:rsidRPr="00ED5169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ED5169" w:rsidRDefault="00920D08" w:rsidP="00B15EEA">
      <w:pPr>
        <w:spacing w:line="240" w:lineRule="auto"/>
        <w:rPr>
          <w:b/>
          <w:bCs/>
          <w:sz w:val="24"/>
          <w:szCs w:val="24"/>
        </w:rPr>
      </w:pPr>
    </w:p>
    <w:p w:rsidR="00920D08" w:rsidRPr="00ED5169" w:rsidRDefault="003C7F13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20D08" w:rsidRPr="00ED5169">
        <w:rPr>
          <w:b/>
          <w:bCs/>
          <w:sz w:val="24"/>
          <w:szCs w:val="24"/>
        </w:rPr>
        <w:t>5.2. Темы рефератов</w:t>
      </w:r>
    </w:p>
    <w:p w:rsidR="000E4AAB" w:rsidRPr="00ED5169" w:rsidRDefault="0035008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Информационная образовательная среда: основные компоненты, функционирование и развитие</w:t>
      </w:r>
      <w:r w:rsidR="000E4AAB" w:rsidRPr="00ED5169">
        <w:rPr>
          <w:rFonts w:ascii="Times New Roman" w:hAnsi="Times New Roman"/>
          <w:sz w:val="24"/>
          <w:szCs w:val="24"/>
        </w:rPr>
        <w:t>.</w:t>
      </w:r>
    </w:p>
    <w:p w:rsidR="000E4AAB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Цели и задачи использования информационно-коммуникационных технологий (ИКТ) в образовании.</w:t>
      </w:r>
    </w:p>
    <w:p w:rsidR="000E4AAB" w:rsidRPr="00ED5169" w:rsidRDefault="000E4AAB" w:rsidP="00D40496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Электронный документооборот в образовательных организациях.</w:t>
      </w:r>
    </w:p>
    <w:p w:rsidR="000E4AAB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Программные средства и информационные технологии для образования.</w:t>
      </w:r>
    </w:p>
    <w:p w:rsidR="007E30D2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Интеллектуальная собственность ОУ: содержание, структура и защита.</w:t>
      </w:r>
    </w:p>
    <w:p w:rsidR="007E30D2" w:rsidRPr="00ED5169" w:rsidRDefault="007E30D2" w:rsidP="007E30D2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Экономическое состояние дошкольных образовательных учреждений в России: краткая аналитика</w:t>
      </w:r>
    </w:p>
    <w:p w:rsidR="007E30D2" w:rsidRPr="00ED5169" w:rsidRDefault="007E30D2" w:rsidP="007E30D2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Экономическое состояние общеобразовательных школ в России: краткая аналитика.</w:t>
      </w:r>
    </w:p>
    <w:p w:rsidR="007E30D2" w:rsidRPr="00ED5169" w:rsidRDefault="007E30D2" w:rsidP="007E30D2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Экономическое состояние организаций СПО в России: краткая аналитика.</w:t>
      </w:r>
    </w:p>
    <w:p w:rsidR="007E30D2" w:rsidRPr="00ED5169" w:rsidRDefault="007E30D2" w:rsidP="007E30D2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Экономическое состояние организаций высшей школы России: краткая аналитика.</w:t>
      </w:r>
    </w:p>
    <w:p w:rsidR="007A6789" w:rsidRPr="00ED5169" w:rsidRDefault="007A6789" w:rsidP="007E30D2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Особенности организации образовательной деятельности на сельской территории.</w:t>
      </w:r>
    </w:p>
    <w:p w:rsidR="000E4AAB" w:rsidRPr="00ED5169" w:rsidRDefault="00F31875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Государственный</w:t>
      </w:r>
      <w:r w:rsidR="000E4AAB" w:rsidRPr="00ED5169">
        <w:rPr>
          <w:rFonts w:ascii="Times New Roman" w:hAnsi="Times New Roman"/>
          <w:sz w:val="24"/>
          <w:szCs w:val="24"/>
        </w:rPr>
        <w:t xml:space="preserve">̆ и </w:t>
      </w:r>
      <w:r>
        <w:rPr>
          <w:rFonts w:ascii="Times New Roman" w:hAnsi="Times New Roman"/>
          <w:sz w:val="24"/>
          <w:szCs w:val="24"/>
        </w:rPr>
        <w:t>негосударственный</w:t>
      </w:r>
      <w:r w:rsidR="000E4AAB" w:rsidRPr="00ED5169">
        <w:rPr>
          <w:rFonts w:ascii="Times New Roman" w:hAnsi="Times New Roman"/>
          <w:sz w:val="24"/>
          <w:szCs w:val="24"/>
        </w:rPr>
        <w:t xml:space="preserve"> секторы рынка образовательных услуг.</w:t>
      </w:r>
    </w:p>
    <w:p w:rsidR="000E4AAB" w:rsidRPr="00ED5169" w:rsidRDefault="007E30D2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И</w:t>
      </w:r>
      <w:r w:rsidR="000E4AAB" w:rsidRPr="00ED5169">
        <w:rPr>
          <w:rFonts w:ascii="Times New Roman" w:hAnsi="Times New Roman"/>
          <w:sz w:val="24"/>
          <w:szCs w:val="24"/>
        </w:rPr>
        <w:t>нноваци</w:t>
      </w:r>
      <w:r w:rsidRPr="00ED5169">
        <w:rPr>
          <w:rFonts w:ascii="Times New Roman" w:hAnsi="Times New Roman"/>
          <w:sz w:val="24"/>
          <w:szCs w:val="24"/>
        </w:rPr>
        <w:t>и</w:t>
      </w:r>
      <w:r w:rsidR="000E4AAB" w:rsidRPr="00ED5169">
        <w:rPr>
          <w:rFonts w:ascii="Times New Roman" w:hAnsi="Times New Roman"/>
          <w:sz w:val="24"/>
          <w:szCs w:val="24"/>
        </w:rPr>
        <w:t xml:space="preserve"> в сфере</w:t>
      </w:r>
      <w:r w:rsidR="00F31875">
        <w:rPr>
          <w:rFonts w:ascii="Times New Roman" w:hAnsi="Times New Roman"/>
          <w:sz w:val="24"/>
          <w:szCs w:val="24"/>
        </w:rPr>
        <w:t xml:space="preserve"> об</w:t>
      </w:r>
      <w:r w:rsidR="0035008B" w:rsidRPr="00ED5169">
        <w:rPr>
          <w:rFonts w:ascii="Times New Roman" w:hAnsi="Times New Roman"/>
          <w:sz w:val="24"/>
          <w:szCs w:val="24"/>
        </w:rPr>
        <w:t>разования</w:t>
      </w:r>
      <w:r w:rsidR="000E4AAB" w:rsidRPr="00ED5169">
        <w:rPr>
          <w:rFonts w:ascii="Times New Roman" w:hAnsi="Times New Roman"/>
          <w:sz w:val="24"/>
          <w:szCs w:val="24"/>
        </w:rPr>
        <w:t>.</w:t>
      </w:r>
    </w:p>
    <w:p w:rsidR="000E4AAB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lastRenderedPageBreak/>
        <w:t>Теория человеческого капитала и её практическое значение в экономике образования.</w:t>
      </w:r>
    </w:p>
    <w:p w:rsidR="000E4AAB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 xml:space="preserve">Проблемы экономического роста организаций в </w:t>
      </w:r>
      <w:r w:rsidR="00F31875" w:rsidRPr="00ED5169">
        <w:rPr>
          <w:rFonts w:ascii="Times New Roman" w:hAnsi="Times New Roman"/>
          <w:sz w:val="24"/>
          <w:szCs w:val="24"/>
        </w:rPr>
        <w:t>образовательной</w:t>
      </w:r>
      <w:r w:rsidRPr="00ED5169">
        <w:rPr>
          <w:rFonts w:ascii="Times New Roman" w:hAnsi="Times New Roman"/>
          <w:sz w:val="24"/>
          <w:szCs w:val="24"/>
        </w:rPr>
        <w:t>̆ сфере.</w:t>
      </w:r>
    </w:p>
    <w:p w:rsidR="000E4AAB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Ключевые особенности труда педагогических работников.</w:t>
      </w:r>
    </w:p>
    <w:p w:rsidR="000E4AAB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Тайм-менеджмент педагогических работников.</w:t>
      </w:r>
    </w:p>
    <w:p w:rsidR="0035008B" w:rsidRPr="00ED5169" w:rsidRDefault="0035008B" w:rsidP="0035008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Маркетинг в сфере образования: теория и практика</w:t>
      </w:r>
    </w:p>
    <w:p w:rsidR="000E4AAB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Общая характеристика труда сотрудников АУП образовательного учреждения.</w:t>
      </w:r>
    </w:p>
    <w:p w:rsidR="000E4AAB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Организация заработной платы в учебных заведениях РФ.</w:t>
      </w:r>
    </w:p>
    <w:p w:rsidR="000E4AAB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Пути совершенствования деятельности дошкольных образовательных учреждений РФ.</w:t>
      </w:r>
    </w:p>
    <w:p w:rsidR="000E4AAB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Пути совершенствования деятельности общеобразовательных школ в РФ.</w:t>
      </w:r>
    </w:p>
    <w:p w:rsidR="000E4AAB" w:rsidRPr="00ED5169" w:rsidRDefault="000E4AAB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Пути совершенствования деятельности учреждений СПО в РФ.</w:t>
      </w:r>
    </w:p>
    <w:p w:rsidR="000E4AAB" w:rsidRPr="00ED5169" w:rsidRDefault="000E4AAB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Пути совершенствования деятельности ВУЗов в РФ.</w:t>
      </w:r>
    </w:p>
    <w:p w:rsidR="000E4AAB" w:rsidRPr="00ED5169" w:rsidRDefault="000E4AAB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Экономическая и социальная эффективность образования.</w:t>
      </w:r>
    </w:p>
    <w:p w:rsidR="000E4AAB" w:rsidRPr="00ED5169" w:rsidRDefault="000E4AAB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Перспективы развития системы образования РФ.</w:t>
      </w:r>
    </w:p>
    <w:p w:rsidR="000E4AAB" w:rsidRPr="00ED5169" w:rsidRDefault="000E4AAB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Профориентация: теория и российская практика.</w:t>
      </w:r>
    </w:p>
    <w:p w:rsidR="000E4AAB" w:rsidRPr="00ED5169" w:rsidRDefault="000E4AAB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Рынок образовательных услуг РФ и его характерные черты.</w:t>
      </w:r>
    </w:p>
    <w:p w:rsidR="000E4AAB" w:rsidRPr="00ED5169" w:rsidRDefault="000E4AAB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Экономические аспекты дистанционного образования.</w:t>
      </w:r>
    </w:p>
    <w:p w:rsidR="0035008B" w:rsidRPr="00ED5169" w:rsidRDefault="0035008B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Системы дистанционного обучения: концепция построения, реализация, оценка эффективности.</w:t>
      </w:r>
    </w:p>
    <w:p w:rsidR="000E4AAB" w:rsidRPr="00ED5169" w:rsidRDefault="000E4AAB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Корпоративные школы и университеты.</w:t>
      </w:r>
    </w:p>
    <w:p w:rsidR="007E30D2" w:rsidRPr="00ED5169" w:rsidRDefault="00220254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Организация</w:t>
      </w:r>
      <w:r w:rsidR="007E30D2" w:rsidRPr="00ED5169">
        <w:rPr>
          <w:rFonts w:ascii="Times New Roman" w:hAnsi="Times New Roman"/>
          <w:sz w:val="24"/>
          <w:szCs w:val="24"/>
        </w:rPr>
        <w:t xml:space="preserve"> </w:t>
      </w:r>
      <w:r w:rsidRPr="00ED5169">
        <w:rPr>
          <w:rFonts w:ascii="Times New Roman" w:hAnsi="Times New Roman"/>
          <w:sz w:val="24"/>
          <w:szCs w:val="24"/>
        </w:rPr>
        <w:t>образовательного процесса в ДОУ РФ в дистанционном формате</w:t>
      </w:r>
      <w:r w:rsidR="007E30D2" w:rsidRPr="00ED5169">
        <w:rPr>
          <w:rFonts w:ascii="Times New Roman" w:hAnsi="Times New Roman"/>
          <w:sz w:val="24"/>
          <w:szCs w:val="24"/>
        </w:rPr>
        <w:t>.</w:t>
      </w:r>
    </w:p>
    <w:p w:rsidR="007E30D2" w:rsidRPr="00ED5169" w:rsidRDefault="007E30D2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Влияние кризисных явлений в экономике на сферу образования РФ.</w:t>
      </w:r>
    </w:p>
    <w:p w:rsidR="00220254" w:rsidRPr="00ED5169" w:rsidRDefault="000E4AAB" w:rsidP="00F31875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 xml:space="preserve">Рынок образовательных услуг за рубежом (страна </w:t>
      </w:r>
      <w:r w:rsidR="0035008B" w:rsidRPr="00ED5169">
        <w:rPr>
          <w:rFonts w:ascii="Times New Roman" w:hAnsi="Times New Roman"/>
          <w:sz w:val="24"/>
          <w:szCs w:val="24"/>
        </w:rPr>
        <w:t>–</w:t>
      </w:r>
      <w:r w:rsidRPr="00ED5169">
        <w:rPr>
          <w:rFonts w:ascii="Times New Roman" w:hAnsi="Times New Roman"/>
          <w:sz w:val="24"/>
          <w:szCs w:val="24"/>
        </w:rPr>
        <w:t xml:space="preserve"> на выбор обучающегося).</w:t>
      </w:r>
    </w:p>
    <w:p w:rsidR="00DE3B31" w:rsidRPr="00ED5169" w:rsidRDefault="000E4AAB" w:rsidP="00645068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 xml:space="preserve">Презентация </w:t>
      </w:r>
      <w:r w:rsidR="00220254" w:rsidRPr="00ED5169">
        <w:rPr>
          <w:rFonts w:ascii="Times New Roman" w:hAnsi="Times New Roman"/>
          <w:sz w:val="24"/>
          <w:szCs w:val="24"/>
        </w:rPr>
        <w:t xml:space="preserve">дошкольного </w:t>
      </w:r>
      <w:r w:rsidRPr="00ED5169">
        <w:rPr>
          <w:rFonts w:ascii="Times New Roman" w:hAnsi="Times New Roman"/>
          <w:sz w:val="24"/>
          <w:szCs w:val="24"/>
        </w:rPr>
        <w:t>образовательного учреждения</w:t>
      </w:r>
      <w:r w:rsidR="00DE3B31" w:rsidRPr="00ED5169">
        <w:rPr>
          <w:rFonts w:ascii="Times New Roman" w:hAnsi="Times New Roman"/>
          <w:sz w:val="24"/>
          <w:szCs w:val="24"/>
        </w:rPr>
        <w:t xml:space="preserve"> (</w:t>
      </w:r>
      <w:r w:rsidRPr="00ED5169">
        <w:rPr>
          <w:rFonts w:ascii="Times New Roman" w:hAnsi="Times New Roman"/>
          <w:sz w:val="24"/>
          <w:szCs w:val="24"/>
        </w:rPr>
        <w:t>организация – на выбор обучающегося</w:t>
      </w:r>
      <w:r w:rsidR="00DE3B31" w:rsidRPr="00ED5169">
        <w:rPr>
          <w:rFonts w:ascii="Times New Roman" w:hAnsi="Times New Roman"/>
          <w:sz w:val="24"/>
          <w:szCs w:val="24"/>
        </w:rPr>
        <w:t>)</w:t>
      </w:r>
      <w:r w:rsidR="007E30D2" w:rsidRPr="00ED5169">
        <w:rPr>
          <w:rFonts w:ascii="Times New Roman" w:hAnsi="Times New Roman"/>
          <w:sz w:val="24"/>
          <w:szCs w:val="24"/>
        </w:rPr>
        <w:t>.</w:t>
      </w:r>
    </w:p>
    <w:p w:rsidR="00595836" w:rsidRDefault="00595836" w:rsidP="00595836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31875" w:rsidRDefault="00F31875" w:rsidP="00595836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20D08" w:rsidRPr="00ED5169" w:rsidRDefault="00920D08" w:rsidP="003C7F13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ED5169">
        <w:rPr>
          <w:b/>
          <w:bCs/>
          <w:caps/>
          <w:sz w:val="24"/>
          <w:szCs w:val="24"/>
        </w:rPr>
        <w:t>6</w:t>
      </w:r>
      <w:r w:rsidR="00DB45A5" w:rsidRPr="00ED5169">
        <w:rPr>
          <w:b/>
          <w:bCs/>
          <w:caps/>
          <w:sz w:val="24"/>
          <w:szCs w:val="24"/>
        </w:rPr>
        <w:t>.</w:t>
      </w:r>
      <w:r w:rsidRPr="00ED5169">
        <w:rPr>
          <w:b/>
          <w:bCs/>
          <w:caps/>
          <w:sz w:val="24"/>
          <w:szCs w:val="24"/>
        </w:rPr>
        <w:t xml:space="preserve"> Оценочные средства для текущего контроля успеваемости:</w:t>
      </w:r>
    </w:p>
    <w:p w:rsidR="00920D08" w:rsidRPr="00ED5169" w:rsidRDefault="00920D08" w:rsidP="003C7F13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ED5169" w:rsidRDefault="003C7F13" w:rsidP="003C7F13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FC44F8" w:rsidRPr="00ED5169">
        <w:rPr>
          <w:b/>
          <w:bCs/>
          <w:sz w:val="24"/>
          <w:szCs w:val="24"/>
        </w:rPr>
        <w:t xml:space="preserve">6.1. </w:t>
      </w:r>
      <w:r w:rsidR="00920D08" w:rsidRPr="00ED5169">
        <w:rPr>
          <w:b/>
          <w:bCs/>
          <w:sz w:val="24"/>
          <w:szCs w:val="24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/>
      </w:tblPr>
      <w:tblGrid>
        <w:gridCol w:w="635"/>
        <w:gridCol w:w="5312"/>
        <w:gridCol w:w="3638"/>
      </w:tblGrid>
      <w:tr w:rsidR="00ED5169" w:rsidRPr="00ED5169" w:rsidTr="00DC33DE">
        <w:trPr>
          <w:trHeight w:val="582"/>
        </w:trPr>
        <w:tc>
          <w:tcPr>
            <w:tcW w:w="331" w:type="pct"/>
            <w:shd w:val="clear" w:color="auto" w:fill="auto"/>
            <w:vAlign w:val="center"/>
          </w:tcPr>
          <w:p w:rsidR="00920D08" w:rsidRPr="00ED5169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D5169">
              <w:rPr>
                <w:b/>
                <w:bCs/>
                <w:color w:val="auto"/>
                <w:sz w:val="24"/>
                <w:szCs w:val="24"/>
              </w:rPr>
              <w:t>№</w:t>
            </w:r>
          </w:p>
          <w:p w:rsidR="00920D08" w:rsidRPr="00ED5169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ED5169">
              <w:rPr>
                <w:b/>
                <w:bCs/>
                <w:color w:val="auto"/>
                <w:sz w:val="24"/>
                <w:szCs w:val="24"/>
              </w:rPr>
              <w:t>п</w:t>
            </w:r>
            <w:proofErr w:type="spellEnd"/>
            <w:r w:rsidRPr="00ED5169">
              <w:rPr>
                <w:b/>
                <w:bCs/>
                <w:color w:val="auto"/>
                <w:sz w:val="24"/>
                <w:szCs w:val="24"/>
              </w:rPr>
              <w:t>/</w:t>
            </w:r>
            <w:proofErr w:type="spellStart"/>
            <w:r w:rsidRPr="00ED5169">
              <w:rPr>
                <w:b/>
                <w:bCs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71" w:type="pct"/>
            <w:shd w:val="clear" w:color="auto" w:fill="auto"/>
            <w:vAlign w:val="center"/>
          </w:tcPr>
          <w:p w:rsidR="00920D08" w:rsidRPr="00ED5169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D5169">
              <w:rPr>
                <w:b/>
                <w:bCs/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1898" w:type="pct"/>
            <w:shd w:val="clear" w:color="auto" w:fill="auto"/>
            <w:vAlign w:val="center"/>
          </w:tcPr>
          <w:p w:rsidR="00920D08" w:rsidRPr="00ED5169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D5169">
              <w:rPr>
                <w:b/>
                <w:bCs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ED5169" w:rsidRPr="00ED5169" w:rsidTr="00D40496">
        <w:tc>
          <w:tcPr>
            <w:tcW w:w="331" w:type="pct"/>
            <w:shd w:val="clear" w:color="auto" w:fill="auto"/>
          </w:tcPr>
          <w:p w:rsidR="007E30D2" w:rsidRPr="00ED5169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ED5169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Образование как система и отрасль экономики</w:t>
            </w:r>
          </w:p>
        </w:tc>
        <w:tc>
          <w:tcPr>
            <w:tcW w:w="1898" w:type="pct"/>
            <w:shd w:val="clear" w:color="auto" w:fill="auto"/>
          </w:tcPr>
          <w:p w:rsidR="007E30D2" w:rsidRPr="00ED5169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ED5169" w:rsidRPr="00ED5169" w:rsidTr="00D40496">
        <w:tc>
          <w:tcPr>
            <w:tcW w:w="331" w:type="pct"/>
            <w:shd w:val="clear" w:color="auto" w:fill="auto"/>
          </w:tcPr>
          <w:p w:rsidR="007E30D2" w:rsidRPr="00ED5169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ED5169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Формы собственности в образовании</w:t>
            </w:r>
          </w:p>
        </w:tc>
        <w:tc>
          <w:tcPr>
            <w:tcW w:w="1898" w:type="pct"/>
            <w:shd w:val="clear" w:color="auto" w:fill="auto"/>
          </w:tcPr>
          <w:p w:rsidR="007E30D2" w:rsidRPr="00ED5169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ED5169" w:rsidRPr="00ED5169" w:rsidTr="00D40496">
        <w:tc>
          <w:tcPr>
            <w:tcW w:w="331" w:type="pct"/>
            <w:shd w:val="clear" w:color="auto" w:fill="auto"/>
          </w:tcPr>
          <w:p w:rsidR="007E30D2" w:rsidRPr="00ED5169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ED5169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Учебно-материальная база образовательного учреждения</w:t>
            </w:r>
          </w:p>
        </w:tc>
        <w:tc>
          <w:tcPr>
            <w:tcW w:w="1898" w:type="pct"/>
            <w:shd w:val="clear" w:color="auto" w:fill="auto"/>
          </w:tcPr>
          <w:p w:rsidR="007E30D2" w:rsidRPr="00ED5169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ED5169" w:rsidRPr="00ED5169" w:rsidTr="00D40496">
        <w:tc>
          <w:tcPr>
            <w:tcW w:w="331" w:type="pct"/>
            <w:shd w:val="clear" w:color="auto" w:fill="auto"/>
          </w:tcPr>
          <w:p w:rsidR="007E30D2" w:rsidRPr="00ED5169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ED5169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Финансовые ресурсы образовательных учреждений</w:t>
            </w:r>
          </w:p>
        </w:tc>
        <w:tc>
          <w:tcPr>
            <w:tcW w:w="1898" w:type="pct"/>
            <w:shd w:val="clear" w:color="auto" w:fill="auto"/>
          </w:tcPr>
          <w:p w:rsidR="007E30D2" w:rsidRPr="00ED5169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ED5169" w:rsidRPr="00ED5169" w:rsidTr="00D40496">
        <w:tc>
          <w:tcPr>
            <w:tcW w:w="331" w:type="pct"/>
            <w:shd w:val="clear" w:color="auto" w:fill="auto"/>
          </w:tcPr>
          <w:p w:rsidR="007E30D2" w:rsidRPr="00ED5169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ED5169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Бухгалтерский учет и налогообложение в образовательных учреждениях</w:t>
            </w:r>
          </w:p>
        </w:tc>
        <w:tc>
          <w:tcPr>
            <w:tcW w:w="1898" w:type="pct"/>
            <w:shd w:val="clear" w:color="auto" w:fill="auto"/>
          </w:tcPr>
          <w:p w:rsidR="007E30D2" w:rsidRPr="00ED5169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ED5169" w:rsidRPr="00ED5169" w:rsidTr="00D40496">
        <w:tc>
          <w:tcPr>
            <w:tcW w:w="331" w:type="pct"/>
            <w:shd w:val="clear" w:color="auto" w:fill="auto"/>
          </w:tcPr>
          <w:p w:rsidR="007E30D2" w:rsidRPr="00ED5169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ED5169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Система менеджмента в образовании</w:t>
            </w:r>
          </w:p>
        </w:tc>
        <w:tc>
          <w:tcPr>
            <w:tcW w:w="1898" w:type="pct"/>
            <w:shd w:val="clear" w:color="auto" w:fill="auto"/>
          </w:tcPr>
          <w:p w:rsidR="007E30D2" w:rsidRPr="00ED5169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ED5169" w:rsidRPr="00ED5169" w:rsidTr="00D40496">
        <w:tc>
          <w:tcPr>
            <w:tcW w:w="331" w:type="pct"/>
            <w:shd w:val="clear" w:color="auto" w:fill="auto"/>
          </w:tcPr>
          <w:p w:rsidR="007E30D2" w:rsidRPr="00ED5169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ED5169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Маркетинг в образовании</w:t>
            </w:r>
          </w:p>
        </w:tc>
        <w:tc>
          <w:tcPr>
            <w:tcW w:w="1898" w:type="pct"/>
            <w:shd w:val="clear" w:color="auto" w:fill="auto"/>
          </w:tcPr>
          <w:p w:rsidR="007E30D2" w:rsidRPr="00ED5169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ED5169" w:rsidRPr="00ED5169" w:rsidTr="00D40496">
        <w:tc>
          <w:tcPr>
            <w:tcW w:w="331" w:type="pct"/>
            <w:shd w:val="clear" w:color="auto" w:fill="auto"/>
          </w:tcPr>
          <w:p w:rsidR="007E30D2" w:rsidRPr="00ED5169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ED5169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Совершенствование системы финансирования образования</w:t>
            </w:r>
          </w:p>
        </w:tc>
        <w:tc>
          <w:tcPr>
            <w:tcW w:w="1898" w:type="pct"/>
            <w:shd w:val="clear" w:color="auto" w:fill="auto"/>
          </w:tcPr>
          <w:p w:rsidR="007E30D2" w:rsidRPr="00ED5169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7E30D2" w:rsidRPr="00ED5169" w:rsidTr="00D40496">
        <w:tc>
          <w:tcPr>
            <w:tcW w:w="331" w:type="pct"/>
            <w:shd w:val="clear" w:color="auto" w:fill="auto"/>
          </w:tcPr>
          <w:p w:rsidR="007E30D2" w:rsidRPr="00ED5169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ED5169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Перспективы развития системы образования</w:t>
            </w:r>
          </w:p>
        </w:tc>
        <w:tc>
          <w:tcPr>
            <w:tcW w:w="1898" w:type="pct"/>
            <w:shd w:val="clear" w:color="auto" w:fill="auto"/>
          </w:tcPr>
          <w:p w:rsidR="007E30D2" w:rsidRPr="00ED5169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Тестирование</w:t>
            </w:r>
          </w:p>
        </w:tc>
      </w:tr>
    </w:tbl>
    <w:p w:rsidR="00920D08" w:rsidRDefault="00920D08" w:rsidP="00B15EEA">
      <w:pPr>
        <w:spacing w:line="240" w:lineRule="auto"/>
        <w:rPr>
          <w:sz w:val="24"/>
          <w:szCs w:val="24"/>
        </w:rPr>
      </w:pPr>
    </w:p>
    <w:p w:rsidR="003C7F13" w:rsidRDefault="003C7F13" w:rsidP="00B15EEA">
      <w:pPr>
        <w:spacing w:line="240" w:lineRule="auto"/>
        <w:rPr>
          <w:sz w:val="24"/>
          <w:szCs w:val="24"/>
        </w:rPr>
      </w:pPr>
    </w:p>
    <w:p w:rsidR="003C7F13" w:rsidRDefault="003C7F13" w:rsidP="00B15EEA">
      <w:pPr>
        <w:spacing w:line="240" w:lineRule="auto"/>
        <w:rPr>
          <w:sz w:val="24"/>
          <w:szCs w:val="24"/>
        </w:rPr>
      </w:pPr>
    </w:p>
    <w:p w:rsidR="003C7F13" w:rsidRDefault="003C7F13" w:rsidP="00B15EEA">
      <w:pPr>
        <w:spacing w:line="240" w:lineRule="auto"/>
        <w:rPr>
          <w:sz w:val="24"/>
          <w:szCs w:val="24"/>
        </w:rPr>
      </w:pPr>
    </w:p>
    <w:p w:rsidR="003C7F13" w:rsidRDefault="003C7F13" w:rsidP="00B15EEA">
      <w:pPr>
        <w:spacing w:line="240" w:lineRule="auto"/>
        <w:rPr>
          <w:sz w:val="24"/>
          <w:szCs w:val="24"/>
        </w:rPr>
      </w:pPr>
    </w:p>
    <w:p w:rsidR="003C7F13" w:rsidRDefault="003C7F13" w:rsidP="00B15EEA">
      <w:pPr>
        <w:spacing w:line="240" w:lineRule="auto"/>
        <w:rPr>
          <w:sz w:val="24"/>
          <w:szCs w:val="24"/>
        </w:rPr>
      </w:pPr>
    </w:p>
    <w:p w:rsidR="003C7F13" w:rsidRDefault="003C7F13" w:rsidP="00B15EEA">
      <w:pPr>
        <w:spacing w:line="240" w:lineRule="auto"/>
        <w:rPr>
          <w:sz w:val="24"/>
          <w:szCs w:val="24"/>
        </w:rPr>
      </w:pPr>
    </w:p>
    <w:p w:rsidR="003C7F13" w:rsidRPr="00ED5169" w:rsidRDefault="003C7F13" w:rsidP="00B15EEA">
      <w:pPr>
        <w:spacing w:line="240" w:lineRule="auto"/>
        <w:rPr>
          <w:sz w:val="24"/>
          <w:szCs w:val="24"/>
        </w:rPr>
      </w:pPr>
    </w:p>
    <w:p w:rsidR="00920D08" w:rsidRPr="00ED5169" w:rsidRDefault="00920D08" w:rsidP="00B15EEA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ED5169">
        <w:rPr>
          <w:rFonts w:eastAsia="Droid Sans Fallback"/>
          <w:b/>
          <w:bCs/>
          <w:sz w:val="24"/>
          <w:szCs w:val="24"/>
          <w:lang w:bidi="hi-IN"/>
        </w:rPr>
        <w:lastRenderedPageBreak/>
        <w:t xml:space="preserve">7. </w:t>
      </w:r>
      <w:r w:rsidRPr="00ED5169">
        <w:rPr>
          <w:b/>
          <w:bCs/>
          <w:sz w:val="24"/>
          <w:szCs w:val="24"/>
        </w:rPr>
        <w:t>ПЕРЕЧЕНЬ УЧЕБНОЙ ЛИТЕРАТУРЫ:</w:t>
      </w:r>
    </w:p>
    <w:p w:rsidR="00920D08" w:rsidRPr="00ED5169" w:rsidRDefault="00920D08" w:rsidP="00B15EEA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2268"/>
        <w:gridCol w:w="1985"/>
        <w:gridCol w:w="1134"/>
        <w:gridCol w:w="729"/>
        <w:gridCol w:w="1227"/>
        <w:gridCol w:w="1559"/>
      </w:tblGrid>
      <w:tr w:rsidR="00671B46" w:rsidRPr="002C3BEC" w:rsidTr="003C7F13">
        <w:trPr>
          <w:cantSplit/>
          <w:trHeight w:val="294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 xml:space="preserve">№ </w:t>
            </w:r>
            <w:proofErr w:type="spellStart"/>
            <w:r w:rsidRPr="002C3BEC">
              <w:rPr>
                <w:sz w:val="24"/>
                <w:szCs w:val="24"/>
              </w:rPr>
              <w:t>п</w:t>
            </w:r>
            <w:proofErr w:type="spellEnd"/>
            <w:r w:rsidRPr="002C3BEC">
              <w:rPr>
                <w:sz w:val="24"/>
                <w:szCs w:val="24"/>
              </w:rPr>
              <w:t>/</w:t>
            </w:r>
            <w:proofErr w:type="spellStart"/>
            <w:r w:rsidRPr="002C3BE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Авторы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29" w:type="dxa"/>
            <w:vMerge w:val="restart"/>
            <w:shd w:val="clear" w:color="auto" w:fill="auto"/>
            <w:textDirection w:val="btLr"/>
            <w:vAlign w:val="center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Наличие</w:t>
            </w:r>
          </w:p>
        </w:tc>
      </w:tr>
      <w:tr w:rsidR="00671B46" w:rsidRPr="002C3BEC" w:rsidTr="00F31875">
        <w:trPr>
          <w:cantSplit/>
          <w:trHeight w:val="519"/>
        </w:trPr>
        <w:tc>
          <w:tcPr>
            <w:tcW w:w="562" w:type="dxa"/>
            <w:vMerge/>
            <w:shd w:val="clear" w:color="auto" w:fill="auto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  <w:vMerge/>
            <w:shd w:val="clear" w:color="auto" w:fill="auto"/>
            <w:textDirection w:val="btLr"/>
            <w:vAlign w:val="center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F31875" w:rsidRPr="002C3BEC" w:rsidTr="003C7F13">
        <w:tc>
          <w:tcPr>
            <w:tcW w:w="562" w:type="dxa"/>
            <w:shd w:val="clear" w:color="auto" w:fill="auto"/>
          </w:tcPr>
          <w:p w:rsidR="00F31875" w:rsidRPr="002C3BEC" w:rsidRDefault="00F31875" w:rsidP="00F31875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1875" w:rsidRPr="002C3BEC" w:rsidRDefault="00F31875" w:rsidP="00F3187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Актуальные проблемы управления образовательной организацией</w:t>
            </w:r>
          </w:p>
        </w:tc>
        <w:tc>
          <w:tcPr>
            <w:tcW w:w="1985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Бочков Д.В.</w:t>
            </w:r>
          </w:p>
        </w:tc>
        <w:tc>
          <w:tcPr>
            <w:tcW w:w="1134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М., Берлин:</w:t>
            </w:r>
            <w:r w:rsidRPr="002C3BE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BEC">
              <w:rPr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29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31875" w:rsidRPr="00F31875" w:rsidRDefault="00902DF6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5" w:history="1">
              <w:r w:rsidR="00F31875" w:rsidRPr="00F31875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F31875" w:rsidRPr="002C3BEC" w:rsidTr="003C7F13">
        <w:tc>
          <w:tcPr>
            <w:tcW w:w="562" w:type="dxa"/>
            <w:shd w:val="clear" w:color="auto" w:fill="auto"/>
          </w:tcPr>
          <w:p w:rsidR="00F31875" w:rsidRPr="002C3BEC" w:rsidRDefault="00F31875" w:rsidP="00F31875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1875" w:rsidRPr="002C3BEC" w:rsidRDefault="00F31875" w:rsidP="00F31875">
            <w:pPr>
              <w:pStyle w:val="a8"/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Экономика и управление социальной сферой</w:t>
            </w:r>
          </w:p>
        </w:tc>
        <w:tc>
          <w:tcPr>
            <w:tcW w:w="1985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2C3BEC">
              <w:rPr>
                <w:sz w:val="24"/>
                <w:szCs w:val="24"/>
              </w:rPr>
              <w:t>Жильцова</w:t>
            </w:r>
            <w:proofErr w:type="spellEnd"/>
            <w:r w:rsidRPr="002C3BEC">
              <w:rPr>
                <w:sz w:val="24"/>
                <w:szCs w:val="24"/>
              </w:rPr>
              <w:t xml:space="preserve"> Е.Н. , Егорова Е.В.</w:t>
            </w:r>
          </w:p>
        </w:tc>
        <w:tc>
          <w:tcPr>
            <w:tcW w:w="1134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М.: Дашков и К</w:t>
            </w:r>
            <w:r w:rsidRPr="002C3BEC">
              <w:rPr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729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2018</w:t>
            </w:r>
          </w:p>
        </w:tc>
        <w:tc>
          <w:tcPr>
            <w:tcW w:w="1227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31875" w:rsidRPr="00F31875" w:rsidRDefault="00902DF6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6" w:history="1">
              <w:r w:rsidR="00F31875" w:rsidRPr="00F31875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F31875" w:rsidRPr="002C3BEC" w:rsidTr="003C7F13">
        <w:tc>
          <w:tcPr>
            <w:tcW w:w="562" w:type="dxa"/>
            <w:shd w:val="clear" w:color="auto" w:fill="auto"/>
          </w:tcPr>
          <w:p w:rsidR="00F31875" w:rsidRPr="002C3BEC" w:rsidRDefault="00F31875" w:rsidP="00F31875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31875" w:rsidRPr="002C3BEC" w:rsidRDefault="00F31875" w:rsidP="00F3187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Экономика и управление проектами в социальных системах</w:t>
            </w:r>
          </w:p>
        </w:tc>
        <w:tc>
          <w:tcPr>
            <w:tcW w:w="1985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 xml:space="preserve">Никитаева А.Ю, </w:t>
            </w:r>
            <w:proofErr w:type="spellStart"/>
            <w:r w:rsidRPr="002C3BEC">
              <w:rPr>
                <w:sz w:val="24"/>
                <w:szCs w:val="24"/>
              </w:rPr>
              <w:t>Скачкова</w:t>
            </w:r>
            <w:proofErr w:type="spellEnd"/>
            <w:r w:rsidRPr="002C3BEC">
              <w:rPr>
                <w:sz w:val="24"/>
                <w:szCs w:val="24"/>
              </w:rPr>
              <w:t> Л.С., Несоленая О.В.</w:t>
            </w:r>
          </w:p>
        </w:tc>
        <w:tc>
          <w:tcPr>
            <w:tcW w:w="1134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rStyle w:val="extended-textshort"/>
                <w:sz w:val="24"/>
                <w:szCs w:val="24"/>
              </w:rPr>
              <w:t xml:space="preserve">Р. </w:t>
            </w:r>
            <w:proofErr w:type="spellStart"/>
            <w:r w:rsidRPr="002C3BEC">
              <w:rPr>
                <w:rStyle w:val="extended-textshort"/>
                <w:sz w:val="24"/>
                <w:szCs w:val="24"/>
              </w:rPr>
              <w:t>н</w:t>
            </w:r>
            <w:proofErr w:type="spellEnd"/>
            <w:r w:rsidRPr="002C3BEC">
              <w:rPr>
                <w:rStyle w:val="extended-textshort"/>
                <w:sz w:val="24"/>
                <w:szCs w:val="24"/>
              </w:rPr>
              <w:t>/Д</w:t>
            </w:r>
            <w:r w:rsidRPr="002C3BEC">
              <w:rPr>
                <w:sz w:val="24"/>
                <w:szCs w:val="24"/>
              </w:rPr>
              <w:t>, Таганрог: ЮФУ</w:t>
            </w:r>
          </w:p>
        </w:tc>
        <w:tc>
          <w:tcPr>
            <w:tcW w:w="729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31875" w:rsidRPr="00F31875" w:rsidRDefault="00902DF6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7" w:history="1">
              <w:r w:rsidR="00F31875" w:rsidRPr="00F31875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F31875" w:rsidRPr="002C3BEC" w:rsidTr="003C7F13">
        <w:tc>
          <w:tcPr>
            <w:tcW w:w="562" w:type="dxa"/>
            <w:shd w:val="clear" w:color="auto" w:fill="auto"/>
          </w:tcPr>
          <w:p w:rsidR="00F31875" w:rsidRPr="002C3BEC" w:rsidRDefault="00F31875" w:rsidP="00F31875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31875" w:rsidRPr="002C3BEC" w:rsidRDefault="00F31875" w:rsidP="00F3187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3BEC">
              <w:rPr>
                <w:rStyle w:val="af"/>
                <w:b w:val="0"/>
                <w:bCs w:val="0"/>
                <w:sz w:val="24"/>
                <w:szCs w:val="24"/>
              </w:rPr>
              <w:t>Экономика предприятия</w:t>
            </w:r>
          </w:p>
        </w:tc>
        <w:tc>
          <w:tcPr>
            <w:tcW w:w="1985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2C3BEC">
              <w:rPr>
                <w:rStyle w:val="af"/>
                <w:b w:val="0"/>
                <w:bCs w:val="0"/>
                <w:sz w:val="24"/>
                <w:szCs w:val="24"/>
              </w:rPr>
              <w:t>Арзуманова</w:t>
            </w:r>
            <w:proofErr w:type="spellEnd"/>
            <w:r w:rsidRPr="002C3BEC">
              <w:rPr>
                <w:rStyle w:val="af"/>
                <w:b w:val="0"/>
                <w:bCs w:val="0"/>
                <w:sz w:val="24"/>
                <w:szCs w:val="24"/>
              </w:rPr>
              <w:t xml:space="preserve"> Т.И., Мачабели М.Ш.</w:t>
            </w:r>
          </w:p>
        </w:tc>
        <w:tc>
          <w:tcPr>
            <w:tcW w:w="1134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rStyle w:val="extended-textshort"/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М.: Дашков и К</w:t>
            </w:r>
            <w:r w:rsidRPr="002C3BEC">
              <w:rPr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729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2018</w:t>
            </w:r>
          </w:p>
        </w:tc>
        <w:tc>
          <w:tcPr>
            <w:tcW w:w="1227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31875" w:rsidRPr="00F31875" w:rsidRDefault="00902DF6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8" w:history="1">
              <w:r w:rsidR="00F31875" w:rsidRPr="00F31875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F31875" w:rsidRPr="002C3BEC" w:rsidTr="003C7F13">
        <w:tc>
          <w:tcPr>
            <w:tcW w:w="562" w:type="dxa"/>
            <w:shd w:val="clear" w:color="auto" w:fill="auto"/>
          </w:tcPr>
          <w:p w:rsidR="00F31875" w:rsidRPr="002C3BEC" w:rsidRDefault="00F31875" w:rsidP="00F31875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1875" w:rsidRPr="002C3BEC" w:rsidRDefault="00902DF6" w:rsidP="00F31875">
            <w:pPr>
              <w:spacing w:line="240" w:lineRule="auto"/>
              <w:ind w:left="0" w:firstLine="0"/>
              <w:rPr>
                <w:rStyle w:val="af"/>
                <w:b w:val="0"/>
                <w:bCs w:val="0"/>
                <w:sz w:val="24"/>
                <w:szCs w:val="24"/>
              </w:rPr>
            </w:pPr>
            <w:hyperlink r:id="rId9" w:tgtFrame="_blank" w:history="1">
              <w:r w:rsidR="00F31875" w:rsidRPr="002C3BEC">
                <w:rPr>
                  <w:sz w:val="24"/>
                  <w:szCs w:val="24"/>
                </w:rPr>
                <w:t>Экономика образования: научный</w:t>
              </w:r>
              <w:r w:rsidR="00F31875" w:rsidRPr="002C3BEC">
                <w:rPr>
                  <w:rStyle w:val="shortname"/>
                  <w:sz w:val="24"/>
                  <w:szCs w:val="24"/>
                </w:rPr>
                <w:t xml:space="preserve"> журнал</w:t>
              </w:r>
            </w:hyperlink>
          </w:p>
        </w:tc>
        <w:tc>
          <w:tcPr>
            <w:tcW w:w="1985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 xml:space="preserve">Коллектив авторов. Под ред. </w:t>
            </w:r>
            <w:proofErr w:type="spellStart"/>
            <w:r w:rsidRPr="002C3BEC">
              <w:rPr>
                <w:sz w:val="24"/>
                <w:szCs w:val="24"/>
              </w:rPr>
              <w:t>Семеко</w:t>
            </w:r>
            <w:proofErr w:type="spellEnd"/>
            <w:r w:rsidRPr="002C3BEC"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1134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Изд-во СГУ</w:t>
            </w:r>
          </w:p>
        </w:tc>
        <w:tc>
          <w:tcPr>
            <w:tcW w:w="729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rStyle w:val="af"/>
                <w:b w:val="0"/>
                <w:bCs w:val="0"/>
                <w:sz w:val="24"/>
                <w:szCs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31875" w:rsidRPr="00F31875" w:rsidRDefault="00902DF6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10" w:history="1">
              <w:r w:rsidR="00F31875" w:rsidRPr="00F31875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</w:tbl>
    <w:p w:rsidR="00D9029B" w:rsidRPr="003C7F13" w:rsidRDefault="00D9029B" w:rsidP="00B15EEA">
      <w:pPr>
        <w:spacing w:line="240" w:lineRule="auto"/>
        <w:ind w:left="0" w:firstLine="0"/>
        <w:rPr>
          <w:sz w:val="24"/>
          <w:szCs w:val="24"/>
        </w:rPr>
      </w:pPr>
    </w:p>
    <w:p w:rsidR="003C7F13" w:rsidRPr="003C7F13" w:rsidRDefault="003C7F13" w:rsidP="00B15EEA">
      <w:pPr>
        <w:spacing w:line="240" w:lineRule="auto"/>
        <w:ind w:left="0" w:firstLine="0"/>
        <w:rPr>
          <w:sz w:val="24"/>
          <w:szCs w:val="24"/>
        </w:rPr>
      </w:pPr>
    </w:p>
    <w:p w:rsidR="00920D08" w:rsidRPr="00ED5169" w:rsidRDefault="00920D08" w:rsidP="00F31875">
      <w:pPr>
        <w:pStyle w:val="1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 w:rsidRPr="00ED5169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:rsidR="003C7F13" w:rsidRDefault="003C7F13" w:rsidP="00B15EEA">
      <w:pPr>
        <w:widowControl/>
        <w:spacing w:line="240" w:lineRule="auto"/>
        <w:ind w:hanging="40"/>
        <w:rPr>
          <w:sz w:val="24"/>
          <w:szCs w:val="24"/>
        </w:rPr>
      </w:pPr>
    </w:p>
    <w:p w:rsidR="00920D08" w:rsidRPr="002C3BEC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ED5169">
        <w:rPr>
          <w:sz w:val="24"/>
          <w:szCs w:val="24"/>
        </w:rPr>
        <w:t xml:space="preserve">1. «НЭБ». Национальная </w:t>
      </w:r>
      <w:r w:rsidRPr="002C3BEC">
        <w:rPr>
          <w:sz w:val="24"/>
          <w:szCs w:val="24"/>
        </w:rPr>
        <w:t xml:space="preserve">электронная библиотека. – Режим доступа: </w:t>
      </w:r>
      <w:hyperlink r:id="rId11" w:history="1">
        <w:r w:rsidRPr="002C3BEC">
          <w:rPr>
            <w:rStyle w:val="a3"/>
            <w:rFonts w:eastAsia="Calibri"/>
            <w:sz w:val="24"/>
            <w:szCs w:val="24"/>
            <w:lang w:eastAsia="ru-RU"/>
          </w:rPr>
          <w:t>http://нэб.рф/</w:t>
        </w:r>
      </w:hyperlink>
    </w:p>
    <w:p w:rsidR="00920D08" w:rsidRPr="002C3BEC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2C3BEC">
        <w:rPr>
          <w:sz w:val="24"/>
          <w:szCs w:val="24"/>
        </w:rPr>
        <w:t>2. «</w:t>
      </w:r>
      <w:proofErr w:type="spellStart"/>
      <w:r w:rsidRPr="002C3BEC">
        <w:rPr>
          <w:sz w:val="24"/>
          <w:szCs w:val="24"/>
        </w:rPr>
        <w:t>eLibrary</w:t>
      </w:r>
      <w:proofErr w:type="spellEnd"/>
      <w:r w:rsidRPr="002C3BEC">
        <w:rPr>
          <w:sz w:val="24"/>
          <w:szCs w:val="24"/>
        </w:rPr>
        <w:t>». Научная электронная библиотека. – Режим доступа:</w:t>
      </w:r>
      <w:r w:rsidRPr="002C3BEC">
        <w:rPr>
          <w:rStyle w:val="a3"/>
          <w:rFonts w:eastAsia="Calibri"/>
          <w:sz w:val="24"/>
          <w:szCs w:val="24"/>
          <w:lang w:eastAsia="ru-RU"/>
        </w:rPr>
        <w:t xml:space="preserve"> </w:t>
      </w:r>
      <w:hyperlink r:id="rId12" w:history="1">
        <w:r w:rsidRPr="002C3BEC">
          <w:rPr>
            <w:rStyle w:val="a3"/>
            <w:rFonts w:eastAsia="Calibri"/>
            <w:sz w:val="24"/>
            <w:szCs w:val="24"/>
            <w:lang w:eastAsia="ru-RU"/>
          </w:rPr>
          <w:t>https://elibrary.ru</w:t>
        </w:r>
      </w:hyperlink>
    </w:p>
    <w:p w:rsidR="00920D08" w:rsidRPr="002C3BEC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2C3BEC">
        <w:rPr>
          <w:sz w:val="24"/>
          <w:szCs w:val="24"/>
        </w:rPr>
        <w:t>3. «</w:t>
      </w:r>
      <w:proofErr w:type="spellStart"/>
      <w:r w:rsidRPr="002C3BEC">
        <w:rPr>
          <w:sz w:val="24"/>
          <w:szCs w:val="24"/>
        </w:rPr>
        <w:t>КиберЛенинка</w:t>
      </w:r>
      <w:proofErr w:type="spellEnd"/>
      <w:r w:rsidRPr="002C3BEC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2C3BEC">
          <w:rPr>
            <w:rStyle w:val="a3"/>
            <w:rFonts w:eastAsia="Calibri"/>
            <w:sz w:val="24"/>
            <w:szCs w:val="24"/>
            <w:lang w:eastAsia="ru-RU"/>
          </w:rPr>
          <w:t>https://cyberleninka.ru/</w:t>
        </w:r>
      </w:hyperlink>
    </w:p>
    <w:p w:rsidR="00920D08" w:rsidRPr="002C3BEC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2C3BEC">
        <w:rPr>
          <w:sz w:val="24"/>
          <w:szCs w:val="24"/>
        </w:rPr>
        <w:t xml:space="preserve">4. ЭБС «Университетская библиотека </w:t>
      </w:r>
      <w:proofErr w:type="spellStart"/>
      <w:r w:rsidRPr="002C3BEC">
        <w:rPr>
          <w:sz w:val="24"/>
          <w:szCs w:val="24"/>
        </w:rPr>
        <w:t>онлайн</w:t>
      </w:r>
      <w:proofErr w:type="spellEnd"/>
      <w:r w:rsidRPr="002C3BEC">
        <w:rPr>
          <w:sz w:val="24"/>
          <w:szCs w:val="24"/>
        </w:rPr>
        <w:t>». – Режим доступа:</w:t>
      </w:r>
      <w:r w:rsidRPr="002C3BEC">
        <w:rPr>
          <w:rStyle w:val="a3"/>
          <w:rFonts w:eastAsia="Calibri"/>
          <w:sz w:val="24"/>
          <w:szCs w:val="24"/>
          <w:lang w:eastAsia="ru-RU"/>
        </w:rPr>
        <w:t xml:space="preserve"> </w:t>
      </w:r>
      <w:hyperlink r:id="rId14" w:history="1">
        <w:r w:rsidRPr="002C3BEC">
          <w:rPr>
            <w:rStyle w:val="a3"/>
            <w:rFonts w:eastAsia="Calibri"/>
            <w:sz w:val="24"/>
            <w:szCs w:val="24"/>
            <w:lang w:eastAsia="ru-RU"/>
          </w:rPr>
          <w:t>http://www.biblioclub.ru/</w:t>
        </w:r>
      </w:hyperlink>
    </w:p>
    <w:p w:rsidR="00920D08" w:rsidRPr="002C3BEC" w:rsidRDefault="00920D08" w:rsidP="00B15EEA">
      <w:pPr>
        <w:widowControl/>
        <w:spacing w:line="240" w:lineRule="auto"/>
        <w:ind w:hanging="40"/>
        <w:rPr>
          <w:rStyle w:val="a3"/>
          <w:color w:val="auto"/>
          <w:sz w:val="24"/>
          <w:szCs w:val="24"/>
        </w:rPr>
      </w:pPr>
      <w:r w:rsidRPr="002C3BEC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2C3BEC">
          <w:rPr>
            <w:rStyle w:val="a3"/>
            <w:rFonts w:eastAsia="Calibri"/>
            <w:sz w:val="24"/>
            <w:szCs w:val="24"/>
            <w:lang w:eastAsia="ru-RU"/>
          </w:rPr>
          <w:t>http://www.rsl.ru/</w:t>
        </w:r>
      </w:hyperlink>
    </w:p>
    <w:p w:rsidR="00C6390A" w:rsidRDefault="00C6390A" w:rsidP="00B15EEA">
      <w:pPr>
        <w:widowControl/>
        <w:spacing w:line="240" w:lineRule="auto"/>
        <w:ind w:hanging="40"/>
        <w:rPr>
          <w:sz w:val="24"/>
          <w:szCs w:val="24"/>
        </w:rPr>
      </w:pPr>
    </w:p>
    <w:p w:rsidR="003C7F13" w:rsidRPr="00ED5169" w:rsidRDefault="003C7F13" w:rsidP="00B15EEA">
      <w:pPr>
        <w:widowControl/>
        <w:spacing w:line="240" w:lineRule="auto"/>
        <w:ind w:hanging="40"/>
        <w:rPr>
          <w:sz w:val="24"/>
          <w:szCs w:val="24"/>
        </w:rPr>
      </w:pPr>
    </w:p>
    <w:p w:rsidR="00920D08" w:rsidRPr="00ED5169" w:rsidRDefault="00920D08" w:rsidP="00B15EEA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ED5169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3C7F13" w:rsidRDefault="003C7F13" w:rsidP="00B15EEA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</w:p>
    <w:p w:rsidR="00920D08" w:rsidRPr="00ED5169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  <w:r w:rsidRPr="00ED5169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ED5169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  <w:r w:rsidRPr="00ED5169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ED5169">
        <w:rPr>
          <w:rFonts w:eastAsia="WenQuanYi Micro Hei"/>
          <w:sz w:val="24"/>
          <w:szCs w:val="24"/>
        </w:rPr>
        <w:t>LibreOffice</w:t>
      </w:r>
      <w:proofErr w:type="spellEnd"/>
      <w:r w:rsidRPr="00ED5169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ED5169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  <w:r w:rsidRPr="00ED5169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ED5169" w:rsidRDefault="00920D08" w:rsidP="00B15EEA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ED5169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</w:p>
    <w:p w:rsidR="003C7F13" w:rsidRDefault="003C7F13" w:rsidP="00B15EEA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ED5169" w:rsidRDefault="003C7F13" w:rsidP="00B15EE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ab/>
      </w:r>
      <w:r w:rsidR="00920D08" w:rsidRPr="00ED5169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ED5169" w:rsidRDefault="003C7F13" w:rsidP="00B15EEA">
      <w:pPr>
        <w:widowControl/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ab/>
      </w:r>
      <w:r w:rsidR="00920D08" w:rsidRPr="00ED5169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ED5169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D5169">
        <w:rPr>
          <w:rFonts w:eastAsia="WenQuanYi Micro Hei"/>
          <w:sz w:val="24"/>
          <w:szCs w:val="24"/>
        </w:rPr>
        <w:t>Windows</w:t>
      </w:r>
      <w:proofErr w:type="spellEnd"/>
      <w:r w:rsidRPr="00ED5169">
        <w:rPr>
          <w:rFonts w:eastAsia="WenQuanYi Micro Hei"/>
          <w:sz w:val="24"/>
          <w:szCs w:val="24"/>
        </w:rPr>
        <w:t xml:space="preserve"> 10 x64</w:t>
      </w:r>
    </w:p>
    <w:p w:rsidR="00920D08" w:rsidRPr="00ED5169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D5169">
        <w:rPr>
          <w:rFonts w:eastAsia="WenQuanYi Micro Hei"/>
          <w:sz w:val="24"/>
          <w:szCs w:val="24"/>
        </w:rPr>
        <w:t>MicrosoftOffice</w:t>
      </w:r>
      <w:proofErr w:type="spellEnd"/>
      <w:r w:rsidRPr="00ED5169">
        <w:rPr>
          <w:rFonts w:eastAsia="WenQuanYi Micro Hei"/>
          <w:sz w:val="24"/>
          <w:szCs w:val="24"/>
        </w:rPr>
        <w:t xml:space="preserve"> 2016</w:t>
      </w:r>
    </w:p>
    <w:p w:rsidR="00920D08" w:rsidRPr="00ED5169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D5169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ED5169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D5169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ED5169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D5169">
        <w:rPr>
          <w:rFonts w:eastAsia="WenQuanYi Micro Hei"/>
          <w:sz w:val="24"/>
          <w:szCs w:val="24"/>
        </w:rPr>
        <w:t>GIMP</w:t>
      </w:r>
    </w:p>
    <w:p w:rsidR="00920D08" w:rsidRPr="00ED5169" w:rsidRDefault="00920D08" w:rsidP="00B15EEA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ED5169">
        <w:rPr>
          <w:rFonts w:eastAsia="Calibri"/>
          <w:sz w:val="24"/>
          <w:szCs w:val="24"/>
        </w:rPr>
        <w:tab/>
      </w:r>
      <w:r w:rsidRPr="00ED5169">
        <w:rPr>
          <w:rFonts w:eastAsia="Calibri"/>
          <w:sz w:val="24"/>
          <w:szCs w:val="24"/>
        </w:rPr>
        <w:tab/>
      </w:r>
    </w:p>
    <w:p w:rsidR="00920D08" w:rsidRPr="00ED5169" w:rsidRDefault="003C7F13" w:rsidP="00B15EE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sz w:val="24"/>
          <w:szCs w:val="24"/>
        </w:rPr>
        <w:tab/>
      </w:r>
      <w:r w:rsidR="00920D08" w:rsidRPr="00ED5169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:rsidR="00920D08" w:rsidRPr="00ED5169" w:rsidRDefault="00920D08" w:rsidP="00B15EEA">
      <w:pPr>
        <w:widowControl/>
        <w:spacing w:line="240" w:lineRule="auto"/>
        <w:ind w:left="760" w:firstLine="0"/>
        <w:rPr>
          <w:sz w:val="24"/>
          <w:szCs w:val="24"/>
        </w:rPr>
      </w:pPr>
      <w:r w:rsidRPr="00ED5169">
        <w:rPr>
          <w:rFonts w:eastAsia="WenQuanYi Micro Hei"/>
          <w:sz w:val="24"/>
          <w:szCs w:val="24"/>
        </w:rPr>
        <w:t>Не используются</w:t>
      </w:r>
    </w:p>
    <w:p w:rsidR="00920D08" w:rsidRDefault="00920D08" w:rsidP="00B15EEA">
      <w:pPr>
        <w:spacing w:line="240" w:lineRule="auto"/>
        <w:rPr>
          <w:b/>
          <w:bCs/>
          <w:sz w:val="24"/>
          <w:szCs w:val="24"/>
        </w:rPr>
      </w:pPr>
    </w:p>
    <w:p w:rsidR="003C7F13" w:rsidRPr="00ED5169" w:rsidRDefault="003C7F13" w:rsidP="00B15EEA">
      <w:pPr>
        <w:spacing w:line="240" w:lineRule="auto"/>
        <w:rPr>
          <w:b/>
          <w:bCs/>
          <w:sz w:val="24"/>
          <w:szCs w:val="24"/>
        </w:rPr>
      </w:pPr>
    </w:p>
    <w:p w:rsidR="00920D08" w:rsidRPr="00ED5169" w:rsidRDefault="00920D08" w:rsidP="00B15EEA">
      <w:pPr>
        <w:spacing w:line="240" w:lineRule="auto"/>
        <w:ind w:left="0" w:firstLine="0"/>
        <w:rPr>
          <w:sz w:val="24"/>
          <w:szCs w:val="24"/>
        </w:rPr>
      </w:pPr>
      <w:r w:rsidRPr="00ED5169">
        <w:rPr>
          <w:b/>
          <w:bCs/>
          <w:sz w:val="24"/>
          <w:szCs w:val="24"/>
        </w:rPr>
        <w:t xml:space="preserve">10. </w:t>
      </w:r>
      <w:r w:rsidRPr="00ED5169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  <w:r w:rsidR="00F31875">
        <w:rPr>
          <w:b/>
          <w:bCs/>
          <w:spacing w:val="5"/>
          <w:sz w:val="24"/>
          <w:szCs w:val="24"/>
        </w:rPr>
        <w:t>:</w:t>
      </w:r>
    </w:p>
    <w:p w:rsidR="003C7F13" w:rsidRDefault="003C7F13" w:rsidP="00B15EEA">
      <w:pPr>
        <w:spacing w:line="240" w:lineRule="auto"/>
        <w:ind w:firstLine="527"/>
        <w:rPr>
          <w:rFonts w:eastAsia="ArialMT"/>
          <w:sz w:val="24"/>
          <w:szCs w:val="24"/>
          <w:lang w:eastAsia="en-US"/>
        </w:rPr>
      </w:pPr>
    </w:p>
    <w:p w:rsidR="00920D08" w:rsidRPr="00ED5169" w:rsidRDefault="00920D08" w:rsidP="00B15EEA">
      <w:pPr>
        <w:spacing w:line="240" w:lineRule="auto"/>
        <w:ind w:firstLine="527"/>
        <w:rPr>
          <w:sz w:val="24"/>
          <w:szCs w:val="24"/>
        </w:rPr>
      </w:pPr>
      <w:r w:rsidRPr="00ED5169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B15EEA">
      <w:pPr>
        <w:spacing w:line="240" w:lineRule="auto"/>
        <w:ind w:firstLine="527"/>
        <w:rPr>
          <w:sz w:val="24"/>
          <w:szCs w:val="24"/>
        </w:rPr>
      </w:pPr>
      <w:r w:rsidRPr="00ED5169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</w:t>
      </w:r>
      <w:r w:rsidRPr="003C0E55">
        <w:rPr>
          <w:sz w:val="24"/>
          <w:szCs w:val="24"/>
        </w:rPr>
        <w:t xml:space="preserve">, ПК с выходом в интернет, </w:t>
      </w:r>
      <w:proofErr w:type="spellStart"/>
      <w:r w:rsidRPr="003C0E55">
        <w:rPr>
          <w:sz w:val="24"/>
          <w:szCs w:val="24"/>
        </w:rPr>
        <w:t>мультимедийным</w:t>
      </w:r>
      <w:proofErr w:type="spellEnd"/>
      <w:r w:rsidRPr="003C0E55">
        <w:rPr>
          <w:sz w:val="24"/>
          <w:szCs w:val="24"/>
        </w:rPr>
        <w:t xml:space="preserve"> проектором и экраном.</w:t>
      </w:r>
    </w:p>
    <w:p w:rsidR="00920D08" w:rsidRPr="003C0E55" w:rsidRDefault="00920D08" w:rsidP="00B15EE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</w:t>
      </w:r>
      <w:proofErr w:type="spellStart"/>
      <w:r w:rsidRPr="003C0E55">
        <w:rPr>
          <w:sz w:val="24"/>
          <w:szCs w:val="24"/>
        </w:rPr>
        <w:t>электронно-информационно-образовательную</w:t>
      </w:r>
      <w:proofErr w:type="spellEnd"/>
      <w:r w:rsidRPr="003C0E55">
        <w:rPr>
          <w:sz w:val="24"/>
          <w:szCs w:val="24"/>
        </w:rPr>
        <w:t xml:space="preserve"> среду организации).</w:t>
      </w:r>
    </w:p>
    <w:p w:rsidR="00920D08" w:rsidRPr="003C0E55" w:rsidRDefault="00920D08" w:rsidP="00B15EEA">
      <w:pPr>
        <w:spacing w:line="240" w:lineRule="auto"/>
        <w:ind w:firstLine="527"/>
        <w:rPr>
          <w:sz w:val="24"/>
          <w:szCs w:val="24"/>
        </w:rPr>
      </w:pPr>
    </w:p>
    <w:sectPr w:rsidR="00920D08" w:rsidRPr="003C0E55" w:rsidSect="00350478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Cambria"/>
    <w:charset w:val="01"/>
    <w:family w:val="auto"/>
    <w:pitch w:val="variable"/>
    <w:sig w:usb0="00000000" w:usb1="00000000" w:usb2="00000000" w:usb3="00000000" w:csb0="00000000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01"/>
    <w:family w:val="auto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rFonts w:ascii="Symbol" w:hAnsi="Symbol"/>
      </w:rPr>
    </w:lvl>
  </w:abstractNum>
  <w:abstractNum w:abstractNumId="3">
    <w:nsid w:val="02017CA1"/>
    <w:multiLevelType w:val="hybridMultilevel"/>
    <w:tmpl w:val="F53E0A2E"/>
    <w:lvl w:ilvl="0" w:tplc="9BD6FA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C87479"/>
    <w:multiLevelType w:val="hybridMultilevel"/>
    <w:tmpl w:val="CAC21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623134C"/>
    <w:multiLevelType w:val="hybridMultilevel"/>
    <w:tmpl w:val="217E4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1DAB6362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D653F59"/>
    <w:multiLevelType w:val="hybridMultilevel"/>
    <w:tmpl w:val="74C62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6C6303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6D4789"/>
    <w:multiLevelType w:val="hybridMultilevel"/>
    <w:tmpl w:val="3B4E6D56"/>
    <w:lvl w:ilvl="0" w:tplc="912CE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62A69"/>
    <w:multiLevelType w:val="hybridMultilevel"/>
    <w:tmpl w:val="71B47A68"/>
    <w:lvl w:ilvl="0" w:tplc="B6265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C51143C"/>
    <w:multiLevelType w:val="hybridMultilevel"/>
    <w:tmpl w:val="CB7E385C"/>
    <w:lvl w:ilvl="0" w:tplc="8DCE8DC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D4557E"/>
    <w:multiLevelType w:val="hybridMultilevel"/>
    <w:tmpl w:val="1F766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AF79B4"/>
    <w:multiLevelType w:val="hybridMultilevel"/>
    <w:tmpl w:val="97A65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EBD0AC2"/>
    <w:multiLevelType w:val="hybridMultilevel"/>
    <w:tmpl w:val="DBC24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1">
    <w:nsid w:val="7E4E394B"/>
    <w:multiLevelType w:val="hybridMultilevel"/>
    <w:tmpl w:val="B48ABB66"/>
    <w:lvl w:ilvl="0" w:tplc="7ABAB246">
      <w:start w:val="3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34308F"/>
    <w:multiLevelType w:val="hybridMultilevel"/>
    <w:tmpl w:val="619E6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20"/>
  </w:num>
  <w:num w:numId="5">
    <w:abstractNumId w:val="7"/>
  </w:num>
  <w:num w:numId="6">
    <w:abstractNumId w:val="6"/>
  </w:num>
  <w:num w:numId="7">
    <w:abstractNumId w:val="17"/>
  </w:num>
  <w:num w:numId="8">
    <w:abstractNumId w:val="9"/>
  </w:num>
  <w:num w:numId="9">
    <w:abstractNumId w:val="13"/>
  </w:num>
  <w:num w:numId="10">
    <w:abstractNumId w:val="18"/>
  </w:num>
  <w:num w:numId="11">
    <w:abstractNumId w:val="3"/>
  </w:num>
  <w:num w:numId="12">
    <w:abstractNumId w:val="21"/>
  </w:num>
  <w:num w:numId="13">
    <w:abstractNumId w:val="8"/>
  </w:num>
  <w:num w:numId="14">
    <w:abstractNumId w:val="4"/>
  </w:num>
  <w:num w:numId="15">
    <w:abstractNumId w:val="22"/>
  </w:num>
  <w:num w:numId="16">
    <w:abstractNumId w:val="19"/>
  </w:num>
  <w:num w:numId="17">
    <w:abstractNumId w:val="5"/>
  </w:num>
  <w:num w:numId="18">
    <w:abstractNumId w:val="10"/>
  </w:num>
  <w:num w:numId="19">
    <w:abstractNumId w:val="15"/>
  </w:num>
  <w:num w:numId="20">
    <w:abstractNumId w:val="2"/>
  </w:num>
  <w:num w:numId="21">
    <w:abstractNumId w:val="11"/>
  </w:num>
  <w:num w:numId="22">
    <w:abstractNumId w:val="12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20D08"/>
    <w:rsid w:val="0000043B"/>
    <w:rsid w:val="00031133"/>
    <w:rsid w:val="00073D59"/>
    <w:rsid w:val="000E4AAB"/>
    <w:rsid w:val="000F0FC3"/>
    <w:rsid w:val="00157C0B"/>
    <w:rsid w:val="00161A8E"/>
    <w:rsid w:val="0016416A"/>
    <w:rsid w:val="00174B3C"/>
    <w:rsid w:val="001E148B"/>
    <w:rsid w:val="002044D4"/>
    <w:rsid w:val="00220254"/>
    <w:rsid w:val="00233D7F"/>
    <w:rsid w:val="002C3BEC"/>
    <w:rsid w:val="0035008B"/>
    <w:rsid w:val="00350478"/>
    <w:rsid w:val="0036424A"/>
    <w:rsid w:val="003C7F13"/>
    <w:rsid w:val="003D6254"/>
    <w:rsid w:val="00411939"/>
    <w:rsid w:val="00414C8A"/>
    <w:rsid w:val="00414CF0"/>
    <w:rsid w:val="00455E89"/>
    <w:rsid w:val="004C099B"/>
    <w:rsid w:val="004D18B1"/>
    <w:rsid w:val="00507AC6"/>
    <w:rsid w:val="00514586"/>
    <w:rsid w:val="00530479"/>
    <w:rsid w:val="00533C37"/>
    <w:rsid w:val="00534671"/>
    <w:rsid w:val="0054284D"/>
    <w:rsid w:val="00595836"/>
    <w:rsid w:val="006033A6"/>
    <w:rsid w:val="006167B9"/>
    <w:rsid w:val="00635F8F"/>
    <w:rsid w:val="00637F6A"/>
    <w:rsid w:val="00663CBD"/>
    <w:rsid w:val="00671B46"/>
    <w:rsid w:val="00687127"/>
    <w:rsid w:val="00691016"/>
    <w:rsid w:val="00696CFF"/>
    <w:rsid w:val="006B0AA2"/>
    <w:rsid w:val="006D0CEB"/>
    <w:rsid w:val="006D140B"/>
    <w:rsid w:val="006E6472"/>
    <w:rsid w:val="007010A6"/>
    <w:rsid w:val="00705D87"/>
    <w:rsid w:val="0072194C"/>
    <w:rsid w:val="00756464"/>
    <w:rsid w:val="0078667F"/>
    <w:rsid w:val="00793AE8"/>
    <w:rsid w:val="00795C65"/>
    <w:rsid w:val="007A65CE"/>
    <w:rsid w:val="007A6789"/>
    <w:rsid w:val="007E30D2"/>
    <w:rsid w:val="00890B0D"/>
    <w:rsid w:val="008F0187"/>
    <w:rsid w:val="008F2419"/>
    <w:rsid w:val="00902DF6"/>
    <w:rsid w:val="009120BC"/>
    <w:rsid w:val="009206B3"/>
    <w:rsid w:val="00920D08"/>
    <w:rsid w:val="00925607"/>
    <w:rsid w:val="00926F15"/>
    <w:rsid w:val="00933A55"/>
    <w:rsid w:val="00954A21"/>
    <w:rsid w:val="00984B6B"/>
    <w:rsid w:val="009E06B1"/>
    <w:rsid w:val="00A524D0"/>
    <w:rsid w:val="00AC57EE"/>
    <w:rsid w:val="00AD6990"/>
    <w:rsid w:val="00AF15CF"/>
    <w:rsid w:val="00AF7FE1"/>
    <w:rsid w:val="00B15EEA"/>
    <w:rsid w:val="00B76B4D"/>
    <w:rsid w:val="00B84ECA"/>
    <w:rsid w:val="00C6390A"/>
    <w:rsid w:val="00C664F5"/>
    <w:rsid w:val="00C772DE"/>
    <w:rsid w:val="00CB7925"/>
    <w:rsid w:val="00CD0CBB"/>
    <w:rsid w:val="00CD6C0A"/>
    <w:rsid w:val="00D07243"/>
    <w:rsid w:val="00D15794"/>
    <w:rsid w:val="00D244ED"/>
    <w:rsid w:val="00D40496"/>
    <w:rsid w:val="00D9029B"/>
    <w:rsid w:val="00DB45A5"/>
    <w:rsid w:val="00DC33DE"/>
    <w:rsid w:val="00DE3B31"/>
    <w:rsid w:val="00E23C43"/>
    <w:rsid w:val="00ED5169"/>
    <w:rsid w:val="00F31875"/>
    <w:rsid w:val="00F60CF5"/>
    <w:rsid w:val="00F61AA5"/>
    <w:rsid w:val="00F834A3"/>
    <w:rsid w:val="00FC44F8"/>
    <w:rsid w:val="00FF2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qFormat/>
    <w:rsid w:val="00D244ED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qFormat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A65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65CE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Default">
    <w:name w:val="Default"/>
    <w:uiPriority w:val="99"/>
    <w:semiHidden/>
    <w:rsid w:val="006D14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D244E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10">
    <w:name w:val="A1"/>
    <w:rsid w:val="00AF15CF"/>
    <w:rPr>
      <w:rFonts w:ascii="Minion Pro" w:eastAsia="Minion Pro" w:hAnsi="Minion Pro" w:cs="Minion Pro"/>
      <w:color w:val="000000"/>
      <w:sz w:val="22"/>
      <w:szCs w:val="22"/>
    </w:rPr>
  </w:style>
  <w:style w:type="paragraph" w:styleId="3">
    <w:name w:val="Body Text Indent 3"/>
    <w:basedOn w:val="a"/>
    <w:link w:val="30"/>
    <w:rsid w:val="00696CFF"/>
    <w:pPr>
      <w:widowControl/>
      <w:tabs>
        <w:tab w:val="clear" w:pos="788"/>
      </w:tabs>
      <w:suppressAutoHyphens w:val="0"/>
      <w:spacing w:line="240" w:lineRule="auto"/>
      <w:ind w:left="0" w:firstLine="567"/>
    </w:pPr>
    <w:rPr>
      <w:kern w:val="0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96C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AD6990"/>
  </w:style>
  <w:style w:type="character" w:customStyle="1" w:styleId="shortname">
    <w:name w:val="short_name"/>
    <w:basedOn w:val="a0"/>
    <w:rsid w:val="00AD6990"/>
  </w:style>
  <w:style w:type="character" w:customStyle="1" w:styleId="Heading5Char">
    <w:name w:val="Heading 5 Char"/>
    <w:basedOn w:val="a0"/>
    <w:link w:val="51"/>
    <w:uiPriority w:val="99"/>
    <w:qFormat/>
    <w:locked/>
    <w:rsid w:val="0000043B"/>
    <w:rPr>
      <w:b/>
      <w:bCs/>
      <w:i/>
      <w:i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00043B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 w:cstheme="minorBidi"/>
      <w:b/>
      <w:bCs/>
      <w:i/>
      <w:iCs/>
      <w:kern w:val="0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09252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12</cp:revision>
  <dcterms:created xsi:type="dcterms:W3CDTF">2022-03-16T08:15:00Z</dcterms:created>
  <dcterms:modified xsi:type="dcterms:W3CDTF">2023-05-09T19:48:00Z</dcterms:modified>
</cp:coreProperties>
</file>