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3471DE" w:rsidRDefault="00586B3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3471DE">
        <w:rPr>
          <w:b/>
          <w:sz w:val="24"/>
          <w:szCs w:val="24"/>
        </w:rPr>
        <w:t>А.С. ПУШКИНА»</w:t>
      </w: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726C5" w:rsidRDefault="003726C5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726C5" w:rsidRPr="00625DC9" w:rsidRDefault="003726C5" w:rsidP="003726C5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Б1.В</w:t>
      </w:r>
      <w:r w:rsidRPr="00625DC9">
        <w:rPr>
          <w:rFonts w:cs="Courier New"/>
          <w:b/>
          <w:sz w:val="24"/>
          <w:szCs w:val="24"/>
        </w:rPr>
        <w:t>.0</w:t>
      </w:r>
      <w:r>
        <w:rPr>
          <w:rFonts w:cs="Courier New"/>
          <w:b/>
          <w:sz w:val="24"/>
          <w:szCs w:val="24"/>
        </w:rPr>
        <w:t>2</w:t>
      </w:r>
      <w:r w:rsidRPr="00625DC9"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b/>
          <w:sz w:val="24"/>
          <w:szCs w:val="24"/>
        </w:rPr>
        <w:t>ПРОФЕССИОНАЛЬНАЯ ДЕЯТЕЛЬНОСТЬ УЧИТЕЛЯ ИНОСТРАННОГО ЯЗЫКА</w:t>
      </w:r>
      <w:r w:rsidRPr="00625DC9">
        <w:rPr>
          <w:rFonts w:cs="Courier New"/>
          <w:b/>
          <w:sz w:val="24"/>
          <w:szCs w:val="24"/>
        </w:rPr>
        <w:t xml:space="preserve"> (МОДУЛЬ):</w:t>
      </w:r>
    </w:p>
    <w:p w:rsidR="003471DE" w:rsidRPr="003471DE" w:rsidRDefault="003471DE" w:rsidP="003471DE">
      <w:pPr>
        <w:pStyle w:val="51"/>
        <w:jc w:val="center"/>
        <w:rPr>
          <w:rFonts w:ascii="Times New Roman" w:hAnsi="Times New Roman"/>
          <w:i w:val="0"/>
          <w:sz w:val="28"/>
          <w:szCs w:val="28"/>
        </w:rPr>
      </w:pPr>
      <w:r w:rsidRPr="003471DE">
        <w:rPr>
          <w:rFonts w:ascii="Times New Roman" w:hAnsi="Times New Roman"/>
          <w:bCs w:val="0"/>
          <w:i w:val="0"/>
          <w:sz w:val="28"/>
          <w:szCs w:val="28"/>
        </w:rPr>
        <w:t>Б1.В.02.ДВ.02.0</w:t>
      </w:r>
      <w:r w:rsidR="00C1184D">
        <w:rPr>
          <w:rFonts w:ascii="Times New Roman" w:hAnsi="Times New Roman"/>
          <w:bCs w:val="0"/>
          <w:i w:val="0"/>
          <w:sz w:val="28"/>
          <w:szCs w:val="28"/>
        </w:rPr>
        <w:t>2 МЕЖКУЛЬТУРНАЯ  КОММУНИКАЦИЯ В ПОЛИЭТНИЧЕСКОЙ ОБРАЗОВАТЕЛЬНОЙ СРЕДЕ</w:t>
      </w:r>
    </w:p>
    <w:p w:rsidR="003471DE" w:rsidRDefault="003471DE" w:rsidP="003471DE">
      <w:pPr>
        <w:ind w:left="1152"/>
        <w:rPr>
          <w:bCs/>
          <w:sz w:val="28"/>
          <w:vertAlign w:val="subscript"/>
        </w:rPr>
      </w:pPr>
    </w:p>
    <w:p w:rsidR="00601D19" w:rsidRPr="00816F01" w:rsidRDefault="00601D19" w:rsidP="00601D19">
      <w:pPr>
        <w:jc w:val="center"/>
        <w:rPr>
          <w:sz w:val="24"/>
          <w:szCs w:val="24"/>
        </w:rPr>
      </w:pPr>
      <w:r w:rsidRPr="00816F01">
        <w:rPr>
          <w:bCs/>
          <w:sz w:val="24"/>
          <w:szCs w:val="24"/>
        </w:rPr>
        <w:t xml:space="preserve">Направление подготовки </w:t>
      </w:r>
      <w:r w:rsidRPr="00816F01">
        <w:rPr>
          <w:b/>
          <w:bCs/>
          <w:sz w:val="24"/>
          <w:szCs w:val="24"/>
        </w:rPr>
        <w:t xml:space="preserve">44.03.05 </w:t>
      </w:r>
      <w:r w:rsidRPr="00816F01">
        <w:rPr>
          <w:b/>
          <w:sz w:val="24"/>
          <w:szCs w:val="24"/>
        </w:rPr>
        <w:t>Педагогическое образование (с двумя профилями подготовки)</w:t>
      </w:r>
    </w:p>
    <w:p w:rsidR="00601D19" w:rsidRPr="00816F01" w:rsidRDefault="00601D19" w:rsidP="00601D19">
      <w:pPr>
        <w:jc w:val="center"/>
        <w:rPr>
          <w:sz w:val="24"/>
        </w:rPr>
      </w:pPr>
      <w:r w:rsidRPr="00333987">
        <w:rPr>
          <w:sz w:val="24"/>
        </w:rPr>
        <w:t>Направленность (профиль)</w:t>
      </w:r>
      <w:r w:rsidR="005C1DCA">
        <w:rPr>
          <w:b/>
          <w:sz w:val="24"/>
        </w:rPr>
        <w:t xml:space="preserve"> Английский язык и французс</w:t>
      </w:r>
      <w:r w:rsidRPr="00816F01">
        <w:rPr>
          <w:b/>
          <w:sz w:val="24"/>
        </w:rPr>
        <w:t>кий язык</w:t>
      </w:r>
    </w:p>
    <w:p w:rsidR="0020686E" w:rsidRDefault="0020686E" w:rsidP="0020686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20686E" w:rsidP="0020686E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554613">
        <w:rPr>
          <w:bCs/>
          <w:sz w:val="24"/>
          <w:szCs w:val="24"/>
        </w:rPr>
        <w:t>202</w:t>
      </w:r>
      <w:bookmarkStart w:id="0" w:name="_GoBack"/>
      <w:bookmarkEnd w:id="0"/>
      <w:r w:rsidR="003A5C52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3471DE" w:rsidRDefault="00A87013" w:rsidP="00C3136B">
      <w:pPr>
        <w:pStyle w:val="a3"/>
        <w:ind w:left="0"/>
        <w:jc w:val="center"/>
        <w:sectPr w:rsidR="003471DE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3A5C52">
        <w:t>2</w:t>
      </w:r>
    </w:p>
    <w:p w:rsidR="003471DE" w:rsidRDefault="003471DE" w:rsidP="003471DE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3471DE" w:rsidRDefault="003471DE" w:rsidP="003471DE">
      <w:pPr>
        <w:pStyle w:val="a6"/>
        <w:spacing w:line="240" w:lineRule="auto"/>
        <w:ind w:left="0"/>
        <w:rPr>
          <w:color w:val="000000"/>
          <w:sz w:val="16"/>
          <w:szCs w:val="16"/>
        </w:rPr>
      </w:pPr>
    </w:p>
    <w:p w:rsidR="003471DE" w:rsidRDefault="003471DE" w:rsidP="003471DE">
      <w:pPr>
        <w:pStyle w:val="a6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471DE" w:rsidRDefault="003471DE" w:rsidP="003471DE">
      <w:pPr>
        <w:spacing w:line="240" w:lineRule="auto"/>
        <w:rPr>
          <w:color w:val="000000"/>
          <w:sz w:val="16"/>
          <w:szCs w:val="16"/>
        </w:rPr>
      </w:pPr>
    </w:p>
    <w:tbl>
      <w:tblPr>
        <w:tblW w:w="9409" w:type="dxa"/>
        <w:tblInd w:w="-20" w:type="dxa"/>
        <w:tblLayout w:type="fixed"/>
        <w:tblCellMar>
          <w:top w:w="55" w:type="dxa"/>
          <w:left w:w="122" w:type="dxa"/>
          <w:bottom w:w="55" w:type="dxa"/>
        </w:tblCellMar>
        <w:tblLook w:val="0000"/>
      </w:tblPr>
      <w:tblGrid>
        <w:gridCol w:w="1277"/>
        <w:gridCol w:w="3169"/>
        <w:gridCol w:w="4963"/>
      </w:tblGrid>
      <w:tr w:rsidR="003471DE" w:rsidTr="003726C5">
        <w:trPr>
          <w:trHeight w:val="858"/>
        </w:trPr>
        <w:tc>
          <w:tcPr>
            <w:tcW w:w="1277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71DE" w:rsidRDefault="003471DE" w:rsidP="00F56D4D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>
              <w:rPr>
                <w:color w:val="000000"/>
                <w:sz w:val="24"/>
                <w:szCs w:val="24"/>
              </w:rPr>
              <w:t>компетен</w:t>
            </w:r>
            <w:r w:rsidR="00C3136B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316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71DE" w:rsidRDefault="003471DE" w:rsidP="00F56D4D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471DE" w:rsidRDefault="003471DE" w:rsidP="00F56D4D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3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3471DE" w:rsidRDefault="003471DE" w:rsidP="00F56D4D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471DE" w:rsidTr="003726C5">
        <w:trPr>
          <w:trHeight w:val="853"/>
        </w:trPr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3471DE" w:rsidRDefault="003471DE" w:rsidP="00F56D4D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169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3471DE" w:rsidRDefault="003471DE" w:rsidP="00F56D4D">
            <w:pPr>
              <w:pStyle w:val="a7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471DE">
              <w:rPr>
                <w:rFonts w:ascii="Times New Roman" w:hAnsi="Times New Roman"/>
                <w:sz w:val="24"/>
                <w:szCs w:val="24"/>
              </w:rPr>
              <w:t>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96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F46D31" w:rsidRPr="00F46D31" w:rsidRDefault="00C3136B" w:rsidP="00F46D31">
            <w:pPr>
              <w:pStyle w:val="a5"/>
              <w:ind w:hanging="4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ИПК-</w:t>
            </w:r>
            <w:r w:rsidR="003471DE">
              <w:rPr>
                <w:color w:val="auto"/>
                <w:sz w:val="24"/>
                <w:szCs w:val="24"/>
              </w:rPr>
              <w:t>4.1 Знать:</w:t>
            </w:r>
            <w:r w:rsidR="00F46D31">
              <w:t xml:space="preserve"> </w:t>
            </w:r>
            <w:r w:rsidR="00F46D31" w:rsidRPr="00F46D31">
              <w:rPr>
                <w:sz w:val="24"/>
                <w:szCs w:val="24"/>
              </w:rPr>
              <w:t>общие принципы и подходы к реализации процесса воспитания; методы и приемы формирования ценностных ориентаций обучающихся, развития н</w:t>
            </w:r>
            <w:r w:rsidR="00F46D31">
              <w:rPr>
                <w:sz w:val="24"/>
                <w:szCs w:val="24"/>
              </w:rPr>
              <w:t>равственной позиции и</w:t>
            </w:r>
            <w:r w:rsidR="00F46D31">
              <w:t xml:space="preserve"> </w:t>
            </w:r>
            <w:r w:rsidR="00F46D31">
              <w:rPr>
                <w:sz w:val="24"/>
                <w:szCs w:val="24"/>
              </w:rPr>
              <w:t>нравственного поведения; документы, регламентиру</w:t>
            </w:r>
            <w:r w:rsidR="00F46D31" w:rsidRPr="00F46D31">
              <w:rPr>
                <w:sz w:val="24"/>
                <w:szCs w:val="24"/>
              </w:rPr>
              <w:t>ющие</w:t>
            </w:r>
          </w:p>
          <w:p w:rsidR="003471DE" w:rsidRPr="00F46D31" w:rsidRDefault="00F46D31" w:rsidP="00F46D31">
            <w:pPr>
              <w:pStyle w:val="a5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базовых национальных </w:t>
            </w:r>
            <w:r w:rsidRPr="00F46D31">
              <w:rPr>
                <w:sz w:val="24"/>
                <w:szCs w:val="24"/>
              </w:rPr>
              <w:t>ценностей</w:t>
            </w:r>
            <w:r w:rsidR="003471DE" w:rsidRPr="00F46D31">
              <w:rPr>
                <w:sz w:val="24"/>
                <w:szCs w:val="24"/>
              </w:rPr>
              <w:t>.</w:t>
            </w:r>
          </w:p>
          <w:p w:rsidR="003471DE" w:rsidRPr="00F46D31" w:rsidRDefault="003471DE" w:rsidP="00F56D4D">
            <w:pPr>
              <w:tabs>
                <w:tab w:val="left" w:pos="708"/>
              </w:tabs>
              <w:ind w:hanging="4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ИПК</w:t>
            </w:r>
            <w:r w:rsidR="00C3136B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4.2 Уметь: </w:t>
            </w:r>
            <w:r w:rsidR="00F46D31">
              <w:rPr>
                <w:sz w:val="24"/>
                <w:szCs w:val="24"/>
              </w:rPr>
              <w:t>создавать воспитательные ситуации, содействующи</w:t>
            </w:r>
            <w:r w:rsidR="00F46D31" w:rsidRPr="00F46D31">
              <w:rPr>
                <w:sz w:val="24"/>
                <w:szCs w:val="24"/>
              </w:rPr>
              <w:t>е становлению у обучающихся нравственной позиции, духовности, ценностного отношения к человеку</w:t>
            </w:r>
            <w:r w:rsidR="00F46D31">
              <w:rPr>
                <w:sz w:val="24"/>
                <w:szCs w:val="24"/>
              </w:rPr>
              <w:t>.</w:t>
            </w:r>
          </w:p>
          <w:p w:rsidR="003471DE" w:rsidRDefault="00C3136B" w:rsidP="00C3136B">
            <w:pPr>
              <w:snapToGrid w:val="0"/>
              <w:spacing w:line="240" w:lineRule="auto"/>
              <w:ind w:left="0" w:firstLine="0"/>
            </w:pPr>
            <w:r>
              <w:rPr>
                <w:bCs/>
                <w:sz w:val="24"/>
                <w:szCs w:val="24"/>
              </w:rPr>
              <w:t>ИПК-</w:t>
            </w:r>
            <w:r w:rsidR="003471DE">
              <w:rPr>
                <w:bCs/>
                <w:sz w:val="24"/>
                <w:szCs w:val="24"/>
              </w:rPr>
              <w:t xml:space="preserve">4.3 Владеть: </w:t>
            </w:r>
            <w:r w:rsidR="00F46D31" w:rsidRPr="00F46D31">
              <w:rPr>
                <w:sz w:val="24"/>
                <w:szCs w:val="24"/>
              </w:rPr>
              <w:t>методами и приемами становления нравственного отношения обучающ</w:t>
            </w:r>
            <w:r w:rsidR="00F46D31">
              <w:rPr>
                <w:sz w:val="24"/>
                <w:szCs w:val="24"/>
              </w:rPr>
              <w:t>ихся к окружающей действительно</w:t>
            </w:r>
            <w:r>
              <w:rPr>
                <w:sz w:val="24"/>
                <w:szCs w:val="24"/>
              </w:rPr>
              <w:t>сти.</w:t>
            </w:r>
          </w:p>
        </w:tc>
      </w:tr>
    </w:tbl>
    <w:p w:rsidR="000F4085" w:rsidRDefault="000F4085" w:rsidP="003471DE">
      <w:pPr>
        <w:jc w:val="center"/>
        <w:rPr>
          <w:sz w:val="24"/>
          <w:szCs w:val="24"/>
        </w:rPr>
      </w:pPr>
    </w:p>
    <w:p w:rsidR="003726C5" w:rsidRDefault="003726C5" w:rsidP="003471DE">
      <w:pPr>
        <w:jc w:val="center"/>
        <w:rPr>
          <w:sz w:val="24"/>
          <w:szCs w:val="24"/>
        </w:rPr>
      </w:pPr>
    </w:p>
    <w:p w:rsidR="00F46D31" w:rsidRPr="00F46D31" w:rsidRDefault="00F46D31" w:rsidP="00F46D31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F46D31">
        <w:rPr>
          <w:b/>
          <w:bCs/>
          <w:kern w:val="0"/>
          <w:sz w:val="24"/>
          <w:szCs w:val="24"/>
        </w:rPr>
        <w:t xml:space="preserve">2. </w:t>
      </w:r>
      <w:r w:rsidRPr="00F46D31">
        <w:rPr>
          <w:b/>
          <w:bCs/>
          <w:caps/>
          <w:kern w:val="0"/>
          <w:sz w:val="24"/>
          <w:szCs w:val="24"/>
        </w:rPr>
        <w:t>Место дисциплины в структуре ОПОП</w:t>
      </w:r>
    </w:p>
    <w:p w:rsidR="003726C5" w:rsidRDefault="003726C5" w:rsidP="00C1184D">
      <w:pPr>
        <w:widowControl/>
        <w:tabs>
          <w:tab w:val="clear" w:pos="788"/>
        </w:tabs>
        <w:spacing w:line="240" w:lineRule="auto"/>
        <w:ind w:left="0" w:firstLine="709"/>
        <w:rPr>
          <w:b/>
          <w:bCs/>
          <w:kern w:val="0"/>
          <w:sz w:val="24"/>
          <w:szCs w:val="24"/>
          <w:u w:val="single"/>
        </w:rPr>
      </w:pPr>
    </w:p>
    <w:p w:rsidR="00C1184D" w:rsidRPr="00C1184D" w:rsidRDefault="00C1184D" w:rsidP="00C1184D">
      <w:pPr>
        <w:widowControl/>
        <w:tabs>
          <w:tab w:val="clear" w:pos="788"/>
        </w:tabs>
        <w:spacing w:line="240" w:lineRule="auto"/>
        <w:ind w:left="0" w:firstLine="709"/>
        <w:rPr>
          <w:color w:val="000000"/>
          <w:kern w:val="0"/>
          <w:sz w:val="28"/>
          <w:szCs w:val="28"/>
        </w:rPr>
      </w:pPr>
      <w:r w:rsidRPr="00C1184D">
        <w:rPr>
          <w:b/>
          <w:bCs/>
          <w:kern w:val="0"/>
          <w:sz w:val="24"/>
          <w:szCs w:val="24"/>
          <w:u w:val="single"/>
        </w:rPr>
        <w:t>Цель дисциплины</w:t>
      </w:r>
      <w:r w:rsidRPr="00C1184D">
        <w:rPr>
          <w:b/>
          <w:kern w:val="0"/>
          <w:sz w:val="24"/>
          <w:szCs w:val="24"/>
        </w:rPr>
        <w:t>:</w:t>
      </w:r>
      <w:r w:rsidRPr="00C1184D">
        <w:rPr>
          <w:kern w:val="0"/>
          <w:sz w:val="24"/>
          <w:szCs w:val="24"/>
        </w:rPr>
        <w:t xml:space="preserve"> развитие профессиональных компетенций межк</w:t>
      </w:r>
      <w:r w:rsidR="00C3136B">
        <w:rPr>
          <w:kern w:val="0"/>
          <w:sz w:val="24"/>
          <w:szCs w:val="24"/>
        </w:rPr>
        <w:t>ультурной коммуникации в условиях</w:t>
      </w:r>
      <w:r w:rsidRPr="00C1184D">
        <w:rPr>
          <w:kern w:val="0"/>
          <w:sz w:val="24"/>
          <w:szCs w:val="24"/>
        </w:rPr>
        <w:t xml:space="preserve"> полиэтнической образовательной среды.</w:t>
      </w:r>
    </w:p>
    <w:p w:rsidR="00C1184D" w:rsidRPr="00C1184D" w:rsidRDefault="00C1184D" w:rsidP="00C1184D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C1184D">
        <w:rPr>
          <w:b/>
          <w:bCs/>
          <w:kern w:val="0"/>
          <w:sz w:val="24"/>
          <w:szCs w:val="24"/>
          <w:u w:val="single"/>
        </w:rPr>
        <w:t>Задачи дисциплины:</w:t>
      </w:r>
    </w:p>
    <w:p w:rsidR="00C1184D" w:rsidRDefault="00C1184D" w:rsidP="00C1184D">
      <w:pPr>
        <w:pStyle w:val="a8"/>
        <w:widowControl/>
        <w:numPr>
          <w:ilvl w:val="0"/>
          <w:numId w:val="7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 w:rsidRPr="00C1184D">
        <w:rPr>
          <w:kern w:val="0"/>
          <w:sz w:val="24"/>
          <w:szCs w:val="24"/>
        </w:rPr>
        <w:t>сообщить знания о понятии и особенностях межкультурной коммуникации, особенностях коммуникативного поведения в различных сферах общественной жизни, о типах, видах, формах, моделях, структурных компонентах межкультурной коммуникации;</w:t>
      </w:r>
    </w:p>
    <w:p w:rsidR="00C1184D" w:rsidRDefault="00C1184D" w:rsidP="00C1184D">
      <w:pPr>
        <w:pStyle w:val="a8"/>
        <w:widowControl/>
        <w:numPr>
          <w:ilvl w:val="0"/>
          <w:numId w:val="7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 w:rsidRPr="00C1184D">
        <w:rPr>
          <w:kern w:val="0"/>
          <w:sz w:val="24"/>
          <w:szCs w:val="24"/>
        </w:rPr>
        <w:t>сформировать умения постигать культурное самосознание через языковые средства;</w:t>
      </w:r>
    </w:p>
    <w:p w:rsidR="00C1184D" w:rsidRDefault="00C1184D" w:rsidP="00C1184D">
      <w:pPr>
        <w:pStyle w:val="a8"/>
        <w:widowControl/>
        <w:numPr>
          <w:ilvl w:val="0"/>
          <w:numId w:val="7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 w:rsidRPr="00C1184D">
        <w:rPr>
          <w:kern w:val="0"/>
          <w:sz w:val="24"/>
          <w:szCs w:val="24"/>
        </w:rPr>
        <w:t xml:space="preserve">научить применять полученные теоретические знания на практике в процессе коммуникации; </w:t>
      </w:r>
    </w:p>
    <w:p w:rsidR="00C1184D" w:rsidRDefault="00C1184D" w:rsidP="00C1184D">
      <w:pPr>
        <w:pStyle w:val="a8"/>
        <w:widowControl/>
        <w:numPr>
          <w:ilvl w:val="0"/>
          <w:numId w:val="7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 w:rsidRPr="00C1184D">
        <w:rPr>
          <w:kern w:val="0"/>
          <w:sz w:val="24"/>
          <w:szCs w:val="24"/>
        </w:rPr>
        <w:t>сформировать умение самостоятельно ставить исследовательские задачи на основе полученных знаний и находить адекватные решения;</w:t>
      </w:r>
    </w:p>
    <w:p w:rsidR="00C1184D" w:rsidRDefault="00C1184D" w:rsidP="00C1184D">
      <w:pPr>
        <w:pStyle w:val="a8"/>
        <w:widowControl/>
        <w:numPr>
          <w:ilvl w:val="0"/>
          <w:numId w:val="7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 w:rsidRPr="00C1184D">
        <w:rPr>
          <w:kern w:val="0"/>
          <w:sz w:val="24"/>
          <w:szCs w:val="24"/>
        </w:rPr>
        <w:t xml:space="preserve">сформировать мотивационные установки к применению навыков толерантного общения и технологий </w:t>
      </w:r>
      <w:proofErr w:type="spellStart"/>
      <w:r w:rsidRPr="00C1184D">
        <w:rPr>
          <w:kern w:val="0"/>
          <w:sz w:val="24"/>
          <w:szCs w:val="24"/>
        </w:rPr>
        <w:t>релятивизации</w:t>
      </w:r>
      <w:proofErr w:type="spellEnd"/>
      <w:r w:rsidRPr="00C1184D">
        <w:rPr>
          <w:kern w:val="0"/>
          <w:sz w:val="24"/>
          <w:szCs w:val="24"/>
        </w:rPr>
        <w:t xml:space="preserve"> национальных стереотипов;</w:t>
      </w:r>
    </w:p>
    <w:p w:rsidR="00C1184D" w:rsidRDefault="00C1184D" w:rsidP="00C1184D">
      <w:pPr>
        <w:pStyle w:val="a8"/>
        <w:widowControl/>
        <w:numPr>
          <w:ilvl w:val="0"/>
          <w:numId w:val="7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 w:rsidRPr="00C1184D">
        <w:rPr>
          <w:kern w:val="0"/>
          <w:sz w:val="24"/>
          <w:szCs w:val="24"/>
        </w:rPr>
        <w:t>сформировать необходимый уровень речевой культуры и поведения в ситуациях межличностного и межкультурного общения;</w:t>
      </w:r>
    </w:p>
    <w:p w:rsidR="00C1184D" w:rsidRDefault="00C1184D" w:rsidP="00C1184D">
      <w:pPr>
        <w:pStyle w:val="a8"/>
        <w:widowControl/>
        <w:numPr>
          <w:ilvl w:val="0"/>
          <w:numId w:val="7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 w:rsidRPr="00C1184D">
        <w:rPr>
          <w:kern w:val="0"/>
          <w:sz w:val="24"/>
          <w:szCs w:val="24"/>
        </w:rPr>
        <w:t>сформировать мотивационные установки для дальнейшего саморазвития и самообразования;</w:t>
      </w:r>
    </w:p>
    <w:p w:rsidR="00C1184D" w:rsidRDefault="00C1184D" w:rsidP="00C1184D">
      <w:pPr>
        <w:pStyle w:val="a8"/>
        <w:widowControl/>
        <w:numPr>
          <w:ilvl w:val="0"/>
          <w:numId w:val="7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 w:rsidRPr="00C1184D">
        <w:rPr>
          <w:kern w:val="0"/>
          <w:sz w:val="24"/>
          <w:szCs w:val="24"/>
        </w:rPr>
        <w:t xml:space="preserve">укрепить </w:t>
      </w:r>
      <w:proofErr w:type="spellStart"/>
      <w:r w:rsidRPr="00C1184D">
        <w:rPr>
          <w:kern w:val="0"/>
          <w:sz w:val="24"/>
          <w:szCs w:val="24"/>
        </w:rPr>
        <w:t>межпредметные</w:t>
      </w:r>
      <w:proofErr w:type="spellEnd"/>
      <w:r w:rsidRPr="00C1184D">
        <w:rPr>
          <w:kern w:val="0"/>
          <w:sz w:val="24"/>
          <w:szCs w:val="24"/>
        </w:rPr>
        <w:t xml:space="preserve"> связи цикла гуманитарных дисциплин;</w:t>
      </w:r>
    </w:p>
    <w:p w:rsidR="00C1184D" w:rsidRPr="00C1184D" w:rsidRDefault="00C1184D" w:rsidP="00C1184D">
      <w:pPr>
        <w:pStyle w:val="a8"/>
        <w:widowControl/>
        <w:numPr>
          <w:ilvl w:val="0"/>
          <w:numId w:val="7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 w:rsidRPr="00C1184D">
        <w:rPr>
          <w:kern w:val="0"/>
          <w:sz w:val="24"/>
          <w:szCs w:val="24"/>
        </w:rPr>
        <w:lastRenderedPageBreak/>
        <w:t>стимулировать чувство ответственности за распространение и передачу своих знаний и взглядов в рамках дальнейшей профессиональной деятельности.</w:t>
      </w:r>
    </w:p>
    <w:p w:rsidR="00C3136B" w:rsidRDefault="00C1184D" w:rsidP="00C1184D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C1184D">
        <w:rPr>
          <w:color w:val="000000"/>
          <w:kern w:val="0"/>
          <w:sz w:val="24"/>
          <w:szCs w:val="24"/>
          <w:lang w:eastAsia="ru-RU"/>
        </w:rPr>
        <w:t xml:space="preserve">Дисциплина «Межкультурная коммуникация в полиэтнической образовательной среде» реализуется в рамках вариативной части Блока 1 программы </w:t>
      </w:r>
      <w:proofErr w:type="spellStart"/>
      <w:r w:rsidRPr="00C1184D">
        <w:rPr>
          <w:color w:val="000000"/>
          <w:kern w:val="0"/>
          <w:sz w:val="24"/>
          <w:szCs w:val="24"/>
          <w:lang w:eastAsia="ru-RU"/>
        </w:rPr>
        <w:t>бакалавриата</w:t>
      </w:r>
      <w:proofErr w:type="spellEnd"/>
      <w:r w:rsidRPr="00C1184D">
        <w:rPr>
          <w:color w:val="000000"/>
          <w:kern w:val="0"/>
          <w:sz w:val="24"/>
          <w:szCs w:val="24"/>
          <w:lang w:eastAsia="ru-RU"/>
        </w:rPr>
        <w:t>, относится к дисциплинам по выбору, определяет направленность профиля «Иностранный язык (английский)», является обязательной для освоения обучающимися.</w:t>
      </w:r>
    </w:p>
    <w:p w:rsidR="00C1184D" w:rsidRDefault="00C1184D" w:rsidP="00C1184D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  <w:r w:rsidRPr="00C1184D">
        <w:rPr>
          <w:color w:val="000000"/>
          <w:kern w:val="0"/>
          <w:sz w:val="24"/>
          <w:szCs w:val="24"/>
          <w:lang w:eastAsia="ru-RU"/>
        </w:rPr>
        <w:t>Для изучения дисциплины необходимы знания, умения и навыки, полученные обучающимися при изучении таких курсов, как</w:t>
      </w:r>
      <w:r w:rsidR="00C3136B">
        <w:rPr>
          <w:color w:val="000000"/>
          <w:kern w:val="0"/>
          <w:sz w:val="24"/>
          <w:szCs w:val="24"/>
          <w:lang w:eastAsia="ru-RU"/>
        </w:rPr>
        <w:t xml:space="preserve"> </w:t>
      </w:r>
      <w:r w:rsidR="00C3136B" w:rsidRPr="00C3136B">
        <w:rPr>
          <w:color w:val="000000"/>
          <w:kern w:val="0"/>
          <w:sz w:val="24"/>
          <w:szCs w:val="24"/>
          <w:lang w:eastAsia="ru-RU"/>
        </w:rPr>
        <w:t>Б1.В.03.ДВ.02.01 «</w:t>
      </w:r>
      <w:proofErr w:type="spellStart"/>
      <w:r w:rsidR="00C3136B" w:rsidRPr="00C3136B">
        <w:rPr>
          <w:color w:val="000000"/>
          <w:kern w:val="0"/>
          <w:sz w:val="24"/>
          <w:szCs w:val="24"/>
          <w:lang w:eastAsia="ru-RU"/>
        </w:rPr>
        <w:t>Лингвострановедение</w:t>
      </w:r>
      <w:proofErr w:type="spellEnd"/>
      <w:r w:rsidR="00C3136B" w:rsidRPr="00C3136B">
        <w:rPr>
          <w:color w:val="000000"/>
          <w:kern w:val="0"/>
          <w:sz w:val="24"/>
          <w:szCs w:val="24"/>
          <w:lang w:eastAsia="ru-RU"/>
        </w:rPr>
        <w:t xml:space="preserve"> (немецкий язык)», Б1.В.03.ДВ.02.02 «</w:t>
      </w:r>
      <w:proofErr w:type="spellStart"/>
      <w:r w:rsidR="00C3136B" w:rsidRPr="00C3136B">
        <w:rPr>
          <w:color w:val="000000"/>
          <w:kern w:val="0"/>
          <w:sz w:val="24"/>
          <w:szCs w:val="24"/>
          <w:lang w:eastAsia="ru-RU"/>
        </w:rPr>
        <w:t>Лингвокультурология</w:t>
      </w:r>
      <w:proofErr w:type="spellEnd"/>
      <w:r w:rsidR="00C3136B" w:rsidRPr="00C3136B">
        <w:rPr>
          <w:color w:val="000000"/>
          <w:kern w:val="0"/>
          <w:sz w:val="24"/>
          <w:szCs w:val="24"/>
          <w:lang w:eastAsia="ru-RU"/>
        </w:rPr>
        <w:t xml:space="preserve"> (немецкий язык)»</w:t>
      </w:r>
      <w:r w:rsidRPr="00C1184D">
        <w:rPr>
          <w:color w:val="000000"/>
          <w:kern w:val="0"/>
          <w:sz w:val="24"/>
          <w:szCs w:val="24"/>
          <w:lang w:eastAsia="ru-RU"/>
        </w:rPr>
        <w:t xml:space="preserve">. </w:t>
      </w:r>
      <w:r w:rsidRPr="00F46D31">
        <w:rPr>
          <w:color w:val="000000"/>
          <w:kern w:val="0"/>
          <w:sz w:val="24"/>
          <w:szCs w:val="24"/>
        </w:rPr>
        <w:t>Дисциплин</w:t>
      </w:r>
      <w:r>
        <w:rPr>
          <w:color w:val="000000"/>
          <w:kern w:val="0"/>
          <w:sz w:val="24"/>
          <w:szCs w:val="24"/>
        </w:rPr>
        <w:t>а «</w:t>
      </w:r>
      <w:r w:rsidR="00D96B10" w:rsidRPr="00C1184D">
        <w:rPr>
          <w:kern w:val="0"/>
          <w:sz w:val="24"/>
          <w:szCs w:val="24"/>
        </w:rPr>
        <w:t>Межкультурная коммуникация в полиэтнической образовательной среде»</w:t>
      </w:r>
      <w:r w:rsidRPr="00F46D31">
        <w:rPr>
          <w:color w:val="000000"/>
          <w:kern w:val="0"/>
          <w:sz w:val="24"/>
          <w:szCs w:val="24"/>
        </w:rPr>
        <w:t>» призвана расширять и углублять знания обучающихся в области педагогического общения. Успешное освоение дисциплин</w:t>
      </w:r>
      <w:r w:rsidR="00D96B10">
        <w:rPr>
          <w:color w:val="000000"/>
          <w:kern w:val="0"/>
          <w:sz w:val="24"/>
          <w:szCs w:val="24"/>
        </w:rPr>
        <w:t>ы</w:t>
      </w:r>
      <w:r w:rsidRPr="00F46D31">
        <w:rPr>
          <w:color w:val="000000"/>
          <w:kern w:val="0"/>
          <w:sz w:val="24"/>
          <w:szCs w:val="24"/>
        </w:rPr>
        <w:t xml:space="preserve"> обеспечивает подготовку к решению сложных задач в рамках педагогической деятельности.</w:t>
      </w:r>
    </w:p>
    <w:p w:rsidR="00C1184D" w:rsidRPr="00C1184D" w:rsidRDefault="00C1184D" w:rsidP="00C1184D">
      <w:pPr>
        <w:widowControl/>
        <w:tabs>
          <w:tab w:val="clear" w:pos="788"/>
          <w:tab w:val="left" w:pos="993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C1184D">
        <w:rPr>
          <w:kern w:val="0"/>
          <w:sz w:val="24"/>
          <w:szCs w:val="24"/>
        </w:rPr>
        <w:t>Освоение дисциплины «Межкультурная коммуникация в полиэтнической образовательной среде»» является необходимой основой для</w:t>
      </w:r>
      <w:r w:rsidR="00C3136B">
        <w:rPr>
          <w:kern w:val="0"/>
          <w:sz w:val="24"/>
          <w:szCs w:val="24"/>
        </w:rPr>
        <w:t xml:space="preserve"> прохождения </w:t>
      </w:r>
      <w:r w:rsidR="00C3136B" w:rsidRPr="00C3136B">
        <w:rPr>
          <w:kern w:val="0"/>
          <w:sz w:val="24"/>
          <w:szCs w:val="24"/>
        </w:rPr>
        <w:t>производственной (технологической) практик</w:t>
      </w:r>
      <w:r w:rsidR="00C3136B">
        <w:rPr>
          <w:kern w:val="0"/>
          <w:sz w:val="24"/>
          <w:szCs w:val="24"/>
        </w:rPr>
        <w:t>и</w:t>
      </w:r>
      <w:r w:rsidR="00C3136B" w:rsidRPr="00C3136B">
        <w:rPr>
          <w:kern w:val="0"/>
          <w:sz w:val="24"/>
          <w:szCs w:val="24"/>
        </w:rPr>
        <w:t>, сдач</w:t>
      </w:r>
      <w:r w:rsidR="00C3136B">
        <w:rPr>
          <w:kern w:val="0"/>
          <w:sz w:val="24"/>
          <w:szCs w:val="24"/>
        </w:rPr>
        <w:t>и</w:t>
      </w:r>
      <w:r w:rsidR="00C3136B" w:rsidRPr="00C3136B">
        <w:rPr>
          <w:kern w:val="0"/>
          <w:sz w:val="24"/>
          <w:szCs w:val="24"/>
        </w:rPr>
        <w:t xml:space="preserve"> государственного экзамена, для успешного завершения которых требуется освое</w:t>
      </w:r>
      <w:r w:rsidR="00C3136B">
        <w:rPr>
          <w:kern w:val="0"/>
          <w:sz w:val="24"/>
          <w:szCs w:val="24"/>
        </w:rPr>
        <w:t>ние указанной в п. 1 компетенции</w:t>
      </w:r>
      <w:r w:rsidRPr="00C1184D">
        <w:rPr>
          <w:kern w:val="0"/>
          <w:sz w:val="24"/>
          <w:szCs w:val="24"/>
        </w:rPr>
        <w:t>. Знания, умения и навыки, полученные в рамках данного курса, являются необходимыми в дальнейшей профессиональной деятельности.</w:t>
      </w:r>
    </w:p>
    <w:p w:rsidR="0018605D" w:rsidRDefault="0018605D" w:rsidP="00D96B10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8"/>
          <w:szCs w:val="28"/>
        </w:rPr>
      </w:pPr>
    </w:p>
    <w:p w:rsidR="003726C5" w:rsidRPr="0018605D" w:rsidRDefault="003726C5" w:rsidP="00D96B10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8"/>
          <w:szCs w:val="28"/>
        </w:rPr>
      </w:pPr>
    </w:p>
    <w:p w:rsidR="0018605D" w:rsidRPr="0018605D" w:rsidRDefault="0018605D" w:rsidP="0018605D">
      <w:pPr>
        <w:widowControl/>
        <w:tabs>
          <w:tab w:val="clear" w:pos="788"/>
        </w:tabs>
        <w:spacing w:line="360" w:lineRule="auto"/>
        <w:ind w:left="0" w:firstLine="0"/>
        <w:jc w:val="left"/>
        <w:rPr>
          <w:kern w:val="0"/>
          <w:sz w:val="24"/>
          <w:szCs w:val="24"/>
        </w:rPr>
      </w:pPr>
      <w:r w:rsidRPr="0018605D">
        <w:rPr>
          <w:b/>
          <w:bCs/>
          <w:kern w:val="0"/>
          <w:sz w:val="24"/>
          <w:szCs w:val="24"/>
        </w:rPr>
        <w:t xml:space="preserve">3. </w:t>
      </w:r>
      <w:r w:rsidRPr="0018605D">
        <w:rPr>
          <w:b/>
          <w:bCs/>
          <w:caps/>
          <w:kern w:val="0"/>
          <w:sz w:val="24"/>
          <w:szCs w:val="24"/>
        </w:rPr>
        <w:t>Объем дисциплины и виды учебной работы</w:t>
      </w:r>
    </w:p>
    <w:p w:rsidR="0018605D" w:rsidRPr="0018605D" w:rsidRDefault="0018605D" w:rsidP="0018605D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</w:rPr>
      </w:pPr>
      <w:r w:rsidRPr="0018605D">
        <w:rPr>
          <w:kern w:val="0"/>
          <w:sz w:val="24"/>
          <w:szCs w:val="24"/>
        </w:rPr>
        <w:t xml:space="preserve">Общая трудоемкость </w:t>
      </w:r>
      <w:r w:rsidR="002C351E">
        <w:rPr>
          <w:kern w:val="0"/>
          <w:sz w:val="24"/>
          <w:szCs w:val="24"/>
        </w:rPr>
        <w:t>освоения дисциплины составляет 3 зачетные единицы, 108</w:t>
      </w:r>
      <w:r w:rsidRPr="0018605D">
        <w:rPr>
          <w:kern w:val="0"/>
          <w:sz w:val="24"/>
          <w:szCs w:val="24"/>
        </w:rPr>
        <w:t xml:space="preserve"> академических час</w:t>
      </w:r>
      <w:r w:rsidR="00C3136B">
        <w:rPr>
          <w:kern w:val="0"/>
          <w:sz w:val="24"/>
          <w:szCs w:val="24"/>
        </w:rPr>
        <w:t>ов</w:t>
      </w:r>
      <w:r w:rsidRPr="0018605D">
        <w:rPr>
          <w:kern w:val="0"/>
          <w:sz w:val="24"/>
          <w:szCs w:val="24"/>
        </w:rPr>
        <w:t>. (1 зачетная единица соответствует 36 академическим часам)</w:t>
      </w:r>
    </w:p>
    <w:p w:rsidR="0018605D" w:rsidRPr="0018605D" w:rsidRDefault="0018605D" w:rsidP="0018605D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BE58E0" w:rsidRDefault="00BE58E0" w:rsidP="00BE58E0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00" w:type="dxa"/>
        <w:tblInd w:w="101" w:type="dxa"/>
        <w:tblCellMar>
          <w:left w:w="122" w:type="dxa"/>
        </w:tblCellMar>
        <w:tblLook w:val="0000"/>
      </w:tblPr>
      <w:tblGrid>
        <w:gridCol w:w="6351"/>
        <w:gridCol w:w="1474"/>
        <w:gridCol w:w="1475"/>
      </w:tblGrid>
      <w:tr w:rsidR="00C3136B" w:rsidTr="00586B3E">
        <w:trPr>
          <w:trHeight w:val="247"/>
        </w:trPr>
        <w:tc>
          <w:tcPr>
            <w:tcW w:w="635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136B" w:rsidRDefault="00C3136B" w:rsidP="00BB196F">
            <w:pPr>
              <w:pStyle w:val="a5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49" w:type="dxa"/>
            <w:gridSpan w:val="2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C3136B" w:rsidRDefault="00C3136B" w:rsidP="00BB196F">
            <w:pPr>
              <w:pStyle w:val="a5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 час.</w:t>
            </w:r>
          </w:p>
        </w:tc>
      </w:tr>
      <w:tr w:rsidR="00C3136B" w:rsidTr="00586B3E">
        <w:trPr>
          <w:trHeight w:val="247"/>
        </w:trPr>
        <w:tc>
          <w:tcPr>
            <w:tcW w:w="635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136B" w:rsidRDefault="00C3136B" w:rsidP="00BB196F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C3136B" w:rsidRDefault="00C3136B" w:rsidP="00BB196F">
            <w:pPr>
              <w:pStyle w:val="a5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C3136B" w:rsidRDefault="00C3136B" w:rsidP="00BB196F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</w:tr>
      <w:tr w:rsidR="00C3136B" w:rsidTr="00BB196F">
        <w:trPr>
          <w:trHeight w:val="239"/>
        </w:trPr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C3136B" w:rsidRDefault="00C3136B" w:rsidP="00BB196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C3136B" w:rsidRDefault="00C3136B" w:rsidP="00BB196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C3136B" w:rsidTr="00BB196F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136B" w:rsidRDefault="00C3136B" w:rsidP="00BB196F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3136B" w:rsidRDefault="00C3136B" w:rsidP="00BB196F">
            <w:pPr>
              <w:pStyle w:val="a5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3136B" w:rsidTr="00BB196F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136B" w:rsidRDefault="00C3136B" w:rsidP="00BB196F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3136B" w:rsidRDefault="00C3136B" w:rsidP="00BB196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3136B" w:rsidRDefault="00C3136B" w:rsidP="00BB196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3136B" w:rsidTr="00BB196F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136B" w:rsidRDefault="00C3136B" w:rsidP="00BB196F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3136B" w:rsidRDefault="00C3136B" w:rsidP="00BB196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-/14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3136B" w:rsidRDefault="00C3136B" w:rsidP="00BB196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</w:tr>
      <w:tr w:rsidR="00C3136B" w:rsidTr="00BB196F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C3136B" w:rsidRDefault="00C3136B" w:rsidP="00BB196F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C3136B" w:rsidRDefault="00C3136B" w:rsidP="00BB196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C3136B" w:rsidTr="00BB196F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C3136B" w:rsidRDefault="00C3136B" w:rsidP="00BB196F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C3136B" w:rsidRDefault="003726C5" w:rsidP="00BB196F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</w:tr>
      <w:tr w:rsidR="00C3136B" w:rsidTr="00BB196F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136B" w:rsidRDefault="00C3136B" w:rsidP="00BB196F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3136B" w:rsidRDefault="003726C5" w:rsidP="00BB196F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C3136B" w:rsidTr="00BB196F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136B" w:rsidRDefault="00C3136B" w:rsidP="00BB196F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3136B" w:rsidRDefault="003726C5" w:rsidP="00BB196F">
            <w:pPr>
              <w:pStyle w:val="a5"/>
              <w:spacing w:line="240" w:lineRule="auto"/>
              <w:ind w:hanging="3"/>
              <w:jc w:val="center"/>
            </w:pPr>
            <w:r>
              <w:t>33,65</w:t>
            </w:r>
          </w:p>
        </w:tc>
      </w:tr>
      <w:tr w:rsidR="00C3136B" w:rsidTr="00BB196F">
        <w:trPr>
          <w:trHeight w:val="173"/>
        </w:trPr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C3136B" w:rsidRDefault="00C3136B" w:rsidP="00BB196F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C3136B" w:rsidRDefault="00C3136B" w:rsidP="00BB196F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108/3                           </w:t>
            </w:r>
          </w:p>
        </w:tc>
      </w:tr>
    </w:tbl>
    <w:p w:rsidR="0018605D" w:rsidRDefault="0018605D" w:rsidP="0018605D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3726C5" w:rsidRPr="0018605D" w:rsidRDefault="003726C5" w:rsidP="0018605D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18605D" w:rsidRPr="0018605D" w:rsidRDefault="0018605D" w:rsidP="0018605D">
      <w:pPr>
        <w:keepNext/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18605D">
        <w:rPr>
          <w:b/>
          <w:bCs/>
          <w:kern w:val="0"/>
          <w:sz w:val="24"/>
          <w:szCs w:val="24"/>
        </w:rPr>
        <w:t xml:space="preserve">4. </w:t>
      </w:r>
      <w:r w:rsidRPr="0018605D">
        <w:rPr>
          <w:b/>
          <w:bCs/>
          <w:caps/>
          <w:kern w:val="0"/>
          <w:sz w:val="24"/>
          <w:szCs w:val="24"/>
        </w:rPr>
        <w:t>Содержание дисциплины</w:t>
      </w:r>
    </w:p>
    <w:p w:rsidR="003726C5" w:rsidRDefault="003726C5" w:rsidP="0018605D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</w:p>
    <w:p w:rsidR="0018605D" w:rsidRPr="0018605D" w:rsidRDefault="0018605D" w:rsidP="0018605D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  <w:r w:rsidRPr="0018605D">
        <w:rPr>
          <w:kern w:val="0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8605D" w:rsidRDefault="0018605D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471" w:type="dxa"/>
        <w:tblInd w:w="-7" w:type="dxa"/>
        <w:tblLook w:val="0000"/>
      </w:tblPr>
      <w:tblGrid>
        <w:gridCol w:w="823"/>
        <w:gridCol w:w="2750"/>
        <w:gridCol w:w="5898"/>
      </w:tblGrid>
      <w:tr w:rsidR="00EE74EF" w:rsidTr="00F56D4D">
        <w:trPr>
          <w:tblHeader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74EF" w:rsidRDefault="00EE74EF" w:rsidP="00F56D4D">
            <w:pPr>
              <w:pStyle w:val="a5"/>
              <w:ind w:left="-419" w:firstLine="4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EE74EF" w:rsidRDefault="00EE74EF" w:rsidP="00F56D4D">
            <w:pPr>
              <w:pStyle w:val="a5"/>
              <w:ind w:left="-419" w:firstLine="42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74EF" w:rsidRDefault="00EE74EF" w:rsidP="00F56D4D">
            <w:pPr>
              <w:pStyle w:val="a5"/>
              <w:ind w:firstLine="0"/>
              <w:jc w:val="center"/>
            </w:pPr>
            <w:r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74EF" w:rsidRDefault="00EE74EF" w:rsidP="00F56D4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блока</w:t>
            </w:r>
          </w:p>
        </w:tc>
      </w:tr>
      <w:tr w:rsidR="00EE74EF" w:rsidTr="00F56D4D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EE74EF" w:rsidP="00D96B10">
            <w:pPr>
              <w:jc w:val="center"/>
              <w:rPr>
                <w:sz w:val="22"/>
                <w:szCs w:val="22"/>
              </w:rPr>
            </w:pPr>
            <w:r w:rsidRPr="00EE74EF">
              <w:rPr>
                <w:b/>
                <w:sz w:val="22"/>
                <w:szCs w:val="22"/>
              </w:rPr>
              <w:t xml:space="preserve">Блок № 1 </w:t>
            </w:r>
            <w:r w:rsidRPr="00EE74EF">
              <w:rPr>
                <w:b/>
                <w:sz w:val="24"/>
                <w:szCs w:val="24"/>
              </w:rPr>
              <w:t xml:space="preserve">Введение в курс </w:t>
            </w:r>
            <w:r w:rsidR="00D96B10" w:rsidRPr="00D96B10">
              <w:rPr>
                <w:b/>
                <w:sz w:val="24"/>
                <w:szCs w:val="24"/>
              </w:rPr>
              <w:t>«</w:t>
            </w:r>
            <w:r w:rsidR="00D96B10" w:rsidRPr="00C1184D">
              <w:rPr>
                <w:b/>
                <w:kern w:val="0"/>
                <w:sz w:val="24"/>
                <w:szCs w:val="24"/>
              </w:rPr>
              <w:t>Межкультурная коммуникация в полиэтнической образовательной среде</w:t>
            </w:r>
            <w:r w:rsidRPr="00D96B10">
              <w:rPr>
                <w:b/>
                <w:sz w:val="24"/>
                <w:szCs w:val="24"/>
              </w:rPr>
              <w:t>»</w:t>
            </w:r>
            <w:r w:rsidR="00D96B10" w:rsidRPr="00D96B10">
              <w:rPr>
                <w:sz w:val="24"/>
                <w:szCs w:val="24"/>
              </w:rPr>
              <w:t xml:space="preserve"> </w:t>
            </w:r>
          </w:p>
        </w:tc>
      </w:tr>
      <w:tr w:rsidR="00EE74EF" w:rsidTr="00F56D4D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EE74EF" w:rsidP="00F56D4D">
            <w:pPr>
              <w:ind w:firstLine="251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D96B10" w:rsidRDefault="00D96B10" w:rsidP="00F56D4D">
            <w:pPr>
              <w:ind w:hanging="6"/>
              <w:rPr>
                <w:sz w:val="24"/>
                <w:szCs w:val="24"/>
              </w:rPr>
            </w:pPr>
            <w:r w:rsidRPr="00D96B10">
              <w:rPr>
                <w:sz w:val="24"/>
                <w:szCs w:val="24"/>
              </w:rPr>
              <w:t>Возникновение и развитие межкультурной коммуникации. Культура и культурное многообразие мира.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3513A8" w:rsidRDefault="003513A8" w:rsidP="00D96B10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3513A8">
              <w:rPr>
                <w:sz w:val="24"/>
                <w:szCs w:val="24"/>
              </w:rPr>
              <w:t>Исторические факторы и обстоятельства возникновения МКК. Этапы развития МКК. Предмет МКК и ее содержание как учебной дисциплины. Актуальность проблем МКК в современных условиях.</w:t>
            </w:r>
          </w:p>
        </w:tc>
      </w:tr>
      <w:tr w:rsidR="00EE74EF" w:rsidTr="00F56D4D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EE74EF" w:rsidP="00F56D4D">
            <w:pPr>
              <w:ind w:firstLine="251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D96B10" w:rsidRDefault="00D96B10" w:rsidP="00F56D4D">
            <w:pPr>
              <w:ind w:hanging="6"/>
              <w:rPr>
                <w:sz w:val="24"/>
                <w:szCs w:val="24"/>
              </w:rPr>
            </w:pPr>
            <w:r w:rsidRPr="00D96B10">
              <w:rPr>
                <w:sz w:val="24"/>
                <w:szCs w:val="24"/>
              </w:rPr>
              <w:t>Культурная идентичность. Освоение культуры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 xml:space="preserve">Понятие культуры и основные методологические подходы к определению культуры. Основные компоненты культуры. Социализация и </w:t>
            </w:r>
            <w:proofErr w:type="spellStart"/>
            <w:r w:rsidRPr="003513A8">
              <w:rPr>
                <w:kern w:val="0"/>
                <w:sz w:val="24"/>
                <w:szCs w:val="24"/>
              </w:rPr>
              <w:t>инкультурация</w:t>
            </w:r>
            <w:proofErr w:type="spellEnd"/>
            <w:r w:rsidRPr="003513A8">
              <w:rPr>
                <w:kern w:val="0"/>
                <w:sz w:val="24"/>
                <w:szCs w:val="24"/>
              </w:rPr>
              <w:t xml:space="preserve">, их виды и формы. Понятие и сущность </w:t>
            </w:r>
            <w:proofErr w:type="spellStart"/>
            <w:r w:rsidRPr="003513A8">
              <w:rPr>
                <w:kern w:val="0"/>
                <w:sz w:val="24"/>
                <w:szCs w:val="24"/>
              </w:rPr>
              <w:t>эмпатии</w:t>
            </w:r>
            <w:proofErr w:type="spellEnd"/>
            <w:r w:rsidRPr="003513A8">
              <w:rPr>
                <w:kern w:val="0"/>
                <w:sz w:val="24"/>
                <w:szCs w:val="24"/>
              </w:rPr>
              <w:t xml:space="preserve">. Культура и поведение. Понятие культурной идентичности. Проблема «чужеродности культуры». Проблема «свой – чужой» при контакте с представителями другой культуры. Аккультурация, ее виды, результаты. Культурный шок: причины, факторы, фазы развития. Симптомы культурного шока и способы его преодоления. Модель освоения чужой культуры М. </w:t>
            </w:r>
            <w:proofErr w:type="spellStart"/>
            <w:r w:rsidRPr="003513A8">
              <w:rPr>
                <w:kern w:val="0"/>
                <w:sz w:val="24"/>
                <w:szCs w:val="24"/>
              </w:rPr>
              <w:t>Беннета</w:t>
            </w:r>
            <w:proofErr w:type="spellEnd"/>
            <w:r w:rsidRPr="003513A8">
              <w:rPr>
                <w:kern w:val="0"/>
                <w:sz w:val="24"/>
                <w:szCs w:val="24"/>
              </w:rPr>
              <w:t>.</w:t>
            </w:r>
          </w:p>
          <w:p w:rsidR="00EE74EF" w:rsidRPr="00EE74EF" w:rsidRDefault="00EE74EF" w:rsidP="00D96B10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EE74EF" w:rsidRPr="00EE74EF" w:rsidTr="00F56D4D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EE74EF" w:rsidP="00D96B10">
            <w:pPr>
              <w:pStyle w:val="a5"/>
              <w:ind w:firstLine="25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Блок</w:t>
            </w:r>
            <w:r w:rsidRPr="00EE74EF">
              <w:rPr>
                <w:b/>
                <w:sz w:val="22"/>
                <w:szCs w:val="22"/>
              </w:rPr>
              <w:t xml:space="preserve"> №2 </w:t>
            </w:r>
            <w:r w:rsidR="00D96B10" w:rsidRPr="00D96B10">
              <w:rPr>
                <w:b/>
                <w:sz w:val="24"/>
                <w:szCs w:val="24"/>
              </w:rPr>
              <w:t>Культура и коммуникация.</w:t>
            </w:r>
          </w:p>
        </w:tc>
      </w:tr>
      <w:tr w:rsidR="00EE74EF" w:rsidTr="00F56D4D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D96B10" w:rsidP="00F56D4D">
            <w:pPr>
              <w:ind w:firstLine="251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D96B10" w:rsidP="00F56D4D">
            <w:pPr>
              <w:ind w:hanging="6"/>
              <w:rPr>
                <w:sz w:val="24"/>
                <w:szCs w:val="24"/>
              </w:rPr>
            </w:pPr>
            <w:r w:rsidRPr="00D96B10">
              <w:rPr>
                <w:sz w:val="24"/>
                <w:szCs w:val="24"/>
              </w:rPr>
              <w:t>Стереотипы и предрассудки в межкультурной коммуникации</w:t>
            </w:r>
            <w:r>
              <w:t>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>Понятие и сущность стереотипа. Природа и функции стереотипов. Значение стереотипов в межкультурной коммуникации. Предрассудки и механизмы их формирования. Типы предрассудков. Коррекция и изменение предрассудков.</w:t>
            </w:r>
          </w:p>
          <w:p w:rsidR="00EE74EF" w:rsidRPr="00D96B10" w:rsidRDefault="00EE74EF" w:rsidP="00D96B10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EE74EF" w:rsidTr="00F56D4D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D96B10" w:rsidP="00F56D4D">
            <w:pPr>
              <w:ind w:firstLine="251"/>
            </w:pPr>
            <w:r>
              <w:rPr>
                <w:spacing w:val="-8"/>
                <w:sz w:val="22"/>
                <w:szCs w:val="22"/>
              </w:rPr>
              <w:t>4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D96B10" w:rsidP="00F56D4D">
            <w:pPr>
              <w:ind w:hanging="6"/>
              <w:rPr>
                <w:sz w:val="24"/>
                <w:szCs w:val="24"/>
              </w:rPr>
            </w:pPr>
            <w:r w:rsidRPr="00D96B10">
              <w:rPr>
                <w:sz w:val="24"/>
                <w:szCs w:val="24"/>
              </w:rPr>
              <w:t>Тема 4. Культура и коммуникация. Культура и язык. Результаты межкультурной коммуникации.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 xml:space="preserve">Понятие «коммуникация». Структура коммуникативного акта. Виды коммуникации: вербальный, </w:t>
            </w:r>
            <w:proofErr w:type="spellStart"/>
            <w:r w:rsidRPr="003513A8">
              <w:rPr>
                <w:kern w:val="0"/>
                <w:sz w:val="24"/>
                <w:szCs w:val="24"/>
              </w:rPr>
              <w:t>паравербальный</w:t>
            </w:r>
            <w:proofErr w:type="spellEnd"/>
            <w:r w:rsidRPr="003513A8">
              <w:rPr>
                <w:kern w:val="0"/>
                <w:sz w:val="24"/>
                <w:szCs w:val="24"/>
              </w:rPr>
              <w:t xml:space="preserve">, невербальный. Сущность межкультурной коммуникации Э. Холла, Г. </w:t>
            </w:r>
            <w:proofErr w:type="spellStart"/>
            <w:r w:rsidRPr="003513A8">
              <w:rPr>
                <w:kern w:val="0"/>
                <w:sz w:val="24"/>
                <w:szCs w:val="24"/>
              </w:rPr>
              <w:t>Хофштеде</w:t>
            </w:r>
            <w:proofErr w:type="spellEnd"/>
            <w:r w:rsidRPr="003513A8">
              <w:rPr>
                <w:kern w:val="0"/>
                <w:sz w:val="24"/>
                <w:szCs w:val="24"/>
              </w:rPr>
              <w:t xml:space="preserve">, Э. </w:t>
            </w:r>
            <w:proofErr w:type="spellStart"/>
            <w:r w:rsidRPr="003513A8">
              <w:rPr>
                <w:kern w:val="0"/>
                <w:sz w:val="24"/>
                <w:szCs w:val="24"/>
              </w:rPr>
              <w:t>Хирша</w:t>
            </w:r>
            <w:proofErr w:type="spellEnd"/>
            <w:r w:rsidRPr="003513A8">
              <w:rPr>
                <w:kern w:val="0"/>
                <w:sz w:val="24"/>
                <w:szCs w:val="24"/>
              </w:rPr>
              <w:t>. Взаимосвязь языка и культуры. Гипотеза Сепира-Уорфа. Картина мира и языковая картина мира. Метафора как способ представления культуры. Культурная коннотация как экспонент культуры в языковом знаке. Эффективная коммуникация и ее элементы. Толерантность в межкультурной коммуникации. Культурная компетенция и ее основные компоненты. Уровни межкультурной компетенции и способы ее совершенствования.</w:t>
            </w:r>
          </w:p>
        </w:tc>
      </w:tr>
    </w:tbl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EE74EF" w:rsidRDefault="00EE74EF" w:rsidP="00EE74EF">
      <w:pPr>
        <w:ind w:firstLine="244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2C351E" w:rsidRPr="002C351E" w:rsidRDefault="00EE74EF" w:rsidP="007730D4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2C351E" w:rsidRDefault="002C351E" w:rsidP="002C351E">
      <w:pPr>
        <w:widowControl/>
        <w:tabs>
          <w:tab w:val="clear" w:pos="788"/>
        </w:tabs>
        <w:spacing w:line="240" w:lineRule="auto"/>
        <w:ind w:left="0" w:firstLine="0"/>
        <w:jc w:val="center"/>
        <w:rPr>
          <w:kern w:val="0"/>
          <w:sz w:val="28"/>
          <w:szCs w:val="28"/>
        </w:rPr>
      </w:pPr>
    </w:p>
    <w:p w:rsidR="003726C5" w:rsidRPr="002C351E" w:rsidRDefault="003726C5" w:rsidP="002C351E">
      <w:pPr>
        <w:widowControl/>
        <w:tabs>
          <w:tab w:val="clear" w:pos="788"/>
        </w:tabs>
        <w:spacing w:line="240" w:lineRule="auto"/>
        <w:ind w:left="0" w:firstLine="0"/>
        <w:jc w:val="center"/>
        <w:rPr>
          <w:kern w:val="0"/>
          <w:sz w:val="28"/>
          <w:szCs w:val="28"/>
        </w:rPr>
      </w:pPr>
    </w:p>
    <w:p w:rsidR="007730D4" w:rsidRDefault="003726C5" w:rsidP="007730D4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kern w:val="0"/>
          <w:sz w:val="24"/>
          <w:szCs w:val="24"/>
        </w:rPr>
        <w:lastRenderedPageBreak/>
        <w:tab/>
      </w:r>
      <w:r w:rsidR="002C351E" w:rsidRPr="002C351E">
        <w:rPr>
          <w:b/>
          <w:bCs/>
          <w:kern w:val="0"/>
          <w:sz w:val="24"/>
          <w:szCs w:val="24"/>
        </w:rPr>
        <w:t xml:space="preserve">4.3. </w:t>
      </w:r>
      <w:r w:rsidR="007730D4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tbl>
      <w:tblPr>
        <w:tblW w:w="9459" w:type="dxa"/>
        <w:tblInd w:w="161" w:type="dxa"/>
        <w:tblCellMar>
          <w:left w:w="122" w:type="dxa"/>
        </w:tblCellMar>
        <w:tblLook w:val="0000"/>
      </w:tblPr>
      <w:tblGrid>
        <w:gridCol w:w="574"/>
        <w:gridCol w:w="2336"/>
        <w:gridCol w:w="1651"/>
        <w:gridCol w:w="2204"/>
        <w:gridCol w:w="2694"/>
      </w:tblGrid>
      <w:tr w:rsidR="007730D4" w:rsidTr="003726C5">
        <w:trPr>
          <w:trHeight w:val="415"/>
        </w:trPr>
        <w:tc>
          <w:tcPr>
            <w:tcW w:w="5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36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69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7730D4" w:rsidRDefault="007730D4" w:rsidP="003726C5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3257C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13257C" w:rsidTr="003726C5">
        <w:trPr>
          <w:trHeight w:val="415"/>
        </w:trPr>
        <w:tc>
          <w:tcPr>
            <w:tcW w:w="574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  <w:p w:rsidR="007730D4" w:rsidRDefault="007730D4" w:rsidP="00F56D4D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3257C" w:rsidTr="003726C5">
        <w:trPr>
          <w:trHeight w:val="422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D96B10" w:rsidP="00F56D4D">
            <w:pPr>
              <w:ind w:firstLine="0"/>
              <w:rPr>
                <w:sz w:val="24"/>
                <w:szCs w:val="24"/>
              </w:rPr>
            </w:pPr>
            <w:r w:rsidRPr="00D96B10">
              <w:rPr>
                <w:sz w:val="24"/>
                <w:szCs w:val="24"/>
              </w:rPr>
              <w:t>Возникновение и развитие межкультурной коммуникации. Культура и культурное многообразие мира.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kern w:val="0"/>
                <w:sz w:val="24"/>
                <w:szCs w:val="24"/>
              </w:rPr>
              <w:t>Составить библиографический список литературы по теме.</w:t>
            </w:r>
          </w:p>
          <w:p w:rsidR="007730D4" w:rsidRDefault="0013257C" w:rsidP="00BF0935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3257C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 xml:space="preserve">Выбрать один из источников </w:t>
            </w:r>
            <w:r w:rsidR="00BF0935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>из</w:t>
            </w:r>
            <w:r w:rsidRPr="0013257C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 xml:space="preserve"> списк</w:t>
            </w:r>
            <w:r w:rsidR="00BF0935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>а литературы</w:t>
            </w:r>
            <w:r w:rsidRPr="0013257C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 xml:space="preserve"> и законспектировать раздел, соответствующий теме лекции.</w:t>
            </w:r>
          </w:p>
        </w:tc>
      </w:tr>
      <w:tr w:rsidR="0013257C" w:rsidTr="003726C5">
        <w:trPr>
          <w:trHeight w:val="446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7730D4" w:rsidRDefault="00D96B10" w:rsidP="00F56D4D">
            <w:pPr>
              <w:ind w:firstLine="0"/>
              <w:rPr>
                <w:sz w:val="24"/>
                <w:szCs w:val="24"/>
              </w:rPr>
            </w:pPr>
            <w:r w:rsidRPr="00D96B10">
              <w:rPr>
                <w:sz w:val="24"/>
                <w:szCs w:val="24"/>
              </w:rPr>
              <w:t>Культурная идентичность. Освоение культуры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13257C" w:rsidP="003513A8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3257C"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 xml:space="preserve">Прочитать и законспектировать две указанные научные статьи. </w:t>
            </w:r>
          </w:p>
        </w:tc>
      </w:tr>
      <w:tr w:rsidR="0013257C" w:rsidTr="003726C5">
        <w:trPr>
          <w:trHeight w:val="514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7730D4" w:rsidRDefault="00D96B10" w:rsidP="00F56D4D">
            <w:pPr>
              <w:ind w:firstLine="0"/>
              <w:rPr>
                <w:sz w:val="24"/>
                <w:szCs w:val="24"/>
              </w:rPr>
            </w:pPr>
            <w:r w:rsidRPr="00D96B10">
              <w:rPr>
                <w:sz w:val="24"/>
                <w:szCs w:val="24"/>
              </w:rPr>
              <w:t>Стереотипы и предрассудки в межкультурной коммуникации</w:t>
            </w:r>
            <w:r>
              <w:t>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16D0B" w:rsidRDefault="007730D4" w:rsidP="00F56D4D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</w:t>
            </w:r>
            <w:r w:rsidR="00216D0B">
              <w:rPr>
                <w:color w:val="auto"/>
                <w:sz w:val="24"/>
                <w:szCs w:val="24"/>
              </w:rPr>
              <w:t xml:space="preserve">задач,  </w:t>
            </w:r>
            <w:r w:rsidR="00216D0B" w:rsidRPr="00216D0B">
              <w:rPr>
                <w:sz w:val="24"/>
                <w:szCs w:val="24"/>
              </w:rPr>
              <w:t>коллоквиум (с использованием компьютерных презентаций)</w:t>
            </w:r>
            <w:r w:rsidR="00216D0B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13257C" w:rsidP="0013257C">
            <w:pPr>
              <w:pStyle w:val="a5"/>
              <w:spacing w:line="240" w:lineRule="auto"/>
              <w:ind w:left="0" w:firstLine="0"/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</w:pPr>
            <w:r w:rsidRPr="0013257C"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Подготовить презентацию по одной из указанных тем.</w:t>
            </w:r>
          </w:p>
          <w:p w:rsidR="003513A8" w:rsidRDefault="003513A8" w:rsidP="003513A8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3257C"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Определить и аргументировать личную точку зрения по вопросу «</w:t>
            </w:r>
            <w:r w:rsidRPr="00D96B10">
              <w:rPr>
                <w:sz w:val="24"/>
                <w:szCs w:val="24"/>
              </w:rPr>
              <w:t>Стереотипы и предрассудки в межкультурной коммуникации</w:t>
            </w:r>
            <w:r>
              <w:rPr>
                <w:sz w:val="24"/>
                <w:szCs w:val="24"/>
              </w:rPr>
              <w:t>»</w:t>
            </w:r>
            <w:r>
              <w:t>.</w:t>
            </w:r>
          </w:p>
        </w:tc>
      </w:tr>
      <w:tr w:rsidR="0013257C" w:rsidTr="003726C5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D96B10" w:rsidP="00F56D4D">
            <w:pPr>
              <w:ind w:firstLine="0"/>
              <w:rPr>
                <w:sz w:val="24"/>
                <w:szCs w:val="24"/>
              </w:rPr>
            </w:pPr>
            <w:r w:rsidRPr="00D96B10">
              <w:rPr>
                <w:sz w:val="24"/>
                <w:szCs w:val="24"/>
              </w:rPr>
              <w:t>Тема 4. Культура и коммуникация. Культура и язык. Результаты межкультурной коммуникации.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F56D4D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13257C" w:rsidP="00C3136B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3257C">
              <w:rPr>
                <w:color w:val="auto"/>
                <w:kern w:val="0"/>
                <w:sz w:val="24"/>
                <w:szCs w:val="24"/>
                <w:lang w:eastAsia="zh-CN"/>
              </w:rPr>
              <w:t>Най</w:t>
            </w:r>
            <w:r w:rsidR="00C3136B">
              <w:rPr>
                <w:color w:val="auto"/>
                <w:kern w:val="0"/>
                <w:sz w:val="24"/>
                <w:szCs w:val="24"/>
                <w:lang w:eastAsia="zh-CN"/>
              </w:rPr>
              <w:t>ти</w:t>
            </w:r>
            <w:r w:rsidRPr="0013257C">
              <w:rPr>
                <w:color w:val="auto"/>
                <w:kern w:val="0"/>
                <w:sz w:val="24"/>
                <w:szCs w:val="24"/>
                <w:lang w:eastAsia="zh-CN"/>
              </w:rPr>
              <w:t xml:space="preserve"> в словарях педагогических </w:t>
            </w:r>
            <w:r w:rsidRPr="0013257C">
              <w:rPr>
                <w:color w:val="auto"/>
                <w:kern w:val="0"/>
                <w:sz w:val="24"/>
                <w:szCs w:val="24"/>
                <w:lang w:eastAsia="zh-CN"/>
              </w:rPr>
              <w:lastRenderedPageBreak/>
              <w:t>терминов 5-7 определений понятий «</w:t>
            </w:r>
            <w:r w:rsidR="003513A8">
              <w:rPr>
                <w:sz w:val="24"/>
                <w:szCs w:val="24"/>
              </w:rPr>
              <w:t>К</w:t>
            </w:r>
            <w:r w:rsidR="003513A8" w:rsidRPr="00D96B10">
              <w:rPr>
                <w:sz w:val="24"/>
                <w:szCs w:val="24"/>
              </w:rPr>
              <w:t>ультура и коммуникация</w:t>
            </w:r>
            <w:r w:rsidR="003513A8">
              <w:rPr>
                <w:sz w:val="24"/>
                <w:szCs w:val="24"/>
              </w:rPr>
              <w:t>»,</w:t>
            </w:r>
            <w:r w:rsidR="003513A8" w:rsidRPr="00D96B10">
              <w:rPr>
                <w:sz w:val="24"/>
                <w:szCs w:val="24"/>
              </w:rPr>
              <w:t xml:space="preserve"> </w:t>
            </w:r>
            <w:r w:rsidR="003513A8">
              <w:rPr>
                <w:sz w:val="24"/>
                <w:szCs w:val="24"/>
              </w:rPr>
              <w:t>«к</w:t>
            </w:r>
            <w:r w:rsidR="003513A8" w:rsidRPr="00D96B10">
              <w:rPr>
                <w:sz w:val="24"/>
                <w:szCs w:val="24"/>
              </w:rPr>
              <w:t>ультура и язык</w:t>
            </w:r>
            <w:r w:rsidR="003513A8">
              <w:rPr>
                <w:color w:val="auto"/>
                <w:kern w:val="0"/>
                <w:sz w:val="24"/>
                <w:szCs w:val="24"/>
                <w:lang w:eastAsia="zh-CN"/>
              </w:rPr>
              <w:t>»</w:t>
            </w:r>
            <w:r w:rsidR="00C3136B">
              <w:rPr>
                <w:color w:val="auto"/>
                <w:kern w:val="0"/>
                <w:sz w:val="24"/>
                <w:szCs w:val="24"/>
                <w:lang w:eastAsia="zh-CN"/>
              </w:rPr>
              <w:t>, выбрать</w:t>
            </w:r>
            <w:r w:rsidRPr="0013257C">
              <w:rPr>
                <w:color w:val="auto"/>
                <w:kern w:val="0"/>
                <w:sz w:val="24"/>
                <w:szCs w:val="24"/>
                <w:lang w:eastAsia="zh-CN"/>
              </w:rPr>
              <w:t xml:space="preserve"> наиболее точное/полное</w:t>
            </w:r>
            <w:r w:rsidR="00C3136B">
              <w:rPr>
                <w:color w:val="auto"/>
                <w:kern w:val="0"/>
                <w:sz w:val="24"/>
                <w:szCs w:val="24"/>
                <w:lang w:eastAsia="zh-CN"/>
              </w:rPr>
              <w:t xml:space="preserve"> </w:t>
            </w:r>
            <w:r w:rsidRPr="0013257C">
              <w:rPr>
                <w:color w:val="auto"/>
                <w:kern w:val="0"/>
                <w:sz w:val="24"/>
                <w:szCs w:val="24"/>
                <w:lang w:eastAsia="zh-CN"/>
              </w:rPr>
              <w:t>определение</w:t>
            </w:r>
            <w:r w:rsidR="00C3136B">
              <w:rPr>
                <w:color w:val="auto"/>
                <w:kern w:val="0"/>
                <w:sz w:val="24"/>
                <w:szCs w:val="24"/>
                <w:lang w:eastAsia="zh-CN"/>
              </w:rPr>
              <w:t xml:space="preserve"> и аргументировать выбор</w:t>
            </w:r>
            <w:r w:rsidRPr="0013257C">
              <w:rPr>
                <w:color w:val="auto"/>
                <w:kern w:val="0"/>
                <w:sz w:val="24"/>
                <w:szCs w:val="24"/>
                <w:lang w:eastAsia="zh-CN"/>
              </w:rPr>
              <w:t>.</w:t>
            </w:r>
          </w:p>
        </w:tc>
      </w:tr>
    </w:tbl>
    <w:p w:rsidR="007730D4" w:rsidRDefault="007730D4" w:rsidP="007730D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7730D4" w:rsidRDefault="007730D4" w:rsidP="007730D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13257C" w:rsidRDefault="0013257C" w:rsidP="0013257C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184A2A" w:rsidRDefault="0013257C" w:rsidP="0013257C">
      <w:pPr>
        <w:pStyle w:val="a9"/>
        <w:spacing w:after="0"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13257C" w:rsidRDefault="00216D0B" w:rsidP="00184A2A">
      <w:pPr>
        <w:pStyle w:val="a9"/>
        <w:spacing w:after="0" w:line="240" w:lineRule="auto"/>
        <w:ind w:left="0" w:firstLine="78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5.1 </w:t>
      </w:r>
      <w:r w:rsidR="0013257C">
        <w:rPr>
          <w:b/>
          <w:bCs/>
          <w:sz w:val="24"/>
          <w:szCs w:val="24"/>
        </w:rPr>
        <w:t xml:space="preserve">Темы для творческой самостоятельной работы </w:t>
      </w:r>
      <w:r w:rsidR="0013257C">
        <w:rPr>
          <w:sz w:val="24"/>
          <w:szCs w:val="24"/>
        </w:rPr>
        <w:t>(устного доклада) формулируются обучающимся самостоятельно, исходя из перечня тем занятий текущего семестра.</w:t>
      </w:r>
    </w:p>
    <w:p w:rsidR="003726C5" w:rsidRDefault="003726C5" w:rsidP="00184A2A">
      <w:pPr>
        <w:pStyle w:val="a9"/>
        <w:spacing w:after="0" w:line="240" w:lineRule="auto"/>
        <w:ind w:left="0" w:firstLine="788"/>
        <w:rPr>
          <w:sz w:val="24"/>
          <w:szCs w:val="24"/>
        </w:rPr>
      </w:pPr>
    </w:p>
    <w:p w:rsidR="003513A8" w:rsidRPr="003513A8" w:rsidRDefault="00C3136B" w:rsidP="003513A8">
      <w:pPr>
        <w:rPr>
          <w:kern w:val="0"/>
          <w:sz w:val="24"/>
          <w:szCs w:val="24"/>
        </w:rPr>
      </w:pPr>
      <w:r>
        <w:rPr>
          <w:b/>
          <w:sz w:val="24"/>
          <w:szCs w:val="24"/>
        </w:rPr>
        <w:tab/>
      </w:r>
      <w:r w:rsidR="00216D0B" w:rsidRPr="00216D0B">
        <w:rPr>
          <w:b/>
          <w:sz w:val="24"/>
          <w:szCs w:val="24"/>
        </w:rPr>
        <w:t>5.2</w:t>
      </w:r>
      <w:r w:rsidR="003513A8">
        <w:rPr>
          <w:b/>
          <w:bCs/>
          <w:caps/>
          <w:kern w:val="0"/>
          <w:sz w:val="24"/>
          <w:szCs w:val="24"/>
        </w:rPr>
        <w:t xml:space="preserve"> </w:t>
      </w:r>
      <w:r w:rsidR="003513A8" w:rsidRPr="003513A8">
        <w:rPr>
          <w:b/>
          <w:bCs/>
          <w:caps/>
          <w:kern w:val="0"/>
          <w:sz w:val="24"/>
          <w:szCs w:val="24"/>
        </w:rPr>
        <w:t>Т</w:t>
      </w:r>
      <w:r w:rsidR="003513A8" w:rsidRPr="003513A8">
        <w:rPr>
          <w:b/>
          <w:bCs/>
          <w:kern w:val="0"/>
          <w:sz w:val="24"/>
          <w:szCs w:val="24"/>
        </w:rPr>
        <w:t>емы конспектов</w:t>
      </w:r>
    </w:p>
    <w:p w:rsidR="003513A8" w:rsidRPr="00C3136B" w:rsidRDefault="003513A8" w:rsidP="003513A8">
      <w:pPr>
        <w:widowControl/>
        <w:numPr>
          <w:ilvl w:val="0"/>
          <w:numId w:val="8"/>
        </w:numPr>
        <w:tabs>
          <w:tab w:val="clear" w:pos="788"/>
        </w:tabs>
        <w:spacing w:after="200" w:line="240" w:lineRule="auto"/>
        <w:contextualSpacing/>
        <w:jc w:val="left"/>
        <w:rPr>
          <w:kern w:val="0"/>
          <w:sz w:val="22"/>
          <w:szCs w:val="22"/>
        </w:rPr>
      </w:pPr>
      <w:r w:rsidRPr="00C3136B">
        <w:rPr>
          <w:bCs/>
          <w:kern w:val="0"/>
          <w:sz w:val="24"/>
          <w:szCs w:val="24"/>
        </w:rPr>
        <w:t>Культурно-антропологические основы межкультурной коммуникации.</w:t>
      </w:r>
    </w:p>
    <w:p w:rsidR="003513A8" w:rsidRPr="00C3136B" w:rsidRDefault="003513A8" w:rsidP="003513A8">
      <w:pPr>
        <w:widowControl/>
        <w:numPr>
          <w:ilvl w:val="0"/>
          <w:numId w:val="8"/>
        </w:numPr>
        <w:tabs>
          <w:tab w:val="clear" w:pos="788"/>
        </w:tabs>
        <w:spacing w:after="200" w:line="240" w:lineRule="auto"/>
        <w:contextualSpacing/>
        <w:jc w:val="left"/>
        <w:rPr>
          <w:kern w:val="0"/>
          <w:sz w:val="22"/>
          <w:szCs w:val="22"/>
        </w:rPr>
      </w:pPr>
      <w:r w:rsidRPr="00C3136B">
        <w:rPr>
          <w:bCs/>
          <w:kern w:val="0"/>
          <w:sz w:val="24"/>
          <w:szCs w:val="24"/>
        </w:rPr>
        <w:t>Обыденное и научное понимание культуры. Локальные культуры.</w:t>
      </w:r>
    </w:p>
    <w:p w:rsidR="003513A8" w:rsidRPr="00C3136B" w:rsidRDefault="003513A8" w:rsidP="003513A8">
      <w:pPr>
        <w:widowControl/>
        <w:numPr>
          <w:ilvl w:val="0"/>
          <w:numId w:val="8"/>
        </w:numPr>
        <w:tabs>
          <w:tab w:val="clear" w:pos="788"/>
        </w:tabs>
        <w:spacing w:after="200" w:line="240" w:lineRule="auto"/>
        <w:contextualSpacing/>
        <w:jc w:val="left"/>
        <w:rPr>
          <w:kern w:val="0"/>
          <w:sz w:val="22"/>
          <w:szCs w:val="22"/>
        </w:rPr>
      </w:pPr>
      <w:r w:rsidRPr="00C3136B">
        <w:rPr>
          <w:bCs/>
          <w:kern w:val="0"/>
          <w:sz w:val="24"/>
          <w:szCs w:val="24"/>
        </w:rPr>
        <w:t xml:space="preserve">Культура и поведение. Детерминанты поведения в процессе коммуникации. </w:t>
      </w:r>
      <w:proofErr w:type="spellStart"/>
      <w:r w:rsidRPr="00C3136B">
        <w:rPr>
          <w:bCs/>
          <w:kern w:val="0"/>
          <w:sz w:val="24"/>
          <w:szCs w:val="24"/>
        </w:rPr>
        <w:t>Эмпатия</w:t>
      </w:r>
      <w:proofErr w:type="spellEnd"/>
      <w:r w:rsidRPr="00C3136B">
        <w:rPr>
          <w:bCs/>
          <w:kern w:val="0"/>
          <w:sz w:val="24"/>
          <w:szCs w:val="24"/>
        </w:rPr>
        <w:t xml:space="preserve"> и ее роль.</w:t>
      </w:r>
    </w:p>
    <w:p w:rsidR="003513A8" w:rsidRPr="00C3136B" w:rsidRDefault="003513A8" w:rsidP="003513A8">
      <w:pPr>
        <w:widowControl/>
        <w:numPr>
          <w:ilvl w:val="0"/>
          <w:numId w:val="8"/>
        </w:numPr>
        <w:tabs>
          <w:tab w:val="clear" w:pos="788"/>
        </w:tabs>
        <w:spacing w:after="200" w:line="240" w:lineRule="auto"/>
        <w:contextualSpacing/>
        <w:jc w:val="left"/>
        <w:rPr>
          <w:kern w:val="0"/>
          <w:sz w:val="22"/>
          <w:szCs w:val="22"/>
        </w:rPr>
      </w:pPr>
      <w:r w:rsidRPr="00C3136B">
        <w:rPr>
          <w:bCs/>
          <w:kern w:val="0"/>
          <w:sz w:val="24"/>
          <w:szCs w:val="24"/>
        </w:rPr>
        <w:t xml:space="preserve">Проблема «чужеродности» культуры и </w:t>
      </w:r>
      <w:proofErr w:type="spellStart"/>
      <w:r w:rsidRPr="00C3136B">
        <w:rPr>
          <w:bCs/>
          <w:kern w:val="0"/>
          <w:sz w:val="24"/>
          <w:szCs w:val="24"/>
        </w:rPr>
        <w:t>этноцентризм</w:t>
      </w:r>
      <w:proofErr w:type="spellEnd"/>
      <w:r w:rsidRPr="00C3136B">
        <w:rPr>
          <w:bCs/>
          <w:kern w:val="0"/>
          <w:sz w:val="24"/>
          <w:szCs w:val="24"/>
        </w:rPr>
        <w:t>. Культурная, этническая и личная идентичность.</w:t>
      </w:r>
    </w:p>
    <w:p w:rsidR="003513A8" w:rsidRPr="00C3136B" w:rsidRDefault="003513A8" w:rsidP="003513A8">
      <w:pPr>
        <w:widowControl/>
        <w:numPr>
          <w:ilvl w:val="0"/>
          <w:numId w:val="8"/>
        </w:numPr>
        <w:tabs>
          <w:tab w:val="clear" w:pos="788"/>
        </w:tabs>
        <w:spacing w:after="200" w:line="240" w:lineRule="auto"/>
        <w:contextualSpacing/>
        <w:jc w:val="left"/>
        <w:rPr>
          <w:kern w:val="0"/>
          <w:sz w:val="22"/>
          <w:szCs w:val="22"/>
        </w:rPr>
      </w:pPr>
      <w:r w:rsidRPr="00C3136B">
        <w:rPr>
          <w:bCs/>
          <w:kern w:val="0"/>
          <w:sz w:val="24"/>
          <w:szCs w:val="24"/>
        </w:rPr>
        <w:t>Культурный релятивизм.</w:t>
      </w:r>
    </w:p>
    <w:p w:rsidR="003513A8" w:rsidRPr="00C3136B" w:rsidRDefault="003513A8" w:rsidP="003513A8">
      <w:pPr>
        <w:widowControl/>
        <w:numPr>
          <w:ilvl w:val="0"/>
          <w:numId w:val="8"/>
        </w:numPr>
        <w:tabs>
          <w:tab w:val="clear" w:pos="788"/>
        </w:tabs>
        <w:spacing w:after="200" w:line="240" w:lineRule="auto"/>
        <w:contextualSpacing/>
        <w:jc w:val="left"/>
        <w:rPr>
          <w:kern w:val="0"/>
          <w:sz w:val="22"/>
          <w:szCs w:val="22"/>
        </w:rPr>
      </w:pPr>
      <w:r w:rsidRPr="00C3136B">
        <w:rPr>
          <w:bCs/>
          <w:kern w:val="0"/>
          <w:sz w:val="24"/>
          <w:szCs w:val="24"/>
        </w:rPr>
        <w:t>Изменения культуры в эпоху глобализации.</w:t>
      </w:r>
    </w:p>
    <w:p w:rsidR="003726C5" w:rsidRDefault="003726C5" w:rsidP="003513A8">
      <w:pPr>
        <w:keepNext/>
        <w:shd w:val="clear" w:color="auto" w:fill="FFFFFF"/>
        <w:ind w:left="408"/>
        <w:rPr>
          <w:b/>
          <w:bCs/>
          <w:spacing w:val="-2"/>
          <w:kern w:val="0"/>
          <w:sz w:val="24"/>
          <w:szCs w:val="24"/>
        </w:rPr>
      </w:pPr>
    </w:p>
    <w:p w:rsidR="003513A8" w:rsidRPr="003513A8" w:rsidRDefault="00216D0B" w:rsidP="003513A8">
      <w:pPr>
        <w:keepNext/>
        <w:shd w:val="clear" w:color="auto" w:fill="FFFFFF"/>
        <w:ind w:left="408"/>
        <w:rPr>
          <w:kern w:val="0"/>
          <w:sz w:val="24"/>
          <w:szCs w:val="24"/>
        </w:rPr>
      </w:pPr>
      <w:r w:rsidRPr="003513A8">
        <w:rPr>
          <w:b/>
          <w:bCs/>
          <w:spacing w:val="-2"/>
          <w:kern w:val="0"/>
          <w:sz w:val="24"/>
          <w:szCs w:val="24"/>
        </w:rPr>
        <w:t xml:space="preserve"> </w:t>
      </w:r>
      <w:r w:rsidR="003513A8" w:rsidRPr="003513A8">
        <w:rPr>
          <w:b/>
          <w:bCs/>
          <w:spacing w:val="-2"/>
          <w:kern w:val="0"/>
          <w:sz w:val="24"/>
          <w:szCs w:val="24"/>
        </w:rPr>
        <w:t>5.3.</w:t>
      </w:r>
      <w:r w:rsidR="003513A8">
        <w:rPr>
          <w:b/>
          <w:bCs/>
          <w:spacing w:val="-2"/>
          <w:kern w:val="0"/>
          <w:sz w:val="28"/>
          <w:szCs w:val="28"/>
        </w:rPr>
        <w:t xml:space="preserve"> </w:t>
      </w:r>
      <w:r w:rsidRPr="00216D0B">
        <w:rPr>
          <w:b/>
          <w:bCs/>
          <w:spacing w:val="-2"/>
          <w:kern w:val="0"/>
          <w:sz w:val="24"/>
          <w:szCs w:val="24"/>
        </w:rPr>
        <w:t>Список тем для презентаций:</w:t>
      </w:r>
      <w:r>
        <w:rPr>
          <w:kern w:val="0"/>
          <w:sz w:val="24"/>
          <w:szCs w:val="24"/>
        </w:rPr>
        <w:t xml:space="preserve"> 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>Актуальность проблем МКК в современных условиях.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>Основные компоненты культуры.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 xml:space="preserve">Социализация и </w:t>
      </w:r>
      <w:proofErr w:type="spellStart"/>
      <w:r w:rsidRPr="003513A8">
        <w:rPr>
          <w:kern w:val="0"/>
          <w:sz w:val="24"/>
          <w:szCs w:val="24"/>
        </w:rPr>
        <w:t>инкультурация</w:t>
      </w:r>
      <w:proofErr w:type="spellEnd"/>
      <w:r w:rsidRPr="003513A8">
        <w:rPr>
          <w:kern w:val="0"/>
          <w:sz w:val="24"/>
          <w:szCs w:val="24"/>
        </w:rPr>
        <w:t>, их виды и формы.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>Культура и поведение.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>Понятие культурной идентичности. Проблема «чужеродности культуры». Проблема «свой – чужой» при контакте с представителями другой культуры.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>Природа и функции стереотипов. Значение стереотипов в межкультурной коммуникации.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>Предрассудки. Коррекция и изменение предрассудков.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>Структура коммуникативного акта. Виды коммуникации.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>Взаимосвязь языка и культуры. Гипотеза Сепира-Уорфа.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>Картина мира и языковая картина мира.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>Эффективная коммуникация и ее элементы.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>Толерантность в межкультурной коммуникации.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>Культурная компетенция и ее основные компоненты.</w:t>
      </w:r>
    </w:p>
    <w:p w:rsidR="003513A8" w:rsidRPr="003513A8" w:rsidRDefault="003513A8" w:rsidP="003513A8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3513A8">
        <w:rPr>
          <w:kern w:val="0"/>
          <w:sz w:val="24"/>
          <w:szCs w:val="24"/>
        </w:rPr>
        <w:t>Межкультурная коммуникация в условиях глобализации.</w:t>
      </w:r>
    </w:p>
    <w:p w:rsidR="003726C5" w:rsidRDefault="003726C5" w:rsidP="00C3136B">
      <w:pPr>
        <w:widowControl/>
        <w:shd w:val="clear" w:color="auto" w:fill="FFFFFF"/>
        <w:tabs>
          <w:tab w:val="clear" w:pos="788"/>
        </w:tabs>
        <w:spacing w:line="240" w:lineRule="auto"/>
        <w:ind w:left="11" w:firstLine="709"/>
        <w:rPr>
          <w:b/>
          <w:kern w:val="0"/>
          <w:sz w:val="24"/>
          <w:szCs w:val="24"/>
        </w:rPr>
      </w:pPr>
    </w:p>
    <w:p w:rsidR="00216D0B" w:rsidRDefault="00C3136B" w:rsidP="00C3136B">
      <w:pPr>
        <w:widowControl/>
        <w:shd w:val="clear" w:color="auto" w:fill="FFFFFF"/>
        <w:tabs>
          <w:tab w:val="clear" w:pos="788"/>
        </w:tabs>
        <w:spacing w:line="240" w:lineRule="auto"/>
        <w:ind w:left="11" w:firstLine="709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5.4 Статьи для реферирования</w:t>
      </w:r>
    </w:p>
    <w:p w:rsidR="00C3136B" w:rsidRDefault="00BF0935" w:rsidP="00C3136B">
      <w:pPr>
        <w:widowControl/>
        <w:shd w:val="clear" w:color="auto" w:fill="FFFFFF"/>
        <w:tabs>
          <w:tab w:val="clear" w:pos="788"/>
        </w:tabs>
        <w:spacing w:line="240" w:lineRule="auto"/>
        <w:ind w:left="11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1. </w:t>
      </w:r>
      <w:proofErr w:type="spellStart"/>
      <w:r w:rsidRPr="00BF0935">
        <w:rPr>
          <w:kern w:val="0"/>
          <w:sz w:val="24"/>
          <w:szCs w:val="24"/>
        </w:rPr>
        <w:t>Посохова</w:t>
      </w:r>
      <w:proofErr w:type="spellEnd"/>
      <w:r w:rsidRPr="00BF0935">
        <w:rPr>
          <w:kern w:val="0"/>
          <w:sz w:val="24"/>
          <w:szCs w:val="24"/>
        </w:rPr>
        <w:t xml:space="preserve"> Н.В.</w:t>
      </w:r>
      <w:r>
        <w:rPr>
          <w:kern w:val="0"/>
          <w:sz w:val="24"/>
          <w:szCs w:val="24"/>
        </w:rPr>
        <w:t xml:space="preserve"> Особенности межкультурного отношения в современном мире. // Общество: философия, история, культура. – Краснодар: ООО ИД «</w:t>
      </w:r>
      <w:proofErr w:type="spellStart"/>
      <w:r>
        <w:rPr>
          <w:kern w:val="0"/>
          <w:sz w:val="24"/>
          <w:szCs w:val="24"/>
        </w:rPr>
        <w:t>Хорс</w:t>
      </w:r>
      <w:proofErr w:type="spellEnd"/>
      <w:r>
        <w:rPr>
          <w:kern w:val="0"/>
          <w:sz w:val="24"/>
          <w:szCs w:val="24"/>
        </w:rPr>
        <w:t>», 2011. - № 1-2. – С. 130-133.</w:t>
      </w:r>
    </w:p>
    <w:p w:rsidR="00BF0935" w:rsidRPr="00BF0935" w:rsidRDefault="00BF0935" w:rsidP="00C3136B">
      <w:pPr>
        <w:widowControl/>
        <w:shd w:val="clear" w:color="auto" w:fill="FFFFFF"/>
        <w:tabs>
          <w:tab w:val="clear" w:pos="788"/>
        </w:tabs>
        <w:spacing w:line="240" w:lineRule="auto"/>
        <w:ind w:left="11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lastRenderedPageBreak/>
        <w:t xml:space="preserve">2. Анохина В.В. Формирование межкультурной коммуникативной компетенции в рамках рекреационной деятельности (по материалам заседаний английского клуба). // </w:t>
      </w:r>
      <w:r w:rsidRPr="00BF0935">
        <w:rPr>
          <w:kern w:val="0"/>
          <w:sz w:val="24"/>
          <w:szCs w:val="24"/>
        </w:rPr>
        <w:t>Вестник Волгоградского государственного университета. Серия 9. Исследования молодых ученых</w:t>
      </w:r>
      <w:r>
        <w:rPr>
          <w:kern w:val="0"/>
          <w:sz w:val="24"/>
          <w:szCs w:val="24"/>
        </w:rPr>
        <w:t xml:space="preserve">. </w:t>
      </w:r>
      <w:r w:rsidRPr="00BF0935">
        <w:rPr>
          <w:kern w:val="0"/>
          <w:sz w:val="24"/>
          <w:szCs w:val="24"/>
        </w:rPr>
        <w:t>– Волгоград: Волгоградский государственный университет, 2011. – № 9. –</w:t>
      </w:r>
      <w:r>
        <w:rPr>
          <w:kern w:val="0"/>
          <w:sz w:val="24"/>
          <w:szCs w:val="24"/>
        </w:rPr>
        <w:t xml:space="preserve"> С. 50-54.</w:t>
      </w:r>
    </w:p>
    <w:p w:rsidR="00184A2A" w:rsidRDefault="00184A2A" w:rsidP="00216D0B">
      <w:pPr>
        <w:pStyle w:val="a9"/>
        <w:spacing w:after="0" w:line="240" w:lineRule="auto"/>
        <w:ind w:left="0" w:firstLine="0"/>
        <w:rPr>
          <w:b/>
          <w:sz w:val="24"/>
          <w:szCs w:val="24"/>
        </w:rPr>
      </w:pPr>
    </w:p>
    <w:p w:rsidR="003726C5" w:rsidRPr="00216D0B" w:rsidRDefault="003726C5" w:rsidP="00216D0B">
      <w:pPr>
        <w:pStyle w:val="a9"/>
        <w:spacing w:after="0" w:line="240" w:lineRule="auto"/>
        <w:ind w:left="0" w:firstLine="0"/>
        <w:rPr>
          <w:b/>
          <w:sz w:val="24"/>
          <w:szCs w:val="24"/>
        </w:rPr>
      </w:pPr>
    </w:p>
    <w:p w:rsidR="00184A2A" w:rsidRDefault="00184A2A" w:rsidP="00184A2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184A2A" w:rsidRDefault="00184A2A" w:rsidP="00184A2A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184A2A" w:rsidRDefault="00184A2A" w:rsidP="00184A2A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534"/>
        <w:gridCol w:w="3827"/>
        <w:gridCol w:w="5245"/>
      </w:tblGrid>
      <w:tr w:rsidR="00184A2A" w:rsidTr="003726C5">
        <w:trPr>
          <w:trHeight w:val="582"/>
          <w:tblHeader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A2A" w:rsidRDefault="00184A2A" w:rsidP="00F56D4D">
            <w:pPr>
              <w:pStyle w:val="a5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184A2A" w:rsidRDefault="00184A2A" w:rsidP="00F56D4D">
            <w:pPr>
              <w:pStyle w:val="a5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A2A" w:rsidRDefault="00184A2A" w:rsidP="00F56D4D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84A2A" w:rsidRDefault="00184A2A" w:rsidP="00F56D4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184A2A" w:rsidTr="003726C5"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184A2A" w:rsidP="00F56D4D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3513A8" w:rsidP="00F56D4D">
            <w:pPr>
              <w:pStyle w:val="a5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A2A" w:rsidRDefault="00184A2A" w:rsidP="00F56D4D">
            <w:pPr>
              <w:pStyle w:val="a5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C3136B" w:rsidTr="003726C5"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136B" w:rsidRDefault="00C3136B" w:rsidP="00F56D4D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136B" w:rsidRDefault="00BF0935" w:rsidP="00F56D4D">
            <w:pPr>
              <w:pStyle w:val="a5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Тема № 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3136B" w:rsidRDefault="00C3136B" w:rsidP="00F56D4D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Проверка конспектов статей для реферирования</w:t>
            </w:r>
          </w:p>
        </w:tc>
      </w:tr>
      <w:tr w:rsidR="00184A2A" w:rsidTr="003726C5"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184A2A" w:rsidP="00F56D4D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3513A8" w:rsidP="00F56D4D">
            <w:pPr>
              <w:pStyle w:val="a5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A2A" w:rsidRDefault="00184A2A" w:rsidP="00F56D4D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184A2A" w:rsidTr="003726C5"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184A2A" w:rsidP="00F56D4D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3513A8" w:rsidP="00F56D4D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A2A" w:rsidRDefault="00184A2A" w:rsidP="00F56D4D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Устное сообщение-доклад</w:t>
            </w:r>
            <w:r w:rsidR="00C3136B">
              <w:rPr>
                <w:color w:val="auto"/>
                <w:sz w:val="22"/>
                <w:szCs w:val="22"/>
              </w:rPr>
              <w:t xml:space="preserve"> с презентацией</w:t>
            </w:r>
          </w:p>
        </w:tc>
      </w:tr>
    </w:tbl>
    <w:p w:rsidR="00184A2A" w:rsidRDefault="00184A2A" w:rsidP="00184A2A">
      <w:pPr>
        <w:pStyle w:val="a9"/>
        <w:spacing w:after="0" w:line="240" w:lineRule="auto"/>
        <w:ind w:left="0" w:firstLine="788"/>
        <w:rPr>
          <w:sz w:val="24"/>
          <w:szCs w:val="24"/>
        </w:rPr>
      </w:pPr>
    </w:p>
    <w:p w:rsidR="007730D4" w:rsidRDefault="007730D4" w:rsidP="007730D4">
      <w:pPr>
        <w:spacing w:line="240" w:lineRule="auto"/>
        <w:ind w:firstLine="0"/>
        <w:rPr>
          <w:b/>
          <w:sz w:val="24"/>
          <w:szCs w:val="24"/>
        </w:rPr>
      </w:pPr>
    </w:p>
    <w:p w:rsidR="00184A2A" w:rsidRDefault="00184A2A" w:rsidP="00184A2A">
      <w:pPr>
        <w:keepNext/>
        <w:tabs>
          <w:tab w:val="clear" w:pos="788"/>
          <w:tab w:val="left" w:pos="0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2C351E" w:rsidRPr="002C351E" w:rsidRDefault="002C351E" w:rsidP="002C351E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</w:p>
    <w:tbl>
      <w:tblPr>
        <w:tblW w:w="9752" w:type="dxa"/>
        <w:tblInd w:w="-5" w:type="dxa"/>
        <w:tblLayout w:type="fixed"/>
        <w:tblLook w:val="0000"/>
      </w:tblPr>
      <w:tblGrid>
        <w:gridCol w:w="539"/>
        <w:gridCol w:w="2551"/>
        <w:gridCol w:w="1418"/>
        <w:gridCol w:w="1559"/>
        <w:gridCol w:w="709"/>
        <w:gridCol w:w="1134"/>
        <w:gridCol w:w="1842"/>
      </w:tblGrid>
      <w:tr w:rsidR="003513A8" w:rsidRPr="003513A8" w:rsidTr="003726C5">
        <w:trPr>
          <w:cantSplit/>
          <w:trHeight w:val="29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3A8" w:rsidRPr="003513A8" w:rsidRDefault="003513A8" w:rsidP="00BF0935">
            <w:pPr>
              <w:widowControl/>
              <w:tabs>
                <w:tab w:val="clear" w:pos="788"/>
              </w:tabs>
              <w:spacing w:line="360" w:lineRule="auto"/>
              <w:ind w:left="0" w:right="-108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 xml:space="preserve">№ </w:t>
            </w:r>
            <w:proofErr w:type="spellStart"/>
            <w:r w:rsidRPr="003513A8">
              <w:rPr>
                <w:b/>
                <w:kern w:val="0"/>
                <w:sz w:val="24"/>
                <w:szCs w:val="24"/>
              </w:rPr>
              <w:t>п</w:t>
            </w:r>
            <w:proofErr w:type="spellEnd"/>
            <w:r w:rsidRPr="003513A8">
              <w:rPr>
                <w:b/>
                <w:kern w:val="0"/>
                <w:sz w:val="24"/>
                <w:szCs w:val="24"/>
              </w:rPr>
              <w:t>/</w:t>
            </w:r>
            <w:proofErr w:type="spellStart"/>
            <w:r w:rsidRPr="003513A8">
              <w:rPr>
                <w:b/>
                <w:kern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Год издания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Наличие</w:t>
            </w:r>
          </w:p>
        </w:tc>
      </w:tr>
      <w:tr w:rsidR="003513A8" w:rsidRPr="003513A8" w:rsidTr="003726C5">
        <w:trPr>
          <w:cantSplit/>
          <w:trHeight w:val="51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napToGrid w:val="0"/>
              <w:spacing w:line="36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proofErr w:type="spellStart"/>
            <w:r w:rsidRPr="003513A8">
              <w:rPr>
                <w:b/>
                <w:kern w:val="0"/>
                <w:sz w:val="24"/>
                <w:szCs w:val="24"/>
              </w:rPr>
              <w:t>Печат</w:t>
            </w:r>
            <w:r w:rsidR="00BF0935">
              <w:rPr>
                <w:b/>
                <w:kern w:val="0"/>
                <w:sz w:val="24"/>
                <w:szCs w:val="24"/>
              </w:rPr>
              <w:t>-</w:t>
            </w:r>
            <w:r w:rsidRPr="003513A8">
              <w:rPr>
                <w:b/>
                <w:kern w:val="0"/>
                <w:sz w:val="24"/>
                <w:szCs w:val="24"/>
              </w:rPr>
              <w:t>ные</w:t>
            </w:r>
            <w:proofErr w:type="spellEnd"/>
            <w:r w:rsidRPr="003513A8">
              <w:rPr>
                <w:b/>
                <w:kern w:val="0"/>
                <w:sz w:val="24"/>
                <w:szCs w:val="24"/>
              </w:rPr>
              <w:t xml:space="preserve"> издания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в ЭБС, адрес в сети Интернет</w:t>
            </w:r>
          </w:p>
        </w:tc>
      </w:tr>
      <w:tr w:rsidR="003513A8" w:rsidRPr="003513A8" w:rsidTr="003726C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BF093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BF0935">
              <w:rPr>
                <w:kern w:val="0"/>
                <w:sz w:val="24"/>
                <w:szCs w:val="24"/>
              </w:rPr>
              <w:t>Межкультурная коммуникация: от системного подхода к синергетической парадигме: учебное пособие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Зинченко В.Г. и др.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М.: «Флинта»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BF0935">
              <w:rPr>
                <w:kern w:val="0"/>
                <w:sz w:val="24"/>
                <w:szCs w:val="24"/>
              </w:rPr>
              <w:t>http://biblioclub.ru/index.php?page=book_red&amp;id=79344</w:t>
            </w:r>
          </w:p>
        </w:tc>
      </w:tr>
      <w:tr w:rsidR="003513A8" w:rsidRPr="003513A8" w:rsidTr="003726C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BF093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BF0935">
              <w:rPr>
                <w:kern w:val="0"/>
                <w:sz w:val="24"/>
                <w:szCs w:val="24"/>
              </w:rPr>
              <w:t>Основы межкультурной коммуникации: государственные и национально-культурные символы: учебное пособие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BF093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t>Борботько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Л.А. и др.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М.: «Флинта»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BF0935">
              <w:rPr>
                <w:kern w:val="0"/>
                <w:sz w:val="24"/>
                <w:szCs w:val="24"/>
              </w:rPr>
              <w:t>http://biblioclub.ru/index.php?page=book_red&amp;id=607471</w:t>
            </w:r>
          </w:p>
        </w:tc>
      </w:tr>
      <w:tr w:rsidR="003513A8" w:rsidRPr="003513A8" w:rsidTr="003726C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BF093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BF0935">
              <w:rPr>
                <w:kern w:val="0"/>
                <w:sz w:val="24"/>
                <w:szCs w:val="24"/>
              </w:rPr>
              <w:t>Национальные особенности межкультурной коммуникации: теория и практика: учебное пособие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Багана Ж. и др.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М.: «Флинта»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BF0935">
              <w:rPr>
                <w:kern w:val="0"/>
                <w:sz w:val="24"/>
                <w:szCs w:val="24"/>
              </w:rPr>
              <w:t>http://biblioclub.ru/index.php?page=book_red&amp;id=603170</w:t>
            </w:r>
          </w:p>
        </w:tc>
      </w:tr>
      <w:tr w:rsidR="003513A8" w:rsidRPr="003513A8" w:rsidTr="003726C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BF093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BF0935">
              <w:rPr>
                <w:kern w:val="0"/>
                <w:sz w:val="24"/>
                <w:szCs w:val="24"/>
              </w:rPr>
              <w:t xml:space="preserve">Культура общения: теория и практика коммуникаций: учебное пособие для учащихся высших учебных </w:t>
            </w:r>
            <w:proofErr w:type="spellStart"/>
            <w:r w:rsidRPr="00BF0935">
              <w:rPr>
                <w:kern w:val="0"/>
                <w:sz w:val="24"/>
                <w:szCs w:val="24"/>
              </w:rPr>
              <w:t>завед</w:t>
            </w:r>
            <w:proofErr w:type="spellEnd"/>
            <w:r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Яшин Б.Л.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Москва, Берлин: «</w:t>
            </w:r>
            <w:proofErr w:type="spellStart"/>
            <w:r>
              <w:rPr>
                <w:kern w:val="0"/>
                <w:sz w:val="24"/>
                <w:szCs w:val="24"/>
              </w:rPr>
              <w:t>Директ-медиа</w:t>
            </w:r>
            <w:proofErr w:type="spellEnd"/>
            <w:r>
              <w:rPr>
                <w:kern w:val="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BF0935">
              <w:rPr>
                <w:kern w:val="0"/>
                <w:sz w:val="24"/>
                <w:szCs w:val="24"/>
              </w:rPr>
              <w:t>http://biblioclub.ru/index.php?page=book_red&amp;id=575193</w:t>
            </w:r>
          </w:p>
        </w:tc>
      </w:tr>
      <w:tr w:rsidR="003513A8" w:rsidRPr="003513A8" w:rsidTr="003726C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BF093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BF0935">
              <w:rPr>
                <w:kern w:val="0"/>
                <w:sz w:val="24"/>
                <w:szCs w:val="24"/>
              </w:rPr>
              <w:t>Культурология: учебник для вузов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Соловьев 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Москва, Берлин: </w:t>
            </w:r>
            <w:r>
              <w:rPr>
                <w:kern w:val="0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kern w:val="0"/>
                <w:sz w:val="24"/>
                <w:szCs w:val="24"/>
              </w:rPr>
              <w:t>Директ-медиа</w:t>
            </w:r>
            <w:proofErr w:type="spellEnd"/>
            <w:r>
              <w:rPr>
                <w:kern w:val="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3A8" w:rsidRPr="003513A8" w:rsidRDefault="003513A8" w:rsidP="003513A8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3A8" w:rsidRPr="003513A8" w:rsidRDefault="00BF0935" w:rsidP="003513A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BF0935">
              <w:rPr>
                <w:kern w:val="0"/>
                <w:sz w:val="24"/>
                <w:szCs w:val="24"/>
              </w:rPr>
              <w:t>http://biblioclub.ru/index.php?pa</w:t>
            </w:r>
            <w:r w:rsidRPr="00BF0935">
              <w:rPr>
                <w:kern w:val="0"/>
                <w:sz w:val="24"/>
                <w:szCs w:val="24"/>
              </w:rPr>
              <w:lastRenderedPageBreak/>
              <w:t>ge=book_red&amp;id=561243</w:t>
            </w:r>
          </w:p>
        </w:tc>
      </w:tr>
    </w:tbl>
    <w:p w:rsidR="003513A8" w:rsidRPr="003726C5" w:rsidRDefault="003513A8" w:rsidP="003513A8">
      <w:pPr>
        <w:widowControl/>
        <w:tabs>
          <w:tab w:val="clear" w:pos="788"/>
        </w:tabs>
        <w:spacing w:line="360" w:lineRule="auto"/>
        <w:ind w:left="0" w:firstLine="0"/>
        <w:jc w:val="left"/>
        <w:rPr>
          <w:b/>
          <w:kern w:val="0"/>
          <w:sz w:val="32"/>
          <w:szCs w:val="32"/>
        </w:rPr>
      </w:pPr>
    </w:p>
    <w:p w:rsidR="00216D0B" w:rsidRPr="00216D0B" w:rsidRDefault="00216D0B" w:rsidP="00216D0B">
      <w:pPr>
        <w:pStyle w:val="1"/>
        <w:numPr>
          <w:ilvl w:val="0"/>
          <w:numId w:val="6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216D0B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216D0B" w:rsidRDefault="00216D0B" w:rsidP="00216D0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216D0B" w:rsidRPr="009572F9" w:rsidRDefault="00216D0B" w:rsidP="009572F9">
      <w:pPr>
        <w:pStyle w:val="a8"/>
        <w:widowControl/>
        <w:numPr>
          <w:ilvl w:val="0"/>
          <w:numId w:val="10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9572F9"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5">
        <w:r w:rsidRPr="009572F9">
          <w:rPr>
            <w:rStyle w:val="-"/>
            <w:sz w:val="24"/>
            <w:szCs w:val="24"/>
          </w:rPr>
          <w:t>http://нэб.рф/</w:t>
        </w:r>
      </w:hyperlink>
    </w:p>
    <w:p w:rsidR="00216D0B" w:rsidRPr="009572F9" w:rsidRDefault="00216D0B" w:rsidP="009572F9">
      <w:pPr>
        <w:pStyle w:val="a8"/>
        <w:widowControl/>
        <w:numPr>
          <w:ilvl w:val="0"/>
          <w:numId w:val="10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9572F9">
        <w:rPr>
          <w:sz w:val="24"/>
          <w:szCs w:val="24"/>
        </w:rPr>
        <w:t>Научная электронная библиотека «</w:t>
      </w:r>
      <w:proofErr w:type="spellStart"/>
      <w:r w:rsidRPr="009572F9">
        <w:rPr>
          <w:sz w:val="24"/>
          <w:szCs w:val="24"/>
        </w:rPr>
        <w:t>eLibrary</w:t>
      </w:r>
      <w:proofErr w:type="spellEnd"/>
      <w:r w:rsidRPr="009572F9">
        <w:rPr>
          <w:sz w:val="24"/>
          <w:szCs w:val="24"/>
        </w:rPr>
        <w:t xml:space="preserve">». – Режим доступа: </w:t>
      </w:r>
      <w:hyperlink r:id="rId6">
        <w:r w:rsidRPr="009572F9">
          <w:rPr>
            <w:rStyle w:val="-"/>
            <w:sz w:val="24"/>
            <w:szCs w:val="24"/>
          </w:rPr>
          <w:t>https://elibrary.ru</w:t>
        </w:r>
      </w:hyperlink>
    </w:p>
    <w:p w:rsidR="00216D0B" w:rsidRPr="009572F9" w:rsidRDefault="00216D0B" w:rsidP="009572F9">
      <w:pPr>
        <w:pStyle w:val="a8"/>
        <w:widowControl/>
        <w:numPr>
          <w:ilvl w:val="0"/>
          <w:numId w:val="10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9572F9">
        <w:rPr>
          <w:sz w:val="24"/>
          <w:szCs w:val="24"/>
        </w:rPr>
        <w:t>Научная электронная библиотека «</w:t>
      </w:r>
      <w:proofErr w:type="spellStart"/>
      <w:r w:rsidRPr="009572F9">
        <w:rPr>
          <w:sz w:val="24"/>
          <w:szCs w:val="24"/>
        </w:rPr>
        <w:t>КиберЛенинка</w:t>
      </w:r>
      <w:proofErr w:type="spellEnd"/>
      <w:r w:rsidRPr="009572F9">
        <w:rPr>
          <w:sz w:val="24"/>
          <w:szCs w:val="24"/>
        </w:rPr>
        <w:t xml:space="preserve">». – Режим доступа: </w:t>
      </w:r>
      <w:hyperlink r:id="rId7">
        <w:r w:rsidRPr="009572F9">
          <w:rPr>
            <w:rStyle w:val="-"/>
            <w:sz w:val="24"/>
            <w:szCs w:val="24"/>
          </w:rPr>
          <w:t>https://cyberleninka.ru/</w:t>
        </w:r>
      </w:hyperlink>
    </w:p>
    <w:p w:rsidR="00216D0B" w:rsidRPr="009572F9" w:rsidRDefault="00216D0B" w:rsidP="009572F9">
      <w:pPr>
        <w:pStyle w:val="a8"/>
        <w:widowControl/>
        <w:numPr>
          <w:ilvl w:val="0"/>
          <w:numId w:val="10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9572F9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8">
        <w:r w:rsidRPr="009572F9">
          <w:rPr>
            <w:rStyle w:val="-"/>
            <w:sz w:val="24"/>
            <w:szCs w:val="24"/>
          </w:rPr>
          <w:t>http://www.biblioclub.ru/</w:t>
        </w:r>
      </w:hyperlink>
    </w:p>
    <w:p w:rsidR="00216D0B" w:rsidRPr="009572F9" w:rsidRDefault="00216D0B" w:rsidP="009572F9">
      <w:pPr>
        <w:pStyle w:val="a8"/>
        <w:widowControl/>
        <w:numPr>
          <w:ilvl w:val="0"/>
          <w:numId w:val="10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9572F9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9">
        <w:r w:rsidRPr="009572F9">
          <w:rPr>
            <w:rStyle w:val="-"/>
            <w:sz w:val="24"/>
            <w:szCs w:val="24"/>
          </w:rPr>
          <w:t>http://www.rsl.ru/</w:t>
        </w:r>
      </w:hyperlink>
      <w:r w:rsidRPr="009572F9">
        <w:rPr>
          <w:sz w:val="24"/>
          <w:szCs w:val="24"/>
        </w:rPr>
        <w:t xml:space="preserve"> </w:t>
      </w:r>
    </w:p>
    <w:p w:rsidR="00216D0B" w:rsidRPr="009572F9" w:rsidRDefault="00216D0B" w:rsidP="009572F9">
      <w:pPr>
        <w:pStyle w:val="a8"/>
        <w:widowControl/>
        <w:numPr>
          <w:ilvl w:val="0"/>
          <w:numId w:val="10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9572F9">
        <w:rPr>
          <w:sz w:val="24"/>
          <w:szCs w:val="24"/>
        </w:rPr>
        <w:t>Портал онлайн-словарей «Академик». – Режим доступа: https://dic.academic.ru/</w:t>
      </w:r>
    </w:p>
    <w:p w:rsidR="00216D0B" w:rsidRPr="009572F9" w:rsidRDefault="00216D0B" w:rsidP="009572F9">
      <w:pPr>
        <w:pStyle w:val="a8"/>
        <w:widowControl/>
        <w:numPr>
          <w:ilvl w:val="0"/>
          <w:numId w:val="10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9572F9">
        <w:rPr>
          <w:bCs/>
          <w:sz w:val="24"/>
          <w:szCs w:val="24"/>
        </w:rPr>
        <w:t xml:space="preserve">Универсальная научно-популярная </w:t>
      </w:r>
      <w:proofErr w:type="spellStart"/>
      <w:r w:rsidRPr="009572F9">
        <w:rPr>
          <w:bCs/>
          <w:sz w:val="24"/>
          <w:szCs w:val="24"/>
        </w:rPr>
        <w:t>онлайн-энциклопедия</w:t>
      </w:r>
      <w:proofErr w:type="spellEnd"/>
      <w:r w:rsidRPr="009572F9">
        <w:rPr>
          <w:bCs/>
          <w:sz w:val="24"/>
          <w:szCs w:val="24"/>
        </w:rPr>
        <w:t xml:space="preserve"> «</w:t>
      </w:r>
      <w:proofErr w:type="spellStart"/>
      <w:r w:rsidRPr="009572F9">
        <w:rPr>
          <w:bCs/>
          <w:sz w:val="24"/>
          <w:szCs w:val="24"/>
        </w:rPr>
        <w:t>Кругосвет</w:t>
      </w:r>
      <w:proofErr w:type="spellEnd"/>
      <w:r w:rsidRPr="009572F9">
        <w:rPr>
          <w:bCs/>
          <w:sz w:val="24"/>
          <w:szCs w:val="24"/>
        </w:rPr>
        <w:t xml:space="preserve">». – Режим доступа: </w:t>
      </w:r>
      <w:hyperlink r:id="rId10">
        <w:r w:rsidRPr="009572F9">
          <w:rPr>
            <w:rStyle w:val="-"/>
            <w:bCs/>
            <w:sz w:val="24"/>
            <w:szCs w:val="24"/>
          </w:rPr>
          <w:t>http://www.krugosvet.ru/</w:t>
        </w:r>
      </w:hyperlink>
    </w:p>
    <w:p w:rsidR="00216D0B" w:rsidRPr="009572F9" w:rsidRDefault="00216D0B" w:rsidP="009572F9">
      <w:pPr>
        <w:pStyle w:val="a8"/>
        <w:widowControl/>
        <w:numPr>
          <w:ilvl w:val="0"/>
          <w:numId w:val="10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9572F9">
        <w:rPr>
          <w:sz w:val="24"/>
          <w:szCs w:val="24"/>
        </w:rPr>
        <w:t>Каталог онлайн-лекции на портале спецпроекта «</w:t>
      </w:r>
      <w:proofErr w:type="spellStart"/>
      <w:r w:rsidRPr="009572F9">
        <w:rPr>
          <w:sz w:val="24"/>
          <w:szCs w:val="24"/>
        </w:rPr>
        <w:t>Постнаука</w:t>
      </w:r>
      <w:proofErr w:type="spellEnd"/>
      <w:r w:rsidRPr="009572F9">
        <w:rPr>
          <w:sz w:val="24"/>
          <w:szCs w:val="24"/>
        </w:rPr>
        <w:t>». – Режим доступа: https://postnauka.ru/</w:t>
      </w:r>
    </w:p>
    <w:p w:rsidR="00216D0B" w:rsidRPr="009572F9" w:rsidRDefault="00216D0B" w:rsidP="009572F9">
      <w:pPr>
        <w:pStyle w:val="a8"/>
        <w:widowControl/>
        <w:numPr>
          <w:ilvl w:val="0"/>
          <w:numId w:val="10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9572F9">
        <w:rPr>
          <w:sz w:val="24"/>
          <w:szCs w:val="24"/>
        </w:rPr>
        <w:t>Официальный сайт Института языкознания РАН. – Режим доступа: http://iling-ran.ru/</w:t>
      </w:r>
    </w:p>
    <w:p w:rsidR="002C351E" w:rsidRDefault="002C351E" w:rsidP="002C351E">
      <w:pPr>
        <w:widowControl/>
        <w:tabs>
          <w:tab w:val="clear" w:pos="788"/>
        </w:tabs>
        <w:spacing w:line="360" w:lineRule="auto"/>
        <w:ind w:left="0" w:firstLine="0"/>
        <w:jc w:val="left"/>
        <w:rPr>
          <w:b/>
          <w:bCs/>
          <w:kern w:val="0"/>
          <w:sz w:val="28"/>
          <w:szCs w:val="28"/>
        </w:rPr>
      </w:pPr>
    </w:p>
    <w:p w:rsidR="009572F9" w:rsidRPr="009572F9" w:rsidRDefault="009572F9" w:rsidP="009572F9">
      <w:pPr>
        <w:pStyle w:val="1"/>
        <w:spacing w:line="240" w:lineRule="auto"/>
        <w:ind w:left="0"/>
        <w:rPr>
          <w:rFonts w:cs="Times New Roman"/>
          <w:b/>
          <w:sz w:val="24"/>
          <w:szCs w:val="24"/>
        </w:rPr>
      </w:pPr>
      <w:r w:rsidRPr="009572F9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572F9" w:rsidRPr="00933C3F" w:rsidRDefault="009572F9" w:rsidP="009572F9">
      <w:pPr>
        <w:widowControl/>
        <w:spacing w:line="240" w:lineRule="auto"/>
        <w:ind w:firstLine="0"/>
        <w:rPr>
          <w:sz w:val="24"/>
          <w:szCs w:val="24"/>
        </w:rPr>
      </w:pPr>
    </w:p>
    <w:p w:rsidR="009572F9" w:rsidRPr="00933C3F" w:rsidRDefault="009572F9" w:rsidP="009572F9">
      <w:pPr>
        <w:widowControl/>
        <w:spacing w:line="240" w:lineRule="auto"/>
        <w:ind w:firstLine="0"/>
        <w:rPr>
          <w:sz w:val="24"/>
          <w:szCs w:val="24"/>
        </w:rPr>
      </w:pPr>
      <w:r w:rsidRPr="00933C3F"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9572F9" w:rsidRPr="00933C3F" w:rsidRDefault="009572F9" w:rsidP="009572F9">
      <w:pPr>
        <w:widowControl/>
        <w:spacing w:line="240" w:lineRule="auto"/>
        <w:ind w:firstLine="811"/>
        <w:rPr>
          <w:sz w:val="24"/>
          <w:szCs w:val="24"/>
        </w:rPr>
      </w:pPr>
      <w:r w:rsidRPr="00933C3F"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933C3F">
        <w:rPr>
          <w:sz w:val="24"/>
          <w:szCs w:val="24"/>
        </w:rPr>
        <w:t>LibreOffice</w:t>
      </w:r>
      <w:proofErr w:type="spellEnd"/>
      <w:r w:rsidRPr="00933C3F"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9572F9" w:rsidRPr="00933C3F" w:rsidRDefault="009572F9" w:rsidP="009572F9">
      <w:pPr>
        <w:widowControl/>
        <w:spacing w:line="240" w:lineRule="auto"/>
        <w:ind w:firstLine="811"/>
        <w:rPr>
          <w:sz w:val="24"/>
          <w:szCs w:val="24"/>
        </w:rPr>
      </w:pPr>
      <w:r w:rsidRPr="00933C3F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9572F9" w:rsidRPr="00933C3F" w:rsidRDefault="009572F9" w:rsidP="009572F9">
      <w:pPr>
        <w:widowControl/>
        <w:spacing w:line="240" w:lineRule="auto"/>
        <w:ind w:firstLine="811"/>
        <w:rPr>
          <w:sz w:val="24"/>
          <w:szCs w:val="24"/>
        </w:rPr>
      </w:pPr>
      <w:r w:rsidRPr="00933C3F"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572F9" w:rsidRPr="00933C3F" w:rsidRDefault="009572F9" w:rsidP="009572F9">
      <w:pPr>
        <w:widowControl/>
        <w:spacing w:line="240" w:lineRule="auto"/>
        <w:ind w:firstLine="567"/>
        <w:rPr>
          <w:sz w:val="24"/>
          <w:szCs w:val="24"/>
        </w:rPr>
      </w:pPr>
    </w:p>
    <w:p w:rsidR="009572F9" w:rsidRPr="009572F9" w:rsidRDefault="009572F9" w:rsidP="009572F9">
      <w:pPr>
        <w:widowControl/>
        <w:spacing w:line="240" w:lineRule="auto"/>
        <w:ind w:left="0" w:firstLine="0"/>
        <w:contextualSpacing/>
        <w:rPr>
          <w:b/>
          <w:sz w:val="24"/>
          <w:szCs w:val="24"/>
        </w:rPr>
      </w:pPr>
      <w:r w:rsidRPr="009572F9"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572F9" w:rsidRPr="00933C3F" w:rsidRDefault="009572F9" w:rsidP="009572F9">
      <w:pPr>
        <w:widowControl/>
        <w:spacing w:line="240" w:lineRule="auto"/>
        <w:ind w:firstLine="0"/>
        <w:rPr>
          <w:sz w:val="24"/>
          <w:szCs w:val="24"/>
        </w:rPr>
      </w:pPr>
      <w:r w:rsidRPr="00933C3F"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9572F9" w:rsidRPr="00933C3F" w:rsidRDefault="009572F9" w:rsidP="009572F9">
      <w:pPr>
        <w:widowControl/>
        <w:numPr>
          <w:ilvl w:val="0"/>
          <w:numId w:val="11"/>
        </w:numPr>
        <w:spacing w:line="240" w:lineRule="auto"/>
        <w:rPr>
          <w:sz w:val="24"/>
          <w:szCs w:val="24"/>
        </w:rPr>
      </w:pPr>
      <w:proofErr w:type="spellStart"/>
      <w:r w:rsidRPr="00933C3F">
        <w:rPr>
          <w:sz w:val="24"/>
          <w:szCs w:val="24"/>
        </w:rPr>
        <w:t>Windows</w:t>
      </w:r>
      <w:proofErr w:type="spellEnd"/>
      <w:r w:rsidRPr="00933C3F">
        <w:rPr>
          <w:sz w:val="24"/>
          <w:szCs w:val="24"/>
        </w:rPr>
        <w:t xml:space="preserve"> 10 x64</w:t>
      </w:r>
    </w:p>
    <w:p w:rsidR="009572F9" w:rsidRPr="00933C3F" w:rsidRDefault="009572F9" w:rsidP="009572F9">
      <w:pPr>
        <w:widowControl/>
        <w:numPr>
          <w:ilvl w:val="0"/>
          <w:numId w:val="11"/>
        </w:numPr>
        <w:spacing w:line="240" w:lineRule="auto"/>
        <w:rPr>
          <w:sz w:val="24"/>
          <w:szCs w:val="24"/>
        </w:rPr>
      </w:pPr>
      <w:proofErr w:type="spellStart"/>
      <w:r w:rsidRPr="00933C3F">
        <w:rPr>
          <w:sz w:val="24"/>
          <w:szCs w:val="24"/>
        </w:rPr>
        <w:t>MicrosoftOffice</w:t>
      </w:r>
      <w:proofErr w:type="spellEnd"/>
      <w:r w:rsidRPr="00933C3F">
        <w:rPr>
          <w:sz w:val="24"/>
          <w:szCs w:val="24"/>
        </w:rPr>
        <w:t xml:space="preserve"> 2016</w:t>
      </w:r>
    </w:p>
    <w:p w:rsidR="009572F9" w:rsidRPr="00933C3F" w:rsidRDefault="009572F9" w:rsidP="009572F9">
      <w:pPr>
        <w:widowControl/>
        <w:numPr>
          <w:ilvl w:val="0"/>
          <w:numId w:val="11"/>
        </w:numPr>
        <w:spacing w:line="240" w:lineRule="auto"/>
        <w:rPr>
          <w:sz w:val="24"/>
          <w:szCs w:val="24"/>
        </w:rPr>
      </w:pPr>
      <w:proofErr w:type="spellStart"/>
      <w:r w:rsidRPr="00933C3F">
        <w:rPr>
          <w:sz w:val="24"/>
          <w:szCs w:val="24"/>
        </w:rPr>
        <w:t>LibreOffice</w:t>
      </w:r>
      <w:proofErr w:type="spellEnd"/>
    </w:p>
    <w:p w:rsidR="009572F9" w:rsidRPr="00933C3F" w:rsidRDefault="009572F9" w:rsidP="009572F9">
      <w:pPr>
        <w:widowControl/>
        <w:numPr>
          <w:ilvl w:val="0"/>
          <w:numId w:val="11"/>
        </w:numPr>
        <w:spacing w:line="240" w:lineRule="auto"/>
        <w:rPr>
          <w:sz w:val="24"/>
          <w:szCs w:val="24"/>
        </w:rPr>
      </w:pPr>
      <w:proofErr w:type="spellStart"/>
      <w:r w:rsidRPr="00933C3F">
        <w:rPr>
          <w:sz w:val="24"/>
          <w:szCs w:val="24"/>
        </w:rPr>
        <w:t>Firefox</w:t>
      </w:r>
      <w:proofErr w:type="spellEnd"/>
    </w:p>
    <w:p w:rsidR="009572F9" w:rsidRPr="00933C3F" w:rsidRDefault="009572F9" w:rsidP="009572F9">
      <w:pPr>
        <w:widowControl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933C3F">
        <w:rPr>
          <w:sz w:val="24"/>
          <w:szCs w:val="24"/>
        </w:rPr>
        <w:t>GIMP</w:t>
      </w:r>
    </w:p>
    <w:p w:rsidR="009572F9" w:rsidRPr="00933C3F" w:rsidRDefault="009572F9" w:rsidP="009572F9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933C3F">
        <w:rPr>
          <w:color w:val="000000"/>
          <w:sz w:val="24"/>
          <w:szCs w:val="24"/>
        </w:rPr>
        <w:tab/>
      </w:r>
      <w:r w:rsidRPr="00933C3F">
        <w:rPr>
          <w:color w:val="000000"/>
          <w:sz w:val="24"/>
          <w:szCs w:val="24"/>
        </w:rPr>
        <w:tab/>
      </w:r>
    </w:p>
    <w:p w:rsidR="009572F9" w:rsidRPr="009572F9" w:rsidRDefault="009572F9" w:rsidP="009572F9">
      <w:pPr>
        <w:widowControl/>
        <w:spacing w:line="240" w:lineRule="auto"/>
        <w:ind w:left="0" w:firstLine="0"/>
        <w:contextualSpacing/>
        <w:rPr>
          <w:b/>
          <w:sz w:val="24"/>
          <w:szCs w:val="24"/>
        </w:rPr>
      </w:pPr>
      <w:r w:rsidRPr="009572F9"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572F9" w:rsidRPr="00933C3F" w:rsidRDefault="009572F9" w:rsidP="009572F9">
      <w:pPr>
        <w:widowControl/>
        <w:spacing w:line="240" w:lineRule="auto"/>
        <w:ind w:left="760" w:firstLine="0"/>
        <w:rPr>
          <w:sz w:val="24"/>
          <w:szCs w:val="24"/>
        </w:rPr>
      </w:pPr>
      <w:r w:rsidRPr="00933C3F">
        <w:rPr>
          <w:sz w:val="24"/>
          <w:szCs w:val="24"/>
        </w:rPr>
        <w:t>Не используются</w:t>
      </w:r>
    </w:p>
    <w:p w:rsidR="009572F9" w:rsidRDefault="009572F9" w:rsidP="009572F9">
      <w:pPr>
        <w:spacing w:line="240" w:lineRule="auto"/>
        <w:rPr>
          <w:bCs/>
          <w:sz w:val="24"/>
          <w:szCs w:val="24"/>
        </w:rPr>
      </w:pPr>
    </w:p>
    <w:p w:rsidR="003726C5" w:rsidRPr="00933C3F" w:rsidRDefault="003726C5" w:rsidP="009572F9">
      <w:pPr>
        <w:spacing w:line="240" w:lineRule="auto"/>
        <w:rPr>
          <w:bCs/>
          <w:sz w:val="24"/>
          <w:szCs w:val="24"/>
        </w:rPr>
      </w:pPr>
    </w:p>
    <w:p w:rsidR="009572F9" w:rsidRPr="009572F9" w:rsidRDefault="009572F9" w:rsidP="009572F9">
      <w:pPr>
        <w:spacing w:line="240" w:lineRule="auto"/>
        <w:ind w:left="0" w:firstLine="0"/>
        <w:rPr>
          <w:b/>
          <w:sz w:val="24"/>
          <w:szCs w:val="24"/>
        </w:rPr>
      </w:pPr>
      <w:r w:rsidRPr="009572F9">
        <w:rPr>
          <w:b/>
          <w:bCs/>
          <w:sz w:val="24"/>
          <w:szCs w:val="24"/>
        </w:rPr>
        <w:lastRenderedPageBreak/>
        <w:t xml:space="preserve">10. </w:t>
      </w:r>
      <w:r w:rsidRPr="009572F9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9572F9" w:rsidRPr="00933C3F" w:rsidRDefault="009572F9" w:rsidP="009572F9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9572F9" w:rsidRPr="00933C3F" w:rsidRDefault="009572F9" w:rsidP="009572F9">
      <w:pPr>
        <w:spacing w:line="240" w:lineRule="auto"/>
        <w:ind w:firstLine="0"/>
        <w:rPr>
          <w:sz w:val="24"/>
          <w:szCs w:val="24"/>
        </w:rPr>
      </w:pPr>
      <w:r w:rsidRPr="00933C3F"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572F9" w:rsidRPr="00933C3F" w:rsidRDefault="009572F9" w:rsidP="009572F9">
      <w:pPr>
        <w:spacing w:line="240" w:lineRule="auto"/>
        <w:ind w:firstLine="0"/>
        <w:rPr>
          <w:sz w:val="24"/>
          <w:szCs w:val="24"/>
        </w:rPr>
      </w:pPr>
      <w:r w:rsidRPr="00933C3F"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572F9" w:rsidRPr="00933C3F" w:rsidRDefault="009572F9" w:rsidP="009572F9">
      <w:pPr>
        <w:spacing w:line="240" w:lineRule="auto"/>
        <w:ind w:firstLine="0"/>
      </w:pPr>
      <w:r w:rsidRPr="00933C3F"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572F9" w:rsidRPr="002C351E" w:rsidRDefault="009572F9" w:rsidP="002C351E">
      <w:pPr>
        <w:widowControl/>
        <w:tabs>
          <w:tab w:val="clear" w:pos="788"/>
        </w:tabs>
        <w:spacing w:line="360" w:lineRule="auto"/>
        <w:ind w:left="0" w:firstLine="0"/>
        <w:jc w:val="left"/>
        <w:rPr>
          <w:b/>
          <w:bCs/>
          <w:kern w:val="0"/>
          <w:sz w:val="28"/>
          <w:szCs w:val="28"/>
        </w:rPr>
      </w:pPr>
    </w:p>
    <w:p w:rsidR="0018605D" w:rsidRDefault="0018605D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18605D" w:rsidRPr="00F46D31" w:rsidRDefault="0018605D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4"/>
          <w:szCs w:val="24"/>
        </w:rPr>
      </w:pPr>
    </w:p>
    <w:p w:rsidR="00F46D31" w:rsidRPr="00F46D31" w:rsidRDefault="00F46D31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4"/>
          <w:szCs w:val="24"/>
        </w:rPr>
      </w:pPr>
    </w:p>
    <w:p w:rsidR="00F46D31" w:rsidRPr="003471DE" w:rsidRDefault="00F46D31" w:rsidP="00F46D31">
      <w:pPr>
        <w:rPr>
          <w:sz w:val="24"/>
          <w:szCs w:val="24"/>
        </w:rPr>
      </w:pPr>
    </w:p>
    <w:sectPr w:rsidR="00F46D31" w:rsidRPr="003471DE" w:rsidSect="00A34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">
    <w:nsid w:val="00000003"/>
    <w:multiLevelType w:val="multilevel"/>
    <w:tmpl w:val="0000000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900" w:hanging="54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6">
    <w:nsid w:val="0AA505F0"/>
    <w:multiLevelType w:val="multilevel"/>
    <w:tmpl w:val="0C66F870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8C5C7D"/>
    <w:multiLevelType w:val="hybridMultilevel"/>
    <w:tmpl w:val="0292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024A5F"/>
    <w:multiLevelType w:val="hybridMultilevel"/>
    <w:tmpl w:val="B2C48D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4444050"/>
    <w:multiLevelType w:val="multilevel"/>
    <w:tmpl w:val="F55A4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3071FC2"/>
    <w:multiLevelType w:val="hybridMultilevel"/>
    <w:tmpl w:val="08865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07F92"/>
    <w:rsid w:val="000F4085"/>
    <w:rsid w:val="0013257C"/>
    <w:rsid w:val="00184A2A"/>
    <w:rsid w:val="0018605D"/>
    <w:rsid w:val="0020686E"/>
    <w:rsid w:val="00216D0B"/>
    <w:rsid w:val="002C351E"/>
    <w:rsid w:val="003471DE"/>
    <w:rsid w:val="003513A8"/>
    <w:rsid w:val="003726C5"/>
    <w:rsid w:val="003A5C52"/>
    <w:rsid w:val="00554613"/>
    <w:rsid w:val="00586B3E"/>
    <w:rsid w:val="005C1DCA"/>
    <w:rsid w:val="00601D19"/>
    <w:rsid w:val="006D4CE8"/>
    <w:rsid w:val="007730D4"/>
    <w:rsid w:val="007A3B26"/>
    <w:rsid w:val="008E235B"/>
    <w:rsid w:val="00907F92"/>
    <w:rsid w:val="009572F9"/>
    <w:rsid w:val="00A3407D"/>
    <w:rsid w:val="00A87013"/>
    <w:rsid w:val="00BE58E0"/>
    <w:rsid w:val="00BF0935"/>
    <w:rsid w:val="00C1184D"/>
    <w:rsid w:val="00C3136B"/>
    <w:rsid w:val="00D40002"/>
    <w:rsid w:val="00D759AC"/>
    <w:rsid w:val="00D96B10"/>
    <w:rsid w:val="00EE74EF"/>
    <w:rsid w:val="00F46D31"/>
    <w:rsid w:val="00F6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DE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1"/>
    <w:uiPriority w:val="99"/>
    <w:qFormat/>
    <w:locked/>
    <w:rsid w:val="003471DE"/>
    <w:rPr>
      <w:rFonts w:cs="Times New Roman"/>
      <w:b/>
      <w:bCs/>
      <w:i/>
      <w:iCs/>
      <w:sz w:val="26"/>
      <w:szCs w:val="26"/>
      <w:lang w:eastAsia="ru-RU"/>
    </w:rPr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3471DE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asciiTheme="minorHAnsi" w:eastAsiaTheme="minorHAnsi" w:hAnsiTheme="minorHAnsi"/>
      <w:b/>
      <w:bCs/>
      <w:i/>
      <w:iCs/>
      <w:kern w:val="0"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3471DE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3471D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Для таблиц"/>
    <w:basedOn w:val="a"/>
    <w:uiPriority w:val="99"/>
    <w:qFormat/>
    <w:rsid w:val="003471DE"/>
    <w:pPr>
      <w:widowControl/>
      <w:suppressAutoHyphens w:val="0"/>
    </w:pPr>
    <w:rPr>
      <w:color w:val="00000A"/>
      <w:lang w:eastAsia="ru-RU"/>
    </w:rPr>
  </w:style>
  <w:style w:type="paragraph" w:customStyle="1" w:styleId="a6">
    <w:name w:val="список с точками"/>
    <w:basedOn w:val="a"/>
    <w:uiPriority w:val="99"/>
    <w:qFormat/>
    <w:rsid w:val="003471DE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7">
    <w:name w:val="Содержимое таблицы"/>
    <w:basedOn w:val="a"/>
    <w:uiPriority w:val="99"/>
    <w:qFormat/>
    <w:rsid w:val="003471DE"/>
    <w:pPr>
      <w:widowControl/>
      <w:suppressLineNumbers/>
    </w:pPr>
    <w:rPr>
      <w:rFonts w:ascii="Liberation Serif" w:hAnsi="Liberation Serif" w:cs="FreeSans"/>
    </w:rPr>
  </w:style>
  <w:style w:type="paragraph" w:customStyle="1" w:styleId="Default">
    <w:name w:val="Default"/>
    <w:qFormat/>
    <w:rsid w:val="003471D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46D31"/>
    <w:pPr>
      <w:ind w:left="720"/>
      <w:contextualSpacing/>
    </w:pPr>
  </w:style>
  <w:style w:type="paragraph" w:customStyle="1" w:styleId="WW-">
    <w:name w:val="WW-Базовый"/>
    <w:uiPriority w:val="99"/>
    <w:qFormat/>
    <w:rsid w:val="00EE74E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a9">
    <w:name w:val="Body Text"/>
    <w:basedOn w:val="a"/>
    <w:link w:val="aa"/>
    <w:uiPriority w:val="99"/>
    <w:semiHidden/>
    <w:unhideWhenUsed/>
    <w:rsid w:val="0013257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3257C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-">
    <w:name w:val="Интернет-ссылка"/>
    <w:basedOn w:val="a0"/>
    <w:uiPriority w:val="99"/>
    <w:rsid w:val="00216D0B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216D0B"/>
    <w:pPr>
      <w:ind w:left="720" w:firstLine="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://www.krugosv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2272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PSA</cp:lastModifiedBy>
  <cp:revision>18</cp:revision>
  <dcterms:created xsi:type="dcterms:W3CDTF">2021-04-13T10:58:00Z</dcterms:created>
  <dcterms:modified xsi:type="dcterms:W3CDTF">2023-05-09T19:37:00Z</dcterms:modified>
</cp:coreProperties>
</file>