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46717" w:rsidRDefault="009467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946717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0905D6" w:rsidRDefault="000905D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8"/>
          <w:szCs w:val="24"/>
        </w:rPr>
      </w:pPr>
    </w:p>
    <w:p w:rsidR="000905D6" w:rsidRPr="00946717" w:rsidRDefault="000905D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946717">
        <w:rPr>
          <w:b/>
          <w:sz w:val="24"/>
          <w:szCs w:val="24"/>
        </w:rPr>
        <w:t>Б1.О.</w:t>
      </w:r>
      <w:r w:rsidR="00C5020A" w:rsidRPr="00946717">
        <w:rPr>
          <w:b/>
          <w:sz w:val="24"/>
          <w:szCs w:val="24"/>
        </w:rPr>
        <w:t>06 ПРЕДМЕТНО-СОДЕРЖАТЕЛЬНЫЙ</w:t>
      </w:r>
      <w:r w:rsidRPr="00946717">
        <w:rPr>
          <w:b/>
          <w:sz w:val="24"/>
          <w:szCs w:val="24"/>
        </w:rPr>
        <w:t xml:space="preserve"> (</w:t>
      </w:r>
      <w:r w:rsidR="003978BA" w:rsidRPr="00946717">
        <w:rPr>
          <w:b/>
          <w:sz w:val="24"/>
          <w:szCs w:val="24"/>
        </w:rPr>
        <w:t>МОДУЛЬ</w:t>
      </w:r>
      <w:r w:rsidRPr="00946717">
        <w:rPr>
          <w:b/>
          <w:sz w:val="24"/>
          <w:szCs w:val="24"/>
        </w:rPr>
        <w:t>):</w:t>
      </w:r>
    </w:p>
    <w:p w:rsidR="00C5020A" w:rsidRPr="002F2448" w:rsidRDefault="00C5020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4EFC" w:rsidRPr="00344EFC" w:rsidRDefault="00C5020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Б1.О.06.02 ПРАКТИЧЕСКИЙ КУРС НЕМЕЦКОГО ЯЗЫКА</w:t>
      </w:r>
    </w:p>
    <w:p w:rsidR="00920D08" w:rsidRPr="00344EF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8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344EFC">
        <w:rPr>
          <w:b/>
          <w:sz w:val="24"/>
          <w:szCs w:val="24"/>
        </w:rPr>
        <w:t xml:space="preserve"> 44.03.01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44EFC">
        <w:rPr>
          <w:b/>
          <w:sz w:val="24"/>
          <w:szCs w:val="24"/>
        </w:rPr>
        <w:t>Иностранный язык (немецкий язык)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D0739" w:rsidRDefault="00AD0739" w:rsidP="00AD073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</w:t>
      </w:r>
      <w:r w:rsidR="00A4140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0" w:name="_GoBack"/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44EFC" w:rsidRDefault="0094671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A41401">
        <w:rPr>
          <w:sz w:val="24"/>
          <w:szCs w:val="24"/>
        </w:rPr>
        <w:t>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r w:rsidR="00AC5730">
        <w:rPr>
          <w:color w:val="000000"/>
          <w:sz w:val="24"/>
          <w:szCs w:val="24"/>
        </w:rPr>
        <w:t xml:space="preserve"> </w:t>
      </w:r>
    </w:p>
    <w:tbl>
      <w:tblPr>
        <w:tblW w:w="9640" w:type="dxa"/>
        <w:tblInd w:w="-20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920D08" w:rsidRPr="003C0E55" w:rsidTr="009D43E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B844F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B844F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B844F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B844F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0018C" w:rsidRPr="003C0E55" w:rsidTr="009D43E6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018C" w:rsidRDefault="00F0018C" w:rsidP="00F0018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018C" w:rsidRDefault="00F0018C" w:rsidP="00F0018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018C" w:rsidRDefault="00F0018C" w:rsidP="00F0018C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8.1 Знать: направления, методики, технологии и средства обучения иностранным языкам, принципы построения и функционирования иноязычного образовательного процесса.</w:t>
            </w:r>
          </w:p>
          <w:p w:rsidR="00F0018C" w:rsidRDefault="00F0018C" w:rsidP="00F0018C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8.2 Уметь: применять на практике методики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F0018C" w:rsidRDefault="00F0018C" w:rsidP="00F0018C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ИОПК 8.3 Владеть: навыками эффективной организации учебного процесса на основе различных теорий, методик, средств и технологий преподавания иностранных языков. </w:t>
            </w:r>
          </w:p>
        </w:tc>
      </w:tr>
      <w:tr w:rsidR="00F0018C" w:rsidRPr="003C0E55" w:rsidTr="009D43E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018C" w:rsidRPr="000905D6" w:rsidRDefault="00F0018C" w:rsidP="00B844F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018C" w:rsidRPr="002F24EE" w:rsidRDefault="00F0018C" w:rsidP="002F24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F24EE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F0018C" w:rsidRPr="003C0E55" w:rsidRDefault="00F0018C" w:rsidP="00B844F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018C" w:rsidRPr="00F0018C" w:rsidRDefault="00F0018C" w:rsidP="000905D6">
            <w:pPr>
              <w:ind w:firstLine="0"/>
              <w:rPr>
                <w:sz w:val="24"/>
                <w:szCs w:val="24"/>
              </w:rPr>
            </w:pPr>
            <w:r w:rsidRPr="00F0018C">
              <w:rPr>
                <w:sz w:val="24"/>
                <w:szCs w:val="24"/>
              </w:rPr>
              <w:t xml:space="preserve">ИПК 3.1 Знать: </w:t>
            </w:r>
            <w:r w:rsidRPr="00F0018C">
              <w:rPr>
                <w:bCs/>
                <w:sz w:val="24"/>
                <w:szCs w:val="24"/>
              </w:rPr>
              <w:t xml:space="preserve">основные явления в немецком языке, а именно в фонетическом, морфологическом, лексическом и синтаксическом аспектах немецкого языка. </w:t>
            </w:r>
            <w:r w:rsidRPr="00F0018C">
              <w:rPr>
                <w:sz w:val="24"/>
                <w:szCs w:val="24"/>
              </w:rPr>
              <w:t xml:space="preserve">ИПК 3.2 Уметь: </w:t>
            </w:r>
            <w:r w:rsidRPr="00F0018C">
              <w:rPr>
                <w:bCs/>
                <w:sz w:val="24"/>
                <w:szCs w:val="24"/>
              </w:rPr>
              <w:t>применять теоретические знания о языковых явлениях в преподавании, а также при составлении учебно-методических пособий по немецкому языку.</w:t>
            </w:r>
          </w:p>
          <w:p w:rsidR="00F0018C" w:rsidRPr="000905D6" w:rsidRDefault="00F0018C" w:rsidP="00B844F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F0018C">
              <w:rPr>
                <w:sz w:val="24"/>
                <w:szCs w:val="24"/>
              </w:rPr>
              <w:t>ИПК 3.3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905D6">
              <w:rPr>
                <w:sz w:val="24"/>
                <w:szCs w:val="24"/>
              </w:rPr>
              <w:t>Владеть:</w:t>
            </w:r>
            <w:r>
              <w:rPr>
                <w:sz w:val="24"/>
                <w:szCs w:val="24"/>
              </w:rPr>
              <w:t xml:space="preserve">  </w:t>
            </w:r>
            <w:r w:rsidRPr="00F20B12">
              <w:rPr>
                <w:bCs/>
                <w:sz w:val="24"/>
                <w:szCs w:val="24"/>
              </w:rPr>
              <w:t>навыком анализа фонетических, морфологических, лексико-семантических и синтаксических явлений в тексте.</w:t>
            </w:r>
          </w:p>
        </w:tc>
      </w:tr>
    </w:tbl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F0018C" w:rsidRPr="003C0E55" w:rsidRDefault="00F0018C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2D084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D084B">
        <w:rPr>
          <w:b/>
          <w:bCs/>
          <w:color w:val="000000"/>
          <w:sz w:val="24"/>
          <w:szCs w:val="24"/>
        </w:rPr>
        <w:t xml:space="preserve">2. </w:t>
      </w:r>
      <w:r w:rsidRPr="002D084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D084B">
        <w:rPr>
          <w:b/>
          <w:bCs/>
          <w:color w:val="000000"/>
          <w:sz w:val="24"/>
          <w:szCs w:val="24"/>
        </w:rPr>
        <w:t>:</w:t>
      </w:r>
    </w:p>
    <w:p w:rsidR="00F0018C" w:rsidRDefault="00F0018C" w:rsidP="002F24EE">
      <w:pPr>
        <w:pStyle w:val="western"/>
        <w:shd w:val="clear" w:color="auto" w:fill="auto"/>
        <w:spacing w:before="0" w:line="240" w:lineRule="auto"/>
        <w:ind w:firstLine="720"/>
        <w:rPr>
          <w:b/>
          <w:bCs/>
          <w:color w:val="auto"/>
          <w:sz w:val="24"/>
          <w:szCs w:val="24"/>
          <w:u w:val="single"/>
        </w:rPr>
      </w:pPr>
    </w:p>
    <w:p w:rsidR="002F24EE" w:rsidRPr="002D084B" w:rsidRDefault="002F24EE" w:rsidP="002F24EE">
      <w:pPr>
        <w:pStyle w:val="western"/>
        <w:shd w:val="clear" w:color="auto" w:fill="auto"/>
        <w:spacing w:before="0" w:line="240" w:lineRule="auto"/>
        <w:ind w:firstLine="720"/>
        <w:rPr>
          <w:color w:val="auto"/>
          <w:sz w:val="24"/>
          <w:szCs w:val="24"/>
        </w:rPr>
      </w:pPr>
      <w:r w:rsidRPr="002D084B">
        <w:rPr>
          <w:b/>
          <w:bCs/>
          <w:color w:val="auto"/>
          <w:sz w:val="24"/>
          <w:szCs w:val="24"/>
          <w:u w:val="single"/>
        </w:rPr>
        <w:t>Цель дисциплины</w:t>
      </w:r>
      <w:r w:rsidRPr="002D084B">
        <w:rPr>
          <w:b/>
          <w:bCs/>
          <w:color w:val="auto"/>
          <w:sz w:val="24"/>
          <w:szCs w:val="24"/>
        </w:rPr>
        <w:t xml:space="preserve">: </w:t>
      </w:r>
    </w:p>
    <w:p w:rsidR="002F24EE" w:rsidRPr="002D084B" w:rsidRDefault="002F24EE" w:rsidP="002F24EE">
      <w:pPr>
        <w:spacing w:line="240" w:lineRule="atLeast"/>
        <w:ind w:firstLine="335"/>
        <w:rPr>
          <w:b/>
          <w:bCs/>
          <w:sz w:val="24"/>
          <w:szCs w:val="24"/>
          <w:u w:val="single"/>
        </w:rPr>
      </w:pPr>
      <w:r w:rsidRPr="002D084B">
        <w:rPr>
          <w:sz w:val="24"/>
          <w:szCs w:val="24"/>
        </w:rPr>
        <w:t>Овладение нормами иностранного языка в его устной и письменной формах, получение теоретических знаний об изучаемом языке и умение пользоваться ими как практически, так и теоретически для преподавания иностранного языка, а также для устного и письменного перевода, формирование профессионально-методических навыков и умений будущих специалистов в сфере обучения иностранным языкам, определяемых особенностями овладения неродными языками в различных учебных условиях и в рамках современной парадигмы межкультурной коммуникации.</w:t>
      </w:r>
    </w:p>
    <w:p w:rsidR="002F24EE" w:rsidRPr="002D084B" w:rsidRDefault="002F24EE" w:rsidP="002F24EE">
      <w:pPr>
        <w:ind w:firstLine="720"/>
        <w:rPr>
          <w:sz w:val="24"/>
          <w:szCs w:val="24"/>
        </w:rPr>
      </w:pPr>
      <w:r w:rsidRPr="002D084B">
        <w:rPr>
          <w:b/>
          <w:bCs/>
          <w:sz w:val="24"/>
          <w:szCs w:val="24"/>
          <w:u w:val="single"/>
        </w:rPr>
        <w:t>Задачи дисциплины:</w:t>
      </w:r>
    </w:p>
    <w:p w:rsidR="002F24EE" w:rsidRPr="002D084B" w:rsidRDefault="002F24EE" w:rsidP="002F24EE">
      <w:pPr>
        <w:ind w:firstLine="720"/>
        <w:rPr>
          <w:sz w:val="24"/>
          <w:szCs w:val="24"/>
        </w:rPr>
      </w:pPr>
      <w:r w:rsidRPr="002D084B">
        <w:rPr>
          <w:sz w:val="24"/>
          <w:szCs w:val="24"/>
        </w:rPr>
        <w:t xml:space="preserve">- развитие интеллектуальной и эмоционально-волевой сферы психической деятельности студента и его коммуникативных способностей. </w:t>
      </w:r>
    </w:p>
    <w:p w:rsidR="002F24EE" w:rsidRPr="002D084B" w:rsidRDefault="002F24EE" w:rsidP="002F24EE">
      <w:pPr>
        <w:ind w:firstLine="720"/>
        <w:rPr>
          <w:sz w:val="24"/>
          <w:szCs w:val="24"/>
        </w:rPr>
      </w:pPr>
      <w:r w:rsidRPr="002D084B">
        <w:rPr>
          <w:sz w:val="24"/>
          <w:szCs w:val="24"/>
        </w:rPr>
        <w:t xml:space="preserve">- формирование у будущего специалиста культуры общения и речевого поведения. </w:t>
      </w:r>
    </w:p>
    <w:p w:rsidR="002F24EE" w:rsidRPr="002D084B" w:rsidRDefault="002F24EE" w:rsidP="002F24EE">
      <w:pPr>
        <w:ind w:firstLine="720"/>
        <w:rPr>
          <w:sz w:val="24"/>
          <w:szCs w:val="24"/>
        </w:rPr>
      </w:pPr>
      <w:r w:rsidRPr="002D084B">
        <w:rPr>
          <w:sz w:val="24"/>
          <w:szCs w:val="24"/>
        </w:rPr>
        <w:t xml:space="preserve">- расширение общего, лингвистического и лингвострановедческого кругозора студента. </w:t>
      </w:r>
    </w:p>
    <w:p w:rsidR="002F24EE" w:rsidRPr="002D084B" w:rsidRDefault="002F24EE" w:rsidP="002F24EE">
      <w:pPr>
        <w:ind w:firstLine="720"/>
        <w:rPr>
          <w:sz w:val="24"/>
          <w:szCs w:val="24"/>
        </w:rPr>
      </w:pPr>
      <w:r w:rsidRPr="002D084B">
        <w:rPr>
          <w:sz w:val="24"/>
          <w:szCs w:val="24"/>
        </w:rPr>
        <w:lastRenderedPageBreak/>
        <w:t xml:space="preserve">- формирование у студентов коммуникативной, лингвистической и лингвострановедческой компетенции. Коммуникативная компетенция включает способность воспринимать и порождать иноязычную речь с учетом таких условий речевой коммуникации как темы, сферы, ситуации и роли. Знание системы языка и ее функционирование в процессе коммуникации на иностранном языке является основой лингвистической компетенции. Знакомство с особенностями социокультурного развития страны изучаемого языка и правил речевого поведения в соответствии с ними составляет суть лингвострановедческой компетенции. </w:t>
      </w:r>
    </w:p>
    <w:p w:rsidR="00920D08" w:rsidRPr="002D084B" w:rsidRDefault="002F24EE" w:rsidP="002F24EE">
      <w:pPr>
        <w:spacing w:line="100" w:lineRule="atLeast"/>
        <w:ind w:firstLine="709"/>
        <w:rPr>
          <w:b/>
          <w:bCs/>
          <w:sz w:val="24"/>
          <w:szCs w:val="24"/>
        </w:rPr>
      </w:pPr>
      <w:r w:rsidRPr="002D084B">
        <w:rPr>
          <w:sz w:val="24"/>
          <w:szCs w:val="24"/>
        </w:rPr>
        <w:t>Дисциплина стимулирует выработку умения самостоятельно работать с языковым материалом, логично излагать свои мысли в устном и письменном проявлении.</w:t>
      </w:r>
    </w:p>
    <w:p w:rsidR="00F20B12" w:rsidRPr="002D084B" w:rsidRDefault="00F20B12" w:rsidP="00F20B12">
      <w:pPr>
        <w:ind w:firstLine="709"/>
        <w:rPr>
          <w:sz w:val="24"/>
          <w:szCs w:val="24"/>
        </w:rPr>
      </w:pPr>
      <w:r w:rsidRPr="002D084B">
        <w:rPr>
          <w:sz w:val="24"/>
          <w:szCs w:val="24"/>
        </w:rPr>
        <w:tab/>
        <w:t xml:space="preserve">Данная дисциплина предшествует изучению дисциплины </w:t>
      </w:r>
      <w:r w:rsidRPr="002D084B">
        <w:rPr>
          <w:color w:val="000000"/>
          <w:sz w:val="24"/>
          <w:szCs w:val="24"/>
        </w:rPr>
        <w:t xml:space="preserve">модуля «Предметно-содержательный» Б1.О.06.01 Введение в языкознание Б1.О.06.03 Основы теории немецкого языка </w:t>
      </w:r>
      <w:r w:rsidRPr="002D084B">
        <w:rPr>
          <w:sz w:val="24"/>
          <w:szCs w:val="24"/>
        </w:rPr>
        <w:t xml:space="preserve">Б1.О.06.04 Литература, история и культура немецкоязычных стран, дисциплинах по выбору Б1.В.02.ДВ.01.01 Языковые особенности профессиональной коммуникации, Б1.В.02.ДВ.01.02 Основы речевой деятельности на иностранном языке и предшествует изучению дисциплин </w:t>
      </w:r>
      <w:r w:rsidRPr="002D084B">
        <w:rPr>
          <w:color w:val="000000"/>
          <w:sz w:val="24"/>
          <w:szCs w:val="24"/>
        </w:rPr>
        <w:t>модуля «Методический» Б1.О.05.01 Методика обучения и воспитания (иностранный язык), Б1.О.05.03 Методика написания научно-исследовательских работ и прохождению производственных практик: технологической (проектно-технологической), научно-исследовательской работы педагогической и преддипломной практики, а также выполнению и защите выпускной квалификационной работы</w:t>
      </w:r>
      <w:r w:rsidRPr="002D084B">
        <w:rPr>
          <w:sz w:val="24"/>
          <w:szCs w:val="24"/>
        </w:rPr>
        <w:t xml:space="preserve"> и п</w:t>
      </w:r>
      <w:r w:rsidRPr="002D084B">
        <w:rPr>
          <w:color w:val="000000"/>
          <w:sz w:val="24"/>
          <w:szCs w:val="24"/>
        </w:rPr>
        <w:t>одготовке к сдаче и сдаче государственного экзамена, для успешного</w:t>
      </w:r>
      <w:r w:rsidRPr="002D084B"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920D08" w:rsidRDefault="00920D08" w:rsidP="00F20B12">
      <w:pPr>
        <w:ind w:firstLine="0"/>
        <w:rPr>
          <w:b/>
          <w:bCs/>
          <w:color w:val="000000"/>
          <w:sz w:val="24"/>
          <w:szCs w:val="24"/>
        </w:rPr>
      </w:pPr>
    </w:p>
    <w:p w:rsidR="00F0018C" w:rsidRPr="002D084B" w:rsidRDefault="00F0018C" w:rsidP="00F20B12">
      <w:pPr>
        <w:ind w:firstLine="0"/>
        <w:rPr>
          <w:b/>
          <w:bCs/>
          <w:color w:val="000000"/>
          <w:sz w:val="24"/>
          <w:szCs w:val="24"/>
        </w:rPr>
      </w:pPr>
    </w:p>
    <w:p w:rsidR="00920D08" w:rsidRPr="002D084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D084B">
        <w:rPr>
          <w:b/>
          <w:bCs/>
          <w:color w:val="000000"/>
          <w:sz w:val="24"/>
          <w:szCs w:val="24"/>
        </w:rPr>
        <w:t xml:space="preserve">3. </w:t>
      </w:r>
      <w:r w:rsidRPr="002D084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0018C" w:rsidRDefault="00F0018C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2D084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D084B">
        <w:rPr>
          <w:sz w:val="24"/>
          <w:szCs w:val="24"/>
        </w:rPr>
        <w:t xml:space="preserve">Общая трудоемкость </w:t>
      </w:r>
      <w:r w:rsidR="00F0018C">
        <w:rPr>
          <w:sz w:val="24"/>
          <w:szCs w:val="24"/>
        </w:rPr>
        <w:t>освоения дисциплины составляет 58</w:t>
      </w:r>
      <w:r w:rsidRPr="002D084B">
        <w:rPr>
          <w:sz w:val="24"/>
          <w:szCs w:val="24"/>
        </w:rPr>
        <w:t xml:space="preserve"> зачетны</w:t>
      </w:r>
      <w:r w:rsidR="00F20B12" w:rsidRPr="002D084B">
        <w:rPr>
          <w:sz w:val="24"/>
          <w:szCs w:val="24"/>
        </w:rPr>
        <w:t>х</w:t>
      </w:r>
      <w:r w:rsidRPr="002D084B">
        <w:rPr>
          <w:sz w:val="24"/>
          <w:szCs w:val="24"/>
        </w:rPr>
        <w:t xml:space="preserve"> единиц</w:t>
      </w:r>
      <w:r w:rsidR="00F20B12" w:rsidRPr="002D084B">
        <w:rPr>
          <w:sz w:val="24"/>
          <w:szCs w:val="24"/>
        </w:rPr>
        <w:t>, 10</w:t>
      </w:r>
      <w:r w:rsidR="00F0018C">
        <w:rPr>
          <w:sz w:val="24"/>
          <w:szCs w:val="24"/>
        </w:rPr>
        <w:t>88 </w:t>
      </w:r>
      <w:r w:rsidRPr="002D084B">
        <w:rPr>
          <w:sz w:val="24"/>
          <w:szCs w:val="24"/>
        </w:rPr>
        <w:t>академических часа</w:t>
      </w:r>
      <w:r w:rsidRPr="002D084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2D084B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2D084B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2D084B">
        <w:rPr>
          <w:color w:val="000000"/>
          <w:sz w:val="24"/>
          <w:szCs w:val="24"/>
        </w:rPr>
        <w:t>Очная форма обучения</w:t>
      </w:r>
    </w:p>
    <w:tbl>
      <w:tblPr>
        <w:tblW w:w="9519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0"/>
        <w:gridCol w:w="1687"/>
      </w:tblGrid>
      <w:tr w:rsidR="00F0018C" w:rsidRPr="002D084B" w:rsidTr="00F0018C">
        <w:trPr>
          <w:trHeight w:val="247"/>
        </w:trPr>
        <w:tc>
          <w:tcPr>
            <w:tcW w:w="6400" w:type="dxa"/>
            <w:vMerge w:val="restart"/>
            <w:shd w:val="clear" w:color="auto" w:fill="auto"/>
          </w:tcPr>
          <w:p w:rsidR="00F0018C" w:rsidRPr="002D084B" w:rsidRDefault="00F0018C" w:rsidP="00B844F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018C" w:rsidRPr="002D084B" w:rsidRDefault="00F0018C" w:rsidP="00B844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Трудоемкость в акад.час</w:t>
            </w:r>
          </w:p>
        </w:tc>
      </w:tr>
      <w:tr w:rsidR="00F0018C" w:rsidRPr="002D084B" w:rsidTr="00F0018C">
        <w:trPr>
          <w:trHeight w:val="247"/>
        </w:trPr>
        <w:tc>
          <w:tcPr>
            <w:tcW w:w="6400" w:type="dxa"/>
            <w:vMerge/>
            <w:shd w:val="clear" w:color="auto" w:fill="auto"/>
          </w:tcPr>
          <w:p w:rsidR="00F0018C" w:rsidRPr="002D084B" w:rsidRDefault="00F0018C" w:rsidP="00B844F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F0018C" w:rsidRPr="002D084B" w:rsidRDefault="00F0018C" w:rsidP="00B844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F0018C" w:rsidRPr="002D084B" w:rsidRDefault="00F0018C" w:rsidP="00B844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920D08" w:rsidRPr="002D084B" w:rsidTr="00F0018C">
        <w:trPr>
          <w:trHeight w:val="239"/>
        </w:trPr>
        <w:tc>
          <w:tcPr>
            <w:tcW w:w="6400" w:type="dxa"/>
            <w:shd w:val="clear" w:color="auto" w:fill="E0E0E0"/>
          </w:tcPr>
          <w:p w:rsidR="00920D08" w:rsidRPr="002D084B" w:rsidRDefault="00920D08" w:rsidP="00B844F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920D08" w:rsidRPr="002D084B" w:rsidRDefault="00344EFC" w:rsidP="00F0018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10</w:t>
            </w:r>
            <w:r w:rsidR="00F0018C">
              <w:rPr>
                <w:sz w:val="24"/>
                <w:szCs w:val="24"/>
              </w:rPr>
              <w:t>50</w:t>
            </w:r>
          </w:p>
        </w:tc>
      </w:tr>
      <w:tr w:rsidR="00920D08" w:rsidRPr="002D084B" w:rsidTr="00F0018C">
        <w:tc>
          <w:tcPr>
            <w:tcW w:w="6400" w:type="dxa"/>
            <w:shd w:val="clear" w:color="auto" w:fill="auto"/>
          </w:tcPr>
          <w:p w:rsidR="00920D08" w:rsidRPr="002D084B" w:rsidRDefault="00920D08" w:rsidP="00B844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в том числе: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20D08" w:rsidRPr="002D084B" w:rsidRDefault="00920D08" w:rsidP="00B844F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0D08" w:rsidRPr="002D084B" w:rsidTr="00F0018C">
        <w:tc>
          <w:tcPr>
            <w:tcW w:w="6400" w:type="dxa"/>
            <w:shd w:val="clear" w:color="auto" w:fill="auto"/>
          </w:tcPr>
          <w:p w:rsidR="00920D08" w:rsidRPr="002D084B" w:rsidRDefault="00920D08" w:rsidP="00B844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Лекции</w:t>
            </w:r>
          </w:p>
        </w:tc>
        <w:tc>
          <w:tcPr>
            <w:tcW w:w="3119" w:type="dxa"/>
            <w:gridSpan w:val="3"/>
            <w:shd w:val="clear" w:color="auto" w:fill="auto"/>
            <w:vAlign w:val="bottom"/>
          </w:tcPr>
          <w:p w:rsidR="00920D08" w:rsidRPr="002D084B" w:rsidRDefault="00344EFC" w:rsidP="00344EF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-</w:t>
            </w:r>
          </w:p>
        </w:tc>
      </w:tr>
      <w:tr w:rsidR="002F3DA0" w:rsidRPr="002D084B" w:rsidTr="00F0018C">
        <w:tc>
          <w:tcPr>
            <w:tcW w:w="6400" w:type="dxa"/>
            <w:shd w:val="clear" w:color="auto" w:fill="auto"/>
          </w:tcPr>
          <w:p w:rsidR="002F3DA0" w:rsidRPr="002D084B" w:rsidRDefault="002F3DA0" w:rsidP="00B844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gridSpan w:val="2"/>
            <w:shd w:val="clear" w:color="auto" w:fill="auto"/>
            <w:vAlign w:val="bottom"/>
          </w:tcPr>
          <w:p w:rsidR="002F3DA0" w:rsidRPr="002D084B" w:rsidRDefault="00F0018C" w:rsidP="00F0018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 1050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2F3DA0" w:rsidRPr="002D084B" w:rsidRDefault="002F3DA0" w:rsidP="00B844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-/84</w:t>
            </w:r>
          </w:p>
        </w:tc>
      </w:tr>
      <w:tr w:rsidR="00920D08" w:rsidRPr="002D084B" w:rsidTr="00F0018C">
        <w:tc>
          <w:tcPr>
            <w:tcW w:w="6400" w:type="dxa"/>
            <w:shd w:val="clear" w:color="auto" w:fill="E0E0E0"/>
          </w:tcPr>
          <w:p w:rsidR="00920D08" w:rsidRPr="002D084B" w:rsidRDefault="00920D08" w:rsidP="00B844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D084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  <w:vAlign w:val="bottom"/>
          </w:tcPr>
          <w:p w:rsidR="00920D08" w:rsidRPr="002D084B" w:rsidRDefault="00F0018C" w:rsidP="00B844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</w:t>
            </w:r>
          </w:p>
        </w:tc>
      </w:tr>
      <w:tr w:rsidR="00920D08" w:rsidRPr="002D084B" w:rsidTr="00F0018C">
        <w:tc>
          <w:tcPr>
            <w:tcW w:w="6400" w:type="dxa"/>
            <w:shd w:val="clear" w:color="auto" w:fill="E0E0E0"/>
          </w:tcPr>
          <w:p w:rsidR="00920D08" w:rsidRPr="002D084B" w:rsidRDefault="00920D08" w:rsidP="00B844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shd w:val="clear" w:color="auto" w:fill="E0E0E0"/>
            <w:vAlign w:val="bottom"/>
          </w:tcPr>
          <w:p w:rsidR="00920D08" w:rsidRPr="002D084B" w:rsidRDefault="002F24EE" w:rsidP="00F0018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2</w:t>
            </w:r>
            <w:r w:rsidR="00F0018C">
              <w:rPr>
                <w:sz w:val="24"/>
                <w:szCs w:val="24"/>
              </w:rPr>
              <w:t>79</w:t>
            </w:r>
          </w:p>
        </w:tc>
      </w:tr>
      <w:tr w:rsidR="00F0018C" w:rsidRPr="002D084B" w:rsidTr="00F0018C">
        <w:tc>
          <w:tcPr>
            <w:tcW w:w="6400" w:type="dxa"/>
            <w:shd w:val="clear" w:color="auto" w:fill="auto"/>
          </w:tcPr>
          <w:p w:rsidR="00F0018C" w:rsidRPr="002D084B" w:rsidRDefault="00F0018C" w:rsidP="00B844F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D084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19" w:type="dxa"/>
            <w:gridSpan w:val="3"/>
            <w:shd w:val="clear" w:color="auto" w:fill="auto"/>
            <w:vAlign w:val="bottom"/>
          </w:tcPr>
          <w:p w:rsidR="00F0018C" w:rsidRDefault="00F0018C" w:rsidP="00F0018C">
            <w:pPr>
              <w:pStyle w:val="a6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18,8</w:t>
            </w:r>
          </w:p>
        </w:tc>
      </w:tr>
      <w:tr w:rsidR="00F0018C" w:rsidRPr="002D084B" w:rsidTr="00F0018C">
        <w:tc>
          <w:tcPr>
            <w:tcW w:w="6400" w:type="dxa"/>
            <w:shd w:val="clear" w:color="auto" w:fill="auto"/>
          </w:tcPr>
          <w:p w:rsidR="00F0018C" w:rsidRPr="002D084B" w:rsidRDefault="00F0018C" w:rsidP="00B844F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D084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  <w:shd w:val="clear" w:color="auto" w:fill="auto"/>
            <w:vAlign w:val="bottom"/>
          </w:tcPr>
          <w:p w:rsidR="00F0018C" w:rsidRDefault="00F0018C" w:rsidP="00F0018C">
            <w:pPr>
              <w:pStyle w:val="a6"/>
              <w:spacing w:line="240" w:lineRule="auto"/>
              <w:ind w:hanging="3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260,2</w:t>
            </w:r>
          </w:p>
        </w:tc>
      </w:tr>
      <w:tr w:rsidR="00F0018C" w:rsidRPr="002D084B" w:rsidTr="00F0018C">
        <w:trPr>
          <w:trHeight w:val="173"/>
        </w:trPr>
        <w:tc>
          <w:tcPr>
            <w:tcW w:w="6400" w:type="dxa"/>
            <w:shd w:val="clear" w:color="auto" w:fill="E0E0E0"/>
          </w:tcPr>
          <w:p w:rsidR="00F0018C" w:rsidRPr="002D084B" w:rsidRDefault="00F0018C" w:rsidP="00B844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D084B">
              <w:rPr>
                <w:b/>
                <w:sz w:val="24"/>
                <w:szCs w:val="24"/>
              </w:rPr>
              <w:t>з.е</w:t>
            </w:r>
            <w:proofErr w:type="spellEnd"/>
            <w:r w:rsidRPr="002D084B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F0018C" w:rsidRDefault="00F0018C" w:rsidP="00F0018C">
            <w:pPr>
              <w:pStyle w:val="a6"/>
              <w:spacing w:line="240" w:lineRule="auto"/>
              <w:ind w:hanging="3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2088/58</w:t>
            </w:r>
          </w:p>
        </w:tc>
      </w:tr>
    </w:tbl>
    <w:p w:rsidR="00920D08" w:rsidRPr="002D084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2D084B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2D084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D084B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2D084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F24EE" w:rsidRPr="002D084B" w:rsidRDefault="002F24EE" w:rsidP="002F24EE">
      <w:pPr>
        <w:ind w:firstLine="708"/>
        <w:rPr>
          <w:sz w:val="24"/>
          <w:szCs w:val="24"/>
        </w:rPr>
      </w:pPr>
      <w:r w:rsidRPr="002D084B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</w:t>
      </w:r>
      <w:r w:rsidRPr="002D084B">
        <w:rPr>
          <w:sz w:val="24"/>
          <w:szCs w:val="24"/>
        </w:rPr>
        <w:lastRenderedPageBreak/>
        <w:t>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20D08" w:rsidRPr="002D084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2D084B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084B">
        <w:rPr>
          <w:b/>
          <w:bCs/>
          <w:color w:val="000000"/>
          <w:sz w:val="24"/>
          <w:szCs w:val="24"/>
        </w:rPr>
        <w:t xml:space="preserve">4.1 </w:t>
      </w:r>
      <w:r w:rsidRPr="002D084B">
        <w:rPr>
          <w:b/>
          <w:bCs/>
          <w:sz w:val="24"/>
          <w:szCs w:val="24"/>
        </w:rPr>
        <w:t>Блоки (разделы) дисциплины.</w:t>
      </w:r>
    </w:p>
    <w:p w:rsidR="00920D08" w:rsidRPr="002D084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/>
      </w:tblPr>
      <w:tblGrid>
        <w:gridCol w:w="456"/>
        <w:gridCol w:w="3494"/>
        <w:gridCol w:w="5294"/>
      </w:tblGrid>
      <w:tr w:rsidR="00031103" w:rsidRPr="002D084B" w:rsidTr="00EE0104">
        <w:trPr>
          <w:trHeight w:val="627"/>
        </w:trPr>
        <w:tc>
          <w:tcPr>
            <w:tcW w:w="456" w:type="dxa"/>
          </w:tcPr>
          <w:p w:rsidR="00031103" w:rsidRPr="002D084B" w:rsidRDefault="00031103" w:rsidP="00B844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94" w:type="dxa"/>
          </w:tcPr>
          <w:p w:rsidR="00031103" w:rsidRPr="002D084B" w:rsidRDefault="00031103" w:rsidP="00F00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 (Разговорные темы)</w:t>
            </w:r>
          </w:p>
        </w:tc>
        <w:tc>
          <w:tcPr>
            <w:tcW w:w="5294" w:type="dxa"/>
          </w:tcPr>
          <w:p w:rsidR="00031103" w:rsidRPr="002D084B" w:rsidRDefault="00031103" w:rsidP="00F00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  (</w:t>
            </w:r>
            <w:r w:rsidR="00B33F7E" w:rsidRPr="002D084B">
              <w:rPr>
                <w:bCs/>
                <w:color w:val="000000"/>
                <w:sz w:val="24"/>
                <w:szCs w:val="24"/>
              </w:rPr>
              <w:t>Грамматические темы)</w:t>
            </w:r>
          </w:p>
        </w:tc>
      </w:tr>
      <w:tr w:rsidR="00EE0104" w:rsidRPr="002D084B" w:rsidTr="00EE0104">
        <w:trPr>
          <w:trHeight w:val="284"/>
        </w:trPr>
        <w:tc>
          <w:tcPr>
            <w:tcW w:w="9244" w:type="dxa"/>
            <w:gridSpan w:val="3"/>
          </w:tcPr>
          <w:p w:rsidR="00B33F7E" w:rsidRPr="002D084B" w:rsidRDefault="00EE0104" w:rsidP="00EE01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84B">
              <w:rPr>
                <w:b/>
                <w:bCs/>
                <w:color w:val="000000"/>
                <w:sz w:val="24"/>
                <w:szCs w:val="24"/>
              </w:rPr>
              <w:t>1 курс 1 семестр</w:t>
            </w:r>
            <w:r w:rsidR="00B33F7E" w:rsidRPr="002D08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E0104" w:rsidRPr="002D084B" w:rsidRDefault="00B33F7E" w:rsidP="00EE01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84B">
              <w:rPr>
                <w:b/>
                <w:bCs/>
                <w:color w:val="000000"/>
                <w:sz w:val="24"/>
                <w:szCs w:val="24"/>
              </w:rPr>
              <w:t>Блок 1</w:t>
            </w:r>
          </w:p>
        </w:tc>
      </w:tr>
      <w:tr w:rsidR="00031103" w:rsidRPr="002D084B" w:rsidTr="00EE0104">
        <w:tc>
          <w:tcPr>
            <w:tcW w:w="456" w:type="dxa"/>
          </w:tcPr>
          <w:p w:rsidR="00031103" w:rsidRPr="002D084B" w:rsidRDefault="00031103" w:rsidP="00B844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031103" w:rsidRPr="002D084B" w:rsidRDefault="00031103" w:rsidP="00BF7518">
            <w:pPr>
              <w:snapToGrid w:val="0"/>
              <w:spacing w:line="256" w:lineRule="auto"/>
              <w:rPr>
                <w:sz w:val="24"/>
                <w:szCs w:val="24"/>
                <w:lang w:val="de-DE" w:eastAsia="he-IL" w:bidi="he-IL"/>
              </w:rPr>
            </w:pPr>
            <w:r w:rsidRPr="002D084B">
              <w:rPr>
                <w:bCs/>
                <w:sz w:val="24"/>
                <w:szCs w:val="24"/>
                <w:lang w:val="de-DE"/>
              </w:rPr>
              <w:t>Leute heut</w:t>
            </w:r>
            <w:r w:rsidRPr="002D084B">
              <w:rPr>
                <w:sz w:val="24"/>
                <w:szCs w:val="24"/>
                <w:lang w:val="de-DE" w:eastAsia="he-IL" w:bidi="he-IL"/>
              </w:rPr>
              <w:t>e</w:t>
            </w:r>
          </w:p>
          <w:p w:rsidR="00031103" w:rsidRPr="002D084B" w:rsidRDefault="00031103" w:rsidP="00BF7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 w:eastAsia="he-IL" w:bidi="he-IL"/>
              </w:rPr>
              <w:t xml:space="preserve">Gelebte Träume; In aller Freundschaft; </w:t>
            </w:r>
            <w:r w:rsidRPr="002D084B">
              <w:rPr>
                <w:bCs/>
                <w:sz w:val="24"/>
                <w:szCs w:val="24"/>
                <w:lang w:val="de-DE" w:eastAsia="ar-SA"/>
              </w:rPr>
              <w:t>Helden im Alltag</w:t>
            </w:r>
            <w:r w:rsidRPr="002D084B">
              <w:rPr>
                <w:sz w:val="24"/>
                <w:szCs w:val="24"/>
                <w:lang w:val="de-DE" w:eastAsia="he-IL" w:bidi="he-IL"/>
              </w:rPr>
              <w:t>; Vom Glücklich sein; Anne-Sophie Mutter; Die Chefin</w:t>
            </w:r>
          </w:p>
        </w:tc>
        <w:tc>
          <w:tcPr>
            <w:tcW w:w="5294" w:type="dxa"/>
          </w:tcPr>
          <w:p w:rsidR="00031103" w:rsidRPr="002D084B" w:rsidRDefault="00031103" w:rsidP="00F0018C">
            <w:pPr>
              <w:shd w:val="clear" w:color="auto" w:fill="FFFFFF"/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Глагол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031103" w:rsidRPr="002D084B" w:rsidRDefault="00031103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2"/>
                <w:sz w:val="24"/>
                <w:szCs w:val="24"/>
              </w:rPr>
              <w:t>Значение и синтаксические функции глагола. Понятие морфологической и семантико-грамматической классификации</w:t>
            </w:r>
            <w:r w:rsidRPr="002D084B">
              <w:rPr>
                <w:spacing w:val="-3"/>
                <w:sz w:val="24"/>
                <w:szCs w:val="24"/>
              </w:rPr>
              <w:t xml:space="preserve"> глагола. Морфологическая классификация глаголов: глаголы сильные, </w:t>
            </w:r>
            <w:r w:rsidRPr="002D084B">
              <w:rPr>
                <w:spacing w:val="-4"/>
                <w:sz w:val="24"/>
                <w:szCs w:val="24"/>
              </w:rPr>
              <w:t xml:space="preserve">слабые, смешанные, претерито-презентные. Семантико-грамматическая классификация глаголов: глаголы полнозначные и неполнозначные, знаменательные и вспомогательные, связочные и модальные. Возвратные и </w:t>
            </w:r>
            <w:proofErr w:type="spellStart"/>
            <w:r w:rsidRPr="002D084B">
              <w:rPr>
                <w:sz w:val="24"/>
                <w:szCs w:val="24"/>
              </w:rPr>
              <w:t>взаимовозвратные</w:t>
            </w:r>
            <w:proofErr w:type="spellEnd"/>
            <w:r w:rsidRPr="002D084B">
              <w:rPr>
                <w:sz w:val="24"/>
                <w:szCs w:val="24"/>
              </w:rPr>
              <w:t xml:space="preserve"> глаголы с </w:t>
            </w:r>
            <w:proofErr w:type="spellStart"/>
            <w:r w:rsidRPr="002D084B">
              <w:rPr>
                <w:sz w:val="24"/>
                <w:szCs w:val="24"/>
                <w:lang w:val="en-US"/>
              </w:rPr>
              <w:t>sich</w:t>
            </w:r>
            <w:proofErr w:type="spellEnd"/>
            <w:r w:rsidRPr="002D084B">
              <w:rPr>
                <w:sz w:val="24"/>
                <w:szCs w:val="24"/>
              </w:rPr>
              <w:t>.</w:t>
            </w:r>
          </w:p>
          <w:p w:rsidR="00031103" w:rsidRPr="002D084B" w:rsidRDefault="00031103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 xml:space="preserve">Грамматические категории немецкого глагола: лицо, число, время. Система времен. Образование и употребление временных форм презенса, претерита, перфекта. </w:t>
            </w:r>
            <w:r w:rsidRPr="002D084B">
              <w:rPr>
                <w:spacing w:val="-3"/>
                <w:sz w:val="24"/>
                <w:szCs w:val="24"/>
              </w:rPr>
              <w:t xml:space="preserve">Выбор </w:t>
            </w:r>
            <w:r w:rsidRPr="002D084B">
              <w:rPr>
                <w:spacing w:val="-4"/>
                <w:sz w:val="24"/>
                <w:szCs w:val="24"/>
              </w:rPr>
              <w:t>вспомогательного глагола в формах перфекта (плюсквамперфекта) инди</w:t>
            </w:r>
            <w:r w:rsidRPr="002D084B">
              <w:rPr>
                <w:spacing w:val="-1"/>
                <w:sz w:val="24"/>
                <w:szCs w:val="24"/>
              </w:rPr>
              <w:t xml:space="preserve">катива. </w:t>
            </w:r>
            <w:r w:rsidRPr="002D084B">
              <w:rPr>
                <w:spacing w:val="-3"/>
                <w:sz w:val="24"/>
                <w:szCs w:val="24"/>
              </w:rPr>
              <w:t xml:space="preserve">Синтетические и аналитические временные формы. </w:t>
            </w:r>
            <w:r w:rsidRPr="002D084B">
              <w:rPr>
                <w:spacing w:val="-1"/>
                <w:sz w:val="24"/>
                <w:szCs w:val="24"/>
              </w:rPr>
              <w:t xml:space="preserve">Абсолютное и относительное употребление временных форм </w:t>
            </w:r>
            <w:r w:rsidRPr="002D084B">
              <w:rPr>
                <w:spacing w:val="-3"/>
                <w:sz w:val="24"/>
                <w:szCs w:val="24"/>
              </w:rPr>
              <w:t xml:space="preserve">глагола. </w:t>
            </w:r>
          </w:p>
        </w:tc>
      </w:tr>
      <w:tr w:rsidR="00031103" w:rsidRPr="002D084B" w:rsidTr="00EE0104">
        <w:tc>
          <w:tcPr>
            <w:tcW w:w="456" w:type="dxa"/>
          </w:tcPr>
          <w:p w:rsidR="00031103" w:rsidRPr="002D084B" w:rsidRDefault="00031103" w:rsidP="00B844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4" w:type="dxa"/>
          </w:tcPr>
          <w:p w:rsidR="00031103" w:rsidRPr="002D084B" w:rsidRDefault="00031103" w:rsidP="00BF7518">
            <w:pPr>
              <w:snapToGrid w:val="0"/>
              <w:spacing w:line="256" w:lineRule="auto"/>
              <w:rPr>
                <w:bCs/>
                <w:sz w:val="24"/>
                <w:szCs w:val="24"/>
                <w:lang w:val="de-DE"/>
              </w:rPr>
            </w:pPr>
            <w:r w:rsidRPr="002D084B">
              <w:rPr>
                <w:bCs/>
                <w:sz w:val="24"/>
                <w:szCs w:val="24"/>
                <w:lang w:val="de-DE"/>
              </w:rPr>
              <w:t>Wohnwelten</w:t>
            </w:r>
          </w:p>
          <w:p w:rsidR="00031103" w:rsidRPr="002D084B" w:rsidRDefault="00031103" w:rsidP="00BF7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/>
              </w:rPr>
              <w:t>Baumhaus= Traumhaus; Eine Wohnung zum Wohlfühlen; Ohne Dach; Hotel Mama; König Ludwig II; Hotel Mama- Von Nesthockern und Heimschläfern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ind w:hanging="16"/>
              <w:rPr>
                <w:spacing w:val="-3"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Глагол</w:t>
            </w:r>
            <w:r w:rsidRPr="002D084B">
              <w:rPr>
                <w:spacing w:val="-3"/>
                <w:sz w:val="24"/>
                <w:szCs w:val="24"/>
              </w:rPr>
              <w:t xml:space="preserve"> 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3"/>
                <w:sz w:val="24"/>
                <w:szCs w:val="24"/>
              </w:rPr>
              <w:t>Значение, формообразование и употребление модальных глаго</w:t>
            </w:r>
            <w:r w:rsidRPr="002D084B">
              <w:rPr>
                <w:sz w:val="24"/>
                <w:szCs w:val="24"/>
              </w:rPr>
              <w:t xml:space="preserve">лов. 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Образование и употребление императива.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>Элементы словообразования глаголов: отделяемые и неотде</w:t>
            </w:r>
            <w:r w:rsidRPr="002D084B">
              <w:rPr>
                <w:sz w:val="24"/>
                <w:szCs w:val="24"/>
              </w:rPr>
              <w:t>ляемые приставки.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pacing w:val="-4"/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 xml:space="preserve">Образование и употребление временных форм плюсквамперфекта и </w:t>
            </w:r>
            <w:proofErr w:type="spellStart"/>
            <w:r w:rsidRPr="002D084B">
              <w:rPr>
                <w:spacing w:val="-4"/>
                <w:sz w:val="24"/>
                <w:szCs w:val="24"/>
              </w:rPr>
              <w:t>футурума</w:t>
            </w:r>
            <w:proofErr w:type="spellEnd"/>
            <w:r w:rsidRPr="002D084B">
              <w:rPr>
                <w:spacing w:val="-4"/>
                <w:sz w:val="24"/>
                <w:szCs w:val="24"/>
              </w:rPr>
              <w:t xml:space="preserve"> </w:t>
            </w:r>
            <w:r w:rsidRPr="002D084B">
              <w:rPr>
                <w:spacing w:val="-3"/>
                <w:sz w:val="24"/>
                <w:szCs w:val="24"/>
              </w:rPr>
              <w:t>индикатива.</w:t>
            </w:r>
          </w:p>
          <w:p w:rsidR="00031103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Управление глаголов.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bCs/>
                <w:sz w:val="24"/>
                <w:szCs w:val="24"/>
                <w:lang w:val="de-DE"/>
              </w:rPr>
            </w:pPr>
            <w:r w:rsidRPr="002D084B">
              <w:rPr>
                <w:bCs/>
                <w:sz w:val="24"/>
                <w:szCs w:val="24"/>
                <w:lang w:val="de-DE"/>
              </w:rPr>
              <w:t xml:space="preserve">Wie </w:t>
            </w:r>
            <w:proofErr w:type="spellStart"/>
            <w:r w:rsidRPr="002D084B">
              <w:rPr>
                <w:bCs/>
                <w:sz w:val="24"/>
                <w:szCs w:val="24"/>
                <w:lang w:val="de-DE"/>
              </w:rPr>
              <w:t>gehtˈs</w:t>
            </w:r>
            <w:proofErr w:type="spellEnd"/>
            <w:r w:rsidRPr="002D084B">
              <w:rPr>
                <w:bCs/>
                <w:sz w:val="24"/>
                <w:szCs w:val="24"/>
                <w:lang w:val="de-DE"/>
              </w:rPr>
              <w:t xml:space="preserve"> denn so</w:t>
            </w:r>
          </w:p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/>
              </w:rPr>
              <w:t xml:space="preserve"> Lach mal wieder;  Fast Food- Slow Food; Eine süße Versuchung…; Bloß kein Stress; Lindt &amp;</w:t>
            </w:r>
            <w:proofErr w:type="spellStart"/>
            <w:r w:rsidRPr="002D084B">
              <w:rPr>
                <w:sz w:val="24"/>
                <w:szCs w:val="24"/>
                <w:lang w:val="de-DE"/>
              </w:rPr>
              <w:t>Sprüngli</w:t>
            </w:r>
            <w:proofErr w:type="spellEnd"/>
            <w:r w:rsidRPr="002D084B">
              <w:rPr>
                <w:sz w:val="24"/>
                <w:szCs w:val="24"/>
                <w:lang w:val="de-DE"/>
              </w:rPr>
              <w:t>; Alexander - Technik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tabs>
                <w:tab w:val="left" w:pos="360"/>
              </w:tabs>
              <w:ind w:hanging="16"/>
              <w:rPr>
                <w:b/>
                <w:spacing w:val="-4"/>
                <w:sz w:val="24"/>
                <w:szCs w:val="24"/>
              </w:rPr>
            </w:pPr>
            <w:r w:rsidRPr="002D084B">
              <w:rPr>
                <w:b/>
                <w:spacing w:val="-4"/>
                <w:sz w:val="24"/>
                <w:szCs w:val="24"/>
              </w:rPr>
              <w:t xml:space="preserve">Существительное </w:t>
            </w:r>
          </w:p>
          <w:p w:rsidR="00CF4390" w:rsidRPr="002D084B" w:rsidRDefault="00CF4390" w:rsidP="00F0018C">
            <w:pPr>
              <w:shd w:val="clear" w:color="auto" w:fill="FFFFFF"/>
              <w:tabs>
                <w:tab w:val="left" w:pos="360"/>
              </w:tabs>
              <w:ind w:hanging="16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 xml:space="preserve">Значение и синтаксические функции </w:t>
            </w:r>
            <w:r w:rsidRPr="002D084B">
              <w:rPr>
                <w:sz w:val="24"/>
                <w:szCs w:val="24"/>
              </w:rPr>
              <w:t>существительного</w:t>
            </w:r>
            <w:r w:rsidRPr="002D084B">
              <w:rPr>
                <w:spacing w:val="-4"/>
                <w:sz w:val="24"/>
                <w:szCs w:val="24"/>
              </w:rPr>
              <w:t xml:space="preserve">. </w:t>
            </w:r>
            <w:r w:rsidRPr="002D084B">
              <w:rPr>
                <w:spacing w:val="-2"/>
                <w:sz w:val="24"/>
                <w:szCs w:val="24"/>
              </w:rPr>
              <w:t>Грамматические категории имени существительного: род, число, падеж.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 xml:space="preserve">Основные способы выражения рода. Определение рода по семантическим и формальным признакам. Грамматический род сложных существительных. 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3"/>
                <w:sz w:val="24"/>
                <w:szCs w:val="24"/>
              </w:rPr>
              <w:t xml:space="preserve">Основные типы образования множественного числа. Связь типа образования мн. </w:t>
            </w:r>
            <w:r w:rsidRPr="002D084B">
              <w:rPr>
                <w:spacing w:val="-2"/>
                <w:sz w:val="24"/>
                <w:szCs w:val="24"/>
              </w:rPr>
              <w:t xml:space="preserve">числа с категорией грамматического рода. 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2"/>
                <w:sz w:val="24"/>
                <w:szCs w:val="24"/>
              </w:rPr>
              <w:t xml:space="preserve">Основные типы склонения существительных в </w:t>
            </w:r>
            <w:r w:rsidRPr="002D084B">
              <w:rPr>
                <w:spacing w:val="-2"/>
                <w:sz w:val="24"/>
                <w:szCs w:val="24"/>
              </w:rPr>
              <w:lastRenderedPageBreak/>
              <w:t xml:space="preserve">ед. числе. </w:t>
            </w:r>
            <w:r w:rsidRPr="002D084B">
              <w:rPr>
                <w:spacing w:val="-3"/>
                <w:sz w:val="24"/>
                <w:szCs w:val="24"/>
              </w:rPr>
              <w:t>Склонение имен существительных во мн. числе. Зна</w:t>
            </w:r>
            <w:r w:rsidRPr="002D084B">
              <w:rPr>
                <w:sz w:val="24"/>
                <w:szCs w:val="24"/>
              </w:rPr>
              <w:t>чение падежей и их функции в предложении.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2"/>
                <w:sz w:val="24"/>
                <w:szCs w:val="24"/>
              </w:rPr>
              <w:t xml:space="preserve">Склонение имен </w:t>
            </w:r>
            <w:r w:rsidRPr="002D084B">
              <w:rPr>
                <w:spacing w:val="-3"/>
                <w:sz w:val="24"/>
                <w:szCs w:val="24"/>
              </w:rPr>
              <w:t xml:space="preserve">собственных. 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pacing w:line="256" w:lineRule="auto"/>
              <w:rPr>
                <w:bCs/>
                <w:sz w:val="24"/>
                <w:szCs w:val="24"/>
                <w:lang w:val="de-DE"/>
              </w:rPr>
            </w:pPr>
            <w:r w:rsidRPr="002D084B">
              <w:rPr>
                <w:bCs/>
                <w:sz w:val="24"/>
                <w:szCs w:val="24"/>
                <w:lang w:val="de-DE"/>
              </w:rPr>
              <w:t>Freizeit und Unterhaltung</w:t>
            </w:r>
          </w:p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de-DE"/>
              </w:rPr>
            </w:pPr>
            <w:r w:rsidRPr="002D084B">
              <w:rPr>
                <w:bCs/>
                <w:sz w:val="24"/>
                <w:szCs w:val="24"/>
                <w:lang w:val="de-DE"/>
              </w:rPr>
              <w:t xml:space="preserve"> Spiel ohne Grenzen; Endlich Freizeit!;  Abenteuer im Paradies; Freizeit in Zürich; Doris Dörrie; Fußball, Funs und Leidenschaften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tabs>
                <w:tab w:val="left" w:pos="540"/>
              </w:tabs>
              <w:ind w:right="91" w:hanging="40"/>
              <w:rPr>
                <w:b/>
                <w:spacing w:val="-2"/>
                <w:sz w:val="24"/>
                <w:szCs w:val="24"/>
              </w:rPr>
            </w:pPr>
            <w:r w:rsidRPr="002D084B">
              <w:rPr>
                <w:b/>
                <w:spacing w:val="-2"/>
                <w:sz w:val="24"/>
                <w:szCs w:val="24"/>
              </w:rPr>
              <w:t>Существительное</w:t>
            </w:r>
          </w:p>
          <w:p w:rsidR="00CF4390" w:rsidRPr="002D084B" w:rsidRDefault="00CF4390" w:rsidP="00F0018C">
            <w:pPr>
              <w:shd w:val="clear" w:color="auto" w:fill="FFFFFF"/>
              <w:tabs>
                <w:tab w:val="left" w:pos="540"/>
              </w:tabs>
              <w:ind w:right="91" w:hanging="40"/>
              <w:rPr>
                <w:sz w:val="24"/>
                <w:szCs w:val="24"/>
              </w:rPr>
            </w:pPr>
            <w:r w:rsidRPr="002D084B">
              <w:rPr>
                <w:spacing w:val="-2"/>
                <w:sz w:val="24"/>
                <w:szCs w:val="24"/>
              </w:rPr>
              <w:t xml:space="preserve">Артикль как средство выражения грамматических категорий имени существительного. Определенный и неопределенный артикли. Понятие </w:t>
            </w:r>
            <w:r w:rsidRPr="002D084B">
              <w:rPr>
                <w:spacing w:val="-4"/>
                <w:sz w:val="24"/>
                <w:szCs w:val="24"/>
              </w:rPr>
              <w:t xml:space="preserve">нулевого артикля. Основные случаи употребления артикля. Употребление </w:t>
            </w:r>
            <w:r w:rsidRPr="002D084B">
              <w:rPr>
                <w:spacing w:val="-3"/>
                <w:sz w:val="24"/>
                <w:szCs w:val="24"/>
              </w:rPr>
              <w:t xml:space="preserve">артикля с существительными в роли </w:t>
            </w:r>
            <w:proofErr w:type="spellStart"/>
            <w:r w:rsidRPr="002D084B">
              <w:rPr>
                <w:spacing w:val="-3"/>
                <w:sz w:val="24"/>
                <w:szCs w:val="24"/>
              </w:rPr>
              <w:t>предикатива</w:t>
            </w:r>
            <w:proofErr w:type="spellEnd"/>
            <w:r w:rsidRPr="002D084B">
              <w:rPr>
                <w:spacing w:val="-3"/>
                <w:sz w:val="24"/>
                <w:szCs w:val="24"/>
              </w:rPr>
              <w:t xml:space="preserve">, при глаголах </w:t>
            </w:r>
            <w:proofErr w:type="spellStart"/>
            <w:r w:rsidRPr="002D084B">
              <w:rPr>
                <w:spacing w:val="-3"/>
                <w:sz w:val="24"/>
                <w:szCs w:val="24"/>
                <w:lang w:val="en-US"/>
              </w:rPr>
              <w:t>haben</w:t>
            </w:r>
            <w:proofErr w:type="spellEnd"/>
            <w:r w:rsidRPr="002D084B">
              <w:rPr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2D084B">
              <w:rPr>
                <w:spacing w:val="-3"/>
                <w:sz w:val="24"/>
                <w:szCs w:val="24"/>
                <w:lang w:val="en-US"/>
              </w:rPr>
              <w:t>brauchen</w:t>
            </w:r>
            <w:proofErr w:type="spellEnd"/>
            <w:r w:rsidRPr="002D084B">
              <w:rPr>
                <w:spacing w:val="-5"/>
                <w:sz w:val="24"/>
                <w:szCs w:val="24"/>
              </w:rPr>
              <w:t xml:space="preserve">, при обороте </w:t>
            </w:r>
            <w:proofErr w:type="spellStart"/>
            <w:r w:rsidRPr="002D084B">
              <w:rPr>
                <w:spacing w:val="-5"/>
                <w:sz w:val="24"/>
                <w:szCs w:val="24"/>
                <w:lang w:val="en-US"/>
              </w:rPr>
              <w:t>es</w:t>
            </w:r>
            <w:proofErr w:type="spellEnd"/>
            <w:r w:rsidRPr="002D084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084B">
              <w:rPr>
                <w:spacing w:val="-5"/>
                <w:sz w:val="24"/>
                <w:szCs w:val="24"/>
                <w:lang w:val="en-US"/>
              </w:rPr>
              <w:t>gibt</w:t>
            </w:r>
            <w:proofErr w:type="spellEnd"/>
            <w:r w:rsidRPr="002D084B">
              <w:rPr>
                <w:iCs/>
                <w:spacing w:val="-5"/>
                <w:sz w:val="24"/>
                <w:szCs w:val="24"/>
              </w:rPr>
              <w:t>.</w:t>
            </w:r>
            <w:r w:rsidRPr="002D084B"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D084B">
              <w:rPr>
                <w:spacing w:val="-5"/>
                <w:sz w:val="24"/>
                <w:szCs w:val="24"/>
              </w:rPr>
              <w:t xml:space="preserve">Случаи слияния определенного артикля с </w:t>
            </w:r>
            <w:r w:rsidRPr="002D084B">
              <w:rPr>
                <w:sz w:val="24"/>
                <w:szCs w:val="24"/>
              </w:rPr>
              <w:t>предлогами.</w:t>
            </w:r>
          </w:p>
          <w:p w:rsidR="00CF4390" w:rsidRPr="002D084B" w:rsidRDefault="00CF4390" w:rsidP="00F0018C">
            <w:pPr>
              <w:ind w:hanging="40"/>
              <w:rPr>
                <w:spacing w:val="-1"/>
                <w:sz w:val="24"/>
                <w:szCs w:val="24"/>
              </w:rPr>
            </w:pPr>
            <w:r w:rsidRPr="002D084B">
              <w:rPr>
                <w:spacing w:val="-3"/>
                <w:sz w:val="24"/>
                <w:szCs w:val="24"/>
              </w:rPr>
              <w:t>Употребле</w:t>
            </w:r>
            <w:r w:rsidRPr="002D084B">
              <w:rPr>
                <w:spacing w:val="-1"/>
                <w:sz w:val="24"/>
                <w:szCs w:val="24"/>
              </w:rPr>
              <w:t>ние артиклей с именами собственными географическими.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40"/>
              <w:rPr>
                <w:sz w:val="24"/>
                <w:szCs w:val="24"/>
              </w:rPr>
            </w:pPr>
            <w:r w:rsidRPr="002D084B">
              <w:rPr>
                <w:spacing w:val="-2"/>
                <w:sz w:val="24"/>
                <w:szCs w:val="24"/>
              </w:rPr>
              <w:t xml:space="preserve">Образование мн. числа как способ размежевания омонимов. Существительные с формами только </w:t>
            </w:r>
            <w:r w:rsidRPr="002D084B">
              <w:rPr>
                <w:spacing w:val="-5"/>
                <w:sz w:val="24"/>
                <w:szCs w:val="24"/>
              </w:rPr>
              <w:t>одного числа (</w:t>
            </w:r>
            <w:proofErr w:type="spellStart"/>
            <w:r w:rsidRPr="002D084B">
              <w:rPr>
                <w:spacing w:val="-5"/>
                <w:sz w:val="24"/>
                <w:szCs w:val="24"/>
                <w:lang w:val="en-US"/>
              </w:rPr>
              <w:t>singularia</w:t>
            </w:r>
            <w:proofErr w:type="spellEnd"/>
            <w:r w:rsidRPr="002D084B">
              <w:rPr>
                <w:spacing w:val="-5"/>
                <w:sz w:val="24"/>
                <w:szCs w:val="24"/>
              </w:rPr>
              <w:t xml:space="preserve"> / </w:t>
            </w:r>
            <w:proofErr w:type="spellStart"/>
            <w:r w:rsidRPr="002D084B">
              <w:rPr>
                <w:spacing w:val="-5"/>
                <w:sz w:val="24"/>
                <w:szCs w:val="24"/>
                <w:lang w:val="en-US"/>
              </w:rPr>
              <w:t>pluralia</w:t>
            </w:r>
            <w:proofErr w:type="spellEnd"/>
            <w:r w:rsidRPr="002D084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084B">
              <w:rPr>
                <w:spacing w:val="-5"/>
                <w:sz w:val="24"/>
                <w:szCs w:val="24"/>
                <w:lang w:val="en-US"/>
              </w:rPr>
              <w:t>tantum</w:t>
            </w:r>
            <w:proofErr w:type="spellEnd"/>
            <w:r w:rsidRPr="002D084B">
              <w:rPr>
                <w:spacing w:val="-5"/>
                <w:sz w:val="24"/>
                <w:szCs w:val="24"/>
              </w:rPr>
              <w:t>).</w:t>
            </w:r>
          </w:p>
        </w:tc>
      </w:tr>
      <w:tr w:rsidR="00EE0104" w:rsidRPr="002D084B" w:rsidTr="002F2448">
        <w:tc>
          <w:tcPr>
            <w:tcW w:w="9244" w:type="dxa"/>
            <w:gridSpan w:val="3"/>
          </w:tcPr>
          <w:p w:rsidR="00EE0104" w:rsidRPr="002D084B" w:rsidRDefault="00EE0104" w:rsidP="00EE0104">
            <w:pPr>
              <w:shd w:val="clear" w:color="auto" w:fill="FFFFFF"/>
              <w:tabs>
                <w:tab w:val="left" w:pos="540"/>
              </w:tabs>
              <w:ind w:right="91"/>
              <w:jc w:val="center"/>
              <w:rPr>
                <w:b/>
                <w:spacing w:val="-2"/>
                <w:sz w:val="24"/>
                <w:szCs w:val="24"/>
              </w:rPr>
            </w:pPr>
            <w:r w:rsidRPr="002D084B">
              <w:rPr>
                <w:b/>
                <w:spacing w:val="-2"/>
                <w:sz w:val="24"/>
                <w:szCs w:val="24"/>
              </w:rPr>
              <w:t>1 курс 2 семестр</w:t>
            </w:r>
          </w:p>
          <w:p w:rsidR="00B33F7E" w:rsidRPr="002D084B" w:rsidRDefault="00B33F7E" w:rsidP="00EE0104">
            <w:pPr>
              <w:shd w:val="clear" w:color="auto" w:fill="FFFFFF"/>
              <w:tabs>
                <w:tab w:val="left" w:pos="540"/>
              </w:tabs>
              <w:ind w:right="91"/>
              <w:jc w:val="center"/>
              <w:rPr>
                <w:b/>
                <w:spacing w:val="-2"/>
                <w:sz w:val="24"/>
                <w:szCs w:val="24"/>
              </w:rPr>
            </w:pPr>
            <w:r w:rsidRPr="002D084B">
              <w:rPr>
                <w:b/>
                <w:spacing w:val="-2"/>
                <w:sz w:val="24"/>
                <w:szCs w:val="24"/>
              </w:rPr>
              <w:t>Блок 2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pacing w:line="256" w:lineRule="auto"/>
              <w:rPr>
                <w:bCs/>
                <w:sz w:val="24"/>
                <w:szCs w:val="24"/>
                <w:lang w:val="de-DE"/>
              </w:rPr>
            </w:pPr>
            <w:r w:rsidRPr="002D084B">
              <w:rPr>
                <w:bCs/>
                <w:sz w:val="24"/>
                <w:szCs w:val="24"/>
                <w:lang w:val="de-DE"/>
              </w:rPr>
              <w:t>Alles will gelernt sein</w:t>
            </w:r>
          </w:p>
          <w:p w:rsidR="00CF4390" w:rsidRPr="002D084B" w:rsidRDefault="00CF4390" w:rsidP="00F0018C">
            <w:pPr>
              <w:tabs>
                <w:tab w:val="left" w:pos="708"/>
              </w:tabs>
              <w:spacing w:line="256" w:lineRule="auto"/>
              <w:ind w:hanging="40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bCs/>
                <w:sz w:val="24"/>
                <w:szCs w:val="24"/>
                <w:lang w:val="de-DE"/>
              </w:rPr>
              <w:t>Lebenslanges Lernen; Besser lernen mit Computern?;Können kann man lernen; Lernen und Behalten; Johann Heinrich Pestalozzi; Projekt: Eule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tabs>
                <w:tab w:val="left" w:pos="540"/>
              </w:tabs>
              <w:ind w:right="91" w:hanging="16"/>
              <w:rPr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Местоимение</w:t>
            </w:r>
            <w:r w:rsidRPr="002D084B">
              <w:rPr>
                <w:b/>
                <w:sz w:val="24"/>
                <w:szCs w:val="24"/>
              </w:rPr>
              <w:tab/>
            </w:r>
            <w:r w:rsidRPr="002D084B">
              <w:rPr>
                <w:sz w:val="24"/>
                <w:szCs w:val="24"/>
              </w:rPr>
              <w:t>Склонение личных, указательных, притяжательных, возвратных, отрицательных местоимений.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Склонение неопределенных местоимений. Местоименные наречия. Сочетание предлогов с местоимениями.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pacing w:line="256" w:lineRule="auto"/>
              <w:rPr>
                <w:bCs/>
                <w:sz w:val="24"/>
                <w:szCs w:val="24"/>
                <w:lang w:val="de-DE"/>
              </w:rPr>
            </w:pPr>
            <w:r w:rsidRPr="002D084B">
              <w:rPr>
                <w:bCs/>
                <w:sz w:val="24"/>
                <w:szCs w:val="24"/>
                <w:lang w:val="de-DE"/>
              </w:rPr>
              <w:t>Berufsbilder</w:t>
            </w:r>
          </w:p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de-DE"/>
              </w:rPr>
            </w:pPr>
            <w:r w:rsidRPr="002D084B">
              <w:rPr>
                <w:bCs/>
                <w:sz w:val="24"/>
                <w:szCs w:val="24"/>
                <w:lang w:val="de-DE"/>
              </w:rPr>
              <w:t xml:space="preserve">Wünsche an den Beruf; Ideen gesucht; Darauf </w:t>
            </w:r>
            <w:proofErr w:type="spellStart"/>
            <w:r w:rsidRPr="002D084B">
              <w:rPr>
                <w:bCs/>
                <w:sz w:val="24"/>
                <w:szCs w:val="24"/>
                <w:lang w:val="de-DE"/>
              </w:rPr>
              <w:t>kommtˈs</w:t>
            </w:r>
            <w:proofErr w:type="spellEnd"/>
            <w:r w:rsidRPr="002D084B">
              <w:rPr>
                <w:bCs/>
                <w:sz w:val="24"/>
                <w:szCs w:val="24"/>
                <w:lang w:val="de-DE"/>
              </w:rPr>
              <w:t xml:space="preserve"> an; Mehr als ein Beruf; Aenne Burda; Servicewüste Deutschland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Простое предложение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5"/>
                <w:sz w:val="24"/>
                <w:szCs w:val="24"/>
              </w:rPr>
              <w:t>Классификация пред</w:t>
            </w:r>
            <w:r w:rsidRPr="002D084B">
              <w:rPr>
                <w:spacing w:val="-4"/>
                <w:sz w:val="24"/>
                <w:szCs w:val="24"/>
              </w:rPr>
              <w:t xml:space="preserve">ложений по целевой установке (повествовательные, вопросительные и </w:t>
            </w:r>
            <w:r w:rsidRPr="002D084B">
              <w:rPr>
                <w:sz w:val="24"/>
                <w:szCs w:val="24"/>
              </w:rPr>
              <w:t>побудительные).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>Главные и второстепенные члены предложения: подлежащее, сказуе</w:t>
            </w:r>
            <w:r w:rsidRPr="002D084B">
              <w:rPr>
                <w:spacing w:val="-3"/>
                <w:sz w:val="24"/>
                <w:szCs w:val="24"/>
              </w:rPr>
              <w:t xml:space="preserve">мое, дополнение, обстоятельство, определение. Части речи и члены </w:t>
            </w:r>
            <w:r w:rsidRPr="002D084B">
              <w:rPr>
                <w:sz w:val="24"/>
                <w:szCs w:val="24"/>
              </w:rPr>
              <w:t>предложения. Основные средства их выражения.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pacing w:val="-4"/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>Типы сказуемых: простое и составное, глагольное и именное. Согла</w:t>
            </w:r>
            <w:r w:rsidRPr="002D084B">
              <w:rPr>
                <w:sz w:val="24"/>
                <w:szCs w:val="24"/>
              </w:rPr>
              <w:t>сование сказуемого с подлежащим.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Дополнения: прямое и косвенное, падежное и предложное. Глаголы с одним и с двумя дополнениями.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>Обстоятельства и их семантическая классификация. Средства выра</w:t>
            </w:r>
            <w:r w:rsidRPr="002D084B">
              <w:rPr>
                <w:spacing w:val="-1"/>
                <w:sz w:val="24"/>
                <w:szCs w:val="24"/>
              </w:rPr>
              <w:t>жения обстоятельств места, времени, образа действия.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bCs/>
                <w:sz w:val="24"/>
                <w:szCs w:val="24"/>
                <w:lang w:val="de-DE"/>
              </w:rPr>
            </w:pPr>
            <w:r w:rsidRPr="002D084B">
              <w:rPr>
                <w:bCs/>
                <w:sz w:val="24"/>
                <w:szCs w:val="24"/>
                <w:lang w:val="de-DE"/>
              </w:rPr>
              <w:t>Für immer und ewig</w:t>
            </w:r>
          </w:p>
          <w:p w:rsidR="00CF4390" w:rsidRPr="002D084B" w:rsidRDefault="00CF4390" w:rsidP="00F00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de-DE"/>
              </w:rPr>
            </w:pPr>
            <w:r w:rsidRPr="002D084B">
              <w:rPr>
                <w:bCs/>
                <w:sz w:val="24"/>
                <w:szCs w:val="24"/>
                <w:lang w:val="de-DE"/>
              </w:rPr>
              <w:t>Lebensformen; Partnerglück im Internet; Die große Liebe; Eine seltsame Geschichte; Max Frisch; Beim Geld hört die Liebe auf -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ind w:hanging="40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Простое предложение</w:t>
            </w:r>
          </w:p>
          <w:p w:rsidR="00CF4390" w:rsidRPr="002D084B" w:rsidRDefault="00CF4390" w:rsidP="00F0018C">
            <w:pPr>
              <w:shd w:val="clear" w:color="auto" w:fill="FFFFFF"/>
              <w:ind w:hanging="40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Однородные члены предложения и средства связи между ними.</w:t>
            </w:r>
          </w:p>
          <w:p w:rsidR="00CF4390" w:rsidRPr="002D084B" w:rsidRDefault="00CF4390" w:rsidP="00F0018C">
            <w:pPr>
              <w:shd w:val="clear" w:color="auto" w:fill="FFFFFF"/>
              <w:ind w:hanging="40"/>
              <w:rPr>
                <w:spacing w:val="-2"/>
                <w:sz w:val="24"/>
                <w:szCs w:val="24"/>
              </w:rPr>
            </w:pPr>
            <w:r w:rsidRPr="002D084B">
              <w:rPr>
                <w:spacing w:val="-3"/>
                <w:sz w:val="24"/>
                <w:szCs w:val="24"/>
              </w:rPr>
              <w:t xml:space="preserve">Порядок слов в простом предложении. Прямой и обратный порядок </w:t>
            </w:r>
            <w:r w:rsidRPr="002D084B">
              <w:rPr>
                <w:spacing w:val="-2"/>
                <w:sz w:val="24"/>
                <w:szCs w:val="24"/>
              </w:rPr>
              <w:t xml:space="preserve">слов. Расположение </w:t>
            </w:r>
            <w:r w:rsidRPr="002D084B">
              <w:rPr>
                <w:spacing w:val="-2"/>
                <w:sz w:val="24"/>
                <w:szCs w:val="24"/>
              </w:rPr>
              <w:lastRenderedPageBreak/>
              <w:t xml:space="preserve">изменяемой и неизменяемой частей сказуемого. </w:t>
            </w:r>
            <w:r w:rsidR="00F0018C" w:rsidRPr="002D084B">
              <w:rPr>
                <w:bCs/>
                <w:sz w:val="24"/>
                <w:szCs w:val="24"/>
                <w:lang w:val="de-DE"/>
              </w:rPr>
              <w:t>Streit ums Haushaltsgeld</w:t>
            </w:r>
            <w:r w:rsidR="00F0018C" w:rsidRPr="002D084B">
              <w:rPr>
                <w:spacing w:val="-3"/>
                <w:sz w:val="24"/>
                <w:szCs w:val="24"/>
              </w:rPr>
              <w:t xml:space="preserve"> </w:t>
            </w:r>
            <w:r w:rsidRPr="002D084B">
              <w:rPr>
                <w:spacing w:val="-3"/>
                <w:sz w:val="24"/>
                <w:szCs w:val="24"/>
              </w:rPr>
              <w:t>Рамочная конструкция и ее виды. Расположение подлежащего, дополне</w:t>
            </w:r>
            <w:r w:rsidRPr="002D084B">
              <w:rPr>
                <w:spacing w:val="-2"/>
                <w:sz w:val="24"/>
                <w:szCs w:val="24"/>
              </w:rPr>
              <w:t xml:space="preserve">ний и обстоятельств. Место отрицаний </w:t>
            </w:r>
            <w:proofErr w:type="spellStart"/>
            <w:r w:rsidRPr="002D084B">
              <w:rPr>
                <w:spacing w:val="-2"/>
                <w:sz w:val="24"/>
                <w:szCs w:val="24"/>
                <w:lang w:val="en-US"/>
              </w:rPr>
              <w:t>nicht</w:t>
            </w:r>
            <w:proofErr w:type="spellEnd"/>
            <w:r w:rsidRPr="002D084B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D084B">
              <w:rPr>
                <w:spacing w:val="-2"/>
                <w:sz w:val="24"/>
                <w:szCs w:val="24"/>
                <w:lang w:val="en-US"/>
              </w:rPr>
              <w:t>kein</w:t>
            </w:r>
            <w:proofErr w:type="spellEnd"/>
            <w:r w:rsidRPr="002D084B">
              <w:rPr>
                <w:spacing w:val="-2"/>
                <w:sz w:val="24"/>
                <w:szCs w:val="24"/>
              </w:rPr>
              <w:t xml:space="preserve"> в предложении. </w:t>
            </w:r>
          </w:p>
          <w:p w:rsidR="00CF4390" w:rsidRPr="002D084B" w:rsidRDefault="00CF4390" w:rsidP="00F0018C">
            <w:pPr>
              <w:shd w:val="clear" w:color="auto" w:fill="FFFFFF"/>
              <w:ind w:hanging="40"/>
              <w:rPr>
                <w:spacing w:val="-2"/>
                <w:sz w:val="24"/>
                <w:szCs w:val="24"/>
              </w:rPr>
            </w:pPr>
            <w:r w:rsidRPr="002D084B">
              <w:rPr>
                <w:spacing w:val="-2"/>
                <w:sz w:val="24"/>
                <w:szCs w:val="24"/>
              </w:rPr>
              <w:t xml:space="preserve">Место возвратного местоимения. 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40"/>
              <w:rPr>
                <w:b/>
                <w:sz w:val="24"/>
                <w:szCs w:val="24"/>
              </w:rPr>
            </w:pPr>
            <w:r w:rsidRPr="002D084B">
              <w:rPr>
                <w:spacing w:val="-2"/>
                <w:sz w:val="24"/>
                <w:szCs w:val="24"/>
              </w:rPr>
              <w:t xml:space="preserve">Порядок слов в вопросительном предложении с вопросительным словом и без него. Порядок слов в побудительном </w:t>
            </w:r>
            <w:r w:rsidRPr="002D084B">
              <w:rPr>
                <w:sz w:val="24"/>
                <w:szCs w:val="24"/>
              </w:rPr>
              <w:t>предложении.</w:t>
            </w:r>
          </w:p>
        </w:tc>
      </w:tr>
      <w:tr w:rsidR="00EE0104" w:rsidRPr="002D084B" w:rsidTr="002F2448">
        <w:tc>
          <w:tcPr>
            <w:tcW w:w="9244" w:type="dxa"/>
            <w:gridSpan w:val="3"/>
          </w:tcPr>
          <w:p w:rsidR="00EE0104" w:rsidRPr="002D084B" w:rsidRDefault="00EE0104" w:rsidP="00EE010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lastRenderedPageBreak/>
              <w:t>2 курс 3 семестр</w:t>
            </w:r>
          </w:p>
          <w:p w:rsidR="00B33F7E" w:rsidRPr="002D084B" w:rsidRDefault="00B33F7E" w:rsidP="00EE010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Блок 3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Kaufen, kaufen, kaufen</w:t>
            </w:r>
          </w:p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Dinge, die die Welt (nicht) braucht; Konsum heute; Die Reklamation; Kauf mich!;BILLA- Österreichs größter Supermarkt; Kaufen, kaufen, kaufen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tabs>
                <w:tab w:val="left" w:pos="540"/>
              </w:tabs>
              <w:ind w:right="91"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Предлог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shd w:val="clear" w:color="auto" w:fill="FFFFFF"/>
              <w:tabs>
                <w:tab w:val="left" w:pos="540"/>
              </w:tabs>
              <w:ind w:right="91" w:hanging="16"/>
              <w:rPr>
                <w:sz w:val="24"/>
                <w:szCs w:val="24"/>
              </w:rPr>
            </w:pPr>
            <w:r w:rsidRPr="002D084B">
              <w:rPr>
                <w:spacing w:val="-3"/>
                <w:sz w:val="24"/>
                <w:szCs w:val="24"/>
              </w:rPr>
              <w:t xml:space="preserve">Предлог как служебная неизменяемая часть речи. Управление и употребление немецких предлогов. </w:t>
            </w:r>
            <w:r w:rsidRPr="002D084B">
              <w:rPr>
                <w:sz w:val="24"/>
                <w:szCs w:val="24"/>
              </w:rPr>
              <w:t xml:space="preserve">Предлоги с дательным и винительным падежами. </w:t>
            </w:r>
            <w:r w:rsidRPr="002D084B">
              <w:rPr>
                <w:spacing w:val="-3"/>
                <w:sz w:val="24"/>
                <w:szCs w:val="24"/>
              </w:rPr>
              <w:t xml:space="preserve">Основные предлоги с </w:t>
            </w:r>
            <w:r w:rsidRPr="002D084B">
              <w:rPr>
                <w:sz w:val="24"/>
                <w:szCs w:val="24"/>
              </w:rPr>
              <w:t>дательным, винительным падежами.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pacing w:val="-3"/>
                <w:sz w:val="24"/>
                <w:szCs w:val="24"/>
              </w:rPr>
              <w:t xml:space="preserve">Основные предлоги с </w:t>
            </w:r>
            <w:r w:rsidRPr="002D084B">
              <w:rPr>
                <w:sz w:val="24"/>
                <w:szCs w:val="24"/>
              </w:rPr>
              <w:t>родительным падежом.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pacing w:line="256" w:lineRule="auto"/>
              <w:rPr>
                <w:bCs/>
                <w:sz w:val="24"/>
                <w:szCs w:val="24"/>
                <w:lang w:val="de-DE" w:eastAsia="en-US"/>
              </w:rPr>
            </w:pPr>
            <w:r w:rsidRPr="002D084B">
              <w:rPr>
                <w:bCs/>
                <w:sz w:val="24"/>
                <w:szCs w:val="24"/>
                <w:lang w:val="de-DE" w:eastAsia="en-US"/>
              </w:rPr>
              <w:t>Endlich Urlaub</w:t>
            </w:r>
          </w:p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de-DE"/>
              </w:rPr>
            </w:pPr>
            <w:r w:rsidRPr="002D084B">
              <w:rPr>
                <w:bCs/>
                <w:sz w:val="24"/>
                <w:szCs w:val="24"/>
                <w:lang w:val="de-DE" w:eastAsia="en-US"/>
              </w:rPr>
              <w:t>Organisiertes Reisen; Urlaub mal anders; Der schöne Schein trügt; Eine Reise nach Hamburg; Alexander von Humboldt; Erfurt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Прилагательное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pacing w:val="-1"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 xml:space="preserve">Значение и синтаксические функции прилагательного. Категории рода, числа и падежа у прилагательного. Краткая и полная формы прилагательного. Краткая форма прилагательного как составная </w:t>
            </w:r>
            <w:r w:rsidRPr="002D084B">
              <w:rPr>
                <w:spacing w:val="-1"/>
                <w:sz w:val="24"/>
                <w:szCs w:val="24"/>
              </w:rPr>
              <w:t xml:space="preserve">часть сказуемого. 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1"/>
                <w:sz w:val="24"/>
                <w:szCs w:val="24"/>
              </w:rPr>
              <w:t>Типы склонения прилагательных. Несклоняемые при</w:t>
            </w:r>
            <w:r w:rsidRPr="002D084B">
              <w:rPr>
                <w:sz w:val="24"/>
                <w:szCs w:val="24"/>
              </w:rPr>
              <w:t>лагательные.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pacing w:val="-3"/>
                <w:sz w:val="24"/>
                <w:szCs w:val="24"/>
              </w:rPr>
            </w:pPr>
            <w:r w:rsidRPr="002D084B">
              <w:rPr>
                <w:spacing w:val="-1"/>
                <w:sz w:val="24"/>
                <w:szCs w:val="24"/>
              </w:rPr>
              <w:t>Типы склонения прилагательных (продолжение).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rFonts w:eastAsia="Calibri"/>
                <w:color w:val="000000"/>
                <w:sz w:val="24"/>
                <w:szCs w:val="24"/>
              </w:rPr>
            </w:pPr>
            <w:r w:rsidRPr="002D084B">
              <w:rPr>
                <w:spacing w:val="-3"/>
                <w:sz w:val="24"/>
                <w:szCs w:val="24"/>
              </w:rPr>
              <w:t xml:space="preserve">Степени сравнения прилагательных. Их образование и употребление. </w:t>
            </w:r>
            <w:r w:rsidRPr="002D084B">
              <w:rPr>
                <w:spacing w:val="-4"/>
                <w:sz w:val="24"/>
                <w:szCs w:val="24"/>
              </w:rPr>
              <w:t xml:space="preserve">Супплетивные формы степеней сравнения прилагательных. </w:t>
            </w:r>
            <w:r w:rsidRPr="002D084B">
              <w:rPr>
                <w:spacing w:val="-3"/>
                <w:sz w:val="24"/>
                <w:szCs w:val="24"/>
              </w:rPr>
              <w:t>Субстантивация имен прилагательных.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pacing w:line="256" w:lineRule="auto"/>
              <w:rPr>
                <w:bCs/>
                <w:sz w:val="24"/>
                <w:szCs w:val="24"/>
                <w:lang w:val="de-DE" w:eastAsia="en-US"/>
              </w:rPr>
            </w:pPr>
            <w:r w:rsidRPr="002D084B">
              <w:rPr>
                <w:bCs/>
                <w:sz w:val="24"/>
                <w:szCs w:val="24"/>
                <w:lang w:val="de-DE" w:eastAsia="en-US"/>
              </w:rPr>
              <w:t xml:space="preserve">Natürlich Natur! </w:t>
            </w:r>
          </w:p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de-DE"/>
              </w:rPr>
            </w:pPr>
            <w:r w:rsidRPr="002D084B">
              <w:rPr>
                <w:bCs/>
                <w:sz w:val="24"/>
                <w:szCs w:val="24"/>
                <w:lang w:val="de-DE" w:eastAsia="en-US"/>
              </w:rPr>
              <w:t xml:space="preserve">Umweltproblem Single; Tierisches Stadtleben; Projekt- Umwelt; Kostbares Nass; Elisabeth Mann </w:t>
            </w:r>
            <w:proofErr w:type="spellStart"/>
            <w:r w:rsidRPr="002D084B">
              <w:rPr>
                <w:bCs/>
                <w:sz w:val="24"/>
                <w:szCs w:val="24"/>
                <w:lang w:val="de-DE" w:eastAsia="en-US"/>
              </w:rPr>
              <w:t>Borgese</w:t>
            </w:r>
            <w:proofErr w:type="spellEnd"/>
            <w:r w:rsidRPr="002D084B">
              <w:rPr>
                <w:bCs/>
                <w:sz w:val="24"/>
                <w:szCs w:val="24"/>
                <w:lang w:val="de-DE" w:eastAsia="en-US"/>
              </w:rPr>
              <w:t>; Wildtiere in Berlin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tabs>
                <w:tab w:val="left" w:pos="540"/>
              </w:tabs>
              <w:ind w:right="91"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Числительное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shd w:val="clear" w:color="auto" w:fill="FFFFFF"/>
              <w:tabs>
                <w:tab w:val="left" w:pos="540"/>
              </w:tabs>
              <w:ind w:right="91" w:hanging="16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 xml:space="preserve">Значение и синтаксические функции числительных. Количественные числительные. Правила обозначения дат. 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Cs/>
                <w:sz w:val="24"/>
                <w:szCs w:val="24"/>
                <w:lang w:val="de-DE"/>
              </w:rPr>
            </w:pPr>
            <w:r w:rsidRPr="002D084B">
              <w:rPr>
                <w:spacing w:val="-3"/>
                <w:sz w:val="24"/>
                <w:szCs w:val="24"/>
              </w:rPr>
              <w:t xml:space="preserve">Склонение порядковых числительных. </w:t>
            </w:r>
          </w:p>
        </w:tc>
      </w:tr>
      <w:tr w:rsidR="00CF4390" w:rsidRPr="002D084B" w:rsidTr="00EE0104">
        <w:trPr>
          <w:trHeight w:val="907"/>
        </w:trPr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Heimat ist…</w:t>
            </w:r>
          </w:p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de-DE"/>
              </w:rPr>
            </w:pPr>
            <w:r w:rsidRPr="002D084B">
              <w:rPr>
                <w:bCs/>
                <w:sz w:val="24"/>
                <w:szCs w:val="24"/>
                <w:lang w:val="de-DE"/>
              </w:rPr>
              <w:t xml:space="preserve">Neue Heimat; Ausgewanderte Wörter; Missverständliches; Zu Hause in Deutschland; Fatih Akin; </w:t>
            </w:r>
            <w:proofErr w:type="spellStart"/>
            <w:r w:rsidRPr="002D084B">
              <w:rPr>
                <w:bCs/>
                <w:sz w:val="24"/>
                <w:szCs w:val="24"/>
                <w:lang w:val="de-DE"/>
              </w:rPr>
              <w:t>Ganz</w:t>
            </w:r>
            <w:proofErr w:type="spellEnd"/>
            <w:r w:rsidRPr="002D084B">
              <w:rPr>
                <w:bCs/>
                <w:sz w:val="24"/>
                <w:szCs w:val="24"/>
                <w:lang w:val="de-DE"/>
              </w:rPr>
              <w:t xml:space="preserve"> von vorn beginnen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Наречие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z w:val="24"/>
                <w:szCs w:val="24"/>
              </w:rPr>
            </w:pPr>
            <w:r w:rsidRPr="002D084B">
              <w:rPr>
                <w:spacing w:val="-3"/>
                <w:sz w:val="24"/>
                <w:szCs w:val="24"/>
              </w:rPr>
              <w:t xml:space="preserve">Наречия обстоятельственные, </w:t>
            </w:r>
            <w:r w:rsidRPr="002D084B">
              <w:rPr>
                <w:spacing w:val="-2"/>
                <w:sz w:val="24"/>
                <w:szCs w:val="24"/>
              </w:rPr>
              <w:t>отрицательные, указательные, вопросительные и относительные.</w:t>
            </w:r>
          </w:p>
          <w:p w:rsidR="00EE0104" w:rsidRPr="002D084B" w:rsidRDefault="00EE0104" w:rsidP="00CF4390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EE0104" w:rsidRPr="002D084B" w:rsidTr="002F2448">
        <w:tc>
          <w:tcPr>
            <w:tcW w:w="9244" w:type="dxa"/>
            <w:gridSpan w:val="3"/>
          </w:tcPr>
          <w:p w:rsidR="00EE0104" w:rsidRPr="002D084B" w:rsidRDefault="00EE0104" w:rsidP="00EE0104">
            <w:pPr>
              <w:jc w:val="center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2 курс 4 семестр</w:t>
            </w:r>
          </w:p>
          <w:p w:rsidR="00B33F7E" w:rsidRPr="002D084B" w:rsidRDefault="00B33F7E" w:rsidP="00EE0104">
            <w:pPr>
              <w:jc w:val="center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Блок 4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Sprich mit mir?</w:t>
            </w:r>
          </w:p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 xml:space="preserve">Gesten sagen mehr als tausend Worte…; Früh übt sich…; Smalltalk- die  Kunst der kleinen Worte; Wenn zwei sich streiten; </w:t>
            </w:r>
            <w:r w:rsidRPr="002D084B">
              <w:rPr>
                <w:rFonts w:eastAsia="Calibri"/>
                <w:sz w:val="24"/>
                <w:szCs w:val="24"/>
                <w:lang w:val="de-DE" w:eastAsia="en-US"/>
              </w:rPr>
              <w:t xml:space="preserve">Massimo </w:t>
            </w:r>
            <w:proofErr w:type="spellStart"/>
            <w:r w:rsidRPr="002D084B">
              <w:rPr>
                <w:rFonts w:eastAsia="Calibri"/>
                <w:sz w:val="24"/>
                <w:szCs w:val="24"/>
                <w:lang w:val="de-DE" w:eastAsia="en-US"/>
              </w:rPr>
              <w:t>Rocchi</w:t>
            </w:r>
            <w:proofErr w:type="spellEnd"/>
            <w:r w:rsidRPr="002D084B">
              <w:rPr>
                <w:sz w:val="24"/>
                <w:szCs w:val="24"/>
                <w:lang w:val="de-DE" w:eastAsia="en-US"/>
              </w:rPr>
              <w:t xml:space="preserve">; Was man mit </w:t>
            </w:r>
            <w:r w:rsidRPr="002D084B">
              <w:rPr>
                <w:sz w:val="24"/>
                <w:szCs w:val="24"/>
                <w:lang w:val="de-DE" w:eastAsia="en-US"/>
              </w:rPr>
              <w:lastRenderedPageBreak/>
              <w:t>dem Körper sagen kann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lastRenderedPageBreak/>
              <w:t>Сложное предложение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2"/>
                <w:sz w:val="24"/>
                <w:szCs w:val="24"/>
              </w:rPr>
              <w:t xml:space="preserve">Сложносочиненное предложение </w:t>
            </w:r>
            <w:r w:rsidRPr="002D084B">
              <w:rPr>
                <w:sz w:val="24"/>
                <w:szCs w:val="24"/>
              </w:rPr>
              <w:t xml:space="preserve">и его типы. Наиболее употребительные сочинительные союзы и их </w:t>
            </w:r>
            <w:r w:rsidRPr="002D084B">
              <w:rPr>
                <w:spacing w:val="-4"/>
                <w:sz w:val="24"/>
                <w:szCs w:val="24"/>
              </w:rPr>
              <w:t xml:space="preserve">семантика. Порядок слов после наиболее употребительных сочинительных </w:t>
            </w:r>
            <w:r w:rsidRPr="002D084B">
              <w:rPr>
                <w:spacing w:val="-1"/>
                <w:sz w:val="24"/>
                <w:szCs w:val="24"/>
              </w:rPr>
              <w:t xml:space="preserve">союзов. </w:t>
            </w:r>
            <w:r w:rsidRPr="002D084B">
              <w:rPr>
                <w:spacing w:val="-4"/>
                <w:sz w:val="24"/>
                <w:szCs w:val="24"/>
              </w:rPr>
              <w:t xml:space="preserve">Сложноподчиненное предложение и его </w:t>
            </w:r>
            <w:r w:rsidRPr="002D084B">
              <w:rPr>
                <w:spacing w:val="-4"/>
                <w:sz w:val="24"/>
                <w:szCs w:val="24"/>
              </w:rPr>
              <w:lastRenderedPageBreak/>
              <w:t xml:space="preserve">структура. </w:t>
            </w:r>
            <w:r w:rsidRPr="002D084B">
              <w:rPr>
                <w:spacing w:val="-3"/>
                <w:sz w:val="24"/>
                <w:szCs w:val="24"/>
              </w:rPr>
              <w:t xml:space="preserve">Порядок слов в главном и придаточном </w:t>
            </w:r>
            <w:r w:rsidRPr="002D084B">
              <w:rPr>
                <w:sz w:val="24"/>
                <w:szCs w:val="24"/>
              </w:rPr>
              <w:t>предложениях.</w:t>
            </w:r>
            <w:r w:rsidRPr="002D084B">
              <w:rPr>
                <w:spacing w:val="-1"/>
                <w:sz w:val="24"/>
                <w:szCs w:val="24"/>
              </w:rPr>
              <w:t xml:space="preserve"> Место возвратного местоимения в придаточном предложении.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>Придаточные предложения допол</w:t>
            </w:r>
            <w:r w:rsidRPr="002D084B">
              <w:rPr>
                <w:spacing w:val="-3"/>
                <w:sz w:val="24"/>
                <w:szCs w:val="24"/>
              </w:rPr>
              <w:t>нительные, причины, цели, времени.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Arbeit ist das halbe Leben?</w:t>
            </w:r>
          </w:p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Mein Weg zum Job; Motiviert=Engagiert ; Teamgeist; Werben Sie für sich!; Die Kult Brause- BIONADE; Schule aus – und nun?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Неличные формы глагола в немецком языке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pacing w:val="-4"/>
                <w:sz w:val="24"/>
                <w:szCs w:val="24"/>
              </w:rPr>
            </w:pPr>
            <w:r w:rsidRPr="002D084B">
              <w:rPr>
                <w:spacing w:val="-1"/>
                <w:sz w:val="24"/>
                <w:szCs w:val="24"/>
              </w:rPr>
              <w:t xml:space="preserve">Инфинитив </w:t>
            </w:r>
            <w:r w:rsidRPr="002D084B">
              <w:rPr>
                <w:spacing w:val="-1"/>
                <w:sz w:val="24"/>
                <w:szCs w:val="24"/>
                <w:lang w:val="en-US"/>
              </w:rPr>
              <w:t>I</w:t>
            </w:r>
            <w:r w:rsidRPr="002D084B">
              <w:rPr>
                <w:spacing w:val="-1"/>
                <w:sz w:val="24"/>
                <w:szCs w:val="24"/>
              </w:rPr>
              <w:t xml:space="preserve"> актива и пассива, его употребление.</w:t>
            </w:r>
            <w:r w:rsidRPr="002D084B">
              <w:rPr>
                <w:spacing w:val="-5"/>
                <w:sz w:val="24"/>
                <w:szCs w:val="24"/>
              </w:rPr>
              <w:t xml:space="preserve"> Инфинитивные обороты: </w:t>
            </w:r>
            <w:r w:rsidRPr="002D084B">
              <w:rPr>
                <w:spacing w:val="-5"/>
                <w:sz w:val="24"/>
                <w:szCs w:val="24"/>
                <w:lang w:val="en-US"/>
              </w:rPr>
              <w:t>um</w:t>
            </w:r>
            <w:r w:rsidRPr="002D084B">
              <w:rPr>
                <w:spacing w:val="-5"/>
                <w:sz w:val="24"/>
                <w:szCs w:val="24"/>
              </w:rPr>
              <w:t xml:space="preserve"> … </w:t>
            </w:r>
            <w:proofErr w:type="spellStart"/>
            <w:r w:rsidRPr="002D084B">
              <w:rPr>
                <w:spacing w:val="-5"/>
                <w:sz w:val="24"/>
                <w:szCs w:val="24"/>
                <w:lang w:val="en-US"/>
              </w:rPr>
              <w:t>zu</w:t>
            </w:r>
            <w:proofErr w:type="spellEnd"/>
            <w:r w:rsidRPr="002D084B">
              <w:rPr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2D084B">
              <w:rPr>
                <w:spacing w:val="-5"/>
                <w:sz w:val="24"/>
                <w:szCs w:val="24"/>
                <w:lang w:val="en-US"/>
              </w:rPr>
              <w:t>ohne</w:t>
            </w:r>
            <w:proofErr w:type="spellEnd"/>
            <w:r w:rsidRPr="002D084B">
              <w:rPr>
                <w:spacing w:val="-5"/>
                <w:sz w:val="24"/>
                <w:szCs w:val="24"/>
              </w:rPr>
              <w:t xml:space="preserve"> … </w:t>
            </w:r>
            <w:proofErr w:type="spellStart"/>
            <w:r w:rsidRPr="002D084B">
              <w:rPr>
                <w:spacing w:val="-5"/>
                <w:sz w:val="24"/>
                <w:szCs w:val="24"/>
                <w:lang w:val="en-US"/>
              </w:rPr>
              <w:t>zu</w:t>
            </w:r>
            <w:proofErr w:type="spellEnd"/>
            <w:r w:rsidRPr="002D084B">
              <w:rPr>
                <w:spacing w:val="-5"/>
                <w:sz w:val="24"/>
                <w:szCs w:val="24"/>
              </w:rPr>
              <w:t>, (</w:t>
            </w:r>
            <w:r w:rsidRPr="002D084B">
              <w:rPr>
                <w:spacing w:val="-5"/>
                <w:sz w:val="24"/>
                <w:szCs w:val="24"/>
                <w:lang w:val="en-US"/>
              </w:rPr>
              <w:t>an</w:t>
            </w:r>
            <w:r w:rsidRPr="002D084B">
              <w:rPr>
                <w:spacing w:val="-5"/>
                <w:sz w:val="24"/>
                <w:szCs w:val="24"/>
              </w:rPr>
              <w:t xml:space="preserve">) </w:t>
            </w:r>
            <w:proofErr w:type="spellStart"/>
            <w:r w:rsidRPr="002D084B">
              <w:rPr>
                <w:spacing w:val="-5"/>
                <w:sz w:val="24"/>
                <w:szCs w:val="24"/>
                <w:lang w:val="en-US"/>
              </w:rPr>
              <w:t>statt</w:t>
            </w:r>
            <w:proofErr w:type="spellEnd"/>
            <w:r w:rsidRPr="002D084B">
              <w:rPr>
                <w:spacing w:val="-5"/>
                <w:sz w:val="24"/>
                <w:szCs w:val="24"/>
              </w:rPr>
              <w:t xml:space="preserve"> … </w:t>
            </w:r>
            <w:proofErr w:type="spellStart"/>
            <w:r w:rsidRPr="002D084B">
              <w:rPr>
                <w:spacing w:val="-5"/>
                <w:sz w:val="24"/>
                <w:szCs w:val="24"/>
                <w:lang w:val="en-US"/>
              </w:rPr>
              <w:t>zu</w:t>
            </w:r>
            <w:proofErr w:type="spellEnd"/>
            <w:r w:rsidRPr="002D084B">
              <w:rPr>
                <w:spacing w:val="-5"/>
                <w:sz w:val="24"/>
                <w:szCs w:val="24"/>
              </w:rPr>
              <w:t>, их синтаксические функции в предложении.</w:t>
            </w:r>
          </w:p>
          <w:p w:rsidR="00CF4390" w:rsidRPr="002D084B" w:rsidRDefault="00CF4390" w:rsidP="00F0018C">
            <w:pPr>
              <w:keepNext/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Cs/>
                <w:sz w:val="24"/>
                <w:szCs w:val="24"/>
                <w:lang w:val="de-DE" w:eastAsia="en-US"/>
              </w:rPr>
            </w:pPr>
            <w:r w:rsidRPr="002D084B">
              <w:rPr>
                <w:spacing w:val="-4"/>
                <w:sz w:val="24"/>
                <w:szCs w:val="24"/>
              </w:rPr>
              <w:t xml:space="preserve">Конструкции </w:t>
            </w:r>
            <w:proofErr w:type="spellStart"/>
            <w:r w:rsidRPr="002D084B">
              <w:rPr>
                <w:spacing w:val="-4"/>
                <w:sz w:val="24"/>
                <w:szCs w:val="24"/>
                <w:lang w:val="en-US"/>
              </w:rPr>
              <w:t>accusativus</w:t>
            </w:r>
            <w:proofErr w:type="spellEnd"/>
            <w:r w:rsidRPr="002D084B">
              <w:rPr>
                <w:spacing w:val="-4"/>
                <w:sz w:val="24"/>
                <w:szCs w:val="24"/>
              </w:rPr>
              <w:t xml:space="preserve"> </w:t>
            </w:r>
            <w:r w:rsidRPr="002D084B">
              <w:rPr>
                <w:spacing w:val="-4"/>
                <w:sz w:val="24"/>
                <w:szCs w:val="24"/>
                <w:lang w:val="en-US"/>
              </w:rPr>
              <w:t>cum</w:t>
            </w:r>
            <w:r w:rsidRPr="002D084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084B">
              <w:rPr>
                <w:spacing w:val="-4"/>
                <w:sz w:val="24"/>
                <w:szCs w:val="24"/>
                <w:lang w:val="en-US"/>
              </w:rPr>
              <w:t>infinitivo</w:t>
            </w:r>
            <w:proofErr w:type="spellEnd"/>
            <w:r w:rsidRPr="002D084B">
              <w:rPr>
                <w:sz w:val="24"/>
                <w:szCs w:val="24"/>
              </w:rPr>
              <w:t xml:space="preserve">. 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Zusammenleben</w:t>
            </w:r>
          </w:p>
          <w:p w:rsidR="00CF4390" w:rsidRPr="002D084B" w:rsidRDefault="00CF4390" w:rsidP="00CF4390">
            <w:pPr>
              <w:spacing w:line="256" w:lineRule="auto"/>
              <w:rPr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Sport gegen Gewalt; Armut ist keine Schande; Ich mach mir die Welt, wie sie mir gefällt; Der kleine Unterschied; Anne Will; Gleicher Lohn für gleiche Arbeit?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 xml:space="preserve">Причастие </w:t>
            </w:r>
            <w:r w:rsidRPr="002D084B">
              <w:rPr>
                <w:b/>
                <w:sz w:val="24"/>
                <w:szCs w:val="24"/>
                <w:lang w:val="en-US"/>
              </w:rPr>
              <w:t>I</w:t>
            </w:r>
            <w:r w:rsidRPr="002D084B">
              <w:rPr>
                <w:b/>
                <w:sz w:val="24"/>
                <w:szCs w:val="24"/>
              </w:rPr>
              <w:t xml:space="preserve"> и причастие </w:t>
            </w:r>
            <w:r w:rsidRPr="002D084B">
              <w:rPr>
                <w:b/>
                <w:sz w:val="24"/>
                <w:szCs w:val="24"/>
                <w:lang w:val="en-US"/>
              </w:rPr>
              <w:t>II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pacing w:val="-5"/>
                <w:sz w:val="24"/>
                <w:szCs w:val="24"/>
              </w:rPr>
            </w:pPr>
            <w:r w:rsidRPr="002D084B">
              <w:rPr>
                <w:spacing w:val="-5"/>
                <w:sz w:val="24"/>
                <w:szCs w:val="24"/>
              </w:rPr>
              <w:t xml:space="preserve">Причастие </w:t>
            </w:r>
            <w:r w:rsidRPr="002D084B">
              <w:rPr>
                <w:spacing w:val="-5"/>
                <w:sz w:val="24"/>
                <w:szCs w:val="24"/>
                <w:lang w:val="en-US"/>
              </w:rPr>
              <w:t>I</w:t>
            </w:r>
            <w:r w:rsidRPr="002D084B">
              <w:rPr>
                <w:spacing w:val="-5"/>
                <w:sz w:val="24"/>
                <w:szCs w:val="24"/>
              </w:rPr>
              <w:t xml:space="preserve"> и причастие </w:t>
            </w:r>
            <w:r w:rsidRPr="002D084B">
              <w:rPr>
                <w:spacing w:val="-4"/>
                <w:sz w:val="24"/>
                <w:szCs w:val="24"/>
                <w:lang w:val="en-US"/>
              </w:rPr>
              <w:t>II</w:t>
            </w:r>
            <w:r w:rsidRPr="002D084B">
              <w:rPr>
                <w:spacing w:val="-4"/>
                <w:sz w:val="24"/>
                <w:szCs w:val="24"/>
              </w:rPr>
              <w:t xml:space="preserve">, их образование, значение и употребление в атрибутивной функции и функции обстоятельства сопутствующего действия (причастие </w:t>
            </w:r>
            <w:r w:rsidRPr="002D084B">
              <w:rPr>
                <w:spacing w:val="-5"/>
                <w:sz w:val="24"/>
                <w:szCs w:val="24"/>
                <w:lang w:val="en-US"/>
              </w:rPr>
              <w:t>I</w:t>
            </w:r>
            <w:r w:rsidRPr="002D084B">
              <w:rPr>
                <w:spacing w:val="-5"/>
                <w:sz w:val="24"/>
                <w:szCs w:val="24"/>
              </w:rPr>
              <w:t>).</w:t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pacing w:val="-5"/>
                <w:sz w:val="24"/>
                <w:szCs w:val="24"/>
              </w:rPr>
            </w:pPr>
            <w:r w:rsidRPr="002D084B">
              <w:rPr>
                <w:spacing w:val="-5"/>
                <w:sz w:val="24"/>
                <w:szCs w:val="24"/>
              </w:rPr>
              <w:t>Субстантивация причастий.</w:t>
            </w:r>
          </w:p>
          <w:p w:rsidR="00CF4390" w:rsidRPr="002D084B" w:rsidRDefault="00CF4390" w:rsidP="00F0018C">
            <w:pPr>
              <w:keepNext/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pacing w:val="-5"/>
                <w:sz w:val="24"/>
                <w:szCs w:val="24"/>
              </w:rPr>
            </w:pPr>
            <w:r w:rsidRPr="002D084B">
              <w:rPr>
                <w:spacing w:val="-5"/>
                <w:sz w:val="24"/>
                <w:szCs w:val="24"/>
              </w:rPr>
              <w:t xml:space="preserve">Конструкции </w:t>
            </w:r>
            <w:r w:rsidRPr="002D084B">
              <w:rPr>
                <w:spacing w:val="-5"/>
                <w:sz w:val="24"/>
                <w:szCs w:val="24"/>
                <w:lang w:val="de-DE"/>
              </w:rPr>
              <w:t>haben</w:t>
            </w:r>
            <w:r w:rsidRPr="002D084B">
              <w:rPr>
                <w:spacing w:val="-5"/>
                <w:sz w:val="24"/>
                <w:szCs w:val="24"/>
              </w:rPr>
              <w:t xml:space="preserve"> + </w:t>
            </w:r>
            <w:r w:rsidRPr="002D084B">
              <w:rPr>
                <w:spacing w:val="-5"/>
                <w:sz w:val="24"/>
                <w:szCs w:val="24"/>
                <w:lang w:val="de-DE"/>
              </w:rPr>
              <w:t>zu</w:t>
            </w:r>
            <w:r w:rsidRPr="002D084B">
              <w:rPr>
                <w:spacing w:val="-5"/>
                <w:sz w:val="24"/>
                <w:szCs w:val="24"/>
              </w:rPr>
              <w:t xml:space="preserve"> + </w:t>
            </w:r>
            <w:proofErr w:type="spellStart"/>
            <w:r w:rsidRPr="002D084B">
              <w:rPr>
                <w:spacing w:val="-5"/>
                <w:sz w:val="24"/>
                <w:szCs w:val="24"/>
                <w:lang w:val="de-DE"/>
              </w:rPr>
              <w:t>Infiniv</w:t>
            </w:r>
            <w:proofErr w:type="spellEnd"/>
            <w:r w:rsidRPr="002D084B">
              <w:rPr>
                <w:spacing w:val="-5"/>
                <w:sz w:val="24"/>
                <w:szCs w:val="24"/>
              </w:rPr>
              <w:t xml:space="preserve">, </w:t>
            </w:r>
            <w:r w:rsidRPr="002D084B">
              <w:rPr>
                <w:spacing w:val="-5"/>
                <w:sz w:val="24"/>
                <w:szCs w:val="24"/>
                <w:lang w:val="de-DE"/>
              </w:rPr>
              <w:t>sein</w:t>
            </w:r>
            <w:r w:rsidRPr="002D084B">
              <w:rPr>
                <w:spacing w:val="-5"/>
                <w:sz w:val="24"/>
                <w:szCs w:val="24"/>
              </w:rPr>
              <w:t xml:space="preserve"> + </w:t>
            </w:r>
            <w:r w:rsidRPr="002D084B">
              <w:rPr>
                <w:spacing w:val="-5"/>
                <w:sz w:val="24"/>
                <w:szCs w:val="24"/>
                <w:lang w:val="de-DE"/>
              </w:rPr>
              <w:t>zu</w:t>
            </w:r>
            <w:r w:rsidRPr="002D084B">
              <w:rPr>
                <w:spacing w:val="-5"/>
                <w:sz w:val="24"/>
                <w:szCs w:val="24"/>
              </w:rPr>
              <w:t>+</w:t>
            </w:r>
            <w:proofErr w:type="spellStart"/>
            <w:r w:rsidRPr="002D084B">
              <w:rPr>
                <w:spacing w:val="-5"/>
                <w:sz w:val="24"/>
                <w:szCs w:val="24"/>
                <w:lang w:val="de-DE"/>
              </w:rPr>
              <w:t>Infnitiv</w:t>
            </w:r>
            <w:proofErr w:type="spellEnd"/>
            <w:r w:rsidRPr="002D084B">
              <w:rPr>
                <w:spacing w:val="-5"/>
                <w:sz w:val="24"/>
                <w:szCs w:val="24"/>
              </w:rPr>
              <w:t>, их синтаксические функции в предложении.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Wer Wissen schafft, macht Wissenschaft</w:t>
            </w:r>
          </w:p>
          <w:p w:rsidR="00CF4390" w:rsidRPr="002D084B" w:rsidRDefault="00CF4390" w:rsidP="00CF4390">
            <w:pPr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Wissenschaft für Kinder; Wer einmal lügt…; Ist da jemand?; Gute Nacht; Albert Einstein; Digitale Demenz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Страдательный залог (</w:t>
            </w:r>
            <w:proofErr w:type="spellStart"/>
            <w:r w:rsidRPr="002D084B">
              <w:rPr>
                <w:b/>
                <w:sz w:val="24"/>
                <w:szCs w:val="24"/>
                <w:lang w:val="en-US"/>
              </w:rPr>
              <w:t>Passiv</w:t>
            </w:r>
            <w:proofErr w:type="spellEnd"/>
            <w:r w:rsidRPr="002D084B">
              <w:rPr>
                <w:b/>
                <w:sz w:val="24"/>
                <w:szCs w:val="24"/>
              </w:rPr>
              <w:t>)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shd w:val="clear" w:color="auto" w:fill="FFFFFF"/>
              <w:ind w:hanging="16"/>
              <w:rPr>
                <w:sz w:val="24"/>
                <w:szCs w:val="24"/>
              </w:rPr>
            </w:pPr>
            <w:r w:rsidRPr="002D084B">
              <w:rPr>
                <w:spacing w:val="-5"/>
                <w:sz w:val="24"/>
                <w:szCs w:val="24"/>
              </w:rPr>
              <w:t xml:space="preserve">Образование и употребление временных форм индикатива пассива. Двухчленный, трёхчленный и безличный (одночленный) </w:t>
            </w:r>
            <w:r w:rsidRPr="002D084B">
              <w:rPr>
                <w:sz w:val="24"/>
                <w:szCs w:val="24"/>
              </w:rPr>
              <w:t xml:space="preserve">пассив. Употребление предлогов </w:t>
            </w:r>
            <w:r w:rsidRPr="002D084B">
              <w:rPr>
                <w:sz w:val="24"/>
                <w:szCs w:val="24"/>
                <w:lang w:val="en-US"/>
              </w:rPr>
              <w:t>von</w:t>
            </w:r>
            <w:r w:rsidRPr="002D084B">
              <w:rPr>
                <w:sz w:val="24"/>
                <w:szCs w:val="24"/>
              </w:rPr>
              <w:t xml:space="preserve"> и </w:t>
            </w:r>
            <w:proofErr w:type="spellStart"/>
            <w:r w:rsidRPr="002D084B">
              <w:rPr>
                <w:sz w:val="24"/>
                <w:szCs w:val="24"/>
                <w:lang w:val="en-US"/>
              </w:rPr>
              <w:t>durch</w:t>
            </w:r>
            <w:proofErr w:type="spellEnd"/>
            <w:r w:rsidRPr="002D084B">
              <w:rPr>
                <w:sz w:val="24"/>
                <w:szCs w:val="24"/>
              </w:rPr>
              <w:t xml:space="preserve"> в трёхчленном пассиве. </w:t>
            </w:r>
            <w:proofErr w:type="spellStart"/>
            <w:r w:rsidRPr="002D084B">
              <w:rPr>
                <w:sz w:val="24"/>
                <w:szCs w:val="24"/>
              </w:rPr>
              <w:t>Статив</w:t>
            </w:r>
            <w:proofErr w:type="spellEnd"/>
            <w:r w:rsidRPr="002D084B">
              <w:rPr>
                <w:sz w:val="24"/>
                <w:szCs w:val="24"/>
              </w:rPr>
              <w:t xml:space="preserve"> (пассив состояния). Пассив с модальными глаголами. Перевод предложений со сказуемым в пассиве. Управление глаголов (продолжение).</w:t>
            </w:r>
          </w:p>
        </w:tc>
      </w:tr>
      <w:tr w:rsidR="00EE0104" w:rsidRPr="002D084B" w:rsidTr="002F2448">
        <w:tc>
          <w:tcPr>
            <w:tcW w:w="9244" w:type="dxa"/>
            <w:gridSpan w:val="3"/>
          </w:tcPr>
          <w:p w:rsidR="00EE0104" w:rsidRPr="002D084B" w:rsidRDefault="00EE0104" w:rsidP="00EE010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3 курс 5 семестр</w:t>
            </w:r>
          </w:p>
          <w:p w:rsidR="00B33F7E" w:rsidRPr="002D084B" w:rsidRDefault="00B33F7E" w:rsidP="00EE010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Блок 5</w:t>
            </w:r>
          </w:p>
        </w:tc>
      </w:tr>
      <w:tr w:rsidR="00CF4390" w:rsidRPr="002D084B" w:rsidTr="00F0018C">
        <w:trPr>
          <w:trHeight w:val="2693"/>
        </w:trPr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Kulturwelten</w:t>
            </w:r>
          </w:p>
          <w:p w:rsidR="00CF4390" w:rsidRPr="002D084B" w:rsidRDefault="00CF4390" w:rsidP="00CF4390">
            <w:pPr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 xml:space="preserve">Weltkulturerbe; Kunstraub; Sprachensterben; Bücherwelten; </w:t>
            </w:r>
            <w:proofErr w:type="spellStart"/>
            <w:r w:rsidRPr="002D084B">
              <w:rPr>
                <w:sz w:val="24"/>
                <w:szCs w:val="24"/>
                <w:lang w:val="de-DE" w:eastAsia="en-US"/>
              </w:rPr>
              <w:t>Neo</w:t>
            </w:r>
            <w:proofErr w:type="spellEnd"/>
            <w:r w:rsidRPr="002D084B">
              <w:rPr>
                <w:sz w:val="24"/>
                <w:szCs w:val="24"/>
                <w:lang w:val="de-DE" w:eastAsia="en-US"/>
              </w:rPr>
              <w:t xml:space="preserve"> Rauch; Wie Geschichten entstehen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pacing w:line="240" w:lineRule="auto"/>
              <w:ind w:hanging="17"/>
              <w:rPr>
                <w:b/>
                <w:sz w:val="24"/>
                <w:szCs w:val="24"/>
              </w:rPr>
            </w:pPr>
            <w:proofErr w:type="spellStart"/>
            <w:r w:rsidRPr="002D084B">
              <w:rPr>
                <w:b/>
                <w:sz w:val="24"/>
                <w:szCs w:val="24"/>
              </w:rPr>
              <w:t>Коньюнктив</w:t>
            </w:r>
            <w:proofErr w:type="spellEnd"/>
            <w:r w:rsidRPr="002D084B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2D084B">
              <w:rPr>
                <w:b/>
                <w:sz w:val="24"/>
                <w:szCs w:val="24"/>
                <w:lang w:val="en-US"/>
              </w:rPr>
              <w:t>Konjunktiv</w:t>
            </w:r>
            <w:proofErr w:type="spellEnd"/>
            <w:r w:rsidRPr="002D084B">
              <w:rPr>
                <w:b/>
                <w:sz w:val="24"/>
                <w:szCs w:val="24"/>
              </w:rPr>
              <w:t>)</w:t>
            </w:r>
          </w:p>
          <w:p w:rsidR="00CF4390" w:rsidRPr="002D084B" w:rsidRDefault="00CF4390" w:rsidP="00F0018C">
            <w:pPr>
              <w:shd w:val="clear" w:color="auto" w:fill="FFFFFF"/>
              <w:spacing w:line="240" w:lineRule="auto"/>
              <w:ind w:hanging="17"/>
              <w:rPr>
                <w:b/>
                <w:sz w:val="24"/>
                <w:szCs w:val="24"/>
              </w:rPr>
            </w:pPr>
            <w:proofErr w:type="spellStart"/>
            <w:r w:rsidRPr="002D084B">
              <w:rPr>
                <w:sz w:val="24"/>
                <w:szCs w:val="24"/>
              </w:rPr>
              <w:t>Коньюнктив</w:t>
            </w:r>
            <w:proofErr w:type="spellEnd"/>
            <w:r w:rsidRPr="002D084B">
              <w:rPr>
                <w:sz w:val="24"/>
                <w:szCs w:val="24"/>
              </w:rPr>
              <w:t xml:space="preserve"> (</w:t>
            </w:r>
            <w:proofErr w:type="spellStart"/>
            <w:r w:rsidRPr="002D084B">
              <w:rPr>
                <w:sz w:val="24"/>
                <w:szCs w:val="24"/>
                <w:lang w:val="en-US"/>
              </w:rPr>
              <w:t>Konjunktiv</w:t>
            </w:r>
            <w:proofErr w:type="spellEnd"/>
            <w:r w:rsidRPr="002D084B">
              <w:rPr>
                <w:sz w:val="24"/>
                <w:szCs w:val="24"/>
              </w:rPr>
              <w:t>):</w:t>
            </w:r>
            <w:r w:rsidRPr="002D084B">
              <w:rPr>
                <w:b/>
                <w:sz w:val="24"/>
                <w:szCs w:val="24"/>
              </w:rPr>
              <w:t xml:space="preserve"> </w:t>
            </w:r>
            <w:r w:rsidRPr="002D084B">
              <w:rPr>
                <w:sz w:val="24"/>
                <w:szCs w:val="24"/>
              </w:rPr>
              <w:t xml:space="preserve">Образование и употребление </w:t>
            </w:r>
            <w:proofErr w:type="spellStart"/>
            <w:r w:rsidRPr="002D084B">
              <w:rPr>
                <w:sz w:val="24"/>
                <w:szCs w:val="24"/>
              </w:rPr>
              <w:t>коньюнктива</w:t>
            </w:r>
            <w:proofErr w:type="spellEnd"/>
            <w:r w:rsidRPr="002D084B">
              <w:rPr>
                <w:sz w:val="24"/>
                <w:szCs w:val="24"/>
              </w:rPr>
              <w:t xml:space="preserve"> Ι, ΙΙ. Образование и употребление </w:t>
            </w:r>
            <w:proofErr w:type="spellStart"/>
            <w:r w:rsidRPr="002D084B">
              <w:rPr>
                <w:sz w:val="24"/>
                <w:szCs w:val="24"/>
              </w:rPr>
              <w:t>кондиционалиса</w:t>
            </w:r>
            <w:proofErr w:type="spellEnd"/>
            <w:r w:rsidRPr="002D084B">
              <w:rPr>
                <w:sz w:val="24"/>
                <w:szCs w:val="24"/>
              </w:rPr>
              <w:t xml:space="preserve"> Ι, ΙΙ.</w:t>
            </w:r>
          </w:p>
          <w:p w:rsidR="00CF4390" w:rsidRPr="002D084B" w:rsidRDefault="00CF4390" w:rsidP="00F0018C">
            <w:pPr>
              <w:shd w:val="clear" w:color="auto" w:fill="FFFFFF"/>
              <w:spacing w:line="240" w:lineRule="auto"/>
              <w:ind w:hanging="17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Конъюнктив ΙΙ в самостоятельном предложении (нереальное желание).</w:t>
            </w:r>
          </w:p>
          <w:p w:rsidR="00CF4390" w:rsidRPr="002D084B" w:rsidRDefault="00CF4390" w:rsidP="00F0018C">
            <w:pPr>
              <w:shd w:val="clear" w:color="auto" w:fill="FFFFFF"/>
              <w:spacing w:line="240" w:lineRule="auto"/>
              <w:ind w:hanging="17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Конъюнктив ΙΙ в сложноподчинённо предложении (нереальное условие, нереальное сравнение, нереальная уступка).</w:t>
            </w:r>
          </w:p>
          <w:p w:rsidR="00CF4390" w:rsidRPr="002D084B" w:rsidRDefault="00CF4390" w:rsidP="00F0018C">
            <w:pPr>
              <w:keepNext/>
              <w:tabs>
                <w:tab w:val="left" w:pos="817"/>
                <w:tab w:val="left" w:pos="2802"/>
                <w:tab w:val="left" w:pos="8472"/>
              </w:tabs>
              <w:spacing w:line="240" w:lineRule="auto"/>
              <w:ind w:hanging="17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Конъюнктив Ι в косвенной речи и его синонимичные конструкции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EE0104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Fit für…</w:t>
            </w:r>
          </w:p>
          <w:p w:rsidR="00CF4390" w:rsidRPr="002D084B" w:rsidRDefault="00CF4390" w:rsidP="00CF4390">
            <w:pPr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rFonts w:eastAsia="Calibri"/>
                <w:sz w:val="24"/>
                <w:szCs w:val="24"/>
                <w:lang w:val="de-DE" w:eastAsia="en-US"/>
              </w:rPr>
              <w:t>Fit für den Finanzen</w:t>
            </w:r>
            <w:r w:rsidRPr="002D084B">
              <w:rPr>
                <w:sz w:val="24"/>
                <w:szCs w:val="24"/>
                <w:lang w:val="de-DE" w:eastAsia="en-US"/>
              </w:rPr>
              <w:t>; Fit am Telefon; Fit für die Firma; Fit für die Prüfung;</w:t>
            </w:r>
            <w:r w:rsidRPr="002D084B">
              <w:rPr>
                <w:rFonts w:ascii="MyriadPro-Semibold" w:eastAsia="Calibri" w:hAnsi="MyriadPro-Semibold" w:cs="MyriadPro-Semibold"/>
                <w:sz w:val="24"/>
                <w:szCs w:val="24"/>
                <w:lang w:val="de-DE" w:eastAsia="en-US"/>
              </w:rPr>
              <w:t xml:space="preserve"> </w:t>
            </w:r>
            <w:r w:rsidRPr="002D084B">
              <w:rPr>
                <w:rFonts w:eastAsia="Calibri"/>
                <w:sz w:val="24"/>
                <w:szCs w:val="24"/>
                <w:lang w:val="de-DE" w:eastAsia="en-US"/>
              </w:rPr>
              <w:t>Birgit Prinz; Artisten der Großstadt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pacing w:line="240" w:lineRule="auto"/>
              <w:ind w:hanging="17"/>
              <w:rPr>
                <w:sz w:val="24"/>
                <w:szCs w:val="24"/>
              </w:rPr>
            </w:pPr>
            <w:r w:rsidRPr="002D084B">
              <w:rPr>
                <w:b/>
                <w:bCs/>
                <w:iCs/>
                <w:spacing w:val="-3"/>
                <w:sz w:val="24"/>
                <w:szCs w:val="24"/>
              </w:rPr>
              <w:t>Сложное предложение</w:t>
            </w:r>
            <w:r w:rsidRPr="002D084B">
              <w:rPr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spacing w:line="240" w:lineRule="auto"/>
              <w:ind w:hanging="17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Типы сложносочинённых предложений. Сочинительные союзы, не влияющие на порядок слов. Сочинительные союзы и союзные наречия, влияющие на порядок слов. Порядок слов после двусоставных сочинительных союзов.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B33F7E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Das macht(e) Geschichte</w:t>
            </w:r>
          </w:p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 xml:space="preserve">Gelebte Geschichte; 26.10- ein Tag in der Geschichte; </w:t>
            </w:r>
            <w:r w:rsidRPr="002D084B">
              <w:rPr>
                <w:sz w:val="24"/>
                <w:szCs w:val="24"/>
                <w:lang w:val="de-DE" w:eastAsia="en-US"/>
              </w:rPr>
              <w:lastRenderedPageBreak/>
              <w:t>Irrtümer der Geschichte; Grenzen überwinden; Angela Merkel; Ein Traum wird wahr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ind w:hanging="16"/>
              <w:rPr>
                <w:b/>
                <w:spacing w:val="-4"/>
                <w:sz w:val="24"/>
                <w:szCs w:val="24"/>
              </w:rPr>
            </w:pPr>
            <w:r w:rsidRPr="002D084B">
              <w:rPr>
                <w:b/>
                <w:spacing w:val="-2"/>
                <w:sz w:val="24"/>
                <w:szCs w:val="24"/>
              </w:rPr>
              <w:lastRenderedPageBreak/>
              <w:t xml:space="preserve">Сложноподчиненное предложение </w:t>
            </w:r>
            <w:r w:rsidRPr="002D084B">
              <w:rPr>
                <w:b/>
                <w:sz w:val="24"/>
                <w:szCs w:val="24"/>
              </w:rPr>
              <w:t>и его типы (продолжение)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 xml:space="preserve">Придаточное предложение времени и его </w:t>
            </w:r>
            <w:r w:rsidRPr="002D084B">
              <w:rPr>
                <w:spacing w:val="-4"/>
                <w:sz w:val="24"/>
                <w:szCs w:val="24"/>
              </w:rPr>
              <w:lastRenderedPageBreak/>
              <w:t xml:space="preserve">синонимические конструкции в рамках простого и сложносочинённого предложений. </w:t>
            </w:r>
          </w:p>
          <w:p w:rsidR="00CF4390" w:rsidRPr="002D084B" w:rsidRDefault="00CF4390" w:rsidP="00F0018C">
            <w:pPr>
              <w:ind w:hanging="16"/>
              <w:rPr>
                <w:sz w:val="24"/>
                <w:szCs w:val="24"/>
              </w:rPr>
            </w:pPr>
            <w:r w:rsidRPr="002D084B">
              <w:rPr>
                <w:spacing w:val="-3"/>
                <w:sz w:val="24"/>
                <w:szCs w:val="24"/>
              </w:rPr>
              <w:t xml:space="preserve">Придаточное предложение причины и его </w:t>
            </w:r>
            <w:r w:rsidRPr="002D084B">
              <w:rPr>
                <w:spacing w:val="-4"/>
                <w:sz w:val="24"/>
                <w:szCs w:val="24"/>
              </w:rPr>
              <w:t>синонимические конструкции в рамках простого и сложносочинённого предложений.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 xml:space="preserve">Придаточное предложение цели и его синонимические конструкции в рамках простого и сложносочинённого предложений. </w:t>
            </w:r>
            <w:r w:rsidRPr="002D084B">
              <w:rPr>
                <w:spacing w:val="-4"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ind w:hanging="16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 xml:space="preserve">Относительное придаточное предложение и его синонимические конструкции в рамках простого и сложносочинённого предложений. </w:t>
            </w:r>
            <w:r w:rsidRPr="002D084B">
              <w:rPr>
                <w:spacing w:val="-4"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ind w:hanging="16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>Уступительное придаточное предложение и его</w:t>
            </w:r>
            <w:r w:rsidRPr="002D084B">
              <w:rPr>
                <w:spacing w:val="-3"/>
                <w:sz w:val="24"/>
                <w:szCs w:val="24"/>
              </w:rPr>
              <w:t xml:space="preserve"> </w:t>
            </w:r>
            <w:r w:rsidRPr="002D084B">
              <w:rPr>
                <w:spacing w:val="-4"/>
                <w:sz w:val="24"/>
                <w:szCs w:val="24"/>
              </w:rPr>
              <w:t xml:space="preserve">синонимические конструкции в рамках простого и сложносочинённого предложений. </w:t>
            </w:r>
            <w:r w:rsidRPr="002D084B">
              <w:rPr>
                <w:spacing w:val="-4"/>
                <w:sz w:val="24"/>
                <w:szCs w:val="24"/>
              </w:rPr>
              <w:tab/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B33F7E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Mit viel Gefühl…</w:t>
            </w:r>
          </w:p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Farbenfroh; Mit Musik geht alles besser; Sprache und Gefühl; Gefühle und Emotionen; Tania Singer; Knut ist so süß!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shd w:val="clear" w:color="auto" w:fill="FFFFFF"/>
              <w:ind w:hanging="16"/>
              <w:rPr>
                <w:b/>
                <w:spacing w:val="-4"/>
                <w:sz w:val="24"/>
                <w:szCs w:val="24"/>
              </w:rPr>
            </w:pPr>
            <w:r w:rsidRPr="002D084B">
              <w:rPr>
                <w:b/>
                <w:spacing w:val="-2"/>
                <w:sz w:val="24"/>
                <w:szCs w:val="24"/>
              </w:rPr>
              <w:t xml:space="preserve">Сложноподчиненное предложение </w:t>
            </w:r>
            <w:r w:rsidRPr="002D084B">
              <w:rPr>
                <w:b/>
                <w:sz w:val="24"/>
                <w:szCs w:val="24"/>
              </w:rPr>
              <w:t>и его типы (продолжение)</w:t>
            </w:r>
          </w:p>
          <w:p w:rsidR="00CF4390" w:rsidRPr="002D084B" w:rsidRDefault="00CF4390" w:rsidP="00F0018C">
            <w:pPr>
              <w:ind w:hanging="16"/>
              <w:jc w:val="left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 xml:space="preserve">Относительное придаточное предложение и его синонимические конструкции в рамках простого и сложносочинённого предложений. </w:t>
            </w:r>
          </w:p>
          <w:p w:rsidR="00CF4390" w:rsidRPr="002D084B" w:rsidRDefault="00CF4390" w:rsidP="00F0018C">
            <w:pPr>
              <w:ind w:hanging="16"/>
              <w:jc w:val="left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 xml:space="preserve">Условное придаточное предложение. </w:t>
            </w:r>
          </w:p>
          <w:p w:rsidR="00CF4390" w:rsidRPr="002D084B" w:rsidRDefault="00CF4390" w:rsidP="00F0018C">
            <w:pPr>
              <w:ind w:hanging="16"/>
              <w:jc w:val="left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>Придаточное предложение следствия.</w:t>
            </w:r>
            <w:r w:rsidRPr="002D084B">
              <w:rPr>
                <w:spacing w:val="-4"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ind w:hanging="16"/>
              <w:jc w:val="left"/>
              <w:rPr>
                <w:spacing w:val="-4"/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>Дополнительное придаточное предложение.</w:t>
            </w:r>
          </w:p>
          <w:p w:rsidR="00CF4390" w:rsidRPr="002D084B" w:rsidRDefault="00CF4390" w:rsidP="00F0018C">
            <w:pPr>
              <w:ind w:hanging="16"/>
              <w:jc w:val="left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>Придаточное предложение места.</w:t>
            </w:r>
            <w:r w:rsidRPr="002D084B">
              <w:rPr>
                <w:spacing w:val="-4"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ind w:hanging="16"/>
              <w:jc w:val="left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>Придаточное предложение образа действия.</w:t>
            </w:r>
            <w:r w:rsidRPr="002D084B">
              <w:rPr>
                <w:spacing w:val="-4"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ind w:hanging="16"/>
              <w:jc w:val="left"/>
              <w:rPr>
                <w:sz w:val="24"/>
                <w:szCs w:val="24"/>
              </w:rPr>
            </w:pPr>
            <w:r w:rsidRPr="002D084B">
              <w:rPr>
                <w:spacing w:val="-4"/>
                <w:sz w:val="24"/>
                <w:szCs w:val="24"/>
              </w:rPr>
              <w:t>Придаточное предложение сравнения.</w:t>
            </w:r>
            <w:r w:rsidRPr="002D084B">
              <w:rPr>
                <w:spacing w:val="-4"/>
                <w:sz w:val="24"/>
                <w:szCs w:val="24"/>
              </w:rPr>
              <w:tab/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B33F7E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Ein Blick in die Zukunft</w:t>
            </w:r>
          </w:p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Alternative Energie- Chance für die Zukunft?; In 50 Jahren…; Was bringt die Zukunft? Roboter - unsere Zukunft?; Die Fraunhofer Gesellschaft und Joseph von Fraunhofer; Der Schatz im Eis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Простое предложение и его характеристики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Классификация предложений согласно наличию или отсутствию главных членов предложения (подлежащего и сказуемого). Односоставные и двусоставные предложения, их виды.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Классификация предложений согласно наличию или отсутствию второстепенных членов. Личные, безличные, неопределённо-личные, обобщённо-личные предложения.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Классификация предложений по цели высказывания: повествовательные, вопросительные, восклицательные, повелительные.</w:t>
            </w:r>
          </w:p>
          <w:p w:rsidR="00CF4390" w:rsidRPr="002D084B" w:rsidRDefault="00CF4390" w:rsidP="00F0018C">
            <w:pPr>
              <w:snapToGrid w:val="0"/>
              <w:spacing w:line="256" w:lineRule="auto"/>
              <w:ind w:hanging="16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</w:rPr>
              <w:t xml:space="preserve">Модальность предложения. Конъюнктив (повторение). Субъективное значение модальных глаголов. </w:t>
            </w:r>
            <w:proofErr w:type="spellStart"/>
            <w:r w:rsidRPr="002D084B">
              <w:rPr>
                <w:sz w:val="24"/>
                <w:szCs w:val="24"/>
              </w:rPr>
              <w:t>Футур</w:t>
            </w:r>
            <w:proofErr w:type="spellEnd"/>
            <w:r w:rsidRPr="002D084B">
              <w:rPr>
                <w:sz w:val="24"/>
                <w:szCs w:val="24"/>
              </w:rPr>
              <w:t xml:space="preserve"> (Ι, ΙΙ) в модальном значении.</w:t>
            </w:r>
          </w:p>
        </w:tc>
      </w:tr>
      <w:tr w:rsidR="00B33F7E" w:rsidRPr="002D084B" w:rsidTr="002F2448">
        <w:tc>
          <w:tcPr>
            <w:tcW w:w="9244" w:type="dxa"/>
            <w:gridSpan w:val="3"/>
          </w:tcPr>
          <w:p w:rsidR="00B33F7E" w:rsidRPr="002D084B" w:rsidRDefault="00B33F7E" w:rsidP="00B33F7E">
            <w:pPr>
              <w:tabs>
                <w:tab w:val="left" w:pos="817"/>
                <w:tab w:val="left" w:pos="2802"/>
                <w:tab w:val="left" w:pos="8472"/>
              </w:tabs>
              <w:jc w:val="center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3 курс 6 семестр</w:t>
            </w:r>
          </w:p>
          <w:p w:rsidR="00B33F7E" w:rsidRPr="002D084B" w:rsidRDefault="00B33F7E" w:rsidP="00B33F7E">
            <w:pPr>
              <w:tabs>
                <w:tab w:val="left" w:pos="817"/>
                <w:tab w:val="left" w:pos="2802"/>
                <w:tab w:val="left" w:pos="8472"/>
              </w:tabs>
              <w:jc w:val="center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Блок 6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tabs>
                <w:tab w:val="left" w:pos="708"/>
              </w:tabs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Alltägliches</w:t>
            </w:r>
          </w:p>
          <w:p w:rsidR="00CF4390" w:rsidRPr="002D084B" w:rsidRDefault="00CF4390" w:rsidP="00F0018C">
            <w:pPr>
              <w:snapToGrid w:val="0"/>
              <w:spacing w:line="256" w:lineRule="auto"/>
              <w:ind w:hanging="40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 xml:space="preserve">Die Zeit läuft…; Vereine heute; Chaos im Wohnzimmer; Alle zusammen; Dinge des Alltags- Made in DACH; Ein bisschen </w:t>
            </w:r>
            <w:r w:rsidRPr="002D084B">
              <w:rPr>
                <w:sz w:val="24"/>
                <w:szCs w:val="24"/>
                <w:lang w:val="de-DE" w:eastAsia="en-US"/>
              </w:rPr>
              <w:lastRenderedPageBreak/>
              <w:t>Chaos ist in Ordnung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lastRenderedPageBreak/>
              <w:t>Подлежащее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Морфологические способы выражения подлежащего.</w:t>
            </w:r>
          </w:p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B33F7E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An die Arbeit!</w:t>
            </w:r>
          </w:p>
          <w:p w:rsidR="00CF4390" w:rsidRPr="002D084B" w:rsidRDefault="00CF4390" w:rsidP="00F0018C">
            <w:pPr>
              <w:tabs>
                <w:tab w:val="left" w:pos="708"/>
              </w:tabs>
              <w:snapToGrid w:val="0"/>
              <w:spacing w:line="256" w:lineRule="auto"/>
              <w:ind w:hanging="40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Ein bunter Lebenslauf; Probieren geht über Studieren?; Multitasking; Soft Skills; Willy Bogner; Ingenieure dringend gesucht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Сказуемое</w:t>
            </w:r>
          </w:p>
          <w:p w:rsidR="00CF4390" w:rsidRPr="002D084B" w:rsidRDefault="00CF4390" w:rsidP="00F0018C">
            <w:pPr>
              <w:snapToGrid w:val="0"/>
              <w:spacing w:line="256" w:lineRule="auto"/>
              <w:ind w:hanging="16"/>
              <w:rPr>
                <w:sz w:val="24"/>
                <w:szCs w:val="24"/>
                <w:lang w:eastAsia="en-US"/>
              </w:rPr>
            </w:pPr>
            <w:r w:rsidRPr="002D084B">
              <w:rPr>
                <w:sz w:val="24"/>
                <w:szCs w:val="24"/>
              </w:rPr>
              <w:t>Виды сказуемого: простое глагольное, составное глагольное, составное именное (именная часть составного именного сказуемого).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Hast du Worte?</w:t>
            </w:r>
          </w:p>
          <w:p w:rsidR="00CF4390" w:rsidRPr="002D084B" w:rsidRDefault="00CF4390" w:rsidP="00F0018C">
            <w:pPr>
              <w:snapToGrid w:val="0"/>
              <w:spacing w:line="256" w:lineRule="auto"/>
              <w:ind w:hanging="40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Immer erreichbar; Gib Contra!; Sprachen lernen; Sag mal was!; Wolfgang Niedecken; Mit den Händen sprechen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Дополнение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pacing w:val="-4"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Виды дополнения согласно грамматической форме. Виды дополнения согласно его зависимости от предиката.</w:t>
            </w:r>
          </w:p>
          <w:p w:rsidR="00CF4390" w:rsidRPr="002D084B" w:rsidRDefault="00CF4390" w:rsidP="00F0018C">
            <w:pPr>
              <w:snapToGrid w:val="0"/>
              <w:spacing w:line="256" w:lineRule="auto"/>
              <w:ind w:hanging="16"/>
              <w:rPr>
                <w:sz w:val="24"/>
                <w:szCs w:val="24"/>
                <w:lang w:eastAsia="en-US"/>
              </w:rPr>
            </w:pP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CF4390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Wirtschaftsgipfel</w:t>
            </w:r>
          </w:p>
          <w:p w:rsidR="00CF4390" w:rsidRPr="002D084B" w:rsidRDefault="00CF4390" w:rsidP="00F0018C">
            <w:pPr>
              <w:snapToGrid w:val="0"/>
              <w:spacing w:line="256" w:lineRule="auto"/>
              <w:ind w:hanging="40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 xml:space="preserve">Vom Kohlenpott…; </w:t>
            </w:r>
            <w:proofErr w:type="spellStart"/>
            <w:r w:rsidRPr="002D084B">
              <w:rPr>
                <w:sz w:val="24"/>
                <w:szCs w:val="24"/>
                <w:lang w:val="de-DE" w:eastAsia="en-US"/>
              </w:rPr>
              <w:t>Mt</w:t>
            </w:r>
            <w:proofErr w:type="spellEnd"/>
            <w:r w:rsidRPr="002D084B">
              <w:rPr>
                <w:sz w:val="24"/>
                <w:szCs w:val="24"/>
                <w:lang w:val="de-DE" w:eastAsia="en-US"/>
              </w:rPr>
              <w:t xml:space="preserve"> gutem Gewissen?; Die Welt ist ein Dorf; Gründerfieber;  Margarete </w:t>
            </w:r>
            <w:proofErr w:type="spellStart"/>
            <w:r w:rsidRPr="002D084B">
              <w:rPr>
                <w:sz w:val="24"/>
                <w:szCs w:val="24"/>
                <w:lang w:val="de-DE" w:eastAsia="en-US"/>
              </w:rPr>
              <w:t>Steiff</w:t>
            </w:r>
            <w:proofErr w:type="spellEnd"/>
            <w:r w:rsidRPr="002D084B">
              <w:rPr>
                <w:sz w:val="24"/>
                <w:szCs w:val="24"/>
                <w:lang w:val="de-DE" w:eastAsia="en-US"/>
              </w:rPr>
              <w:t>; Vertrauen erwerben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Обстоятельство</w:t>
            </w:r>
            <w:r w:rsidRPr="002D084B">
              <w:rPr>
                <w:sz w:val="24"/>
                <w:szCs w:val="24"/>
              </w:rPr>
              <w:tab/>
            </w:r>
          </w:p>
          <w:p w:rsidR="00B33F7E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z w:val="24"/>
                <w:szCs w:val="24"/>
                <w:lang w:eastAsia="en-US"/>
              </w:rPr>
            </w:pPr>
            <w:r w:rsidRPr="002D084B">
              <w:rPr>
                <w:sz w:val="24"/>
                <w:szCs w:val="24"/>
              </w:rPr>
              <w:t>Морфологические способы выражения обстоятельства. Обстоятельство образа действия, следствия, места, времени, сравнения, условия, причины т.д.</w:t>
            </w:r>
          </w:p>
        </w:tc>
      </w:tr>
      <w:tr w:rsidR="00B33F7E" w:rsidRPr="002D084B" w:rsidTr="002F2448">
        <w:tc>
          <w:tcPr>
            <w:tcW w:w="9244" w:type="dxa"/>
            <w:gridSpan w:val="3"/>
          </w:tcPr>
          <w:p w:rsidR="00B33F7E" w:rsidRPr="002D084B" w:rsidRDefault="00B33F7E" w:rsidP="00B33F7E">
            <w:pPr>
              <w:tabs>
                <w:tab w:val="left" w:pos="817"/>
                <w:tab w:val="left" w:pos="2802"/>
                <w:tab w:val="left" w:pos="8472"/>
              </w:tabs>
              <w:jc w:val="center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4 курс 7 семестр</w:t>
            </w:r>
          </w:p>
          <w:p w:rsidR="00B33F7E" w:rsidRPr="002D084B" w:rsidRDefault="00B33F7E" w:rsidP="00B33F7E">
            <w:pPr>
              <w:tabs>
                <w:tab w:val="left" w:pos="817"/>
                <w:tab w:val="left" w:pos="2802"/>
                <w:tab w:val="left" w:pos="8472"/>
              </w:tabs>
              <w:jc w:val="center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Блок 7</w:t>
            </w:r>
          </w:p>
        </w:tc>
      </w:tr>
      <w:tr w:rsidR="00CF4390" w:rsidRPr="002D084B" w:rsidTr="00EE0104">
        <w:trPr>
          <w:trHeight w:val="857"/>
        </w:trPr>
        <w:tc>
          <w:tcPr>
            <w:tcW w:w="456" w:type="dxa"/>
          </w:tcPr>
          <w:p w:rsidR="00CF4390" w:rsidRPr="002D084B" w:rsidRDefault="00B33F7E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tabs>
                <w:tab w:val="left" w:pos="708"/>
              </w:tabs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Ziele</w:t>
            </w:r>
          </w:p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 w:eastAsia="en-US"/>
              </w:rPr>
              <w:t>Ab morgen!; Der Weg ist das Ziel; Jeder kennt jeden; Freiwillig; Hermann Gmeiner; Spielend Geld verdienen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Определение</w:t>
            </w:r>
          </w:p>
          <w:p w:rsidR="00B33F7E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pacing w:val="-4"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Способы согласования определения с определяемым словом. Морфологические способы выражения определения. Предикативное определение. Распространенное определение.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B33F7E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/>
              </w:rPr>
              <w:t>Gesund und munter…</w:t>
            </w:r>
          </w:p>
          <w:p w:rsidR="00CF4390" w:rsidRPr="002D084B" w:rsidRDefault="00CF4390" w:rsidP="00CF4390">
            <w:pPr>
              <w:tabs>
                <w:tab w:val="left" w:pos="708"/>
              </w:tabs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D084B">
              <w:rPr>
                <w:sz w:val="24"/>
                <w:szCs w:val="24"/>
                <w:lang w:val="de-DE"/>
              </w:rPr>
              <w:t>Zu Risiken und Nebenwirkungen; Gesünder leben; Wenn es juckt und kribbelt; Mythen der Medizin; Eckart von Hirschhausen; Lernen, richtig zu essen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Приложение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pacing w:val="-4"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 xml:space="preserve">Морфологические способы выражения приложения. Виды приложения. </w:t>
            </w:r>
          </w:p>
          <w:p w:rsidR="00CF4390" w:rsidRPr="002D084B" w:rsidRDefault="00CF4390" w:rsidP="00F0018C">
            <w:pPr>
              <w:snapToGrid w:val="0"/>
              <w:spacing w:line="256" w:lineRule="auto"/>
              <w:ind w:hanging="16"/>
              <w:rPr>
                <w:sz w:val="24"/>
                <w:szCs w:val="24"/>
                <w:lang w:val="de-DE"/>
              </w:rPr>
            </w:pP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B33F7E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tabs>
                <w:tab w:val="left" w:pos="708"/>
              </w:tabs>
              <w:snapToGrid w:val="0"/>
              <w:spacing w:line="256" w:lineRule="auto"/>
              <w:rPr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/>
              </w:rPr>
              <w:t>Recht so!</w:t>
            </w:r>
          </w:p>
          <w:p w:rsidR="00CF4390" w:rsidRPr="002D084B" w:rsidRDefault="00CF4390" w:rsidP="00CF4390">
            <w:pPr>
              <w:snapToGrid w:val="0"/>
              <w:spacing w:line="256" w:lineRule="auto"/>
              <w:rPr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/>
              </w:rPr>
              <w:t>Dumm gelaufen; Strafe muss sein?!; Alltag im Knast; Kriminell; Ingrid Noll; Meine Daten-deine Daten?</w:t>
            </w:r>
          </w:p>
        </w:tc>
        <w:tc>
          <w:tcPr>
            <w:tcW w:w="5294" w:type="dxa"/>
          </w:tcPr>
          <w:p w:rsidR="00CF4390" w:rsidRPr="002D084B" w:rsidRDefault="00CF4390" w:rsidP="00F0018C">
            <w:pPr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Сложное предложение (продолжение)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Сложносочинённое предложение. Сочинительная и бессоюзная связь в сложносочинённо предложении. Сочинительные союзы. Логические отношения между частями сложносочинённого предложения.</w:t>
            </w:r>
          </w:p>
          <w:p w:rsidR="00CF4390" w:rsidRPr="002D084B" w:rsidRDefault="00CF4390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Сложносочинённое предложение. Принципы классификации: 1) по месту положения относительно главного предложения, 2) по способу связи с главным предложением, 3) согласно синтаксической функции, выполняемой придаточным предложением, 4) по значению, 5) по степени зависимости придаточного предложения от главного.</w:t>
            </w:r>
          </w:p>
        </w:tc>
      </w:tr>
      <w:tr w:rsidR="00B33F7E" w:rsidRPr="002D084B" w:rsidTr="002F2448">
        <w:tc>
          <w:tcPr>
            <w:tcW w:w="9244" w:type="dxa"/>
            <w:gridSpan w:val="3"/>
          </w:tcPr>
          <w:p w:rsidR="00B33F7E" w:rsidRPr="002D084B" w:rsidRDefault="00B33F7E" w:rsidP="00B33F7E">
            <w:pPr>
              <w:jc w:val="center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4 курс 8 семестр</w:t>
            </w:r>
          </w:p>
          <w:p w:rsidR="00B33F7E" w:rsidRPr="002D084B" w:rsidRDefault="00B33F7E" w:rsidP="00B33F7E">
            <w:pPr>
              <w:jc w:val="center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t>Блок 8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B33F7E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tabs>
                <w:tab w:val="left" w:pos="708"/>
              </w:tabs>
              <w:snapToGrid w:val="0"/>
              <w:spacing w:line="256" w:lineRule="auto"/>
              <w:rPr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/>
              </w:rPr>
              <w:t>Du bist, was du bist</w:t>
            </w:r>
          </w:p>
          <w:p w:rsidR="00CF4390" w:rsidRPr="002D084B" w:rsidRDefault="00CF4390" w:rsidP="00CF4390">
            <w:pPr>
              <w:tabs>
                <w:tab w:val="left" w:pos="708"/>
              </w:tabs>
              <w:snapToGrid w:val="0"/>
              <w:spacing w:line="256" w:lineRule="auto"/>
              <w:rPr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/>
              </w:rPr>
              <w:lastRenderedPageBreak/>
              <w:t xml:space="preserve">Interessantes aus der Psychologie; Von Anfang an anders?;Voll auf Zack!; Alles nicht so einfach ;Emmi </w:t>
            </w:r>
            <w:proofErr w:type="spellStart"/>
            <w:r w:rsidRPr="002D084B">
              <w:rPr>
                <w:sz w:val="24"/>
                <w:szCs w:val="24"/>
                <w:lang w:val="de-DE"/>
              </w:rPr>
              <w:t>Pickler</w:t>
            </w:r>
            <w:proofErr w:type="spellEnd"/>
            <w:r w:rsidRPr="002D084B">
              <w:rPr>
                <w:sz w:val="24"/>
                <w:szCs w:val="24"/>
                <w:lang w:val="de-DE"/>
              </w:rPr>
              <w:t>; Intuition- das schlaue Gefühl</w:t>
            </w:r>
          </w:p>
        </w:tc>
        <w:tc>
          <w:tcPr>
            <w:tcW w:w="5294" w:type="dxa"/>
          </w:tcPr>
          <w:p w:rsidR="00B844FF" w:rsidRPr="002D084B" w:rsidRDefault="00B844FF" w:rsidP="00F0018C">
            <w:pPr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b/>
                <w:sz w:val="24"/>
                <w:szCs w:val="24"/>
              </w:rPr>
              <w:lastRenderedPageBreak/>
              <w:t xml:space="preserve">Сложноподчинённое предложение и его типы </w:t>
            </w:r>
            <w:r w:rsidRPr="002D084B">
              <w:rPr>
                <w:b/>
                <w:sz w:val="24"/>
                <w:szCs w:val="24"/>
              </w:rPr>
              <w:lastRenderedPageBreak/>
              <w:t>(продолжение)</w:t>
            </w:r>
          </w:p>
          <w:p w:rsidR="00B844FF" w:rsidRPr="002D084B" w:rsidRDefault="00B844FF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Придаточное предложение в функции подлежащего.</w:t>
            </w:r>
          </w:p>
          <w:p w:rsidR="00B844FF" w:rsidRPr="002D084B" w:rsidRDefault="00B844FF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sz w:val="24"/>
                <w:szCs w:val="24"/>
              </w:rPr>
            </w:pPr>
            <w:proofErr w:type="spellStart"/>
            <w:r w:rsidRPr="002D084B">
              <w:rPr>
                <w:sz w:val="24"/>
                <w:szCs w:val="24"/>
              </w:rPr>
              <w:t>Придаточно</w:t>
            </w:r>
            <w:proofErr w:type="spellEnd"/>
            <w:r w:rsidRPr="002D084B">
              <w:rPr>
                <w:sz w:val="24"/>
                <w:szCs w:val="24"/>
              </w:rPr>
              <w:t xml:space="preserve"> </w:t>
            </w:r>
            <w:proofErr w:type="spellStart"/>
            <w:r w:rsidRPr="002D084B">
              <w:rPr>
                <w:sz w:val="24"/>
                <w:szCs w:val="24"/>
              </w:rPr>
              <w:t>епредикативное</w:t>
            </w:r>
            <w:proofErr w:type="spellEnd"/>
            <w:r w:rsidRPr="002D084B">
              <w:rPr>
                <w:sz w:val="24"/>
                <w:szCs w:val="24"/>
              </w:rPr>
              <w:t xml:space="preserve"> предложение.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B844FF" w:rsidRPr="002D084B" w:rsidRDefault="00B844FF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Придаточное дополнительно предложение.</w:t>
            </w:r>
            <w:r w:rsidRPr="002D084B">
              <w:rPr>
                <w:b/>
                <w:sz w:val="24"/>
                <w:szCs w:val="24"/>
              </w:rPr>
              <w:tab/>
            </w:r>
          </w:p>
          <w:p w:rsidR="00B844FF" w:rsidRPr="002D084B" w:rsidRDefault="00B844FF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Придаточное определительное предложение: придаточное предложение в функции обстоятельства места, причины.</w:t>
            </w:r>
          </w:p>
          <w:p w:rsidR="00B844FF" w:rsidRPr="002D084B" w:rsidRDefault="00B844FF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</w:rPr>
              <w:t>Придаточное</w:t>
            </w:r>
            <w:r w:rsidRPr="002D084B">
              <w:rPr>
                <w:sz w:val="24"/>
                <w:szCs w:val="24"/>
                <w:lang w:val="de-DE"/>
              </w:rPr>
              <w:t xml:space="preserve"> </w:t>
            </w:r>
            <w:r w:rsidRPr="002D084B">
              <w:rPr>
                <w:sz w:val="24"/>
                <w:szCs w:val="24"/>
              </w:rPr>
              <w:t>временное</w:t>
            </w:r>
            <w:r w:rsidRPr="002D084B">
              <w:rPr>
                <w:sz w:val="24"/>
                <w:szCs w:val="24"/>
                <w:lang w:val="de-DE"/>
              </w:rPr>
              <w:t xml:space="preserve"> </w:t>
            </w:r>
            <w:r w:rsidRPr="002D084B">
              <w:rPr>
                <w:sz w:val="24"/>
                <w:szCs w:val="24"/>
              </w:rPr>
              <w:t>предложение</w:t>
            </w:r>
            <w:r w:rsidRPr="002D084B">
              <w:rPr>
                <w:sz w:val="24"/>
                <w:szCs w:val="24"/>
                <w:lang w:val="de-DE"/>
              </w:rPr>
              <w:t xml:space="preserve"> (während, solange, sooft, sobald, sowie, kaum dass, nachdem, bis, bevor, ehe, wenn, als, seit (dem).</w:t>
            </w:r>
            <w:r w:rsidRPr="002D084B">
              <w:rPr>
                <w:sz w:val="24"/>
                <w:szCs w:val="24"/>
                <w:lang w:val="de-DE"/>
              </w:rPr>
              <w:tab/>
            </w:r>
          </w:p>
          <w:p w:rsidR="00B844FF" w:rsidRPr="002D084B" w:rsidRDefault="00B844FF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Придаточное предложение в функции обстоятельства образа действия.</w:t>
            </w:r>
          </w:p>
          <w:p w:rsidR="00B844FF" w:rsidRPr="002D084B" w:rsidRDefault="00B844FF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Придаточное сравнительное предложение.</w:t>
            </w:r>
            <w:r w:rsidRPr="002D084B">
              <w:rPr>
                <w:sz w:val="24"/>
                <w:szCs w:val="24"/>
              </w:rPr>
              <w:tab/>
            </w:r>
          </w:p>
          <w:p w:rsidR="00B844FF" w:rsidRPr="002D084B" w:rsidRDefault="00B844FF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Придаточное предложение в функции обстоятельства следствия</w:t>
            </w:r>
            <w:r w:rsidRPr="002D084B">
              <w:rPr>
                <w:sz w:val="24"/>
                <w:szCs w:val="24"/>
              </w:rPr>
              <w:tab/>
            </w:r>
          </w:p>
          <w:p w:rsidR="00B844FF" w:rsidRPr="002D084B" w:rsidRDefault="00B844FF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Придаточное предложение в функции обстоятельства цели</w:t>
            </w:r>
            <w:r w:rsidRPr="002D084B">
              <w:rPr>
                <w:sz w:val="24"/>
                <w:szCs w:val="24"/>
              </w:rPr>
              <w:tab/>
            </w:r>
          </w:p>
          <w:p w:rsidR="00B844FF" w:rsidRPr="002D084B" w:rsidRDefault="00B844FF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Придаточное предложение в функции обстоятельства условия</w:t>
            </w:r>
            <w:r w:rsidRPr="002D084B">
              <w:rPr>
                <w:sz w:val="24"/>
                <w:szCs w:val="24"/>
              </w:rPr>
              <w:tab/>
            </w:r>
          </w:p>
          <w:p w:rsidR="00B844FF" w:rsidRPr="002D084B" w:rsidRDefault="00B844FF" w:rsidP="00F0018C">
            <w:pPr>
              <w:tabs>
                <w:tab w:val="left" w:pos="817"/>
                <w:tab w:val="left" w:pos="2802"/>
                <w:tab w:val="left" w:pos="8472"/>
              </w:tabs>
              <w:ind w:hanging="16"/>
              <w:rPr>
                <w:b/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Придаточное предложение в функции обстоятельства уступки</w:t>
            </w:r>
            <w:r w:rsidRPr="002D084B">
              <w:rPr>
                <w:sz w:val="24"/>
                <w:szCs w:val="24"/>
              </w:rPr>
              <w:tab/>
            </w:r>
          </w:p>
          <w:p w:rsidR="00CF4390" w:rsidRPr="002D084B" w:rsidRDefault="00B844FF" w:rsidP="00F0018C">
            <w:pPr>
              <w:tabs>
                <w:tab w:val="left" w:pos="708"/>
              </w:tabs>
              <w:snapToGrid w:val="0"/>
              <w:spacing w:line="256" w:lineRule="auto"/>
              <w:ind w:hanging="16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Придаточное предложение в функции обстоятельства ограничения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B33F7E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tabs>
                <w:tab w:val="left" w:pos="708"/>
              </w:tabs>
              <w:snapToGrid w:val="0"/>
              <w:spacing w:line="256" w:lineRule="auto"/>
              <w:rPr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/>
              </w:rPr>
              <w:t>Die schöne Welt der Künste</w:t>
            </w:r>
          </w:p>
          <w:p w:rsidR="00CF4390" w:rsidRPr="002D084B" w:rsidRDefault="00CF4390" w:rsidP="00F0018C">
            <w:pPr>
              <w:tabs>
                <w:tab w:val="left" w:pos="708"/>
              </w:tabs>
              <w:snapToGrid w:val="0"/>
              <w:spacing w:line="256" w:lineRule="auto"/>
              <w:ind w:hanging="40"/>
              <w:rPr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/>
              </w:rPr>
              <w:t xml:space="preserve">Kreativ; Film ab!;Ein Leben für die Kunst; Leseratten; </w:t>
            </w:r>
            <w:proofErr w:type="spellStart"/>
            <w:r w:rsidRPr="002D084B">
              <w:rPr>
                <w:sz w:val="24"/>
                <w:szCs w:val="24"/>
                <w:lang w:val="de-DE"/>
              </w:rPr>
              <w:t>Fondation</w:t>
            </w:r>
            <w:proofErr w:type="spellEnd"/>
            <w:r w:rsidRPr="002D084B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D084B">
              <w:rPr>
                <w:sz w:val="24"/>
                <w:szCs w:val="24"/>
                <w:lang w:val="de-DE"/>
              </w:rPr>
              <w:t>Beyeler</w:t>
            </w:r>
            <w:proofErr w:type="spellEnd"/>
            <w:r w:rsidRPr="002D084B">
              <w:rPr>
                <w:sz w:val="24"/>
                <w:szCs w:val="24"/>
                <w:lang w:val="de-DE"/>
              </w:rPr>
              <w:t>; „ Das hier ist wichtig“</w:t>
            </w:r>
          </w:p>
        </w:tc>
        <w:tc>
          <w:tcPr>
            <w:tcW w:w="5294" w:type="dxa"/>
          </w:tcPr>
          <w:p w:rsidR="00CF4390" w:rsidRPr="002D084B" w:rsidRDefault="00B844FF" w:rsidP="00CF4390">
            <w:pPr>
              <w:tabs>
                <w:tab w:val="left" w:pos="708"/>
              </w:tabs>
              <w:snapToGrid w:val="0"/>
              <w:spacing w:line="256" w:lineRule="auto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Повторение</w:t>
            </w:r>
          </w:p>
        </w:tc>
      </w:tr>
      <w:tr w:rsidR="00CF4390" w:rsidRPr="002D084B" w:rsidTr="00EE0104">
        <w:tc>
          <w:tcPr>
            <w:tcW w:w="456" w:type="dxa"/>
          </w:tcPr>
          <w:p w:rsidR="00CF4390" w:rsidRPr="002D084B" w:rsidRDefault="00B33F7E" w:rsidP="00CF43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D084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</w:tcPr>
          <w:p w:rsidR="00CF4390" w:rsidRPr="002D084B" w:rsidRDefault="00CF4390" w:rsidP="00CF4390">
            <w:pPr>
              <w:tabs>
                <w:tab w:val="left" w:pos="708"/>
              </w:tabs>
              <w:snapToGrid w:val="0"/>
              <w:spacing w:line="256" w:lineRule="auto"/>
              <w:rPr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/>
              </w:rPr>
              <w:t>Erinnerungen</w:t>
            </w:r>
          </w:p>
          <w:p w:rsidR="00CF4390" w:rsidRPr="002D084B" w:rsidRDefault="00CF4390" w:rsidP="00F0018C">
            <w:pPr>
              <w:tabs>
                <w:tab w:val="left" w:pos="708"/>
              </w:tabs>
              <w:snapToGrid w:val="0"/>
              <w:spacing w:line="256" w:lineRule="auto"/>
              <w:ind w:hanging="40"/>
              <w:rPr>
                <w:sz w:val="24"/>
                <w:szCs w:val="24"/>
                <w:lang w:val="de-DE"/>
              </w:rPr>
            </w:pPr>
            <w:r w:rsidRPr="002D084B">
              <w:rPr>
                <w:sz w:val="24"/>
                <w:szCs w:val="24"/>
                <w:lang w:val="de-DE"/>
              </w:rPr>
              <w:t>Erinnern und Vergessen; Falsche Erinnerungen; Kennen wir uns…? Weißt du noch…?; Aleida und Jan Assmann; Es war einmal…</w:t>
            </w:r>
          </w:p>
        </w:tc>
        <w:tc>
          <w:tcPr>
            <w:tcW w:w="5294" w:type="dxa"/>
          </w:tcPr>
          <w:p w:rsidR="00CF4390" w:rsidRPr="002D084B" w:rsidRDefault="00B844FF" w:rsidP="00CF4390">
            <w:pPr>
              <w:tabs>
                <w:tab w:val="left" w:pos="708"/>
              </w:tabs>
              <w:snapToGrid w:val="0"/>
              <w:spacing w:line="256" w:lineRule="auto"/>
              <w:rPr>
                <w:sz w:val="24"/>
                <w:szCs w:val="24"/>
              </w:rPr>
            </w:pPr>
            <w:r w:rsidRPr="002D084B">
              <w:rPr>
                <w:sz w:val="24"/>
                <w:szCs w:val="24"/>
              </w:rPr>
              <w:t>Повторение</w:t>
            </w:r>
          </w:p>
        </w:tc>
      </w:tr>
    </w:tbl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  <w:lang w:val="de-DE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F3DA0">
        <w:rPr>
          <w:b/>
          <w:sz w:val="24"/>
          <w:szCs w:val="24"/>
        </w:rPr>
        <w:t>. Практическая подготовка.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923" w:type="dxa"/>
        <w:tblInd w:w="-29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710"/>
        <w:gridCol w:w="3402"/>
        <w:gridCol w:w="1701"/>
        <w:gridCol w:w="1838"/>
        <w:gridCol w:w="2272"/>
      </w:tblGrid>
      <w:tr w:rsidR="00EC6016" w:rsidRPr="003C0E55" w:rsidTr="00F0018C">
        <w:trPr>
          <w:trHeight w:val="55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C6016" w:rsidRPr="003C0E55" w:rsidRDefault="00EC6016" w:rsidP="002F3D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EC6016" w:rsidRPr="003C0E55" w:rsidRDefault="00EC6016" w:rsidP="002F3D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:rsidR="00EC6016" w:rsidRPr="003C0E55" w:rsidRDefault="00EC6016" w:rsidP="002F3D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F3DA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272" w:type="dxa"/>
            <w:vMerge w:val="restart"/>
            <w:vAlign w:val="center"/>
          </w:tcPr>
          <w:p w:rsidR="00EC6016" w:rsidRPr="002F3DA0" w:rsidRDefault="00EC6016" w:rsidP="00F0018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EC6016" w:rsidRPr="003C0E55" w:rsidTr="00F0018C">
        <w:trPr>
          <w:trHeight w:val="550"/>
        </w:trPr>
        <w:tc>
          <w:tcPr>
            <w:tcW w:w="710" w:type="dxa"/>
            <w:vMerge/>
            <w:shd w:val="clear" w:color="auto" w:fill="auto"/>
            <w:vAlign w:val="center"/>
          </w:tcPr>
          <w:p w:rsidR="00EC6016" w:rsidRPr="003C0E55" w:rsidRDefault="00EC6016" w:rsidP="002F3D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C6016" w:rsidRPr="003C0E55" w:rsidRDefault="00EC6016" w:rsidP="002F3D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6016" w:rsidRPr="003C0E55" w:rsidRDefault="005B3BD9" w:rsidP="002F3D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C6016" w:rsidRPr="003C0E55" w:rsidRDefault="005B3BD9" w:rsidP="002F3D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272" w:type="dxa"/>
            <w:vMerge/>
          </w:tcPr>
          <w:p w:rsidR="00EC6016" w:rsidRPr="003C0E55" w:rsidRDefault="00EC6016" w:rsidP="002F3D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F3DA0" w:rsidRPr="003C0E55" w:rsidTr="00F0018C">
        <w:trPr>
          <w:trHeight w:val="422"/>
        </w:trPr>
        <w:tc>
          <w:tcPr>
            <w:tcW w:w="710" w:type="dxa"/>
            <w:shd w:val="clear" w:color="auto" w:fill="auto"/>
          </w:tcPr>
          <w:p w:rsidR="002F3DA0" w:rsidRPr="003C0E55" w:rsidRDefault="002F3DA0" w:rsidP="002F3DA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402" w:type="dxa"/>
            <w:shd w:val="clear" w:color="auto" w:fill="auto"/>
          </w:tcPr>
          <w:p w:rsidR="002F3DA0" w:rsidRPr="002F3DA0" w:rsidRDefault="002F3DA0" w:rsidP="002F3DA0">
            <w:pPr>
              <w:snapToGrid w:val="0"/>
              <w:spacing w:line="256" w:lineRule="auto"/>
              <w:rPr>
                <w:bCs/>
                <w:sz w:val="24"/>
                <w:szCs w:val="24"/>
                <w:lang w:val="de-DE"/>
              </w:rPr>
            </w:pPr>
            <w:r w:rsidRPr="002F3DA0">
              <w:rPr>
                <w:bCs/>
                <w:sz w:val="24"/>
                <w:szCs w:val="24"/>
                <w:lang w:val="de-DE"/>
              </w:rPr>
              <w:t>Wohnwelten</w:t>
            </w:r>
          </w:p>
          <w:p w:rsidR="002F3DA0" w:rsidRPr="002F3DA0" w:rsidRDefault="002F3DA0" w:rsidP="002F3DA0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val="de-DE"/>
              </w:rPr>
            </w:pPr>
            <w:r w:rsidRPr="002F3DA0">
              <w:rPr>
                <w:sz w:val="24"/>
                <w:szCs w:val="24"/>
                <w:lang w:val="de-DE"/>
              </w:rPr>
              <w:t>Baumhaus= Traumhaus; Eine Wohnung zum Wohlfühlen; Ohne Dach; Hotel Mama; König Ludwig II; Hotel Mama- Von Nesthockern und Heimschläfern</w:t>
            </w:r>
          </w:p>
          <w:p w:rsidR="002F3DA0" w:rsidRPr="002F3DA0" w:rsidRDefault="002F3DA0" w:rsidP="002F3DA0">
            <w:pPr>
              <w:shd w:val="clear" w:color="auto" w:fill="FFFFFF"/>
              <w:ind w:hanging="25"/>
              <w:rPr>
                <w:spacing w:val="-3"/>
                <w:sz w:val="24"/>
                <w:szCs w:val="24"/>
              </w:rPr>
            </w:pPr>
            <w:r w:rsidRPr="002F3DA0">
              <w:rPr>
                <w:b/>
                <w:sz w:val="24"/>
                <w:szCs w:val="24"/>
              </w:rPr>
              <w:t>Глагол</w:t>
            </w:r>
            <w:r w:rsidRPr="002F3DA0">
              <w:rPr>
                <w:spacing w:val="-3"/>
                <w:sz w:val="24"/>
                <w:szCs w:val="24"/>
              </w:rPr>
              <w:t xml:space="preserve"> </w:t>
            </w:r>
          </w:p>
          <w:p w:rsidR="002F3DA0" w:rsidRPr="002F3DA0" w:rsidRDefault="002F3DA0" w:rsidP="002F3DA0">
            <w:pPr>
              <w:shd w:val="clear" w:color="auto" w:fill="FFFFFF"/>
              <w:ind w:hanging="25"/>
              <w:rPr>
                <w:sz w:val="24"/>
                <w:szCs w:val="24"/>
              </w:rPr>
            </w:pPr>
            <w:r w:rsidRPr="002F3DA0">
              <w:rPr>
                <w:spacing w:val="-3"/>
                <w:sz w:val="24"/>
                <w:szCs w:val="24"/>
              </w:rPr>
              <w:t>Значение, формообразование и употребление модальных глаго</w:t>
            </w:r>
            <w:r w:rsidRPr="002F3DA0">
              <w:rPr>
                <w:sz w:val="24"/>
                <w:szCs w:val="24"/>
              </w:rPr>
              <w:t xml:space="preserve">лов. </w:t>
            </w:r>
          </w:p>
          <w:p w:rsidR="002F3DA0" w:rsidRPr="002F3DA0" w:rsidRDefault="002F3DA0" w:rsidP="002F3DA0">
            <w:pPr>
              <w:shd w:val="clear" w:color="auto" w:fill="FFFFFF"/>
              <w:ind w:hanging="25"/>
              <w:rPr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>Образование и употребление императива.</w:t>
            </w:r>
          </w:p>
          <w:p w:rsidR="002F3DA0" w:rsidRPr="002F3DA0" w:rsidRDefault="002F3DA0" w:rsidP="002F3DA0">
            <w:pPr>
              <w:shd w:val="clear" w:color="auto" w:fill="FFFFFF"/>
              <w:ind w:hanging="25"/>
              <w:rPr>
                <w:sz w:val="24"/>
                <w:szCs w:val="24"/>
              </w:rPr>
            </w:pPr>
            <w:r w:rsidRPr="002F3DA0">
              <w:rPr>
                <w:spacing w:val="-4"/>
                <w:sz w:val="24"/>
                <w:szCs w:val="24"/>
              </w:rPr>
              <w:t>Элементы словообразования глаголов: отделяемые и неотде</w:t>
            </w:r>
            <w:r w:rsidRPr="002F3DA0">
              <w:rPr>
                <w:sz w:val="24"/>
                <w:szCs w:val="24"/>
              </w:rPr>
              <w:t>ляемые приставки.</w:t>
            </w:r>
          </w:p>
          <w:p w:rsidR="002F3DA0" w:rsidRPr="002F3DA0" w:rsidRDefault="002F3DA0" w:rsidP="002F3DA0">
            <w:pPr>
              <w:shd w:val="clear" w:color="auto" w:fill="FFFFFF"/>
              <w:ind w:hanging="25"/>
              <w:rPr>
                <w:spacing w:val="-4"/>
                <w:sz w:val="24"/>
                <w:szCs w:val="24"/>
              </w:rPr>
            </w:pPr>
            <w:r w:rsidRPr="002F3DA0">
              <w:rPr>
                <w:spacing w:val="-4"/>
                <w:sz w:val="24"/>
                <w:szCs w:val="24"/>
              </w:rPr>
              <w:t xml:space="preserve">Образование и употребление временных форм плюсквамперфекта и </w:t>
            </w:r>
            <w:proofErr w:type="spellStart"/>
            <w:r w:rsidRPr="002F3DA0">
              <w:rPr>
                <w:spacing w:val="-4"/>
                <w:sz w:val="24"/>
                <w:szCs w:val="24"/>
              </w:rPr>
              <w:t>футурума</w:t>
            </w:r>
            <w:proofErr w:type="spellEnd"/>
            <w:r w:rsidRPr="002F3DA0">
              <w:rPr>
                <w:spacing w:val="-4"/>
                <w:sz w:val="24"/>
                <w:szCs w:val="24"/>
              </w:rPr>
              <w:t xml:space="preserve"> </w:t>
            </w:r>
            <w:r w:rsidRPr="002F3DA0">
              <w:rPr>
                <w:spacing w:val="-3"/>
                <w:sz w:val="24"/>
                <w:szCs w:val="24"/>
              </w:rPr>
              <w:t>индикатива.</w:t>
            </w:r>
          </w:p>
          <w:p w:rsidR="002F3DA0" w:rsidRPr="002F3DA0" w:rsidRDefault="002F3DA0" w:rsidP="002F3DA0">
            <w:pPr>
              <w:spacing w:line="240" w:lineRule="auto"/>
              <w:ind w:left="0" w:hanging="25"/>
              <w:jc w:val="left"/>
              <w:rPr>
                <w:sz w:val="24"/>
                <w:szCs w:val="24"/>
                <w:lang w:val="de-DE"/>
              </w:rPr>
            </w:pPr>
            <w:r w:rsidRPr="002F3DA0">
              <w:rPr>
                <w:sz w:val="24"/>
                <w:szCs w:val="24"/>
              </w:rPr>
              <w:t>Управление глаголов.</w:t>
            </w:r>
          </w:p>
        </w:tc>
        <w:tc>
          <w:tcPr>
            <w:tcW w:w="1701" w:type="dxa"/>
            <w:shd w:val="clear" w:color="auto" w:fill="auto"/>
          </w:tcPr>
          <w:p w:rsidR="002F3DA0" w:rsidRPr="003C0E55" w:rsidRDefault="002F3DA0" w:rsidP="002F3DA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38" w:type="dxa"/>
            <w:shd w:val="clear" w:color="auto" w:fill="auto"/>
          </w:tcPr>
          <w:p w:rsidR="002F3DA0" w:rsidRDefault="002F3DA0" w:rsidP="002F3DA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  <w:r>
              <w:rPr>
                <w:sz w:val="24"/>
                <w:szCs w:val="24"/>
              </w:rPr>
              <w:t>, презентация по теме</w:t>
            </w:r>
          </w:p>
          <w:p w:rsidR="002F3DA0" w:rsidRPr="003C0E55" w:rsidRDefault="002F3DA0" w:rsidP="002F3DA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учебного фильма  и выполнение заданий после просмотра</w:t>
            </w:r>
          </w:p>
        </w:tc>
        <w:tc>
          <w:tcPr>
            <w:tcW w:w="2272" w:type="dxa"/>
          </w:tcPr>
          <w:p w:rsidR="006F4CC0" w:rsidRPr="006F4CC0" w:rsidRDefault="006F4CC0" w:rsidP="006F4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Подготовить задание для отработки </w:t>
            </w:r>
            <w:r>
              <w:rPr>
                <w:sz w:val="24"/>
                <w:szCs w:val="24"/>
              </w:rPr>
              <w:t>грамматических навыков по теме</w:t>
            </w:r>
            <w:r w:rsidR="009529CD">
              <w:rPr>
                <w:sz w:val="24"/>
                <w:szCs w:val="24"/>
              </w:rPr>
              <w:t xml:space="preserve"> на интерактивной платформе.</w:t>
            </w:r>
          </w:p>
          <w:p w:rsidR="006F4CC0" w:rsidRPr="006F4CC0" w:rsidRDefault="006F4CC0" w:rsidP="006F4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Подготовить задания на интерактивной платформе на тему: «</w:t>
            </w:r>
            <w:proofErr w:type="spellStart"/>
            <w:r>
              <w:rPr>
                <w:sz w:val="24"/>
                <w:szCs w:val="24"/>
                <w:lang w:val="en-US"/>
              </w:rPr>
              <w:t>Wohnwelten</w:t>
            </w:r>
            <w:proofErr w:type="spellEnd"/>
            <w:r w:rsidRPr="006F4CC0">
              <w:rPr>
                <w:sz w:val="24"/>
                <w:szCs w:val="24"/>
              </w:rPr>
              <w:t>»</w:t>
            </w:r>
          </w:p>
          <w:p w:rsidR="006F4CC0" w:rsidRPr="006F4CC0" w:rsidRDefault="006F4CC0" w:rsidP="006F4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F4CC0" w:rsidRPr="006F4CC0" w:rsidRDefault="006F4CC0" w:rsidP="006F4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Разработать </w:t>
            </w:r>
            <w:proofErr w:type="spellStart"/>
            <w:r w:rsidRPr="006F4CC0">
              <w:rPr>
                <w:sz w:val="24"/>
                <w:szCs w:val="24"/>
              </w:rPr>
              <w:t>веб-квест</w:t>
            </w:r>
            <w:proofErr w:type="spellEnd"/>
            <w:r w:rsidRPr="006F4CC0">
              <w:rPr>
                <w:sz w:val="24"/>
                <w:szCs w:val="24"/>
              </w:rPr>
              <w:t xml:space="preserve"> по теме: «</w:t>
            </w:r>
            <w:r>
              <w:rPr>
                <w:sz w:val="24"/>
                <w:szCs w:val="24"/>
                <w:lang w:val="en-US"/>
              </w:rPr>
              <w:t>Hotel</w:t>
            </w:r>
            <w:r w:rsidRPr="006F4C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Mama</w:t>
            </w:r>
            <w:r w:rsidRPr="006F4CC0">
              <w:rPr>
                <w:sz w:val="24"/>
                <w:szCs w:val="24"/>
              </w:rPr>
              <w:t>», направленный на формирование грамматических навыков по теме.</w:t>
            </w:r>
          </w:p>
          <w:p w:rsidR="006F4CC0" w:rsidRPr="006F4CC0" w:rsidRDefault="006F4CC0" w:rsidP="006F4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Разработать урок по созданию буклета/ </w:t>
            </w:r>
            <w:proofErr w:type="spellStart"/>
            <w:r w:rsidRPr="006F4CC0">
              <w:rPr>
                <w:sz w:val="24"/>
                <w:szCs w:val="24"/>
              </w:rPr>
              <w:t>постера</w:t>
            </w:r>
            <w:proofErr w:type="spellEnd"/>
            <w:r w:rsidRPr="006F4CC0">
              <w:rPr>
                <w:sz w:val="24"/>
                <w:szCs w:val="24"/>
              </w:rPr>
              <w:t xml:space="preserve"> на интерактивной платформе по т</w:t>
            </w:r>
            <w:r>
              <w:rPr>
                <w:sz w:val="24"/>
                <w:szCs w:val="24"/>
              </w:rPr>
              <w:t>еме «</w:t>
            </w:r>
            <w:proofErr w:type="spellStart"/>
            <w:r>
              <w:rPr>
                <w:sz w:val="24"/>
                <w:szCs w:val="24"/>
                <w:lang w:val="en-US"/>
              </w:rPr>
              <w:t>Ohne</w:t>
            </w:r>
            <w:proofErr w:type="spellEnd"/>
            <w:r w:rsidRPr="006F4CC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Dach</w:t>
            </w:r>
            <w:proofErr w:type="spellEnd"/>
            <w:r w:rsidRPr="006F4CC0">
              <w:rPr>
                <w:sz w:val="24"/>
                <w:szCs w:val="24"/>
              </w:rPr>
              <w:t>».</w:t>
            </w:r>
          </w:p>
          <w:p w:rsidR="006F4CC0" w:rsidRPr="006F4CC0" w:rsidRDefault="006F4CC0" w:rsidP="006F4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контрольную работу на проверку знания грамматического материала по теме</w:t>
            </w:r>
          </w:p>
          <w:p w:rsidR="006F4CC0" w:rsidRPr="00F0018C" w:rsidRDefault="006F4CC0" w:rsidP="006F4CC0">
            <w:pPr>
              <w:pStyle w:val="a6"/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2F3DA0" w:rsidRPr="009529CD" w:rsidRDefault="006F4CC0" w:rsidP="006F4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урок</w:t>
            </w:r>
            <w:r w:rsidR="009529CD" w:rsidRPr="009529CD">
              <w:rPr>
                <w:sz w:val="24"/>
                <w:szCs w:val="24"/>
              </w:rPr>
              <w:t xml:space="preserve"> </w:t>
            </w:r>
            <w:r w:rsidRPr="006F4CC0">
              <w:rPr>
                <w:sz w:val="24"/>
                <w:szCs w:val="24"/>
              </w:rPr>
              <w:t xml:space="preserve">на интерактивной платформе </w:t>
            </w:r>
            <w:r w:rsidR="009529CD" w:rsidRPr="009529CD">
              <w:rPr>
                <w:sz w:val="24"/>
                <w:szCs w:val="24"/>
              </w:rPr>
              <w:t>.</w:t>
            </w:r>
          </w:p>
        </w:tc>
      </w:tr>
      <w:tr w:rsidR="009529CD" w:rsidRPr="003C0E55" w:rsidTr="00F0018C">
        <w:trPr>
          <w:trHeight w:val="446"/>
        </w:trPr>
        <w:tc>
          <w:tcPr>
            <w:tcW w:w="710" w:type="dxa"/>
            <w:shd w:val="clear" w:color="auto" w:fill="auto"/>
          </w:tcPr>
          <w:p w:rsidR="009529CD" w:rsidRPr="003C0E55" w:rsidRDefault="009529CD" w:rsidP="009529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9529CD" w:rsidRPr="002F3DA0" w:rsidRDefault="009529CD" w:rsidP="009529CD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F3DA0">
              <w:rPr>
                <w:sz w:val="24"/>
                <w:szCs w:val="24"/>
                <w:lang w:val="de-DE" w:eastAsia="en-US"/>
              </w:rPr>
              <w:t>Kaufen, kaufen, kaufen</w:t>
            </w:r>
          </w:p>
          <w:p w:rsidR="009529CD" w:rsidRPr="002F3DA0" w:rsidRDefault="009529CD" w:rsidP="009529CD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val="de-DE" w:eastAsia="en-US"/>
              </w:rPr>
            </w:pPr>
            <w:r w:rsidRPr="002F3DA0">
              <w:rPr>
                <w:sz w:val="24"/>
                <w:szCs w:val="24"/>
                <w:lang w:val="de-DE" w:eastAsia="en-US"/>
              </w:rPr>
              <w:t>Dinge, die die Welt (nicht) braucht; Konsum heute; Die Reklamation; Kauf mich!;BILLA- Österreichs größter Supermarkt; Kaufen, kaufen, kaufen</w:t>
            </w:r>
          </w:p>
          <w:p w:rsidR="009529CD" w:rsidRPr="002F3DA0" w:rsidRDefault="009529CD" w:rsidP="009529CD">
            <w:pPr>
              <w:shd w:val="clear" w:color="auto" w:fill="FFFFFF"/>
              <w:tabs>
                <w:tab w:val="left" w:pos="540"/>
              </w:tabs>
              <w:ind w:right="91" w:hanging="25"/>
              <w:rPr>
                <w:b/>
                <w:sz w:val="24"/>
                <w:szCs w:val="24"/>
              </w:rPr>
            </w:pPr>
            <w:r w:rsidRPr="002F3DA0">
              <w:rPr>
                <w:b/>
                <w:sz w:val="24"/>
                <w:szCs w:val="24"/>
              </w:rPr>
              <w:t>Предлог</w:t>
            </w:r>
            <w:r w:rsidRPr="002F3DA0">
              <w:rPr>
                <w:b/>
                <w:sz w:val="24"/>
                <w:szCs w:val="24"/>
              </w:rPr>
              <w:tab/>
            </w:r>
          </w:p>
          <w:p w:rsidR="009529CD" w:rsidRPr="002F3DA0" w:rsidRDefault="009529CD" w:rsidP="009529CD">
            <w:pPr>
              <w:shd w:val="clear" w:color="auto" w:fill="FFFFFF"/>
              <w:tabs>
                <w:tab w:val="left" w:pos="540"/>
              </w:tabs>
              <w:ind w:right="91" w:hanging="25"/>
              <w:rPr>
                <w:sz w:val="24"/>
                <w:szCs w:val="24"/>
              </w:rPr>
            </w:pPr>
            <w:r w:rsidRPr="002F3DA0">
              <w:rPr>
                <w:spacing w:val="-3"/>
                <w:sz w:val="24"/>
                <w:szCs w:val="24"/>
              </w:rPr>
              <w:t xml:space="preserve">Предлог как служебная неизменяемая часть речи. Управление и употребление немецких предлогов. </w:t>
            </w:r>
            <w:r w:rsidRPr="002F3DA0">
              <w:rPr>
                <w:sz w:val="24"/>
                <w:szCs w:val="24"/>
              </w:rPr>
              <w:t xml:space="preserve">Предлоги с дательным и винительным падежами. </w:t>
            </w:r>
            <w:r w:rsidRPr="002F3DA0">
              <w:rPr>
                <w:spacing w:val="-3"/>
                <w:sz w:val="24"/>
                <w:szCs w:val="24"/>
              </w:rPr>
              <w:t xml:space="preserve">Основные предлоги с </w:t>
            </w:r>
            <w:r w:rsidRPr="002F3DA0">
              <w:rPr>
                <w:sz w:val="24"/>
                <w:szCs w:val="24"/>
              </w:rPr>
              <w:t xml:space="preserve">дательным, винительным </w:t>
            </w:r>
            <w:r w:rsidRPr="002F3DA0">
              <w:rPr>
                <w:sz w:val="24"/>
                <w:szCs w:val="24"/>
              </w:rPr>
              <w:lastRenderedPageBreak/>
              <w:t>падежами.</w:t>
            </w:r>
          </w:p>
          <w:p w:rsidR="009529CD" w:rsidRPr="002F3DA0" w:rsidRDefault="009529CD" w:rsidP="009529CD">
            <w:pPr>
              <w:spacing w:line="240" w:lineRule="auto"/>
              <w:ind w:left="0" w:hanging="25"/>
              <w:jc w:val="left"/>
              <w:rPr>
                <w:sz w:val="24"/>
                <w:szCs w:val="24"/>
              </w:rPr>
            </w:pPr>
            <w:r w:rsidRPr="002F3DA0">
              <w:rPr>
                <w:spacing w:val="-3"/>
                <w:sz w:val="24"/>
                <w:szCs w:val="24"/>
              </w:rPr>
              <w:t xml:space="preserve">Основные предлоги с </w:t>
            </w:r>
            <w:r w:rsidRPr="002F3DA0">
              <w:rPr>
                <w:sz w:val="24"/>
                <w:szCs w:val="24"/>
              </w:rPr>
              <w:t>родительным падежом.</w:t>
            </w:r>
          </w:p>
        </w:tc>
        <w:tc>
          <w:tcPr>
            <w:tcW w:w="1701" w:type="dxa"/>
            <w:shd w:val="clear" w:color="auto" w:fill="auto"/>
          </w:tcPr>
          <w:p w:rsidR="009529CD" w:rsidRPr="003C0E55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838" w:type="dxa"/>
            <w:shd w:val="clear" w:color="auto" w:fill="auto"/>
          </w:tcPr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по теме</w:t>
            </w:r>
          </w:p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  <w:p w:rsidR="009529CD" w:rsidRPr="003C0E55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учебного фильма  и выполнение заданий после просмотра</w:t>
            </w:r>
          </w:p>
        </w:tc>
        <w:tc>
          <w:tcPr>
            <w:tcW w:w="2272" w:type="dxa"/>
          </w:tcPr>
          <w:p w:rsidR="009529CD" w:rsidRPr="006F4CC0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Подготовить задание для отработки </w:t>
            </w:r>
            <w:r>
              <w:rPr>
                <w:sz w:val="24"/>
                <w:szCs w:val="24"/>
              </w:rPr>
              <w:t>грамматических навыков по теме</w:t>
            </w:r>
          </w:p>
          <w:p w:rsidR="009529CD" w:rsidRPr="006F4CC0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Подготовить задания на интерактивной платформе на тему: «</w:t>
            </w:r>
            <w:proofErr w:type="spellStart"/>
            <w:r>
              <w:rPr>
                <w:sz w:val="24"/>
                <w:szCs w:val="24"/>
                <w:lang w:val="en-US"/>
              </w:rPr>
              <w:t>Kaufen</w:t>
            </w:r>
            <w:proofErr w:type="spellEnd"/>
            <w:r w:rsidRPr="006F4CC0">
              <w:rPr>
                <w:sz w:val="24"/>
                <w:szCs w:val="24"/>
              </w:rPr>
              <w:t>»</w:t>
            </w:r>
          </w:p>
          <w:p w:rsidR="009529CD" w:rsidRPr="00F0018C" w:rsidRDefault="009529CD" w:rsidP="009529CD">
            <w:pPr>
              <w:pStyle w:val="a6"/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9529CD" w:rsidRPr="006F4CC0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Разработать </w:t>
            </w:r>
            <w:proofErr w:type="spellStart"/>
            <w:r w:rsidRPr="006F4CC0">
              <w:rPr>
                <w:sz w:val="24"/>
                <w:szCs w:val="24"/>
              </w:rPr>
              <w:t>веб-квест</w:t>
            </w:r>
            <w:proofErr w:type="spellEnd"/>
            <w:r w:rsidRPr="006F4CC0">
              <w:rPr>
                <w:sz w:val="24"/>
                <w:szCs w:val="24"/>
              </w:rPr>
              <w:t xml:space="preserve"> направленный на формирование грамматических навыков по теме.</w:t>
            </w:r>
          </w:p>
          <w:p w:rsidR="009529CD" w:rsidRP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lastRenderedPageBreak/>
              <w:t xml:space="preserve">Разработать </w:t>
            </w:r>
            <w:r>
              <w:rPr>
                <w:sz w:val="24"/>
                <w:szCs w:val="24"/>
              </w:rPr>
              <w:t>Контрольную работу по теме: «Предлоги».</w:t>
            </w:r>
          </w:p>
          <w:p w:rsidR="009529CD" w:rsidRPr="006F4CC0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контрольную работу на проверку знания грамматического материала по теме</w:t>
            </w:r>
          </w:p>
          <w:p w:rsidR="009529CD" w:rsidRPr="00F0018C" w:rsidRDefault="009529CD" w:rsidP="009529CD">
            <w:pPr>
              <w:pStyle w:val="a6"/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урок</w:t>
            </w:r>
            <w:r w:rsidRPr="009529CD">
              <w:rPr>
                <w:sz w:val="24"/>
                <w:szCs w:val="24"/>
              </w:rPr>
              <w:t xml:space="preserve"> </w:t>
            </w:r>
            <w:r w:rsidRPr="006F4CC0">
              <w:rPr>
                <w:sz w:val="24"/>
                <w:szCs w:val="24"/>
              </w:rPr>
              <w:t xml:space="preserve">на интерактивной платформе </w:t>
            </w:r>
            <w:r w:rsidRPr="009529CD">
              <w:rPr>
                <w:sz w:val="24"/>
                <w:szCs w:val="24"/>
              </w:rPr>
              <w:t>.</w:t>
            </w:r>
          </w:p>
        </w:tc>
      </w:tr>
      <w:tr w:rsidR="009529CD" w:rsidRPr="003C0E55" w:rsidTr="00F0018C">
        <w:trPr>
          <w:trHeight w:val="514"/>
        </w:trPr>
        <w:tc>
          <w:tcPr>
            <w:tcW w:w="710" w:type="dxa"/>
            <w:shd w:val="clear" w:color="auto" w:fill="auto"/>
          </w:tcPr>
          <w:p w:rsidR="009529CD" w:rsidRPr="003C0E55" w:rsidRDefault="009529CD" w:rsidP="009529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shd w:val="clear" w:color="auto" w:fill="auto"/>
          </w:tcPr>
          <w:p w:rsidR="009529CD" w:rsidRPr="002F3DA0" w:rsidRDefault="009529CD" w:rsidP="009529CD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F3DA0">
              <w:rPr>
                <w:sz w:val="24"/>
                <w:szCs w:val="24"/>
                <w:lang w:val="de-DE" w:eastAsia="en-US"/>
              </w:rPr>
              <w:t>Hast du Worte?</w:t>
            </w:r>
          </w:p>
          <w:p w:rsidR="009529CD" w:rsidRPr="002F3DA0" w:rsidRDefault="009529CD" w:rsidP="009529CD">
            <w:pPr>
              <w:snapToGrid w:val="0"/>
              <w:spacing w:line="256" w:lineRule="auto"/>
              <w:rPr>
                <w:sz w:val="24"/>
                <w:szCs w:val="24"/>
                <w:lang w:val="de-DE" w:eastAsia="en-US"/>
              </w:rPr>
            </w:pPr>
            <w:r w:rsidRPr="002F3DA0">
              <w:rPr>
                <w:sz w:val="24"/>
                <w:szCs w:val="24"/>
                <w:lang w:val="de-DE" w:eastAsia="en-US"/>
              </w:rPr>
              <w:t>Immer erreichbar; Gib Contra!; Sprachen lernen; Sag mal was!; Wolfgang Niedecken; Mit den Händen sprechen</w:t>
            </w:r>
          </w:p>
          <w:p w:rsidR="009529CD" w:rsidRPr="002F3DA0" w:rsidRDefault="009529CD" w:rsidP="009529CD">
            <w:pPr>
              <w:rPr>
                <w:b/>
                <w:sz w:val="24"/>
                <w:szCs w:val="24"/>
              </w:rPr>
            </w:pPr>
            <w:r w:rsidRPr="002F3DA0">
              <w:rPr>
                <w:b/>
                <w:sz w:val="24"/>
                <w:szCs w:val="24"/>
              </w:rPr>
              <w:t>Дополнение</w:t>
            </w:r>
          </w:p>
          <w:p w:rsidR="009529CD" w:rsidRPr="002F3DA0" w:rsidRDefault="009529CD" w:rsidP="009529CD">
            <w:pPr>
              <w:tabs>
                <w:tab w:val="left" w:pos="817"/>
                <w:tab w:val="left" w:pos="2802"/>
                <w:tab w:val="left" w:pos="8472"/>
              </w:tabs>
              <w:rPr>
                <w:spacing w:val="-4"/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>Виды дополнения согласно грамматической форме. Виды дополнения согласно его зависимости от предиката.</w:t>
            </w:r>
          </w:p>
        </w:tc>
        <w:tc>
          <w:tcPr>
            <w:tcW w:w="1701" w:type="dxa"/>
            <w:shd w:val="clear" w:color="auto" w:fill="auto"/>
          </w:tcPr>
          <w:p w:rsidR="009529CD" w:rsidRPr="003C0E55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38" w:type="dxa"/>
            <w:shd w:val="clear" w:color="auto" w:fill="auto"/>
          </w:tcPr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по теме</w:t>
            </w:r>
          </w:p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  <w:p w:rsidR="009529CD" w:rsidRPr="003C0E55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учебного фильма  и выполнение заданий после просмотра</w:t>
            </w:r>
          </w:p>
        </w:tc>
        <w:tc>
          <w:tcPr>
            <w:tcW w:w="2272" w:type="dxa"/>
          </w:tcPr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29CD">
              <w:rPr>
                <w:sz w:val="24"/>
                <w:szCs w:val="24"/>
              </w:rPr>
              <w:t>Разработать урок на интерактивной платформе с применением технологий для дистанционного обучения</w:t>
            </w:r>
            <w:r>
              <w:rPr>
                <w:sz w:val="24"/>
                <w:szCs w:val="24"/>
              </w:rPr>
              <w:t>.</w:t>
            </w:r>
          </w:p>
          <w:p w:rsidR="009529CD" w:rsidRPr="006F4CC0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контрольную работу на проверку знания грамматического материала по теме</w:t>
            </w:r>
          </w:p>
          <w:p w:rsidR="009529CD" w:rsidRPr="00F0018C" w:rsidRDefault="009529CD" w:rsidP="009529CD">
            <w:pPr>
              <w:pStyle w:val="a6"/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9529CD" w:rsidRDefault="009529CD" w:rsidP="00F00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урок</w:t>
            </w:r>
            <w:r w:rsidRPr="009529CD">
              <w:rPr>
                <w:sz w:val="24"/>
                <w:szCs w:val="24"/>
              </w:rPr>
              <w:t xml:space="preserve"> </w:t>
            </w:r>
            <w:r w:rsidRPr="006F4CC0">
              <w:rPr>
                <w:sz w:val="24"/>
                <w:szCs w:val="24"/>
              </w:rPr>
              <w:t>на интерактивной платформе</w:t>
            </w:r>
            <w:r w:rsidRPr="009529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F4CC0">
              <w:rPr>
                <w:sz w:val="24"/>
                <w:szCs w:val="24"/>
              </w:rPr>
              <w:t xml:space="preserve">Подготовить задание для отработки </w:t>
            </w:r>
            <w:r>
              <w:rPr>
                <w:sz w:val="24"/>
                <w:szCs w:val="24"/>
              </w:rPr>
              <w:t>грамматических навыков по теме на интерактивной платформе.</w:t>
            </w:r>
          </w:p>
        </w:tc>
      </w:tr>
      <w:tr w:rsidR="009529CD" w:rsidRPr="003C0E55" w:rsidTr="00F0018C">
        <w:trPr>
          <w:trHeight w:val="551"/>
        </w:trPr>
        <w:tc>
          <w:tcPr>
            <w:tcW w:w="710" w:type="dxa"/>
            <w:shd w:val="clear" w:color="auto" w:fill="auto"/>
          </w:tcPr>
          <w:p w:rsidR="009529CD" w:rsidRPr="003C0E55" w:rsidRDefault="009529CD" w:rsidP="009529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9529CD" w:rsidRPr="002F3DA0" w:rsidRDefault="009529CD" w:rsidP="009529CD">
            <w:pPr>
              <w:snapToGrid w:val="0"/>
              <w:spacing w:line="256" w:lineRule="auto"/>
              <w:rPr>
                <w:sz w:val="24"/>
                <w:szCs w:val="24"/>
                <w:lang w:val="de-DE"/>
              </w:rPr>
            </w:pPr>
            <w:r w:rsidRPr="002F3DA0">
              <w:rPr>
                <w:sz w:val="24"/>
                <w:szCs w:val="24"/>
                <w:lang w:val="de-DE"/>
              </w:rPr>
              <w:t>Gesund und munter…</w:t>
            </w:r>
          </w:p>
          <w:p w:rsidR="009529CD" w:rsidRPr="002F3DA0" w:rsidRDefault="009529CD" w:rsidP="009529CD">
            <w:pPr>
              <w:tabs>
                <w:tab w:val="left" w:pos="708"/>
              </w:tabs>
              <w:snapToGrid w:val="0"/>
              <w:spacing w:line="256" w:lineRule="auto"/>
              <w:rPr>
                <w:sz w:val="24"/>
                <w:szCs w:val="24"/>
                <w:lang w:val="de-DE"/>
              </w:rPr>
            </w:pPr>
            <w:r w:rsidRPr="002F3DA0">
              <w:rPr>
                <w:sz w:val="24"/>
                <w:szCs w:val="24"/>
                <w:lang w:val="de-DE"/>
              </w:rPr>
              <w:t>Zu Risiken und Nebenwirkungen; Gesünder leben; Wenn es juckt und kribbelt; Mythen der Medizin; Eckart von Hirschhausen; Lernen, richtig zu essen</w:t>
            </w:r>
          </w:p>
          <w:p w:rsidR="009529CD" w:rsidRPr="002F3DA0" w:rsidRDefault="009529CD" w:rsidP="009529CD">
            <w:pPr>
              <w:tabs>
                <w:tab w:val="left" w:pos="817"/>
                <w:tab w:val="left" w:pos="2802"/>
                <w:tab w:val="left" w:pos="8472"/>
              </w:tabs>
              <w:rPr>
                <w:b/>
                <w:sz w:val="24"/>
                <w:szCs w:val="24"/>
              </w:rPr>
            </w:pPr>
            <w:r w:rsidRPr="002F3DA0">
              <w:rPr>
                <w:b/>
                <w:sz w:val="24"/>
                <w:szCs w:val="24"/>
              </w:rPr>
              <w:t>Приложение</w:t>
            </w:r>
            <w:r w:rsidRPr="002F3DA0">
              <w:rPr>
                <w:b/>
                <w:sz w:val="24"/>
                <w:szCs w:val="24"/>
              </w:rPr>
              <w:tab/>
            </w:r>
          </w:p>
          <w:p w:rsidR="009529CD" w:rsidRPr="002F3DA0" w:rsidRDefault="009529CD" w:rsidP="00F0018C">
            <w:pPr>
              <w:tabs>
                <w:tab w:val="left" w:pos="817"/>
                <w:tab w:val="left" w:pos="2802"/>
                <w:tab w:val="left" w:pos="8472"/>
              </w:tabs>
              <w:rPr>
                <w:sz w:val="24"/>
                <w:szCs w:val="24"/>
                <w:lang w:eastAsia="en-US"/>
              </w:rPr>
            </w:pPr>
            <w:r w:rsidRPr="002F3DA0">
              <w:rPr>
                <w:sz w:val="24"/>
                <w:szCs w:val="24"/>
              </w:rPr>
              <w:t xml:space="preserve">Морфологические способы выражения приложения. Виды приложения. </w:t>
            </w:r>
          </w:p>
        </w:tc>
        <w:tc>
          <w:tcPr>
            <w:tcW w:w="1701" w:type="dxa"/>
            <w:shd w:val="clear" w:color="auto" w:fill="auto"/>
          </w:tcPr>
          <w:p w:rsidR="009529CD" w:rsidRPr="003C0E55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1838" w:type="dxa"/>
            <w:shd w:val="clear" w:color="auto" w:fill="auto"/>
          </w:tcPr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по теме</w:t>
            </w:r>
          </w:p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  <w:p w:rsidR="009529CD" w:rsidRPr="003C0E55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учебного фильма  и выполнение заданий после просмотра</w:t>
            </w:r>
          </w:p>
        </w:tc>
        <w:tc>
          <w:tcPr>
            <w:tcW w:w="2272" w:type="dxa"/>
          </w:tcPr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контрольную работу на проверку знания грамматического материала по теме</w:t>
            </w:r>
          </w:p>
          <w:p w:rsidR="009529CD" w:rsidRPr="006F4CC0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Подготовить задание для отработки </w:t>
            </w:r>
            <w:r>
              <w:rPr>
                <w:sz w:val="24"/>
                <w:szCs w:val="24"/>
              </w:rPr>
              <w:t>грамматических навыков по теме на интерактивной платформе.</w:t>
            </w:r>
          </w:p>
          <w:p w:rsidR="009529CD" w:rsidRPr="00F0018C" w:rsidRDefault="009529CD" w:rsidP="009529CD">
            <w:pPr>
              <w:pStyle w:val="a6"/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урок</w:t>
            </w:r>
            <w:r w:rsidRPr="009529CD">
              <w:rPr>
                <w:sz w:val="24"/>
                <w:szCs w:val="24"/>
              </w:rPr>
              <w:t xml:space="preserve"> </w:t>
            </w:r>
            <w:r w:rsidRPr="006F4CC0">
              <w:rPr>
                <w:sz w:val="24"/>
                <w:szCs w:val="24"/>
              </w:rPr>
              <w:lastRenderedPageBreak/>
              <w:t>на интерактивной платформе</w:t>
            </w:r>
            <w:r w:rsidRPr="009529CD">
              <w:rPr>
                <w:sz w:val="24"/>
                <w:szCs w:val="24"/>
              </w:rPr>
              <w:t>.</w:t>
            </w:r>
          </w:p>
          <w:p w:rsidR="009529CD" w:rsidRDefault="009529CD" w:rsidP="00F00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Подготовить задание для отработки </w:t>
            </w:r>
            <w:r>
              <w:rPr>
                <w:sz w:val="24"/>
                <w:szCs w:val="24"/>
              </w:rPr>
              <w:t>грамматических навыков по теме на интерактивной платформе.</w:t>
            </w:r>
          </w:p>
        </w:tc>
      </w:tr>
      <w:tr w:rsidR="009529CD" w:rsidRPr="003C0E55" w:rsidTr="00F0018C">
        <w:trPr>
          <w:trHeight w:val="552"/>
        </w:trPr>
        <w:tc>
          <w:tcPr>
            <w:tcW w:w="710" w:type="dxa"/>
            <w:shd w:val="clear" w:color="auto" w:fill="auto"/>
          </w:tcPr>
          <w:p w:rsidR="009529CD" w:rsidRPr="003C0E55" w:rsidRDefault="009529CD" w:rsidP="009529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shd w:val="clear" w:color="auto" w:fill="auto"/>
          </w:tcPr>
          <w:p w:rsidR="009529CD" w:rsidRPr="002F3DA0" w:rsidRDefault="009529CD" w:rsidP="009529CD">
            <w:pPr>
              <w:tabs>
                <w:tab w:val="left" w:pos="708"/>
              </w:tabs>
              <w:snapToGrid w:val="0"/>
              <w:spacing w:line="256" w:lineRule="auto"/>
              <w:rPr>
                <w:sz w:val="24"/>
                <w:szCs w:val="24"/>
                <w:lang w:val="de-DE"/>
              </w:rPr>
            </w:pPr>
            <w:r w:rsidRPr="002F3DA0">
              <w:rPr>
                <w:sz w:val="24"/>
                <w:szCs w:val="24"/>
                <w:lang w:val="de-DE"/>
              </w:rPr>
              <w:t>Recht so!</w:t>
            </w:r>
          </w:p>
          <w:p w:rsidR="009529CD" w:rsidRPr="002F3DA0" w:rsidRDefault="009529CD" w:rsidP="009529C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  <w:lang w:val="de-DE"/>
              </w:rPr>
            </w:pPr>
            <w:r w:rsidRPr="002F3DA0">
              <w:rPr>
                <w:sz w:val="24"/>
                <w:szCs w:val="24"/>
                <w:lang w:val="de-DE"/>
              </w:rPr>
              <w:t>Dumm gelaufen; Strafe muss sein?!; Alltag im Knast; Kriminell; Ingrid Noll; Meine Daten-deine Daten?</w:t>
            </w:r>
          </w:p>
          <w:p w:rsidR="009529CD" w:rsidRPr="002F3DA0" w:rsidRDefault="009529CD" w:rsidP="00F0018C">
            <w:pPr>
              <w:ind w:hanging="25"/>
              <w:rPr>
                <w:b/>
                <w:sz w:val="24"/>
                <w:szCs w:val="24"/>
              </w:rPr>
            </w:pPr>
            <w:r w:rsidRPr="002F3DA0">
              <w:rPr>
                <w:b/>
                <w:sz w:val="24"/>
                <w:szCs w:val="24"/>
              </w:rPr>
              <w:t>Сложноподчинённое предложение и его типы (продолжение)</w:t>
            </w:r>
          </w:p>
          <w:p w:rsidR="009529CD" w:rsidRPr="002F3DA0" w:rsidRDefault="009529CD" w:rsidP="00F0018C">
            <w:pPr>
              <w:tabs>
                <w:tab w:val="left" w:pos="817"/>
                <w:tab w:val="left" w:pos="2802"/>
                <w:tab w:val="left" w:pos="8472"/>
              </w:tabs>
              <w:ind w:hanging="25"/>
              <w:rPr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>Придаточное предложение в функции подлежащего.</w:t>
            </w:r>
          </w:p>
          <w:p w:rsidR="009529CD" w:rsidRPr="002F3DA0" w:rsidRDefault="009529CD" w:rsidP="00F0018C">
            <w:pPr>
              <w:tabs>
                <w:tab w:val="left" w:pos="817"/>
                <w:tab w:val="left" w:pos="2802"/>
                <w:tab w:val="left" w:pos="8472"/>
              </w:tabs>
              <w:ind w:hanging="25"/>
              <w:rPr>
                <w:sz w:val="24"/>
                <w:szCs w:val="24"/>
              </w:rPr>
            </w:pPr>
            <w:proofErr w:type="spellStart"/>
            <w:r w:rsidRPr="002F3DA0">
              <w:rPr>
                <w:sz w:val="24"/>
                <w:szCs w:val="24"/>
              </w:rPr>
              <w:t>Придаточно</w:t>
            </w:r>
            <w:proofErr w:type="spellEnd"/>
            <w:r w:rsidRPr="002F3DA0">
              <w:rPr>
                <w:sz w:val="24"/>
                <w:szCs w:val="24"/>
              </w:rPr>
              <w:t xml:space="preserve"> </w:t>
            </w:r>
            <w:proofErr w:type="spellStart"/>
            <w:r w:rsidRPr="002F3DA0">
              <w:rPr>
                <w:sz w:val="24"/>
                <w:szCs w:val="24"/>
              </w:rPr>
              <w:t>епредикативное</w:t>
            </w:r>
            <w:proofErr w:type="spellEnd"/>
            <w:r w:rsidRPr="002F3DA0">
              <w:rPr>
                <w:sz w:val="24"/>
                <w:szCs w:val="24"/>
              </w:rPr>
              <w:t xml:space="preserve"> предложение.</w:t>
            </w:r>
            <w:r w:rsidRPr="002F3DA0">
              <w:rPr>
                <w:b/>
                <w:sz w:val="24"/>
                <w:szCs w:val="24"/>
              </w:rPr>
              <w:tab/>
            </w:r>
          </w:p>
          <w:p w:rsidR="009529CD" w:rsidRPr="002F3DA0" w:rsidRDefault="009529CD" w:rsidP="00F0018C">
            <w:pPr>
              <w:tabs>
                <w:tab w:val="left" w:pos="817"/>
                <w:tab w:val="left" w:pos="2802"/>
                <w:tab w:val="left" w:pos="8472"/>
              </w:tabs>
              <w:ind w:hanging="25"/>
              <w:rPr>
                <w:b/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>Придаточное дополнительно предложение.</w:t>
            </w:r>
            <w:r w:rsidRPr="002F3DA0">
              <w:rPr>
                <w:b/>
                <w:sz w:val="24"/>
                <w:szCs w:val="24"/>
              </w:rPr>
              <w:tab/>
            </w:r>
          </w:p>
          <w:p w:rsidR="009529CD" w:rsidRPr="002F3DA0" w:rsidRDefault="009529CD" w:rsidP="00F0018C">
            <w:pPr>
              <w:tabs>
                <w:tab w:val="left" w:pos="817"/>
                <w:tab w:val="left" w:pos="2802"/>
                <w:tab w:val="left" w:pos="8472"/>
              </w:tabs>
              <w:ind w:hanging="25"/>
              <w:rPr>
                <w:b/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>Придаточное определительное предложение: придаточное предложение в функции обстоятельства места, причины.</w:t>
            </w:r>
          </w:p>
          <w:p w:rsidR="009529CD" w:rsidRPr="00F0018C" w:rsidRDefault="009529CD" w:rsidP="00F0018C">
            <w:pPr>
              <w:tabs>
                <w:tab w:val="left" w:pos="817"/>
                <w:tab w:val="left" w:pos="2802"/>
                <w:tab w:val="left" w:pos="8472"/>
              </w:tabs>
              <w:ind w:hanging="25"/>
              <w:rPr>
                <w:b/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>Придаточное</w:t>
            </w:r>
            <w:r w:rsidRPr="002F3DA0">
              <w:rPr>
                <w:sz w:val="24"/>
                <w:szCs w:val="24"/>
                <w:lang w:val="de-DE"/>
              </w:rPr>
              <w:t xml:space="preserve"> </w:t>
            </w:r>
            <w:r w:rsidRPr="002F3DA0">
              <w:rPr>
                <w:sz w:val="24"/>
                <w:szCs w:val="24"/>
              </w:rPr>
              <w:t>временное</w:t>
            </w:r>
            <w:r w:rsidRPr="002F3DA0">
              <w:rPr>
                <w:sz w:val="24"/>
                <w:szCs w:val="24"/>
                <w:lang w:val="de-DE"/>
              </w:rPr>
              <w:t xml:space="preserve"> </w:t>
            </w:r>
            <w:r w:rsidRPr="002F3DA0">
              <w:rPr>
                <w:sz w:val="24"/>
                <w:szCs w:val="24"/>
              </w:rPr>
              <w:t>предложение</w:t>
            </w:r>
            <w:r w:rsidRPr="002F3DA0">
              <w:rPr>
                <w:sz w:val="24"/>
                <w:szCs w:val="24"/>
                <w:lang w:val="de-DE"/>
              </w:rPr>
              <w:t xml:space="preserve"> (während, solange, sooft, sobald, sowie, kaum dass, nachdem, bis, bevor, ehe, wenn, als, seit (dem).</w:t>
            </w:r>
          </w:p>
          <w:p w:rsidR="009529CD" w:rsidRPr="002F3DA0" w:rsidRDefault="009529CD" w:rsidP="00F0018C">
            <w:pPr>
              <w:tabs>
                <w:tab w:val="left" w:pos="817"/>
                <w:tab w:val="left" w:pos="2802"/>
                <w:tab w:val="left" w:pos="8472"/>
              </w:tabs>
              <w:ind w:hanging="25"/>
              <w:rPr>
                <w:b/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>Придаточное предложение в функции обстоятельства образа действия.</w:t>
            </w:r>
          </w:p>
          <w:p w:rsidR="009529CD" w:rsidRPr="002F3DA0" w:rsidRDefault="009529CD" w:rsidP="00F0018C">
            <w:pPr>
              <w:tabs>
                <w:tab w:val="left" w:pos="817"/>
                <w:tab w:val="left" w:pos="2802"/>
                <w:tab w:val="left" w:pos="8472"/>
              </w:tabs>
              <w:ind w:hanging="25"/>
              <w:rPr>
                <w:b/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>Придаточное сравнительное предложение.</w:t>
            </w:r>
          </w:p>
          <w:p w:rsidR="009529CD" w:rsidRPr="002F3DA0" w:rsidRDefault="009529CD" w:rsidP="00F0018C">
            <w:pPr>
              <w:tabs>
                <w:tab w:val="left" w:pos="817"/>
                <w:tab w:val="left" w:pos="2802"/>
                <w:tab w:val="left" w:pos="8472"/>
              </w:tabs>
              <w:ind w:hanging="25"/>
              <w:rPr>
                <w:b/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>Придаточное предложение в функции обстоятельства следствия</w:t>
            </w:r>
          </w:p>
          <w:p w:rsidR="009529CD" w:rsidRPr="002F3DA0" w:rsidRDefault="009529CD" w:rsidP="00F0018C">
            <w:pPr>
              <w:tabs>
                <w:tab w:val="left" w:pos="817"/>
                <w:tab w:val="left" w:pos="2802"/>
                <w:tab w:val="left" w:pos="8472"/>
              </w:tabs>
              <w:ind w:hanging="25"/>
              <w:rPr>
                <w:b/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>Придаточное предложение в функции обстоятельства цели</w:t>
            </w:r>
            <w:r w:rsidRPr="002F3DA0">
              <w:rPr>
                <w:sz w:val="24"/>
                <w:szCs w:val="24"/>
              </w:rPr>
              <w:tab/>
            </w:r>
          </w:p>
          <w:p w:rsidR="009529CD" w:rsidRPr="002F3DA0" w:rsidRDefault="009529CD" w:rsidP="00F0018C">
            <w:pPr>
              <w:tabs>
                <w:tab w:val="left" w:pos="817"/>
                <w:tab w:val="left" w:pos="2802"/>
                <w:tab w:val="left" w:pos="8472"/>
              </w:tabs>
              <w:ind w:hanging="25"/>
              <w:rPr>
                <w:b/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>Придаточное предложение в функции обстоятельства условия</w:t>
            </w:r>
            <w:r w:rsidR="00F0018C">
              <w:rPr>
                <w:sz w:val="24"/>
                <w:szCs w:val="24"/>
              </w:rPr>
              <w:t>.</w:t>
            </w:r>
          </w:p>
          <w:p w:rsidR="009529CD" w:rsidRPr="002F3DA0" w:rsidRDefault="009529CD" w:rsidP="00F0018C">
            <w:pPr>
              <w:tabs>
                <w:tab w:val="left" w:pos="817"/>
                <w:tab w:val="left" w:pos="2802"/>
                <w:tab w:val="left" w:pos="8472"/>
              </w:tabs>
              <w:ind w:hanging="25"/>
              <w:rPr>
                <w:b/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>Придаточное предложение в функции обстоятельства уступки</w:t>
            </w:r>
            <w:r w:rsidR="00F0018C">
              <w:rPr>
                <w:sz w:val="24"/>
                <w:szCs w:val="24"/>
              </w:rPr>
              <w:t>.</w:t>
            </w:r>
          </w:p>
          <w:p w:rsidR="009529CD" w:rsidRPr="002F3DA0" w:rsidRDefault="009529CD" w:rsidP="009529C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F3DA0">
              <w:rPr>
                <w:sz w:val="24"/>
                <w:szCs w:val="24"/>
              </w:rPr>
              <w:t xml:space="preserve">Придаточное предложение в </w:t>
            </w:r>
            <w:r w:rsidRPr="002F3DA0">
              <w:rPr>
                <w:sz w:val="24"/>
                <w:szCs w:val="24"/>
              </w:rPr>
              <w:lastRenderedPageBreak/>
              <w:t>функции обстоятельства ограничения</w:t>
            </w:r>
          </w:p>
        </w:tc>
        <w:tc>
          <w:tcPr>
            <w:tcW w:w="1701" w:type="dxa"/>
            <w:shd w:val="clear" w:color="auto" w:fill="auto"/>
          </w:tcPr>
          <w:p w:rsidR="009529CD" w:rsidRPr="003C0E55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838" w:type="dxa"/>
            <w:shd w:val="clear" w:color="auto" w:fill="auto"/>
          </w:tcPr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по теме</w:t>
            </w:r>
          </w:p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  <w:p w:rsidR="009529CD" w:rsidRPr="003C0E55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учебного фильма  и выполнение заданий после просмотра</w:t>
            </w:r>
          </w:p>
        </w:tc>
        <w:tc>
          <w:tcPr>
            <w:tcW w:w="2272" w:type="dxa"/>
          </w:tcPr>
          <w:p w:rsidR="009529CD" w:rsidRPr="006F4CC0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контрольную работу на проверку знания грамматического материала по теме</w:t>
            </w:r>
          </w:p>
          <w:p w:rsidR="009529CD" w:rsidRPr="00F0018C" w:rsidRDefault="009529CD" w:rsidP="009529CD">
            <w:pPr>
              <w:pStyle w:val="a6"/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>Разработать урок</w:t>
            </w:r>
            <w:r w:rsidRPr="009529CD">
              <w:rPr>
                <w:sz w:val="24"/>
                <w:szCs w:val="24"/>
              </w:rPr>
              <w:t xml:space="preserve"> </w:t>
            </w:r>
            <w:r w:rsidRPr="006F4CC0">
              <w:rPr>
                <w:sz w:val="24"/>
                <w:szCs w:val="24"/>
              </w:rPr>
              <w:t>на интерактивной платформе</w:t>
            </w:r>
            <w:r>
              <w:rPr>
                <w:sz w:val="24"/>
                <w:szCs w:val="24"/>
              </w:rPr>
              <w:t>.</w:t>
            </w:r>
          </w:p>
          <w:p w:rsidR="009529CD" w:rsidRPr="006F4CC0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Подготовить задание для отработки </w:t>
            </w:r>
            <w:r>
              <w:rPr>
                <w:sz w:val="24"/>
                <w:szCs w:val="24"/>
              </w:rPr>
              <w:t>грамматических навыков по теме на интерактивной платформе.</w:t>
            </w:r>
          </w:p>
          <w:p w:rsidR="009529CD" w:rsidRPr="006F4CC0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F4CC0">
              <w:rPr>
                <w:sz w:val="24"/>
                <w:szCs w:val="24"/>
              </w:rPr>
              <w:t xml:space="preserve">Разработать урок по созданию буклета/ </w:t>
            </w:r>
            <w:proofErr w:type="spellStart"/>
            <w:r w:rsidRPr="006F4CC0">
              <w:rPr>
                <w:sz w:val="24"/>
                <w:szCs w:val="24"/>
              </w:rPr>
              <w:t>постера</w:t>
            </w:r>
            <w:proofErr w:type="spellEnd"/>
            <w:r w:rsidRPr="006F4CC0">
              <w:rPr>
                <w:sz w:val="24"/>
                <w:szCs w:val="24"/>
              </w:rPr>
              <w:t xml:space="preserve"> на интерактивной платформе по т</w:t>
            </w:r>
            <w:r>
              <w:rPr>
                <w:sz w:val="24"/>
                <w:szCs w:val="24"/>
              </w:rPr>
              <w:t>еме «</w:t>
            </w:r>
            <w:proofErr w:type="spellStart"/>
            <w:r>
              <w:rPr>
                <w:sz w:val="24"/>
                <w:szCs w:val="24"/>
                <w:lang w:val="en-US"/>
              </w:rPr>
              <w:t>Kriminell</w:t>
            </w:r>
            <w:proofErr w:type="spellEnd"/>
            <w:r w:rsidRPr="006F4CC0">
              <w:rPr>
                <w:sz w:val="24"/>
                <w:szCs w:val="24"/>
              </w:rPr>
              <w:t>».</w:t>
            </w:r>
          </w:p>
          <w:p w:rsidR="009529CD" w:rsidRPr="009529CD" w:rsidRDefault="009529CD" w:rsidP="009529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29CD">
              <w:rPr>
                <w:sz w:val="24"/>
                <w:szCs w:val="24"/>
              </w:rPr>
              <w:t xml:space="preserve">Разработать </w:t>
            </w:r>
            <w:proofErr w:type="spellStart"/>
            <w:r w:rsidRPr="009529CD">
              <w:rPr>
                <w:sz w:val="24"/>
                <w:szCs w:val="24"/>
              </w:rPr>
              <w:t>веб-квест</w:t>
            </w:r>
            <w:proofErr w:type="spellEnd"/>
            <w:r w:rsidRPr="009529CD">
              <w:rPr>
                <w:sz w:val="24"/>
                <w:szCs w:val="24"/>
              </w:rPr>
              <w:t xml:space="preserve"> по теме занятия на платформе </w:t>
            </w:r>
            <w:r>
              <w:rPr>
                <w:sz w:val="24"/>
                <w:szCs w:val="24"/>
              </w:rPr>
              <w:t>для дистанционного изучения.</w:t>
            </w:r>
          </w:p>
        </w:tc>
      </w:tr>
    </w:tbl>
    <w:p w:rsidR="00920D08" w:rsidRDefault="00F0018C" w:rsidP="00F0018C">
      <w:pPr>
        <w:tabs>
          <w:tab w:val="clear" w:pos="788"/>
          <w:tab w:val="left" w:pos="2160"/>
        </w:tabs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ab/>
      </w:r>
    </w:p>
    <w:p w:rsidR="00F0018C" w:rsidRDefault="00F0018C" w:rsidP="00F0018C">
      <w:pPr>
        <w:tabs>
          <w:tab w:val="clear" w:pos="788"/>
          <w:tab w:val="left" w:pos="2160"/>
        </w:tabs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B844FF" w:rsidRPr="00B844FF" w:rsidRDefault="00B844FF" w:rsidP="00B844FF">
      <w:pPr>
        <w:tabs>
          <w:tab w:val="left" w:pos="708"/>
        </w:tabs>
        <w:ind w:firstLine="709"/>
        <w:rPr>
          <w:sz w:val="24"/>
          <w:szCs w:val="24"/>
        </w:rPr>
      </w:pPr>
      <w:r w:rsidRPr="00B844FF">
        <w:rPr>
          <w:sz w:val="24"/>
          <w:szCs w:val="24"/>
        </w:rPr>
        <w:t>Самостоятельная работа является неотъемлемой частью изучения дисциплины. Студенту необходимо прилагать максимум усилий для осуществления собственной подготовки, а также самостоятельно отрабатывать практические умения, так как аудиторных часов хватает лишь на корректировку знаний и проверку творческих домашних заданий.</w:t>
      </w:r>
    </w:p>
    <w:p w:rsidR="00B844FF" w:rsidRPr="00B844FF" w:rsidRDefault="00B844FF" w:rsidP="00B844FF">
      <w:pPr>
        <w:tabs>
          <w:tab w:val="left" w:pos="708"/>
        </w:tabs>
        <w:rPr>
          <w:sz w:val="24"/>
          <w:szCs w:val="24"/>
        </w:rPr>
      </w:pPr>
      <w:r w:rsidRPr="00B844FF">
        <w:rPr>
          <w:sz w:val="24"/>
          <w:szCs w:val="24"/>
        </w:rPr>
        <w:t>Самостоятельная работа студентов в рамках дисциплины «Практика устной и письменной речи» может иметь следующие формы:</w:t>
      </w:r>
    </w:p>
    <w:p w:rsidR="00B844FF" w:rsidRPr="00B844FF" w:rsidRDefault="00B844FF" w:rsidP="00B844FF">
      <w:pPr>
        <w:rPr>
          <w:color w:val="000000"/>
          <w:sz w:val="24"/>
          <w:szCs w:val="24"/>
        </w:rPr>
      </w:pPr>
      <w:r w:rsidRPr="00B844FF">
        <w:rPr>
          <w:color w:val="000000"/>
          <w:sz w:val="24"/>
          <w:szCs w:val="24"/>
        </w:rPr>
        <w:tab/>
        <w:t>- проработка, закрепление и контроль знаний по некоторым темам курса, выносимым на самостоятельное изучение;</w:t>
      </w:r>
    </w:p>
    <w:p w:rsidR="00B844FF" w:rsidRPr="00B844FF" w:rsidRDefault="00946717" w:rsidP="00B844FF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подготовка электронных презентаций, </w:t>
      </w:r>
      <w:r w:rsidR="00B844FF" w:rsidRPr="00B844FF">
        <w:rPr>
          <w:color w:val="000000"/>
          <w:sz w:val="24"/>
          <w:szCs w:val="24"/>
        </w:rPr>
        <w:t>выбранных студентами тем изучаемого курса, в том числе и выносимых на самостоятельное изучение, а также презентаций докладов, рефератов;</w:t>
      </w:r>
    </w:p>
    <w:p w:rsidR="00B844FF" w:rsidRPr="00B844FF" w:rsidRDefault="00B844FF" w:rsidP="00B844FF">
      <w:pPr>
        <w:ind w:firstLine="709"/>
        <w:rPr>
          <w:color w:val="000000"/>
          <w:sz w:val="24"/>
          <w:szCs w:val="24"/>
        </w:rPr>
      </w:pPr>
      <w:r w:rsidRPr="00B844FF">
        <w:rPr>
          <w:color w:val="000000"/>
          <w:sz w:val="24"/>
          <w:szCs w:val="24"/>
        </w:rPr>
        <w:t xml:space="preserve">- обсуждение дискуссионных проблем на основе вопросов для обсуждения и анализа конкретных ситуаций, </w:t>
      </w:r>
      <w:proofErr w:type="spellStart"/>
      <w:r w:rsidRPr="00B844FF">
        <w:rPr>
          <w:color w:val="000000"/>
          <w:sz w:val="24"/>
          <w:szCs w:val="24"/>
        </w:rPr>
        <w:t>видеокейсов</w:t>
      </w:r>
      <w:proofErr w:type="spellEnd"/>
      <w:r w:rsidRPr="00B844FF">
        <w:rPr>
          <w:color w:val="000000"/>
          <w:sz w:val="24"/>
          <w:szCs w:val="24"/>
        </w:rPr>
        <w:t>;</w:t>
      </w:r>
    </w:p>
    <w:p w:rsidR="00B844FF" w:rsidRPr="00B844FF" w:rsidRDefault="00B844FF" w:rsidP="00B844FF">
      <w:pPr>
        <w:ind w:firstLine="709"/>
        <w:rPr>
          <w:color w:val="000000"/>
          <w:sz w:val="24"/>
          <w:szCs w:val="24"/>
        </w:rPr>
      </w:pPr>
      <w:r w:rsidRPr="00B844FF">
        <w:rPr>
          <w:color w:val="000000"/>
          <w:sz w:val="24"/>
          <w:szCs w:val="24"/>
        </w:rPr>
        <w:t>-  письменные домашние задания, предполагающие ответы на вопросы к конкретной ситуации, с последующей проверкой и оценкой преподавателем;</w:t>
      </w:r>
    </w:p>
    <w:p w:rsidR="00B844FF" w:rsidRPr="00B844FF" w:rsidRDefault="00B844FF" w:rsidP="00B844FF">
      <w:pPr>
        <w:ind w:firstLine="709"/>
        <w:rPr>
          <w:color w:val="000000"/>
          <w:sz w:val="24"/>
          <w:szCs w:val="24"/>
        </w:rPr>
      </w:pPr>
      <w:r w:rsidRPr="00B844FF">
        <w:rPr>
          <w:color w:val="000000"/>
          <w:sz w:val="24"/>
          <w:szCs w:val="24"/>
        </w:rPr>
        <w:t>- работа с итоговыми тестами по разделам и по курсу в целом;</w:t>
      </w:r>
    </w:p>
    <w:p w:rsidR="00B844FF" w:rsidRPr="00B844FF" w:rsidRDefault="00B844FF" w:rsidP="00B844FF">
      <w:pPr>
        <w:ind w:firstLine="709"/>
        <w:rPr>
          <w:color w:val="000000"/>
          <w:sz w:val="24"/>
          <w:szCs w:val="24"/>
        </w:rPr>
      </w:pPr>
      <w:r w:rsidRPr="00B844FF">
        <w:rPr>
          <w:color w:val="000000"/>
          <w:sz w:val="24"/>
          <w:szCs w:val="24"/>
        </w:rPr>
        <w:t>- использование аудио и видеозаписей, компьютерной техники, Интернет;</w:t>
      </w:r>
    </w:p>
    <w:p w:rsidR="00B844FF" w:rsidRPr="00B844FF" w:rsidRDefault="00B844FF" w:rsidP="00B844FF">
      <w:pPr>
        <w:ind w:firstLine="709"/>
        <w:rPr>
          <w:color w:val="000000"/>
          <w:sz w:val="24"/>
          <w:szCs w:val="24"/>
        </w:rPr>
      </w:pPr>
      <w:r w:rsidRPr="00B844FF">
        <w:rPr>
          <w:color w:val="000000"/>
          <w:sz w:val="24"/>
          <w:szCs w:val="24"/>
        </w:rPr>
        <w:t>- доклады и рефераты, включающие как дополнительную подготовку теоретических вопросов, требующих изучения первоисточников по курсам, так и подготовку вопросов, связанных с анализом практических ситуаций по конкретным ситуациям.</w:t>
      </w:r>
    </w:p>
    <w:p w:rsidR="00B844FF" w:rsidRPr="00B844FF" w:rsidRDefault="00B844FF" w:rsidP="00B844FF">
      <w:pPr>
        <w:ind w:firstLine="709"/>
        <w:rPr>
          <w:sz w:val="24"/>
          <w:szCs w:val="24"/>
        </w:rPr>
      </w:pPr>
      <w:r w:rsidRPr="00B844FF">
        <w:rPr>
          <w:color w:val="000000"/>
          <w:sz w:val="24"/>
          <w:szCs w:val="24"/>
        </w:rPr>
        <w:t xml:space="preserve">- </w:t>
      </w:r>
      <w:r w:rsidRPr="00B844FF">
        <w:rPr>
          <w:sz w:val="24"/>
          <w:szCs w:val="24"/>
        </w:rPr>
        <w:t>внеаудиторное чтение литературы по темам дисциплины, поиск дополнительного материала по изучаемым темам, подготовка коротких сообщений в рамка изучаемых тем.</w:t>
      </w:r>
    </w:p>
    <w:p w:rsidR="00B844FF" w:rsidRPr="00B844FF" w:rsidRDefault="00B844FF" w:rsidP="00F0018C">
      <w:pPr>
        <w:shd w:val="clear" w:color="auto" w:fill="FFFFFF"/>
        <w:spacing w:line="240" w:lineRule="auto"/>
        <w:ind w:left="284" w:right="91"/>
        <w:rPr>
          <w:b/>
          <w:bCs/>
          <w:sz w:val="24"/>
          <w:szCs w:val="24"/>
          <w:lang w:eastAsia="he-IL" w:bidi="he-IL"/>
        </w:rPr>
      </w:pPr>
      <w:r w:rsidRPr="00B844FF">
        <w:rPr>
          <w:b/>
          <w:bCs/>
          <w:sz w:val="24"/>
          <w:szCs w:val="24"/>
          <w:lang w:eastAsia="he-IL" w:bidi="he-IL"/>
        </w:rPr>
        <w:t>Рекомендуемая литература для самостоятельного чтения:</w:t>
      </w:r>
    </w:p>
    <w:p w:rsidR="00B844FF" w:rsidRPr="00B844FF" w:rsidRDefault="00B844FF" w:rsidP="00F0018C">
      <w:pPr>
        <w:pStyle w:val="ab"/>
        <w:shd w:val="clear" w:color="auto" w:fill="FFFFFF"/>
        <w:spacing w:after="0" w:line="240" w:lineRule="auto"/>
        <w:ind w:left="360" w:right="9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844FF">
        <w:rPr>
          <w:rFonts w:ascii="Times New Roman" w:hAnsi="Times New Roman" w:cs="Times New Roman"/>
          <w:sz w:val="24"/>
          <w:szCs w:val="24"/>
          <w:lang w:val="de-DE"/>
        </w:rPr>
        <w:t xml:space="preserve">1.Remarque E.M. Drei Kameraden- </w:t>
      </w:r>
      <w:proofErr w:type="spellStart"/>
      <w:r w:rsidRPr="00B844FF">
        <w:rPr>
          <w:rFonts w:ascii="Times New Roman" w:hAnsi="Times New Roman" w:cs="Times New Roman"/>
          <w:sz w:val="24"/>
          <w:szCs w:val="24"/>
          <w:lang w:val="de-DE"/>
        </w:rPr>
        <w:t>Kiepenheuer&amp;Witsch</w:t>
      </w:r>
      <w:proofErr w:type="spellEnd"/>
      <w:r w:rsidRPr="00B844FF">
        <w:rPr>
          <w:rFonts w:ascii="Times New Roman" w:hAnsi="Times New Roman" w:cs="Times New Roman"/>
          <w:sz w:val="24"/>
          <w:szCs w:val="24"/>
          <w:lang w:val="de-DE"/>
        </w:rPr>
        <w:t>, K</w:t>
      </w:r>
      <w:r w:rsidRPr="00B844FF">
        <w:rPr>
          <w:rFonts w:ascii="Times New Roman" w:hAnsi="Times New Roman" w:cs="Times New Roman"/>
          <w:sz w:val="24"/>
          <w:szCs w:val="24"/>
        </w:rPr>
        <w:t>ӧ</w:t>
      </w:r>
      <w:proofErr w:type="spellStart"/>
      <w:r w:rsidRPr="00B844FF">
        <w:rPr>
          <w:rFonts w:ascii="Times New Roman" w:hAnsi="Times New Roman" w:cs="Times New Roman"/>
          <w:sz w:val="24"/>
          <w:szCs w:val="24"/>
          <w:lang w:val="de-DE"/>
        </w:rPr>
        <w:t>ln</w:t>
      </w:r>
      <w:proofErr w:type="spellEnd"/>
      <w:r w:rsidRPr="00B844FF">
        <w:rPr>
          <w:rFonts w:ascii="Times New Roman" w:hAnsi="Times New Roman" w:cs="Times New Roman"/>
          <w:sz w:val="24"/>
          <w:szCs w:val="24"/>
          <w:lang w:val="de-DE"/>
        </w:rPr>
        <w:t>, 2010- 448 c.</w:t>
      </w:r>
    </w:p>
    <w:p w:rsidR="00B844FF" w:rsidRPr="00B844FF" w:rsidRDefault="00B844FF" w:rsidP="00F0018C">
      <w:pPr>
        <w:pStyle w:val="ab"/>
        <w:shd w:val="clear" w:color="auto" w:fill="FFFFFF"/>
        <w:spacing w:after="0" w:line="240" w:lineRule="auto"/>
        <w:ind w:left="0" w:right="91" w:firstLine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844FF">
        <w:rPr>
          <w:rFonts w:ascii="Times New Roman" w:hAnsi="Times New Roman" w:cs="Times New Roman"/>
          <w:sz w:val="24"/>
          <w:szCs w:val="24"/>
          <w:lang w:val="de-DE"/>
        </w:rPr>
        <w:t xml:space="preserve">2.Noack B. Bastian. </w:t>
      </w:r>
      <w:r w:rsidRPr="00B844FF">
        <w:rPr>
          <w:rFonts w:ascii="Times New Roman" w:hAnsi="Times New Roman" w:cs="Times New Roman"/>
          <w:sz w:val="24"/>
          <w:szCs w:val="24"/>
        </w:rPr>
        <w:t>Роман</w:t>
      </w:r>
      <w:r w:rsidRPr="00B844FF">
        <w:rPr>
          <w:rFonts w:ascii="Times New Roman" w:hAnsi="Times New Roman" w:cs="Times New Roman"/>
          <w:sz w:val="24"/>
          <w:szCs w:val="24"/>
          <w:lang w:val="de-DE"/>
        </w:rPr>
        <w:t>. –</w:t>
      </w:r>
      <w:r w:rsidRPr="00B844FF">
        <w:rPr>
          <w:rFonts w:ascii="Times New Roman" w:hAnsi="Times New Roman" w:cs="Times New Roman"/>
          <w:sz w:val="24"/>
          <w:szCs w:val="24"/>
        </w:rPr>
        <w:t>М</w:t>
      </w:r>
      <w:r w:rsidRPr="00B844FF">
        <w:rPr>
          <w:rFonts w:ascii="Times New Roman" w:hAnsi="Times New Roman" w:cs="Times New Roman"/>
          <w:sz w:val="24"/>
          <w:szCs w:val="24"/>
          <w:lang w:val="de-DE"/>
        </w:rPr>
        <w:t xml:space="preserve">.: </w:t>
      </w:r>
      <w:r w:rsidRPr="00B844FF">
        <w:rPr>
          <w:rFonts w:ascii="Times New Roman" w:hAnsi="Times New Roman" w:cs="Times New Roman"/>
          <w:sz w:val="24"/>
          <w:szCs w:val="24"/>
        </w:rPr>
        <w:t>Ин</w:t>
      </w:r>
      <w:r w:rsidRPr="00B844FF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B844FF">
        <w:rPr>
          <w:rFonts w:ascii="Times New Roman" w:hAnsi="Times New Roman" w:cs="Times New Roman"/>
          <w:sz w:val="24"/>
          <w:szCs w:val="24"/>
        </w:rPr>
        <w:t>яз</w:t>
      </w:r>
      <w:r w:rsidRPr="00B844FF">
        <w:rPr>
          <w:rFonts w:ascii="Times New Roman" w:hAnsi="Times New Roman" w:cs="Times New Roman"/>
          <w:sz w:val="24"/>
          <w:szCs w:val="24"/>
          <w:lang w:val="de-DE"/>
        </w:rPr>
        <w:t xml:space="preserve">.; </w:t>
      </w:r>
      <w:r w:rsidRPr="00B844FF">
        <w:rPr>
          <w:rFonts w:ascii="Times New Roman" w:hAnsi="Times New Roman" w:cs="Times New Roman"/>
          <w:sz w:val="24"/>
          <w:szCs w:val="24"/>
        </w:rPr>
        <w:t>КДУ</w:t>
      </w:r>
      <w:r w:rsidRPr="00B844FF">
        <w:rPr>
          <w:rFonts w:ascii="Times New Roman" w:hAnsi="Times New Roman" w:cs="Times New Roman"/>
          <w:sz w:val="24"/>
          <w:szCs w:val="24"/>
          <w:lang w:val="de-DE"/>
        </w:rPr>
        <w:t xml:space="preserve">, 2005- 352 </w:t>
      </w:r>
      <w:r w:rsidRPr="00B844FF">
        <w:rPr>
          <w:rFonts w:ascii="Times New Roman" w:hAnsi="Times New Roman" w:cs="Times New Roman"/>
          <w:sz w:val="24"/>
          <w:szCs w:val="24"/>
        </w:rPr>
        <w:t>с</w:t>
      </w:r>
      <w:r w:rsidRPr="00B844F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844FF" w:rsidRPr="00B844FF" w:rsidRDefault="00B844FF" w:rsidP="00F0018C">
      <w:pPr>
        <w:pStyle w:val="ab"/>
        <w:shd w:val="clear" w:color="auto" w:fill="FFFFFF"/>
        <w:spacing w:after="0" w:line="240" w:lineRule="auto"/>
        <w:ind w:left="0" w:right="91" w:firstLine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844FF">
        <w:rPr>
          <w:rFonts w:ascii="Times New Roman" w:hAnsi="Times New Roman" w:cs="Times New Roman"/>
          <w:sz w:val="24"/>
          <w:szCs w:val="24"/>
          <w:lang w:val="de-DE"/>
        </w:rPr>
        <w:t>3.O.A.Bibin Grundkurs Deutsch für Studenten der</w:t>
      </w:r>
      <w:r w:rsidR="00F0018C" w:rsidRPr="00A4140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844FF">
        <w:rPr>
          <w:rFonts w:ascii="Times New Roman" w:hAnsi="Times New Roman" w:cs="Times New Roman"/>
          <w:sz w:val="24"/>
          <w:szCs w:val="24"/>
          <w:lang w:val="de-DE"/>
        </w:rPr>
        <w:t>Fremdsprachenfakultäten.</w:t>
      </w:r>
      <w:r w:rsidRPr="00B844FF">
        <w:rPr>
          <w:rFonts w:ascii="Times New Roman" w:hAnsi="Times New Roman" w:cs="Times New Roman"/>
          <w:sz w:val="24"/>
          <w:szCs w:val="24"/>
        </w:rPr>
        <w:t>СПб</w:t>
      </w:r>
      <w:r w:rsidRPr="00B844FF">
        <w:rPr>
          <w:rFonts w:ascii="Times New Roman" w:hAnsi="Times New Roman" w:cs="Times New Roman"/>
          <w:sz w:val="24"/>
          <w:szCs w:val="24"/>
          <w:lang w:val="de-DE"/>
        </w:rPr>
        <w:t>., 2003.</w:t>
      </w:r>
    </w:p>
    <w:p w:rsidR="00B844FF" w:rsidRPr="00B844FF" w:rsidRDefault="00B844FF" w:rsidP="00F0018C">
      <w:pPr>
        <w:pStyle w:val="ab"/>
        <w:shd w:val="clear" w:color="auto" w:fill="FFFFFF"/>
        <w:spacing w:after="0" w:line="240" w:lineRule="auto"/>
        <w:ind w:left="0" w:right="91" w:firstLine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844FF">
        <w:rPr>
          <w:rFonts w:ascii="Times New Roman" w:hAnsi="Times New Roman" w:cs="Times New Roman"/>
          <w:sz w:val="24"/>
          <w:szCs w:val="24"/>
          <w:lang w:val="de-DE"/>
        </w:rPr>
        <w:t>4.Kellermann B. Totentanz. (</w:t>
      </w:r>
      <w:r w:rsidRPr="00B844FF">
        <w:rPr>
          <w:rFonts w:ascii="Times New Roman" w:hAnsi="Times New Roman" w:cs="Times New Roman"/>
          <w:sz w:val="24"/>
          <w:szCs w:val="24"/>
        </w:rPr>
        <w:t>любое</w:t>
      </w:r>
      <w:r w:rsidRPr="00B844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844FF">
        <w:rPr>
          <w:rFonts w:ascii="Times New Roman" w:hAnsi="Times New Roman" w:cs="Times New Roman"/>
          <w:sz w:val="24"/>
          <w:szCs w:val="24"/>
        </w:rPr>
        <w:t>издание</w:t>
      </w:r>
      <w:r w:rsidRPr="00B844FF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B844FF" w:rsidRPr="00B844FF" w:rsidRDefault="00B844FF" w:rsidP="00F0018C">
      <w:pPr>
        <w:pStyle w:val="ab"/>
        <w:shd w:val="clear" w:color="auto" w:fill="FFFFFF"/>
        <w:spacing w:after="0" w:line="240" w:lineRule="auto"/>
        <w:ind w:left="360" w:right="9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844FF">
        <w:rPr>
          <w:rFonts w:ascii="Times New Roman" w:hAnsi="Times New Roman" w:cs="Times New Roman"/>
          <w:sz w:val="24"/>
          <w:szCs w:val="24"/>
          <w:lang w:val="de-DE"/>
        </w:rPr>
        <w:t>5.Böll H. Wo warst du, Adam?</w:t>
      </w:r>
    </w:p>
    <w:p w:rsidR="00B844FF" w:rsidRPr="00B844FF" w:rsidRDefault="00B844FF" w:rsidP="00F0018C">
      <w:pPr>
        <w:pStyle w:val="ab"/>
        <w:shd w:val="clear" w:color="auto" w:fill="FFFFFF"/>
        <w:spacing w:after="0" w:line="240" w:lineRule="auto"/>
        <w:ind w:left="360" w:right="9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844FF">
        <w:rPr>
          <w:rFonts w:ascii="Times New Roman" w:hAnsi="Times New Roman" w:cs="Times New Roman"/>
          <w:sz w:val="24"/>
          <w:szCs w:val="24"/>
          <w:lang w:val="de-DE"/>
        </w:rPr>
        <w:t xml:space="preserve">6.Goethe J.W. Die Leiden des jungen </w:t>
      </w:r>
      <w:proofErr w:type="spellStart"/>
      <w:r w:rsidRPr="00B844FF">
        <w:rPr>
          <w:rFonts w:ascii="Times New Roman" w:hAnsi="Times New Roman" w:cs="Times New Roman"/>
          <w:sz w:val="24"/>
          <w:szCs w:val="24"/>
          <w:lang w:val="de-DE"/>
        </w:rPr>
        <w:t>Werters</w:t>
      </w:r>
      <w:proofErr w:type="spellEnd"/>
      <w:r w:rsidRPr="00B844F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844FF" w:rsidRPr="00B844FF" w:rsidRDefault="00B844FF" w:rsidP="00F0018C">
      <w:pPr>
        <w:spacing w:line="240" w:lineRule="auto"/>
        <w:rPr>
          <w:b/>
          <w:bCs/>
          <w:i/>
          <w:iCs/>
          <w:sz w:val="24"/>
          <w:szCs w:val="24"/>
        </w:rPr>
      </w:pPr>
      <w:r w:rsidRPr="00B844FF">
        <w:rPr>
          <w:b/>
          <w:bCs/>
          <w:i/>
          <w:iCs/>
          <w:sz w:val="24"/>
          <w:szCs w:val="24"/>
        </w:rPr>
        <w:t>Примерный перечень тем для докладов и самостоятельной работы</w:t>
      </w:r>
    </w:p>
    <w:p w:rsidR="00B844FF" w:rsidRPr="00B844FF" w:rsidRDefault="00B844FF" w:rsidP="00F0018C">
      <w:pPr>
        <w:spacing w:line="240" w:lineRule="auto"/>
        <w:rPr>
          <w:color w:val="111111"/>
          <w:sz w:val="24"/>
          <w:szCs w:val="24"/>
          <w:shd w:val="clear" w:color="auto" w:fill="FFFFFF"/>
        </w:rPr>
      </w:pPr>
      <w:r w:rsidRPr="00B844FF">
        <w:rPr>
          <w:color w:val="111111"/>
          <w:sz w:val="24"/>
          <w:szCs w:val="24"/>
          <w:shd w:val="clear" w:color="auto" w:fill="FFFFFF"/>
        </w:rPr>
        <w:t>1. Подготовьте сообщение о роли организации по охране окружающей среды.</w:t>
      </w:r>
    </w:p>
    <w:p w:rsidR="00B844FF" w:rsidRPr="00B844FF" w:rsidRDefault="00B844FF" w:rsidP="00F0018C">
      <w:pPr>
        <w:spacing w:line="240" w:lineRule="auto"/>
        <w:rPr>
          <w:color w:val="111111"/>
          <w:sz w:val="24"/>
          <w:szCs w:val="24"/>
          <w:shd w:val="clear" w:color="auto" w:fill="FFFFFF"/>
        </w:rPr>
      </w:pPr>
      <w:r w:rsidRPr="00B844FF">
        <w:rPr>
          <w:color w:val="111111"/>
          <w:sz w:val="24"/>
          <w:szCs w:val="24"/>
          <w:shd w:val="clear" w:color="auto" w:fill="FFFFFF"/>
        </w:rPr>
        <w:t xml:space="preserve">2. Опишите внешность и характер одного человека, используя активный словарь. </w:t>
      </w:r>
    </w:p>
    <w:p w:rsidR="00B844FF" w:rsidRPr="00B844FF" w:rsidRDefault="00B844FF" w:rsidP="00F0018C">
      <w:pPr>
        <w:spacing w:line="240" w:lineRule="auto"/>
        <w:rPr>
          <w:color w:val="111111"/>
          <w:sz w:val="24"/>
          <w:szCs w:val="24"/>
          <w:shd w:val="clear" w:color="auto" w:fill="FFFFFF"/>
        </w:rPr>
      </w:pPr>
      <w:r w:rsidRPr="00B844FF">
        <w:rPr>
          <w:color w:val="111111"/>
          <w:sz w:val="24"/>
          <w:szCs w:val="24"/>
          <w:shd w:val="clear" w:color="auto" w:fill="FFFFFF"/>
        </w:rPr>
        <w:t>3. Расскажите о своем друге, о его качествах, которые вы в нем цените.</w:t>
      </w:r>
    </w:p>
    <w:p w:rsidR="00B844FF" w:rsidRPr="00B844FF" w:rsidRDefault="00B844FF" w:rsidP="00F0018C">
      <w:pPr>
        <w:spacing w:line="240" w:lineRule="auto"/>
        <w:rPr>
          <w:color w:val="111111"/>
          <w:sz w:val="24"/>
          <w:szCs w:val="24"/>
          <w:shd w:val="clear" w:color="auto" w:fill="FFFFFF"/>
        </w:rPr>
      </w:pPr>
      <w:r w:rsidRPr="00B844FF">
        <w:rPr>
          <w:color w:val="111111"/>
          <w:sz w:val="24"/>
          <w:szCs w:val="24"/>
          <w:shd w:val="clear" w:color="auto" w:fill="FFFFFF"/>
        </w:rPr>
        <w:t>4. Подготовьте сообщение о знаменитых педагогах России и Германии.</w:t>
      </w:r>
    </w:p>
    <w:p w:rsidR="00F144F5" w:rsidRDefault="00B844FF" w:rsidP="00F0018C">
      <w:pPr>
        <w:spacing w:line="240" w:lineRule="auto"/>
        <w:rPr>
          <w:color w:val="111111"/>
          <w:sz w:val="24"/>
          <w:szCs w:val="24"/>
          <w:shd w:val="clear" w:color="auto" w:fill="FFFFFF"/>
        </w:rPr>
      </w:pPr>
      <w:r w:rsidRPr="00B844FF">
        <w:rPr>
          <w:color w:val="111111"/>
          <w:sz w:val="24"/>
          <w:szCs w:val="24"/>
          <w:shd w:val="clear" w:color="auto" w:fill="FFFFFF"/>
        </w:rPr>
        <w:t>5. Расскажите о своем любимом учителе, о его качествах, которые вы в нем цените.</w:t>
      </w:r>
    </w:p>
    <w:p w:rsidR="00B844FF" w:rsidRPr="00B844FF" w:rsidRDefault="00B844FF" w:rsidP="00F0018C">
      <w:pPr>
        <w:spacing w:line="240" w:lineRule="auto"/>
        <w:rPr>
          <w:color w:val="111111"/>
          <w:sz w:val="24"/>
          <w:szCs w:val="24"/>
          <w:shd w:val="clear" w:color="auto" w:fill="FFFFFF"/>
        </w:rPr>
      </w:pPr>
      <w:r w:rsidRPr="00B844FF">
        <w:rPr>
          <w:color w:val="111111"/>
          <w:sz w:val="24"/>
          <w:szCs w:val="24"/>
          <w:shd w:val="clear" w:color="auto" w:fill="FFFFFF"/>
        </w:rPr>
        <w:t>6. Опишите картины следующих жанров, используя активный словарь: историческую картину, пейзаж, портрет, натюрморт, картину бытового жанра.</w:t>
      </w:r>
    </w:p>
    <w:p w:rsidR="00B844FF" w:rsidRPr="00B844FF" w:rsidRDefault="00B844FF" w:rsidP="00B844FF">
      <w:pPr>
        <w:rPr>
          <w:color w:val="111111"/>
          <w:sz w:val="24"/>
          <w:szCs w:val="24"/>
          <w:shd w:val="clear" w:color="auto" w:fill="FFFFFF"/>
        </w:rPr>
      </w:pPr>
      <w:r w:rsidRPr="00B844FF">
        <w:rPr>
          <w:color w:val="111111"/>
          <w:sz w:val="24"/>
          <w:szCs w:val="24"/>
          <w:shd w:val="clear" w:color="auto" w:fill="FFFFFF"/>
        </w:rPr>
        <w:t>7. Подготовьте сообщение о своем походе в кино или театр.</w:t>
      </w:r>
    </w:p>
    <w:p w:rsidR="00B844FF" w:rsidRPr="00B844FF" w:rsidRDefault="00B844FF" w:rsidP="00B844FF">
      <w:pPr>
        <w:rPr>
          <w:color w:val="111111"/>
          <w:sz w:val="24"/>
          <w:szCs w:val="24"/>
          <w:shd w:val="clear" w:color="auto" w:fill="FFFFFF"/>
        </w:rPr>
      </w:pPr>
      <w:r w:rsidRPr="00B844FF">
        <w:rPr>
          <w:color w:val="111111"/>
          <w:sz w:val="24"/>
          <w:szCs w:val="24"/>
          <w:shd w:val="clear" w:color="auto" w:fill="FFFFFF"/>
        </w:rPr>
        <w:t>8. Подготовьте сообщение об одном из направлений в изобразительном искусстве, назовите его основные черты и его основных представителей.</w:t>
      </w:r>
    </w:p>
    <w:p w:rsidR="00F144F5" w:rsidRDefault="00B844FF" w:rsidP="00B844FF">
      <w:pPr>
        <w:rPr>
          <w:color w:val="111111"/>
          <w:sz w:val="24"/>
          <w:szCs w:val="24"/>
          <w:shd w:val="clear" w:color="auto" w:fill="FFFFFF"/>
        </w:rPr>
      </w:pPr>
      <w:r w:rsidRPr="00B844FF">
        <w:rPr>
          <w:color w:val="111111"/>
          <w:sz w:val="24"/>
          <w:szCs w:val="24"/>
          <w:shd w:val="clear" w:color="auto" w:fill="FFFFFF"/>
        </w:rPr>
        <w:t>9. Подготовьте доклад об искусстве XX века, о его основных чертах, представителях.</w:t>
      </w:r>
    </w:p>
    <w:p w:rsidR="00F144F5" w:rsidRDefault="00B844FF" w:rsidP="00B844FF">
      <w:pPr>
        <w:rPr>
          <w:color w:val="111111"/>
          <w:sz w:val="24"/>
          <w:szCs w:val="24"/>
          <w:shd w:val="clear" w:color="auto" w:fill="FFFFFF"/>
        </w:rPr>
      </w:pPr>
      <w:r w:rsidRPr="00B844FF">
        <w:rPr>
          <w:color w:val="111111"/>
          <w:sz w:val="24"/>
          <w:szCs w:val="24"/>
          <w:shd w:val="clear" w:color="auto" w:fill="FFFFFF"/>
        </w:rPr>
        <w:t xml:space="preserve">10. Прочитать произведения классической немецкой литературы в объеме 600 </w:t>
      </w:r>
      <w:r w:rsidRPr="00B844FF">
        <w:rPr>
          <w:color w:val="111111"/>
          <w:sz w:val="24"/>
          <w:szCs w:val="24"/>
          <w:shd w:val="clear" w:color="auto" w:fill="FFFFFF"/>
        </w:rPr>
        <w:lastRenderedPageBreak/>
        <w:t>страниц в год. Аккуратно оформленный дневник должен включать: краткие сведения об авторах прочитанных произведений, перечисление основных персонажей и краткая характеристика главных действующих лиц, словарь с указанием страницы произведения, откуда выписано слово (500 слов в семестр). При устном ответе студент должен: устно изложить сведения об авторе произведения, изложить сюжет романа/ пересказать рассказ, эпизод, ответить на вопросы по содержанию книги, знать выписанные слова и выражения.</w:t>
      </w:r>
    </w:p>
    <w:p w:rsidR="00B844FF" w:rsidRPr="00B844FF" w:rsidRDefault="00B844FF" w:rsidP="00B844FF">
      <w:pPr>
        <w:rPr>
          <w:color w:val="111111"/>
          <w:sz w:val="24"/>
          <w:szCs w:val="24"/>
          <w:shd w:val="clear" w:color="auto" w:fill="FFFFFF"/>
        </w:rPr>
      </w:pPr>
      <w:r w:rsidRPr="00B844FF">
        <w:rPr>
          <w:color w:val="111111"/>
          <w:sz w:val="24"/>
          <w:szCs w:val="24"/>
          <w:shd w:val="clear" w:color="auto" w:fill="FFFFFF"/>
        </w:rPr>
        <w:t xml:space="preserve">11. Выполнить задания по индивидуальному чтению. Индивидуальное чтение является обязательным компонентом самостоятельной работы студента. </w:t>
      </w:r>
    </w:p>
    <w:p w:rsidR="00B844FF" w:rsidRPr="00F144F5" w:rsidRDefault="00B844FF" w:rsidP="00B844FF">
      <w:pPr>
        <w:rPr>
          <w:b/>
          <w:sz w:val="16"/>
          <w:szCs w:val="16"/>
        </w:rPr>
      </w:pPr>
    </w:p>
    <w:p w:rsidR="00B844FF" w:rsidRPr="00B844FF" w:rsidRDefault="00B844FF" w:rsidP="00B844FF">
      <w:pPr>
        <w:rPr>
          <w:b/>
          <w:sz w:val="24"/>
          <w:szCs w:val="24"/>
        </w:rPr>
      </w:pPr>
      <w:r w:rsidRPr="00B844FF">
        <w:rPr>
          <w:b/>
          <w:sz w:val="24"/>
          <w:szCs w:val="24"/>
        </w:rPr>
        <w:t xml:space="preserve">Примерная тематика проектов (презентаций) </w:t>
      </w:r>
    </w:p>
    <w:p w:rsidR="00B844FF" w:rsidRPr="00E1512A" w:rsidRDefault="00B844FF" w:rsidP="00B844FF">
      <w:pPr>
        <w:rPr>
          <w:sz w:val="24"/>
          <w:szCs w:val="24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>Die</w:t>
      </w:r>
      <w:r w:rsidRPr="00E1512A">
        <w:rPr>
          <w:sz w:val="24"/>
          <w:szCs w:val="24"/>
        </w:rPr>
        <w:t xml:space="preserve"> </w:t>
      </w:r>
      <w:r w:rsidRPr="00B844FF">
        <w:rPr>
          <w:sz w:val="24"/>
          <w:szCs w:val="24"/>
          <w:lang w:val="de-DE"/>
        </w:rPr>
        <w:t>Deutschen</w:t>
      </w:r>
      <w:r w:rsidRPr="00E1512A">
        <w:rPr>
          <w:sz w:val="24"/>
          <w:szCs w:val="24"/>
        </w:rPr>
        <w:t xml:space="preserve"> </w:t>
      </w:r>
      <w:r w:rsidRPr="00B844FF">
        <w:rPr>
          <w:sz w:val="24"/>
          <w:szCs w:val="24"/>
          <w:lang w:val="de-DE"/>
        </w:rPr>
        <w:t>in</w:t>
      </w:r>
      <w:r w:rsidRPr="00E1512A">
        <w:rPr>
          <w:sz w:val="24"/>
          <w:szCs w:val="24"/>
        </w:rPr>
        <w:t xml:space="preserve"> </w:t>
      </w:r>
      <w:r w:rsidRPr="00B844FF">
        <w:rPr>
          <w:sz w:val="24"/>
          <w:szCs w:val="24"/>
          <w:lang w:val="de-DE"/>
        </w:rPr>
        <w:t>der</w:t>
      </w:r>
      <w:r w:rsidRPr="00E1512A">
        <w:rPr>
          <w:sz w:val="24"/>
          <w:szCs w:val="24"/>
        </w:rPr>
        <w:t xml:space="preserve"> </w:t>
      </w:r>
      <w:r w:rsidRPr="00B844FF">
        <w:rPr>
          <w:sz w:val="24"/>
          <w:szCs w:val="24"/>
          <w:lang w:val="de-DE"/>
        </w:rPr>
        <w:t>Welt</w:t>
      </w:r>
      <w:r w:rsidRPr="00E1512A">
        <w:rPr>
          <w:sz w:val="24"/>
          <w:szCs w:val="24"/>
        </w:rPr>
        <w:t xml:space="preserve">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Die Deutschen und Gesundheit.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Die Deutschen und Sport.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Die Deutschen und Freizeit.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Jugend in Deutschland.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Wohnen in Deutschland.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Die Deutschen und das Auto.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Charaktereigenschaften von Deutschen.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Weltbekannte Sehenswürdigkeiten in Deutschland.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Bundesländer Deutschlands.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Weltberühmte Deutsche.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Feste und Bräuche Deutschlands.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Meine Traumreise nach Österreich.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Warum kommen Millionen Touristen in die Schweiz?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Reiseziele, Reisetermine, Reisetypen der Deutschen.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Tourismus und Umweltschutz.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Urlaub und Gesundheit.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Unterkunft während der Reise.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Probleme des Tourismus.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Verkehrsmittel in Deutschland.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Reisen in der Zukunft.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Große Städte Deutschlands. Sehenswürdigkeiten,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Bildersammlungen, Museen, Kirchen, Parks.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Weihnachten – das schönste Fest in Deutschland.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Neujahr – das beliebte Fest in Russland.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Das Ideal der weiblichen Schönheit von heute.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Vergleichen Sie die Gestalt einer schönen Frau von heute und früher.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Berühmte Modeschöpfer.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Die Mode welcher Zeit gefällt Ihnen am besten? Warum?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Die neuen Eigenschaften der Deutschen.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Bekanntschaft: nach der Anzeige, durch Vermittler, im Internet.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Ehe, Partnerschaft.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Gleichberechtigung der Frau.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Kind oder Beruf?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Alte Leute in der Familie.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Die Beziehung zwischen den Generationen.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>Medienverhalten und Gesundheit.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Fernsehen und Jugendkriminalität.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lastRenderedPageBreak/>
        <w:sym w:font="Symbol" w:char="F0B7"/>
      </w:r>
      <w:r w:rsidRPr="00B844FF">
        <w:rPr>
          <w:sz w:val="24"/>
          <w:szCs w:val="24"/>
          <w:lang w:val="de-DE"/>
        </w:rPr>
        <w:t xml:space="preserve"> Probleme des Analphabetismus.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 Zuschauer von heute. </w:t>
      </w:r>
    </w:p>
    <w:p w:rsidR="00B844FF" w:rsidRPr="00B844FF" w:rsidRDefault="00B844FF" w:rsidP="00B844FF">
      <w:pPr>
        <w:rPr>
          <w:sz w:val="24"/>
          <w:szCs w:val="24"/>
          <w:lang w:val="de-DE"/>
        </w:rPr>
      </w:pPr>
      <w:r w:rsidRPr="00B844FF">
        <w:rPr>
          <w:sz w:val="24"/>
          <w:szCs w:val="24"/>
        </w:rPr>
        <w:sym w:font="Symbol" w:char="F0B7"/>
      </w:r>
      <w:r w:rsidRPr="00B844FF">
        <w:rPr>
          <w:sz w:val="24"/>
          <w:szCs w:val="24"/>
          <w:lang w:val="de-DE"/>
        </w:rPr>
        <w:t xml:space="preserve">In der Natur leben und ökologisch denken. </w:t>
      </w:r>
    </w:p>
    <w:p w:rsidR="00920D08" w:rsidRPr="00A41401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F144F5" w:rsidRPr="00A41401" w:rsidRDefault="00F144F5" w:rsidP="00920D08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:rsidR="00B844FF" w:rsidRPr="003C0E55" w:rsidRDefault="00B844FF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474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2196"/>
        <w:gridCol w:w="6663"/>
      </w:tblGrid>
      <w:tr w:rsidR="00920D08" w:rsidRPr="003C0E55" w:rsidTr="00F144F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B844F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B844F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219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B844F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B844F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B844FF" w:rsidRPr="003C0E55" w:rsidTr="00F144F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B33F7E" w:rsidP="00F144F5">
            <w:pPr>
              <w:pStyle w:val="a6"/>
              <w:jc w:val="left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1</w:t>
            </w:r>
            <w:r w:rsidR="00B844FF" w:rsidRPr="00270B3D">
              <w:rPr>
                <w:sz w:val="24"/>
                <w:szCs w:val="24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B33F7E" w:rsidP="00F144F5">
            <w:pPr>
              <w:pStyle w:val="Default"/>
              <w:jc w:val="both"/>
              <w:rPr>
                <w:lang w:eastAsia="he-IL" w:bidi="he-IL"/>
              </w:rPr>
            </w:pPr>
            <w:r w:rsidRPr="00270B3D">
              <w:rPr>
                <w:lang w:eastAsia="he-IL" w:bidi="he-IL"/>
              </w:rPr>
              <w:t xml:space="preserve">Блок 1 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844FF" w:rsidRPr="00270B3D" w:rsidRDefault="00B844FF" w:rsidP="00F144F5">
            <w:pPr>
              <w:pStyle w:val="a6"/>
              <w:snapToGrid w:val="0"/>
              <w:ind w:firstLine="0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Написание лексико-грамматических</w:t>
            </w:r>
            <w:r w:rsidR="00F144F5">
              <w:rPr>
                <w:sz w:val="24"/>
                <w:szCs w:val="24"/>
              </w:rPr>
              <w:t xml:space="preserve"> </w:t>
            </w:r>
            <w:r w:rsidRPr="00270B3D">
              <w:rPr>
                <w:sz w:val="24"/>
                <w:szCs w:val="24"/>
              </w:rPr>
              <w:t>тестов, выполнение творческих заданий по предложенным темам</w:t>
            </w:r>
            <w:r w:rsidR="00270B3D">
              <w:rPr>
                <w:sz w:val="24"/>
                <w:szCs w:val="24"/>
              </w:rPr>
              <w:t xml:space="preserve"> (презентации, эссе)</w:t>
            </w:r>
            <w:r w:rsidRPr="00270B3D">
              <w:rPr>
                <w:sz w:val="24"/>
                <w:szCs w:val="24"/>
              </w:rPr>
              <w:t>,</w:t>
            </w:r>
            <w:r w:rsidR="00270B3D">
              <w:rPr>
                <w:sz w:val="24"/>
                <w:szCs w:val="24"/>
              </w:rPr>
              <w:t xml:space="preserve"> просмотр учебных фильмов по каждой из тем,</w:t>
            </w:r>
            <w:r w:rsidRPr="00270B3D">
              <w:rPr>
                <w:sz w:val="24"/>
                <w:szCs w:val="24"/>
              </w:rPr>
              <w:t xml:space="preserve"> написание итоговых контрольных работ по теме.</w:t>
            </w:r>
          </w:p>
        </w:tc>
      </w:tr>
      <w:tr w:rsidR="00B844FF" w:rsidRPr="003C0E55" w:rsidTr="00F144F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B33F7E" w:rsidP="00F144F5">
            <w:pPr>
              <w:pStyle w:val="a6"/>
              <w:jc w:val="left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2</w:t>
            </w:r>
            <w:r w:rsidR="00B844FF" w:rsidRPr="00270B3D">
              <w:rPr>
                <w:sz w:val="24"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B33F7E" w:rsidP="00F144F5">
            <w:pPr>
              <w:tabs>
                <w:tab w:val="left" w:pos="708"/>
              </w:tabs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270B3D">
              <w:rPr>
                <w:sz w:val="24"/>
                <w:szCs w:val="24"/>
                <w:lang w:eastAsia="en-US"/>
              </w:rPr>
              <w:t>Блок 2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844FF" w:rsidRPr="00270B3D" w:rsidRDefault="00270B3D" w:rsidP="00F144F5">
            <w:pPr>
              <w:pStyle w:val="a6"/>
              <w:snapToGrid w:val="0"/>
              <w:ind w:firstLine="0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Написание лексико-грамматических</w:t>
            </w:r>
            <w:r w:rsidR="00F144F5">
              <w:rPr>
                <w:sz w:val="24"/>
                <w:szCs w:val="24"/>
              </w:rPr>
              <w:t xml:space="preserve"> </w:t>
            </w:r>
            <w:r w:rsidRPr="00270B3D">
              <w:rPr>
                <w:sz w:val="24"/>
                <w:szCs w:val="24"/>
              </w:rPr>
              <w:t>тестов, выполнение творческих заданий по предложенным темам</w:t>
            </w:r>
            <w:r>
              <w:rPr>
                <w:sz w:val="24"/>
                <w:szCs w:val="24"/>
              </w:rPr>
              <w:t xml:space="preserve"> (презентации, эссе)</w:t>
            </w:r>
            <w:r w:rsidRPr="00270B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просмотр учебных фильмов по каждой из тем,</w:t>
            </w:r>
            <w:r w:rsidRPr="00270B3D">
              <w:rPr>
                <w:sz w:val="24"/>
                <w:szCs w:val="24"/>
              </w:rPr>
              <w:t xml:space="preserve"> написание ито</w:t>
            </w:r>
            <w:r>
              <w:rPr>
                <w:sz w:val="24"/>
                <w:szCs w:val="24"/>
              </w:rPr>
              <w:t>говых контрольных работ по теме</w:t>
            </w:r>
            <w:r w:rsidR="00B844FF" w:rsidRPr="00270B3D">
              <w:rPr>
                <w:sz w:val="24"/>
                <w:szCs w:val="24"/>
              </w:rPr>
              <w:t>.</w:t>
            </w:r>
          </w:p>
        </w:tc>
      </w:tr>
      <w:tr w:rsidR="00B844FF" w:rsidRPr="003C0E55" w:rsidTr="00F144F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270B3D" w:rsidP="00F144F5">
            <w:pPr>
              <w:pStyle w:val="a6"/>
              <w:jc w:val="left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3</w:t>
            </w:r>
            <w:r w:rsidR="00B844FF" w:rsidRPr="00270B3D">
              <w:rPr>
                <w:sz w:val="24"/>
                <w:szCs w:val="24"/>
              </w:rPr>
              <w:t>3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B33F7E" w:rsidP="00F144F5">
            <w:pPr>
              <w:tabs>
                <w:tab w:val="left" w:pos="708"/>
              </w:tabs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270B3D">
              <w:rPr>
                <w:sz w:val="24"/>
                <w:szCs w:val="24"/>
                <w:lang w:eastAsia="en-US"/>
              </w:rPr>
              <w:t>Блок 3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844FF" w:rsidRPr="00270B3D" w:rsidRDefault="00270B3D" w:rsidP="00F144F5">
            <w:pPr>
              <w:pStyle w:val="a6"/>
              <w:snapToGrid w:val="0"/>
              <w:ind w:firstLine="0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Написание лексико-грамматических</w:t>
            </w:r>
            <w:r w:rsidR="00F144F5">
              <w:rPr>
                <w:sz w:val="24"/>
                <w:szCs w:val="24"/>
              </w:rPr>
              <w:t xml:space="preserve"> </w:t>
            </w:r>
            <w:r w:rsidRPr="00270B3D">
              <w:rPr>
                <w:sz w:val="24"/>
                <w:szCs w:val="24"/>
              </w:rPr>
              <w:t>тестов, выполнение творческих заданий по предложенным темам</w:t>
            </w:r>
            <w:r>
              <w:rPr>
                <w:sz w:val="24"/>
                <w:szCs w:val="24"/>
              </w:rPr>
              <w:t xml:space="preserve"> (презентации, эссе)</w:t>
            </w:r>
            <w:r w:rsidRPr="00270B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просмотр учебных фильмов по каждой из тем,</w:t>
            </w:r>
            <w:r w:rsidRPr="00270B3D">
              <w:rPr>
                <w:sz w:val="24"/>
                <w:szCs w:val="24"/>
              </w:rPr>
              <w:t xml:space="preserve"> написание итоговых контрольных работ по теме.</w:t>
            </w:r>
          </w:p>
        </w:tc>
      </w:tr>
      <w:tr w:rsidR="00B844FF" w:rsidRPr="003C0E55" w:rsidTr="00F144F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270B3D" w:rsidP="00F144F5">
            <w:pPr>
              <w:pStyle w:val="a6"/>
              <w:jc w:val="left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4</w:t>
            </w:r>
            <w:r w:rsidR="00B844FF" w:rsidRPr="00270B3D">
              <w:rPr>
                <w:sz w:val="24"/>
                <w:szCs w:val="24"/>
              </w:rPr>
              <w:t>4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B33F7E" w:rsidP="00F144F5">
            <w:pPr>
              <w:tabs>
                <w:tab w:val="left" w:pos="708"/>
              </w:tabs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270B3D">
              <w:rPr>
                <w:sz w:val="24"/>
                <w:szCs w:val="24"/>
                <w:lang w:eastAsia="en-US"/>
              </w:rPr>
              <w:t>Блок 4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844FF" w:rsidRPr="00270B3D" w:rsidRDefault="00270B3D" w:rsidP="00F144F5">
            <w:pPr>
              <w:pStyle w:val="a6"/>
              <w:snapToGrid w:val="0"/>
              <w:ind w:firstLine="0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Написание лексико-грамматических</w:t>
            </w:r>
            <w:r w:rsidR="00F144F5">
              <w:rPr>
                <w:sz w:val="24"/>
                <w:szCs w:val="24"/>
              </w:rPr>
              <w:t xml:space="preserve"> </w:t>
            </w:r>
            <w:r w:rsidRPr="00270B3D">
              <w:rPr>
                <w:sz w:val="24"/>
                <w:szCs w:val="24"/>
              </w:rPr>
              <w:t>тестов, выполнение творческих заданий по предложенным темам</w:t>
            </w:r>
            <w:r>
              <w:rPr>
                <w:sz w:val="24"/>
                <w:szCs w:val="24"/>
              </w:rPr>
              <w:t xml:space="preserve"> (презентации, эссе)</w:t>
            </w:r>
            <w:r w:rsidRPr="00270B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просмотр учебных фильмов по каждой из тем,</w:t>
            </w:r>
            <w:r w:rsidRPr="00270B3D">
              <w:rPr>
                <w:sz w:val="24"/>
                <w:szCs w:val="24"/>
              </w:rPr>
              <w:t xml:space="preserve"> написание итоговых контрольных работ по теме.</w:t>
            </w:r>
          </w:p>
        </w:tc>
      </w:tr>
      <w:tr w:rsidR="00B844FF" w:rsidRPr="003C0E55" w:rsidTr="00F144F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270B3D" w:rsidP="00B844FF">
            <w:pPr>
              <w:pStyle w:val="a6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5</w:t>
            </w:r>
            <w:r w:rsidR="00B844FF" w:rsidRPr="00270B3D">
              <w:rPr>
                <w:sz w:val="24"/>
                <w:szCs w:val="24"/>
              </w:rPr>
              <w:t>5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B33F7E" w:rsidP="00B844FF">
            <w:pPr>
              <w:tabs>
                <w:tab w:val="left" w:pos="708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270B3D">
              <w:rPr>
                <w:sz w:val="24"/>
                <w:szCs w:val="24"/>
                <w:lang w:eastAsia="en-US"/>
              </w:rPr>
              <w:t>Блок 5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844FF" w:rsidRPr="00270B3D" w:rsidRDefault="00270B3D" w:rsidP="00F144F5">
            <w:pPr>
              <w:pStyle w:val="a6"/>
              <w:snapToGrid w:val="0"/>
              <w:ind w:firstLine="0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Написание лексико-грамматических</w:t>
            </w:r>
            <w:r w:rsidR="00F144F5">
              <w:rPr>
                <w:sz w:val="24"/>
                <w:szCs w:val="24"/>
              </w:rPr>
              <w:t xml:space="preserve"> </w:t>
            </w:r>
            <w:r w:rsidRPr="00270B3D">
              <w:rPr>
                <w:sz w:val="24"/>
                <w:szCs w:val="24"/>
              </w:rPr>
              <w:t>тестов, выполнение творческих заданий по предложенным темам</w:t>
            </w:r>
            <w:r>
              <w:rPr>
                <w:sz w:val="24"/>
                <w:szCs w:val="24"/>
              </w:rPr>
              <w:t xml:space="preserve"> (презентации, эссе)</w:t>
            </w:r>
            <w:r w:rsidRPr="00270B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просмотр учебных фильмов по каждой из тем,</w:t>
            </w:r>
            <w:r w:rsidRPr="00270B3D">
              <w:rPr>
                <w:sz w:val="24"/>
                <w:szCs w:val="24"/>
              </w:rPr>
              <w:t xml:space="preserve"> написание итоговых контрольных работ по теме.</w:t>
            </w:r>
          </w:p>
        </w:tc>
      </w:tr>
      <w:tr w:rsidR="00B844FF" w:rsidRPr="003C0E55" w:rsidTr="00F144F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270B3D" w:rsidP="00B844FF">
            <w:pPr>
              <w:pStyle w:val="a6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66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B33F7E" w:rsidP="00B844FF">
            <w:pPr>
              <w:tabs>
                <w:tab w:val="left" w:pos="708"/>
              </w:tabs>
              <w:spacing w:line="256" w:lineRule="auto"/>
              <w:rPr>
                <w:bCs/>
                <w:sz w:val="24"/>
                <w:szCs w:val="24"/>
              </w:rPr>
            </w:pPr>
            <w:r w:rsidRPr="00270B3D">
              <w:rPr>
                <w:bCs/>
                <w:sz w:val="24"/>
                <w:szCs w:val="24"/>
              </w:rPr>
              <w:t>Блок 6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844FF" w:rsidRPr="00270B3D" w:rsidRDefault="00270B3D" w:rsidP="00F144F5">
            <w:pPr>
              <w:pStyle w:val="a6"/>
              <w:snapToGrid w:val="0"/>
              <w:ind w:firstLine="0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Написание лексико-грамматических</w:t>
            </w:r>
            <w:r w:rsidR="00F144F5">
              <w:rPr>
                <w:sz w:val="24"/>
                <w:szCs w:val="24"/>
              </w:rPr>
              <w:t xml:space="preserve"> </w:t>
            </w:r>
            <w:r w:rsidRPr="00270B3D">
              <w:rPr>
                <w:sz w:val="24"/>
                <w:szCs w:val="24"/>
              </w:rPr>
              <w:t>тестов, выполнение творческих заданий по предложенным темам</w:t>
            </w:r>
            <w:r>
              <w:rPr>
                <w:sz w:val="24"/>
                <w:szCs w:val="24"/>
              </w:rPr>
              <w:t xml:space="preserve"> (презентации, эссе)</w:t>
            </w:r>
            <w:r w:rsidRPr="00270B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просмотр учебных фильмов по каждой из тем,</w:t>
            </w:r>
            <w:r w:rsidRPr="00270B3D">
              <w:rPr>
                <w:sz w:val="24"/>
                <w:szCs w:val="24"/>
              </w:rPr>
              <w:t xml:space="preserve"> написание итоговых контрольных работ по теме.</w:t>
            </w:r>
          </w:p>
        </w:tc>
      </w:tr>
      <w:tr w:rsidR="00B844FF" w:rsidRPr="003C0E55" w:rsidTr="00F144F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270B3D" w:rsidP="00B844FF">
            <w:pPr>
              <w:pStyle w:val="a6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77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B33F7E" w:rsidP="00B844FF">
            <w:pPr>
              <w:tabs>
                <w:tab w:val="left" w:pos="708"/>
              </w:tabs>
              <w:spacing w:line="256" w:lineRule="auto"/>
              <w:rPr>
                <w:bCs/>
                <w:sz w:val="24"/>
                <w:szCs w:val="24"/>
              </w:rPr>
            </w:pPr>
            <w:r w:rsidRPr="00270B3D">
              <w:rPr>
                <w:bCs/>
                <w:sz w:val="24"/>
                <w:szCs w:val="24"/>
              </w:rPr>
              <w:t>Блок 7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844FF" w:rsidRPr="00270B3D" w:rsidRDefault="00270B3D" w:rsidP="00F144F5">
            <w:pPr>
              <w:pStyle w:val="a6"/>
              <w:snapToGrid w:val="0"/>
              <w:ind w:firstLine="0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Написание лексико-грамматических</w:t>
            </w:r>
            <w:r w:rsidR="00F144F5">
              <w:rPr>
                <w:sz w:val="24"/>
                <w:szCs w:val="24"/>
              </w:rPr>
              <w:t xml:space="preserve"> </w:t>
            </w:r>
            <w:r w:rsidRPr="00270B3D">
              <w:rPr>
                <w:sz w:val="24"/>
                <w:szCs w:val="24"/>
              </w:rPr>
              <w:t>тестов, выполнение творческих заданий по предложенным темам</w:t>
            </w:r>
            <w:r>
              <w:rPr>
                <w:sz w:val="24"/>
                <w:szCs w:val="24"/>
              </w:rPr>
              <w:t xml:space="preserve"> (презентации, эссе)</w:t>
            </w:r>
            <w:r w:rsidRPr="00270B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просмотр учебных фильмов по каждой из тем,</w:t>
            </w:r>
            <w:r w:rsidRPr="00270B3D">
              <w:rPr>
                <w:sz w:val="24"/>
                <w:szCs w:val="24"/>
              </w:rPr>
              <w:t xml:space="preserve"> написание итоговых контрольных работ по теме.</w:t>
            </w:r>
          </w:p>
        </w:tc>
      </w:tr>
      <w:tr w:rsidR="00B844FF" w:rsidRPr="003C0E55" w:rsidTr="00F144F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270B3D" w:rsidP="00B844FF">
            <w:pPr>
              <w:pStyle w:val="a6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88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44FF" w:rsidRPr="00270B3D" w:rsidRDefault="00B33F7E" w:rsidP="00B844FF">
            <w:pPr>
              <w:tabs>
                <w:tab w:val="left" w:pos="708"/>
              </w:tabs>
              <w:spacing w:line="256" w:lineRule="auto"/>
              <w:rPr>
                <w:bCs/>
                <w:sz w:val="24"/>
                <w:szCs w:val="24"/>
              </w:rPr>
            </w:pPr>
            <w:r w:rsidRPr="00270B3D">
              <w:rPr>
                <w:bCs/>
                <w:sz w:val="24"/>
                <w:szCs w:val="24"/>
              </w:rPr>
              <w:t>Блок 8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844FF" w:rsidRPr="00270B3D" w:rsidRDefault="00270B3D" w:rsidP="00F144F5">
            <w:pPr>
              <w:pStyle w:val="a6"/>
              <w:snapToGrid w:val="0"/>
              <w:ind w:firstLine="0"/>
              <w:rPr>
                <w:sz w:val="24"/>
                <w:szCs w:val="24"/>
              </w:rPr>
            </w:pPr>
            <w:r w:rsidRPr="00270B3D">
              <w:rPr>
                <w:sz w:val="24"/>
                <w:szCs w:val="24"/>
              </w:rPr>
              <w:t>Написание лексико-грамматических</w:t>
            </w:r>
            <w:r w:rsidR="00F144F5">
              <w:rPr>
                <w:sz w:val="24"/>
                <w:szCs w:val="24"/>
              </w:rPr>
              <w:t xml:space="preserve"> </w:t>
            </w:r>
            <w:r w:rsidRPr="00270B3D">
              <w:rPr>
                <w:sz w:val="24"/>
                <w:szCs w:val="24"/>
              </w:rPr>
              <w:t>тестов, выполнение творческих заданий по предложенным темам</w:t>
            </w:r>
            <w:r>
              <w:rPr>
                <w:sz w:val="24"/>
                <w:szCs w:val="24"/>
              </w:rPr>
              <w:t xml:space="preserve"> (презентации, эссе)</w:t>
            </w:r>
            <w:r w:rsidRPr="00270B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просмотр учебных фильмов по каждой из тем,</w:t>
            </w:r>
            <w:r w:rsidRPr="00270B3D">
              <w:rPr>
                <w:sz w:val="24"/>
                <w:szCs w:val="24"/>
              </w:rPr>
              <w:t xml:space="preserve"> написание итоговых контрольных работ по теме.</w:t>
            </w:r>
          </w:p>
        </w:tc>
      </w:tr>
    </w:tbl>
    <w:p w:rsidR="00E1512A" w:rsidRDefault="00E1512A" w:rsidP="00F0018C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F144F5" w:rsidRDefault="00F144F5" w:rsidP="00F0018C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F144F5" w:rsidRDefault="00F144F5" w:rsidP="00F0018C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F144F5" w:rsidRDefault="00F144F5" w:rsidP="00F0018C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F144F5" w:rsidRDefault="00F144F5" w:rsidP="00F0018C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F144F5" w:rsidRDefault="00F144F5" w:rsidP="00F0018C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F144F5" w:rsidRDefault="00F144F5" w:rsidP="00F0018C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AC5730" w:rsidRDefault="00AC5730" w:rsidP="00F0018C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 xml:space="preserve">ПЕРЕЧЕНЬ </w:t>
      </w:r>
      <w:r w:rsidR="00E1512A">
        <w:rPr>
          <w:b/>
          <w:bCs/>
          <w:color w:val="000000"/>
          <w:sz w:val="24"/>
          <w:szCs w:val="24"/>
        </w:rPr>
        <w:t>УЧЕБНОЙ ЛИТЕРАТУРЫ</w:t>
      </w:r>
    </w:p>
    <w:p w:rsidR="00F144F5" w:rsidRPr="003C0E55" w:rsidRDefault="00F144F5" w:rsidP="00F0018C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2"/>
        <w:gridCol w:w="1441"/>
        <w:gridCol w:w="1819"/>
        <w:gridCol w:w="696"/>
        <w:gridCol w:w="1289"/>
        <w:gridCol w:w="1701"/>
      </w:tblGrid>
      <w:tr w:rsidR="00F144F5" w:rsidTr="00F144F5">
        <w:trPr>
          <w:cantSplit/>
          <w:trHeight w:val="600"/>
          <w:tblHeader/>
        </w:trPr>
        <w:tc>
          <w:tcPr>
            <w:tcW w:w="709" w:type="dxa"/>
            <w:vMerge w:val="restart"/>
            <w:vAlign w:val="center"/>
          </w:tcPr>
          <w:p w:rsidR="00E1512A" w:rsidRPr="00F144F5" w:rsidRDefault="00E1512A" w:rsidP="00F144F5">
            <w:pPr>
              <w:tabs>
                <w:tab w:val="clear" w:pos="788"/>
                <w:tab w:val="left" w:pos="0"/>
                <w:tab w:val="left" w:pos="176"/>
              </w:tabs>
              <w:spacing w:line="360" w:lineRule="auto"/>
              <w:ind w:left="34" w:firstLine="0"/>
              <w:jc w:val="center"/>
              <w:rPr>
                <w:b/>
                <w:bCs/>
                <w:sz w:val="24"/>
                <w:szCs w:val="24"/>
              </w:rPr>
            </w:pPr>
            <w:r w:rsidRPr="00F144F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E1512A" w:rsidRDefault="00E1512A" w:rsidP="00F0018C">
            <w:pPr>
              <w:ind w:firstLine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41" w:type="dxa"/>
            <w:vMerge w:val="restart"/>
            <w:vAlign w:val="center"/>
          </w:tcPr>
          <w:p w:rsidR="00E1512A" w:rsidRDefault="00E1512A" w:rsidP="00F0018C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Авторы</w:t>
            </w:r>
          </w:p>
        </w:tc>
        <w:tc>
          <w:tcPr>
            <w:tcW w:w="1819" w:type="dxa"/>
            <w:vMerge w:val="restart"/>
            <w:vAlign w:val="center"/>
          </w:tcPr>
          <w:p w:rsidR="00E1512A" w:rsidRDefault="00E1512A" w:rsidP="00F144F5">
            <w:pPr>
              <w:ind w:left="113" w:firstLine="39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Место издания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E1512A" w:rsidRDefault="00E1512A" w:rsidP="00F0018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Год издания</w:t>
            </w:r>
          </w:p>
        </w:tc>
        <w:tc>
          <w:tcPr>
            <w:tcW w:w="2990" w:type="dxa"/>
            <w:gridSpan w:val="2"/>
            <w:vAlign w:val="center"/>
          </w:tcPr>
          <w:p w:rsidR="00E1512A" w:rsidRDefault="00E1512A" w:rsidP="00F0018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Наличие</w:t>
            </w:r>
          </w:p>
        </w:tc>
      </w:tr>
      <w:tr w:rsidR="00F144F5" w:rsidTr="00F144F5">
        <w:trPr>
          <w:cantSplit/>
          <w:trHeight w:val="519"/>
          <w:tblHeader/>
        </w:trPr>
        <w:tc>
          <w:tcPr>
            <w:tcW w:w="709" w:type="dxa"/>
            <w:vMerge/>
            <w:vAlign w:val="center"/>
          </w:tcPr>
          <w:p w:rsidR="00E1512A" w:rsidRDefault="00E1512A" w:rsidP="00F0018C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E1512A" w:rsidRDefault="00E1512A" w:rsidP="00F0018C">
            <w:pPr>
              <w:rPr>
                <w:b/>
                <w:bCs/>
              </w:rPr>
            </w:pPr>
          </w:p>
        </w:tc>
        <w:tc>
          <w:tcPr>
            <w:tcW w:w="1441" w:type="dxa"/>
            <w:vMerge/>
            <w:vAlign w:val="center"/>
          </w:tcPr>
          <w:p w:rsidR="00E1512A" w:rsidRDefault="00E1512A" w:rsidP="00F0018C">
            <w:pPr>
              <w:rPr>
                <w:b/>
                <w:bCs/>
              </w:rPr>
            </w:pPr>
          </w:p>
        </w:tc>
        <w:tc>
          <w:tcPr>
            <w:tcW w:w="1819" w:type="dxa"/>
            <w:vMerge/>
            <w:vAlign w:val="center"/>
          </w:tcPr>
          <w:p w:rsidR="00E1512A" w:rsidRDefault="00E1512A" w:rsidP="00F0018C">
            <w:pPr>
              <w:rPr>
                <w:b/>
                <w:bCs/>
              </w:rPr>
            </w:pPr>
          </w:p>
        </w:tc>
        <w:tc>
          <w:tcPr>
            <w:tcW w:w="696" w:type="dxa"/>
            <w:vMerge/>
            <w:vAlign w:val="center"/>
          </w:tcPr>
          <w:p w:rsidR="00E1512A" w:rsidRDefault="00E1512A" w:rsidP="00F0018C">
            <w:pPr>
              <w:rPr>
                <w:b/>
                <w:bCs/>
              </w:rPr>
            </w:pPr>
          </w:p>
        </w:tc>
        <w:tc>
          <w:tcPr>
            <w:tcW w:w="1289" w:type="dxa"/>
          </w:tcPr>
          <w:p w:rsidR="00E1512A" w:rsidRPr="00F144F5" w:rsidRDefault="00F144F5" w:rsidP="00F0018C">
            <w:pPr>
              <w:ind w:firstLine="0"/>
              <w:rPr>
                <w:b/>
                <w:bCs/>
                <w:sz w:val="20"/>
                <w:szCs w:val="20"/>
              </w:rPr>
            </w:pPr>
            <w:r w:rsidRPr="00F144F5">
              <w:rPr>
                <w:b/>
                <w:bCs/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:rsidR="00E1512A" w:rsidRPr="00F144F5" w:rsidRDefault="00E1512A" w:rsidP="00F0018C">
            <w:pPr>
              <w:ind w:firstLine="0"/>
              <w:rPr>
                <w:b/>
                <w:bCs/>
                <w:sz w:val="20"/>
                <w:szCs w:val="20"/>
              </w:rPr>
            </w:pPr>
            <w:r w:rsidRPr="00F144F5">
              <w:rPr>
                <w:b/>
                <w:bCs/>
                <w:sz w:val="20"/>
                <w:szCs w:val="20"/>
              </w:rPr>
              <w:t>в ЭБС, адрес в сети Интернет</w:t>
            </w:r>
          </w:p>
        </w:tc>
      </w:tr>
      <w:tr w:rsidR="00F144F5" w:rsidRPr="00174C4E" w:rsidTr="00F144F5">
        <w:trPr>
          <w:trHeight w:val="397"/>
        </w:trPr>
        <w:tc>
          <w:tcPr>
            <w:tcW w:w="709" w:type="dxa"/>
          </w:tcPr>
          <w:p w:rsidR="00E1512A" w:rsidRPr="002F2448" w:rsidRDefault="00E1512A" w:rsidP="00F144F5">
            <w:pPr>
              <w:ind w:hanging="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E1512A" w:rsidRPr="002F2448" w:rsidRDefault="00E1512A" w:rsidP="00F0018C">
            <w:pPr>
              <w:ind w:firstLine="0"/>
              <w:jc w:val="left"/>
              <w:rPr>
                <w:sz w:val="24"/>
                <w:szCs w:val="24"/>
                <w:lang w:val="de-DE" w:eastAsia="he-IL" w:bidi="he-IL"/>
              </w:rPr>
            </w:pPr>
            <w:r w:rsidRPr="002F2448">
              <w:rPr>
                <w:sz w:val="24"/>
                <w:szCs w:val="24"/>
                <w:lang w:val="de-DE" w:eastAsia="he-IL" w:bidi="he-IL"/>
              </w:rPr>
              <w:t xml:space="preserve">Aspekte neu. C1 </w:t>
            </w:r>
            <w:proofErr w:type="spellStart"/>
            <w:r w:rsidRPr="002F2448">
              <w:rPr>
                <w:sz w:val="24"/>
                <w:szCs w:val="24"/>
                <w:lang w:val="de-DE" w:eastAsia="he-IL" w:bidi="he-IL"/>
              </w:rPr>
              <w:t>plus.Lehrbuch</w:t>
            </w:r>
            <w:proofErr w:type="spellEnd"/>
            <w:r w:rsidRPr="002F2448">
              <w:rPr>
                <w:sz w:val="24"/>
                <w:szCs w:val="24"/>
                <w:lang w:val="de-DE" w:eastAsia="he-IL" w:bidi="he-IL"/>
              </w:rPr>
              <w:t xml:space="preserve"> 3.</w:t>
            </w:r>
          </w:p>
        </w:tc>
        <w:tc>
          <w:tcPr>
            <w:tcW w:w="1441" w:type="dxa"/>
          </w:tcPr>
          <w:p w:rsidR="00E1512A" w:rsidRPr="002F2448" w:rsidRDefault="00E1512A" w:rsidP="00F0018C">
            <w:pPr>
              <w:ind w:firstLine="0"/>
              <w:jc w:val="left"/>
              <w:rPr>
                <w:sz w:val="24"/>
                <w:szCs w:val="24"/>
                <w:lang w:val="de-DE" w:eastAsia="he-IL" w:bidi="he-IL"/>
              </w:rPr>
            </w:pPr>
            <w:r w:rsidRPr="002F2448">
              <w:rPr>
                <w:sz w:val="24"/>
                <w:szCs w:val="24"/>
                <w:lang w:val="de-DE" w:eastAsia="he-IL" w:bidi="he-IL"/>
              </w:rPr>
              <w:t xml:space="preserve">U. </w:t>
            </w:r>
            <w:proofErr w:type="spellStart"/>
            <w:r w:rsidRPr="002F2448">
              <w:rPr>
                <w:sz w:val="24"/>
                <w:szCs w:val="24"/>
                <w:lang w:val="de-DE" w:eastAsia="he-IL" w:bidi="he-IL"/>
              </w:rPr>
              <w:t>Koithan</w:t>
            </w:r>
            <w:proofErr w:type="spellEnd"/>
            <w:r w:rsidRPr="002F2448">
              <w:rPr>
                <w:sz w:val="24"/>
                <w:szCs w:val="24"/>
                <w:lang w:val="de-DE" w:eastAsia="he-IL" w:bidi="he-IL"/>
              </w:rPr>
              <w:t>, H. Schmitz und andere.</w:t>
            </w:r>
          </w:p>
        </w:tc>
        <w:tc>
          <w:tcPr>
            <w:tcW w:w="1819" w:type="dxa"/>
          </w:tcPr>
          <w:p w:rsidR="00E1512A" w:rsidRPr="002F2448" w:rsidRDefault="00E1512A" w:rsidP="00F0018C">
            <w:pPr>
              <w:ind w:firstLine="0"/>
              <w:jc w:val="left"/>
              <w:rPr>
                <w:sz w:val="24"/>
                <w:szCs w:val="24"/>
                <w:lang w:val="de-DE" w:eastAsia="he-IL" w:bidi="he-IL"/>
              </w:rPr>
            </w:pPr>
            <w:r w:rsidRPr="002F2448">
              <w:rPr>
                <w:sz w:val="24"/>
                <w:szCs w:val="24"/>
                <w:lang w:val="de-DE" w:eastAsia="he-IL" w:bidi="he-IL"/>
              </w:rPr>
              <w:t xml:space="preserve">Klett,  </w:t>
            </w:r>
            <w:proofErr w:type="spellStart"/>
            <w:r w:rsidRPr="002F2448">
              <w:rPr>
                <w:sz w:val="24"/>
                <w:szCs w:val="24"/>
                <w:lang w:val="de-DE" w:eastAsia="he-IL" w:bidi="he-IL"/>
              </w:rPr>
              <w:t>Lamgenscheidt</w:t>
            </w:r>
            <w:proofErr w:type="spellEnd"/>
          </w:p>
        </w:tc>
        <w:tc>
          <w:tcPr>
            <w:tcW w:w="696" w:type="dxa"/>
          </w:tcPr>
          <w:p w:rsidR="00E1512A" w:rsidRPr="002F2448" w:rsidRDefault="00E1512A" w:rsidP="00F0018C">
            <w:pPr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2F2448">
              <w:rPr>
                <w:sz w:val="24"/>
                <w:szCs w:val="24"/>
                <w:lang w:val="en-US"/>
              </w:rPr>
              <w:t>2014</w:t>
            </w:r>
          </w:p>
        </w:tc>
        <w:tc>
          <w:tcPr>
            <w:tcW w:w="1289" w:type="dxa"/>
          </w:tcPr>
          <w:p w:rsidR="00E1512A" w:rsidRPr="002F2448" w:rsidRDefault="00E1512A" w:rsidP="00F0018C">
            <w:pPr>
              <w:jc w:val="left"/>
              <w:rPr>
                <w:sz w:val="24"/>
                <w:szCs w:val="24"/>
                <w:lang w:val="en-US"/>
              </w:rPr>
            </w:pPr>
            <w:r w:rsidRPr="002F2448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</w:tcPr>
          <w:p w:rsidR="00E1512A" w:rsidRPr="002F2448" w:rsidRDefault="00E1512A" w:rsidP="00F0018C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F144F5" w:rsidRPr="00174C4E" w:rsidTr="00F144F5">
        <w:trPr>
          <w:trHeight w:val="1026"/>
        </w:trPr>
        <w:tc>
          <w:tcPr>
            <w:tcW w:w="709" w:type="dxa"/>
          </w:tcPr>
          <w:p w:rsidR="00E1512A" w:rsidRPr="002F2448" w:rsidRDefault="00E1512A" w:rsidP="00F144F5">
            <w:pPr>
              <w:ind w:hanging="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E1512A" w:rsidRPr="002F2448" w:rsidRDefault="00E1512A" w:rsidP="00F0018C">
            <w:pPr>
              <w:ind w:firstLine="0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</w:rPr>
              <w:t>Сборник упражнений по морфологии немецкого языка: практикум. Ч. 1.</w:t>
            </w:r>
          </w:p>
        </w:tc>
        <w:tc>
          <w:tcPr>
            <w:tcW w:w="1441" w:type="dxa"/>
          </w:tcPr>
          <w:p w:rsidR="00E1512A" w:rsidRPr="002F2448" w:rsidRDefault="00E1512A" w:rsidP="00F0018C">
            <w:pPr>
              <w:ind w:firstLine="0"/>
              <w:rPr>
                <w:sz w:val="24"/>
                <w:szCs w:val="24"/>
              </w:rPr>
            </w:pPr>
            <w:proofErr w:type="spellStart"/>
            <w:r w:rsidRPr="002F2448">
              <w:rPr>
                <w:sz w:val="24"/>
                <w:szCs w:val="24"/>
              </w:rPr>
              <w:t>Шадеко</w:t>
            </w:r>
            <w:proofErr w:type="spellEnd"/>
            <w:r w:rsidRPr="002F244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1819" w:type="dxa"/>
          </w:tcPr>
          <w:p w:rsidR="00E1512A" w:rsidRPr="002F2448" w:rsidRDefault="00E1512A" w:rsidP="00F0018C">
            <w:pPr>
              <w:ind w:firstLine="0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</w:rPr>
              <w:t>СПб., ЛГУ им. А.С.Пушкина</w:t>
            </w:r>
          </w:p>
        </w:tc>
        <w:tc>
          <w:tcPr>
            <w:tcW w:w="696" w:type="dxa"/>
          </w:tcPr>
          <w:p w:rsidR="00E1512A" w:rsidRPr="002F2448" w:rsidRDefault="00E1512A" w:rsidP="00F0018C">
            <w:pPr>
              <w:ind w:left="0" w:firstLine="0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</w:rPr>
              <w:t>2019</w:t>
            </w:r>
          </w:p>
        </w:tc>
        <w:tc>
          <w:tcPr>
            <w:tcW w:w="1289" w:type="dxa"/>
          </w:tcPr>
          <w:p w:rsidR="00E1512A" w:rsidRPr="002F2448" w:rsidRDefault="00E1512A" w:rsidP="00F0018C">
            <w:pPr>
              <w:ind w:firstLine="0"/>
              <w:jc w:val="center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E1512A" w:rsidRPr="002F2448" w:rsidRDefault="00E1512A" w:rsidP="00F0018C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F144F5" w:rsidRPr="00174C4E" w:rsidTr="00F144F5">
        <w:trPr>
          <w:trHeight w:val="1026"/>
        </w:trPr>
        <w:tc>
          <w:tcPr>
            <w:tcW w:w="709" w:type="dxa"/>
          </w:tcPr>
          <w:p w:rsidR="00E1512A" w:rsidRPr="00FC3A9F" w:rsidRDefault="00E1512A" w:rsidP="00F144F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1512A" w:rsidRPr="002F2448" w:rsidRDefault="00E1512A" w:rsidP="00F0018C">
            <w:pPr>
              <w:ind w:firstLine="0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  <w:lang w:val="de-DE"/>
              </w:rPr>
              <w:t>Deutsche</w:t>
            </w:r>
            <w:r w:rsidRPr="002F2448">
              <w:rPr>
                <w:sz w:val="24"/>
                <w:szCs w:val="24"/>
              </w:rPr>
              <w:t xml:space="preserve"> </w:t>
            </w:r>
            <w:r w:rsidRPr="002F2448">
              <w:rPr>
                <w:sz w:val="24"/>
                <w:szCs w:val="24"/>
                <w:lang w:val="de-DE"/>
              </w:rPr>
              <w:t>Grammatik</w:t>
            </w:r>
            <w:r w:rsidRPr="002F2448">
              <w:rPr>
                <w:sz w:val="24"/>
                <w:szCs w:val="24"/>
              </w:rPr>
              <w:t xml:space="preserve"> / Немецкая грамматика.- Версия 2.0</w:t>
            </w:r>
          </w:p>
        </w:tc>
        <w:tc>
          <w:tcPr>
            <w:tcW w:w="1441" w:type="dxa"/>
          </w:tcPr>
          <w:p w:rsidR="00E1512A" w:rsidRPr="002F2448" w:rsidRDefault="00E1512A" w:rsidP="00F0018C">
            <w:pPr>
              <w:ind w:firstLine="0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</w:rPr>
              <w:t xml:space="preserve">Арсеньева М. Г., </w:t>
            </w:r>
            <w:proofErr w:type="spellStart"/>
            <w:r w:rsidRPr="002F2448">
              <w:rPr>
                <w:sz w:val="24"/>
                <w:szCs w:val="24"/>
              </w:rPr>
              <w:t>Нарустранг</w:t>
            </w:r>
            <w:proofErr w:type="spellEnd"/>
            <w:r w:rsidRPr="002F2448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1819" w:type="dxa"/>
          </w:tcPr>
          <w:p w:rsidR="00E1512A" w:rsidRPr="002F2448" w:rsidRDefault="00E1512A" w:rsidP="00F0018C">
            <w:pPr>
              <w:ind w:firstLine="0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</w:rPr>
              <w:t>СПб: Антология</w:t>
            </w:r>
          </w:p>
        </w:tc>
        <w:tc>
          <w:tcPr>
            <w:tcW w:w="696" w:type="dxa"/>
          </w:tcPr>
          <w:p w:rsidR="00E1512A" w:rsidRPr="002F2448" w:rsidRDefault="00E1512A" w:rsidP="00F0018C">
            <w:pPr>
              <w:ind w:left="0" w:firstLine="0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</w:rPr>
              <w:t>2012</w:t>
            </w:r>
          </w:p>
        </w:tc>
        <w:tc>
          <w:tcPr>
            <w:tcW w:w="1289" w:type="dxa"/>
          </w:tcPr>
          <w:p w:rsidR="00E1512A" w:rsidRPr="002F2448" w:rsidRDefault="00E1512A" w:rsidP="00F0018C">
            <w:pPr>
              <w:ind w:firstLine="0"/>
              <w:jc w:val="center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E1512A" w:rsidRPr="002F2448" w:rsidRDefault="00E1512A" w:rsidP="00F0018C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F144F5" w:rsidRPr="00174C4E" w:rsidTr="00F144F5">
        <w:trPr>
          <w:trHeight w:val="1026"/>
        </w:trPr>
        <w:tc>
          <w:tcPr>
            <w:tcW w:w="709" w:type="dxa"/>
          </w:tcPr>
          <w:p w:rsidR="00E1512A" w:rsidRDefault="00E1512A" w:rsidP="00F144F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1512A" w:rsidRPr="002F2448" w:rsidRDefault="00E1512A" w:rsidP="00F0018C">
            <w:pPr>
              <w:ind w:firstLine="0"/>
              <w:rPr>
                <w:sz w:val="24"/>
                <w:szCs w:val="24"/>
                <w:lang w:val="de-DE"/>
              </w:rPr>
            </w:pPr>
            <w:r w:rsidRPr="002F2448">
              <w:rPr>
                <w:sz w:val="24"/>
                <w:szCs w:val="24"/>
                <w:lang w:val="de-DE" w:eastAsia="he-IL" w:bidi="he-IL"/>
              </w:rPr>
              <w:t>Aspekte</w:t>
            </w:r>
            <w:r w:rsidRPr="002F2448">
              <w:rPr>
                <w:sz w:val="24"/>
                <w:szCs w:val="24"/>
                <w:lang w:val="en-US" w:eastAsia="he-IL" w:bidi="he-IL"/>
              </w:rPr>
              <w:t>. B1plus.</w:t>
            </w:r>
            <w:r w:rsidRPr="002F2448">
              <w:rPr>
                <w:sz w:val="24"/>
                <w:szCs w:val="24"/>
                <w:lang w:val="de-DE" w:eastAsia="he-IL" w:bidi="he-IL"/>
              </w:rPr>
              <w:t>Lehrbuch</w:t>
            </w:r>
            <w:r w:rsidRPr="002F2448">
              <w:rPr>
                <w:sz w:val="24"/>
                <w:szCs w:val="24"/>
                <w:lang w:val="en-US" w:eastAsia="he-IL" w:bidi="he-IL"/>
              </w:rPr>
              <w:t xml:space="preserve"> 1</w:t>
            </w:r>
            <w:r w:rsidRPr="002F2448">
              <w:rPr>
                <w:sz w:val="24"/>
                <w:szCs w:val="24"/>
                <w:lang w:eastAsia="he-IL" w:bidi="he-IL"/>
              </w:rPr>
              <w:t xml:space="preserve">, </w:t>
            </w:r>
            <w:r w:rsidRPr="002F2448">
              <w:rPr>
                <w:sz w:val="24"/>
                <w:szCs w:val="24"/>
                <w:lang w:val="de-DE" w:eastAsia="he-IL" w:bidi="he-IL"/>
              </w:rPr>
              <w:t>Arbeitsbuch</w:t>
            </w:r>
          </w:p>
        </w:tc>
        <w:tc>
          <w:tcPr>
            <w:tcW w:w="1441" w:type="dxa"/>
          </w:tcPr>
          <w:p w:rsidR="00E1512A" w:rsidRPr="00392D71" w:rsidRDefault="00E1512A" w:rsidP="00F0018C">
            <w:pPr>
              <w:ind w:firstLine="0"/>
              <w:rPr>
                <w:sz w:val="24"/>
                <w:szCs w:val="24"/>
                <w:lang w:val="de-DE"/>
              </w:rPr>
            </w:pPr>
            <w:r w:rsidRPr="002F2448">
              <w:rPr>
                <w:sz w:val="24"/>
                <w:szCs w:val="24"/>
                <w:lang w:val="de-DE" w:eastAsia="he-IL" w:bidi="he-IL"/>
              </w:rPr>
              <w:t xml:space="preserve">U. </w:t>
            </w:r>
            <w:proofErr w:type="spellStart"/>
            <w:r w:rsidRPr="002F2448">
              <w:rPr>
                <w:sz w:val="24"/>
                <w:szCs w:val="24"/>
                <w:lang w:val="de-DE" w:eastAsia="he-IL" w:bidi="he-IL"/>
              </w:rPr>
              <w:t>Koithan</w:t>
            </w:r>
            <w:proofErr w:type="spellEnd"/>
            <w:r w:rsidRPr="002F2448">
              <w:rPr>
                <w:sz w:val="24"/>
                <w:szCs w:val="24"/>
                <w:lang w:val="de-DE" w:eastAsia="he-IL" w:bidi="he-IL"/>
              </w:rPr>
              <w:t>, H. Schmitz und andere.</w:t>
            </w:r>
          </w:p>
        </w:tc>
        <w:tc>
          <w:tcPr>
            <w:tcW w:w="1819" w:type="dxa"/>
          </w:tcPr>
          <w:p w:rsidR="00E1512A" w:rsidRPr="002F2448" w:rsidRDefault="00E1512A" w:rsidP="00F0018C">
            <w:pPr>
              <w:ind w:firstLine="0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  <w:lang w:val="de-DE" w:eastAsia="he-IL" w:bidi="he-IL"/>
              </w:rPr>
              <w:t xml:space="preserve">Klett,  </w:t>
            </w:r>
            <w:proofErr w:type="spellStart"/>
            <w:r w:rsidRPr="002F2448">
              <w:rPr>
                <w:sz w:val="24"/>
                <w:szCs w:val="24"/>
                <w:lang w:val="de-DE" w:eastAsia="he-IL" w:bidi="he-IL"/>
              </w:rPr>
              <w:t>Lamgenscheidt</w:t>
            </w:r>
            <w:proofErr w:type="spellEnd"/>
          </w:p>
        </w:tc>
        <w:tc>
          <w:tcPr>
            <w:tcW w:w="696" w:type="dxa"/>
          </w:tcPr>
          <w:p w:rsidR="00E1512A" w:rsidRPr="002F2448" w:rsidRDefault="00E1512A" w:rsidP="00F0018C">
            <w:pPr>
              <w:ind w:left="0" w:firstLine="0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  <w:lang w:val="en-US"/>
              </w:rPr>
              <w:t>2007</w:t>
            </w:r>
          </w:p>
        </w:tc>
        <w:tc>
          <w:tcPr>
            <w:tcW w:w="1289" w:type="dxa"/>
          </w:tcPr>
          <w:p w:rsidR="00E1512A" w:rsidRPr="002F2448" w:rsidRDefault="00E1512A" w:rsidP="00F0018C">
            <w:pPr>
              <w:ind w:firstLine="0"/>
              <w:jc w:val="center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</w:tcPr>
          <w:p w:rsidR="00E1512A" w:rsidRPr="002F2448" w:rsidRDefault="00E1512A" w:rsidP="00F0018C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F144F5" w:rsidRPr="00174C4E" w:rsidTr="00F144F5">
        <w:trPr>
          <w:trHeight w:val="1026"/>
        </w:trPr>
        <w:tc>
          <w:tcPr>
            <w:tcW w:w="709" w:type="dxa"/>
          </w:tcPr>
          <w:p w:rsidR="00E1512A" w:rsidRDefault="00E1512A" w:rsidP="00F144F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1512A" w:rsidRPr="002F2448" w:rsidRDefault="00E1512A" w:rsidP="00F0018C">
            <w:pPr>
              <w:ind w:firstLine="0"/>
              <w:jc w:val="left"/>
              <w:rPr>
                <w:sz w:val="24"/>
                <w:szCs w:val="24"/>
                <w:lang w:val="en-US" w:eastAsia="he-IL" w:bidi="he-IL"/>
              </w:rPr>
            </w:pPr>
            <w:r w:rsidRPr="002F2448">
              <w:rPr>
                <w:sz w:val="24"/>
                <w:szCs w:val="24"/>
                <w:lang w:val="de-DE" w:eastAsia="he-IL" w:bidi="he-IL"/>
              </w:rPr>
              <w:t>Aspekte</w:t>
            </w:r>
            <w:r w:rsidRPr="002F2448">
              <w:rPr>
                <w:sz w:val="24"/>
                <w:szCs w:val="24"/>
                <w:lang w:val="en-US" w:eastAsia="he-IL" w:bidi="he-IL"/>
              </w:rPr>
              <w:t>.</w:t>
            </w:r>
          </w:p>
          <w:p w:rsidR="00E1512A" w:rsidRPr="002F2448" w:rsidRDefault="00E1512A" w:rsidP="00F0018C">
            <w:pPr>
              <w:ind w:firstLine="0"/>
              <w:rPr>
                <w:sz w:val="24"/>
                <w:szCs w:val="24"/>
                <w:lang w:val="de-DE"/>
              </w:rPr>
            </w:pPr>
            <w:r w:rsidRPr="002F2448">
              <w:rPr>
                <w:sz w:val="24"/>
                <w:szCs w:val="24"/>
                <w:lang w:val="en-US" w:eastAsia="he-IL" w:bidi="he-IL"/>
              </w:rPr>
              <w:t xml:space="preserve"> B2 plus.</w:t>
            </w:r>
            <w:r w:rsidRPr="002F2448">
              <w:rPr>
                <w:sz w:val="24"/>
                <w:szCs w:val="24"/>
                <w:lang w:val="de-DE" w:eastAsia="he-IL" w:bidi="he-IL"/>
              </w:rPr>
              <w:t>Lehrbuch</w:t>
            </w:r>
            <w:r w:rsidRPr="002F2448">
              <w:rPr>
                <w:sz w:val="24"/>
                <w:szCs w:val="24"/>
                <w:lang w:val="en-US" w:eastAsia="he-IL" w:bidi="he-IL"/>
              </w:rPr>
              <w:t xml:space="preserve"> 2.</w:t>
            </w:r>
          </w:p>
        </w:tc>
        <w:tc>
          <w:tcPr>
            <w:tcW w:w="1441" w:type="dxa"/>
          </w:tcPr>
          <w:p w:rsidR="00E1512A" w:rsidRPr="00392D71" w:rsidRDefault="00E1512A" w:rsidP="00F0018C">
            <w:pPr>
              <w:ind w:firstLine="0"/>
              <w:rPr>
                <w:sz w:val="24"/>
                <w:szCs w:val="24"/>
                <w:lang w:val="de-DE"/>
              </w:rPr>
            </w:pPr>
            <w:r w:rsidRPr="002F2448">
              <w:rPr>
                <w:sz w:val="24"/>
                <w:szCs w:val="24"/>
                <w:lang w:val="de-DE" w:eastAsia="he-IL" w:bidi="he-IL"/>
              </w:rPr>
              <w:t xml:space="preserve">U. </w:t>
            </w:r>
            <w:proofErr w:type="spellStart"/>
            <w:r w:rsidRPr="002F2448">
              <w:rPr>
                <w:sz w:val="24"/>
                <w:szCs w:val="24"/>
                <w:lang w:val="de-DE" w:eastAsia="he-IL" w:bidi="he-IL"/>
              </w:rPr>
              <w:t>Koithan</w:t>
            </w:r>
            <w:proofErr w:type="spellEnd"/>
            <w:r w:rsidRPr="002F2448">
              <w:rPr>
                <w:sz w:val="24"/>
                <w:szCs w:val="24"/>
                <w:lang w:val="de-DE" w:eastAsia="he-IL" w:bidi="he-IL"/>
              </w:rPr>
              <w:t>, H. Schmitz und andere.</w:t>
            </w:r>
          </w:p>
        </w:tc>
        <w:tc>
          <w:tcPr>
            <w:tcW w:w="1819" w:type="dxa"/>
          </w:tcPr>
          <w:p w:rsidR="00E1512A" w:rsidRPr="002F2448" w:rsidRDefault="00E1512A" w:rsidP="00F0018C">
            <w:pPr>
              <w:ind w:firstLine="0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  <w:lang w:val="de-DE" w:eastAsia="he-IL" w:bidi="he-IL"/>
              </w:rPr>
              <w:t xml:space="preserve">Klett,  </w:t>
            </w:r>
            <w:proofErr w:type="spellStart"/>
            <w:r w:rsidRPr="002F2448">
              <w:rPr>
                <w:sz w:val="24"/>
                <w:szCs w:val="24"/>
                <w:lang w:val="de-DE" w:eastAsia="he-IL" w:bidi="he-IL"/>
              </w:rPr>
              <w:t>Lamgenscheidt</w:t>
            </w:r>
            <w:proofErr w:type="spellEnd"/>
          </w:p>
        </w:tc>
        <w:tc>
          <w:tcPr>
            <w:tcW w:w="696" w:type="dxa"/>
          </w:tcPr>
          <w:p w:rsidR="00E1512A" w:rsidRPr="002F2448" w:rsidRDefault="00E1512A" w:rsidP="00F0018C">
            <w:pPr>
              <w:ind w:left="0" w:firstLine="0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  <w:lang w:val="en-US"/>
              </w:rPr>
              <w:t>2008</w:t>
            </w:r>
          </w:p>
        </w:tc>
        <w:tc>
          <w:tcPr>
            <w:tcW w:w="1289" w:type="dxa"/>
          </w:tcPr>
          <w:p w:rsidR="00E1512A" w:rsidRPr="002F2448" w:rsidRDefault="00E1512A" w:rsidP="00F0018C">
            <w:pPr>
              <w:ind w:firstLine="0"/>
              <w:jc w:val="center"/>
              <w:rPr>
                <w:sz w:val="24"/>
                <w:szCs w:val="24"/>
              </w:rPr>
            </w:pPr>
            <w:r w:rsidRPr="002F2448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</w:tcPr>
          <w:p w:rsidR="00E1512A" w:rsidRPr="002F2448" w:rsidRDefault="00E1512A" w:rsidP="00F0018C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F144F5" w:rsidRPr="00174C4E" w:rsidTr="00F144F5">
        <w:trPr>
          <w:trHeight w:val="1026"/>
        </w:trPr>
        <w:tc>
          <w:tcPr>
            <w:tcW w:w="709" w:type="dxa"/>
          </w:tcPr>
          <w:p w:rsidR="00E1512A" w:rsidRDefault="00E1512A" w:rsidP="00F144F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1512A" w:rsidRPr="002F2448" w:rsidRDefault="00E1512A" w:rsidP="00F0018C">
            <w:pPr>
              <w:ind w:firstLine="0"/>
              <w:rPr>
                <w:sz w:val="24"/>
                <w:szCs w:val="24"/>
                <w:lang w:val="de-DE"/>
              </w:rPr>
            </w:pPr>
            <w:proofErr w:type="spellStart"/>
            <w:r w:rsidRPr="00E52845">
              <w:rPr>
                <w:sz w:val="24"/>
                <w:szCs w:val="24"/>
              </w:rPr>
              <w:t>Deutsche</w:t>
            </w:r>
            <w:proofErr w:type="spellEnd"/>
            <w:r w:rsidRPr="00E52845">
              <w:rPr>
                <w:sz w:val="24"/>
                <w:szCs w:val="24"/>
              </w:rPr>
              <w:t xml:space="preserve"> </w:t>
            </w:r>
            <w:proofErr w:type="spellStart"/>
            <w:r w:rsidRPr="00E52845">
              <w:rPr>
                <w:sz w:val="24"/>
                <w:szCs w:val="24"/>
              </w:rPr>
              <w:t>Grammatik</w:t>
            </w:r>
            <w:proofErr w:type="spellEnd"/>
            <w:r w:rsidRPr="00E52845">
              <w:rPr>
                <w:sz w:val="24"/>
                <w:szCs w:val="24"/>
              </w:rPr>
              <w:t xml:space="preserve"> = Грамматика немецкого языка: теория и практика: практическое пособие : в 2 частях, Ч. 2. Упражнения с ключами</w:t>
            </w:r>
          </w:p>
        </w:tc>
        <w:tc>
          <w:tcPr>
            <w:tcW w:w="1441" w:type="dxa"/>
          </w:tcPr>
          <w:p w:rsidR="00E1512A" w:rsidRPr="002F2448" w:rsidRDefault="00E1512A" w:rsidP="00F0018C">
            <w:pPr>
              <w:ind w:firstLine="0"/>
              <w:rPr>
                <w:sz w:val="24"/>
                <w:szCs w:val="24"/>
              </w:rPr>
            </w:pPr>
            <w:proofErr w:type="spellStart"/>
            <w:r w:rsidRPr="00E52845">
              <w:rPr>
                <w:sz w:val="24"/>
                <w:szCs w:val="24"/>
                <w:lang w:eastAsia="he-IL" w:bidi="he-IL"/>
              </w:rPr>
              <w:t>Камянова</w:t>
            </w:r>
            <w:proofErr w:type="spellEnd"/>
            <w:r w:rsidRPr="00E52845">
              <w:rPr>
                <w:sz w:val="24"/>
                <w:szCs w:val="24"/>
                <w:lang w:eastAsia="he-IL" w:bidi="he-IL"/>
              </w:rPr>
              <w:t xml:space="preserve"> Т.Г.</w:t>
            </w:r>
          </w:p>
        </w:tc>
        <w:tc>
          <w:tcPr>
            <w:tcW w:w="1819" w:type="dxa"/>
          </w:tcPr>
          <w:p w:rsidR="00E1512A" w:rsidRPr="002F2448" w:rsidRDefault="00E1512A" w:rsidP="00F0018C">
            <w:pPr>
              <w:ind w:firstLine="0"/>
              <w:rPr>
                <w:sz w:val="24"/>
                <w:szCs w:val="24"/>
              </w:rPr>
            </w:pPr>
            <w:r w:rsidRPr="00E52845">
              <w:rPr>
                <w:sz w:val="24"/>
                <w:szCs w:val="24"/>
              </w:rPr>
              <w:t xml:space="preserve">Москва ; Берлин : </w:t>
            </w:r>
            <w:proofErr w:type="spellStart"/>
            <w:r w:rsidRPr="00E52845">
              <w:rPr>
                <w:sz w:val="24"/>
                <w:szCs w:val="24"/>
              </w:rPr>
              <w:t>Директмедиа</w:t>
            </w:r>
            <w:proofErr w:type="spellEnd"/>
            <w:r w:rsidRPr="00E52845">
              <w:rPr>
                <w:sz w:val="24"/>
                <w:szCs w:val="24"/>
              </w:rPr>
              <w:t xml:space="preserve"> </w:t>
            </w:r>
            <w:proofErr w:type="spellStart"/>
            <w:r w:rsidRPr="00E52845">
              <w:rPr>
                <w:sz w:val="24"/>
                <w:szCs w:val="24"/>
              </w:rPr>
              <w:t>Паблишинг</w:t>
            </w:r>
            <w:proofErr w:type="spellEnd"/>
          </w:p>
        </w:tc>
        <w:tc>
          <w:tcPr>
            <w:tcW w:w="696" w:type="dxa"/>
          </w:tcPr>
          <w:p w:rsidR="00E1512A" w:rsidRPr="002F2448" w:rsidRDefault="00E1512A" w:rsidP="00F0018C">
            <w:pPr>
              <w:ind w:left="0" w:firstLine="0"/>
              <w:rPr>
                <w:sz w:val="24"/>
                <w:szCs w:val="24"/>
              </w:rPr>
            </w:pPr>
            <w:r w:rsidRPr="00E52845">
              <w:rPr>
                <w:sz w:val="24"/>
                <w:szCs w:val="24"/>
              </w:rPr>
              <w:t>2020</w:t>
            </w:r>
          </w:p>
        </w:tc>
        <w:tc>
          <w:tcPr>
            <w:tcW w:w="1289" w:type="dxa"/>
          </w:tcPr>
          <w:p w:rsidR="00E1512A" w:rsidRPr="002F2448" w:rsidRDefault="00E1512A" w:rsidP="00F0018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512A" w:rsidRPr="00FC3A9F" w:rsidRDefault="00E1512A" w:rsidP="00F0018C">
            <w:pPr>
              <w:jc w:val="left"/>
              <w:rPr>
                <w:sz w:val="24"/>
                <w:szCs w:val="24"/>
              </w:rPr>
            </w:pPr>
            <w:r w:rsidRPr="00E52845">
              <w:rPr>
                <w:color w:val="454545"/>
                <w:sz w:val="24"/>
                <w:szCs w:val="24"/>
              </w:rPr>
              <w:t> </w:t>
            </w:r>
            <w:hyperlink r:id="rId5" w:history="1">
              <w:r w:rsidRPr="00E52845">
                <w:rPr>
                  <w:rStyle w:val="a3"/>
                  <w:color w:val="006CA1"/>
                  <w:sz w:val="24"/>
                  <w:szCs w:val="24"/>
                </w:rPr>
                <w:t>https://biblioclub.ru/index.php?page=book&amp;id=597669</w:t>
              </w:r>
            </w:hyperlink>
            <w:r w:rsidRPr="00E52845">
              <w:rPr>
                <w:color w:val="454545"/>
                <w:sz w:val="24"/>
                <w:szCs w:val="24"/>
              </w:rPr>
              <w:t> </w:t>
            </w:r>
          </w:p>
        </w:tc>
      </w:tr>
    </w:tbl>
    <w:p w:rsidR="005D74FD" w:rsidRDefault="005D74FD" w:rsidP="00FC3A9F">
      <w:pPr>
        <w:ind w:left="0" w:firstLine="0"/>
        <w:rPr>
          <w:i/>
          <w:color w:val="00B0F0"/>
        </w:rPr>
      </w:pPr>
    </w:p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F144F5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F144F5" w:rsidRPr="00C43718" w:rsidRDefault="00F144F5" w:rsidP="00F144F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270B3D" w:rsidRPr="00270B3D" w:rsidRDefault="00270B3D" w:rsidP="00270B3D">
      <w:pPr>
        <w:widowControl/>
        <w:spacing w:line="240" w:lineRule="auto"/>
        <w:ind w:left="0" w:firstLine="0"/>
        <w:rPr>
          <w:sz w:val="24"/>
          <w:szCs w:val="24"/>
        </w:rPr>
      </w:pPr>
      <w:r w:rsidRPr="00270B3D">
        <w:rPr>
          <w:sz w:val="24"/>
          <w:szCs w:val="24"/>
        </w:rPr>
        <w:t xml:space="preserve">1. </w:t>
      </w:r>
      <w:r w:rsidR="00920D08" w:rsidRPr="00270B3D">
        <w:rPr>
          <w:sz w:val="24"/>
          <w:szCs w:val="24"/>
        </w:rPr>
        <w:t xml:space="preserve"> </w:t>
      </w:r>
      <w:r w:rsidRPr="00270B3D">
        <w:rPr>
          <w:sz w:val="24"/>
          <w:szCs w:val="24"/>
        </w:rPr>
        <w:t>«</w:t>
      </w:r>
      <w:proofErr w:type="spellStart"/>
      <w:r w:rsidRPr="00270B3D">
        <w:rPr>
          <w:sz w:val="24"/>
          <w:szCs w:val="24"/>
        </w:rPr>
        <w:t>eLibrary</w:t>
      </w:r>
      <w:proofErr w:type="spellEnd"/>
      <w:r w:rsidRPr="00270B3D">
        <w:rPr>
          <w:sz w:val="24"/>
          <w:szCs w:val="24"/>
        </w:rPr>
        <w:t xml:space="preserve">». Научная электронная библиотека. – Режим доступа: </w:t>
      </w:r>
      <w:hyperlink r:id="rId6">
        <w:r w:rsidRPr="00270B3D">
          <w:rPr>
            <w:rStyle w:val="-"/>
            <w:sz w:val="24"/>
            <w:szCs w:val="24"/>
          </w:rPr>
          <w:t>https://elibrary.ru</w:t>
        </w:r>
      </w:hyperlink>
    </w:p>
    <w:p w:rsidR="00270B3D" w:rsidRDefault="00270B3D" w:rsidP="00270B3D">
      <w:pPr>
        <w:widowControl/>
        <w:spacing w:line="240" w:lineRule="auto"/>
        <w:ind w:left="0" w:firstLine="0"/>
        <w:rPr>
          <w:sz w:val="24"/>
          <w:szCs w:val="24"/>
        </w:rPr>
      </w:pPr>
      <w:r w:rsidRPr="00270B3D">
        <w:rPr>
          <w:sz w:val="24"/>
          <w:szCs w:val="24"/>
        </w:rPr>
        <w:t>2. «</w:t>
      </w:r>
      <w:proofErr w:type="spellStart"/>
      <w:r w:rsidRPr="00270B3D">
        <w:rPr>
          <w:sz w:val="24"/>
          <w:szCs w:val="24"/>
        </w:rPr>
        <w:t>КиберЛенинка</w:t>
      </w:r>
      <w:proofErr w:type="spellEnd"/>
      <w:r w:rsidRPr="00270B3D">
        <w:rPr>
          <w:sz w:val="24"/>
          <w:szCs w:val="24"/>
        </w:rPr>
        <w:t xml:space="preserve">». Научная электронная библиотека. – Режим доступа: </w:t>
      </w:r>
      <w:hyperlink r:id="rId7">
        <w:r w:rsidRPr="00270B3D">
          <w:rPr>
            <w:rStyle w:val="-"/>
            <w:sz w:val="24"/>
            <w:szCs w:val="24"/>
          </w:rPr>
          <w:t>https://cyberleninka.ru/</w:t>
        </w:r>
      </w:hyperlink>
    </w:p>
    <w:p w:rsidR="00270B3D" w:rsidRDefault="00270B3D" w:rsidP="00270B3D">
      <w:pPr>
        <w:widowControl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70B3D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>
        <w:r w:rsidRPr="00270B3D">
          <w:rPr>
            <w:rStyle w:val="-"/>
            <w:sz w:val="24"/>
            <w:szCs w:val="24"/>
          </w:rPr>
          <w:t>http://www.biblioclub.ru/</w:t>
        </w:r>
      </w:hyperlink>
    </w:p>
    <w:p w:rsidR="00270B3D" w:rsidRDefault="00270B3D" w:rsidP="00270B3D">
      <w:pPr>
        <w:widowControl/>
        <w:spacing w:line="240" w:lineRule="auto"/>
        <w:ind w:left="0" w:firstLine="0"/>
        <w:rPr>
          <w:rStyle w:val="-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4. </w:t>
      </w:r>
      <w:r w:rsidRPr="00270B3D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 w:rsidRPr="00270B3D">
          <w:rPr>
            <w:rStyle w:val="-"/>
            <w:sz w:val="24"/>
            <w:szCs w:val="24"/>
          </w:rPr>
          <w:t>http://www.rsl.ru/</w:t>
        </w:r>
      </w:hyperlink>
    </w:p>
    <w:p w:rsidR="00270B3D" w:rsidRDefault="00270B3D" w:rsidP="00270B3D">
      <w:pPr>
        <w:widowControl/>
        <w:spacing w:line="240" w:lineRule="auto"/>
        <w:ind w:left="0" w:firstLine="0"/>
        <w:rPr>
          <w:rStyle w:val="a3"/>
          <w:color w:val="auto"/>
          <w:sz w:val="24"/>
          <w:szCs w:val="24"/>
          <w:u w:val="none"/>
        </w:rPr>
      </w:pPr>
      <w:r>
        <w:rPr>
          <w:rStyle w:val="-"/>
          <w:color w:val="auto"/>
          <w:sz w:val="24"/>
          <w:szCs w:val="24"/>
          <w:u w:val="none"/>
        </w:rPr>
        <w:lastRenderedPageBreak/>
        <w:t xml:space="preserve">5. </w:t>
      </w:r>
      <w:r w:rsidRPr="00270B3D">
        <w:rPr>
          <w:sz w:val="24"/>
          <w:szCs w:val="24"/>
        </w:rPr>
        <w:t xml:space="preserve"> </w:t>
      </w:r>
      <w:r w:rsidR="005D74FD" w:rsidRPr="00270B3D">
        <w:rPr>
          <w:sz w:val="24"/>
          <w:szCs w:val="24"/>
        </w:rPr>
        <w:t xml:space="preserve">Сайт немецкого издательства </w:t>
      </w:r>
      <w:proofErr w:type="spellStart"/>
      <w:r w:rsidR="005D74FD" w:rsidRPr="00270B3D">
        <w:rPr>
          <w:sz w:val="24"/>
          <w:szCs w:val="24"/>
        </w:rPr>
        <w:t>Клетт</w:t>
      </w:r>
      <w:proofErr w:type="spellEnd"/>
      <w:r w:rsidR="005D74FD" w:rsidRPr="00270B3D">
        <w:rPr>
          <w:sz w:val="24"/>
          <w:szCs w:val="24"/>
        </w:rPr>
        <w:t xml:space="preserve">. -Режим доступа: </w:t>
      </w:r>
      <w:hyperlink r:id="rId10" w:history="1">
        <w:r w:rsidR="005D74FD" w:rsidRPr="00270B3D">
          <w:rPr>
            <w:rStyle w:val="a3"/>
            <w:sz w:val="24"/>
            <w:szCs w:val="24"/>
          </w:rPr>
          <w:t>https://www.klett-sprachen.de</w:t>
        </w:r>
      </w:hyperlink>
      <w:r w:rsidR="005D74FD" w:rsidRPr="00270B3D">
        <w:rPr>
          <w:sz w:val="24"/>
          <w:szCs w:val="24"/>
        </w:rPr>
        <w:t xml:space="preserve"> </w:t>
      </w:r>
    </w:p>
    <w:p w:rsidR="00270B3D" w:rsidRDefault="00270B3D" w:rsidP="00270B3D">
      <w:pPr>
        <w:widowControl/>
        <w:spacing w:line="240" w:lineRule="auto"/>
        <w:ind w:left="0" w:firstLine="0"/>
        <w:rPr>
          <w:sz w:val="24"/>
          <w:szCs w:val="24"/>
        </w:rPr>
      </w:pPr>
      <w:r>
        <w:rPr>
          <w:rStyle w:val="a3"/>
          <w:color w:val="auto"/>
          <w:sz w:val="24"/>
          <w:szCs w:val="24"/>
          <w:u w:val="none"/>
        </w:rPr>
        <w:t xml:space="preserve">6. </w:t>
      </w:r>
      <w:r w:rsidR="005D74FD" w:rsidRPr="00270B3D">
        <w:rPr>
          <w:rStyle w:val="a3"/>
          <w:color w:val="auto"/>
          <w:sz w:val="24"/>
          <w:szCs w:val="24"/>
          <w:u w:val="none"/>
        </w:rPr>
        <w:t>Телерадиокомпания Немецкая Волна (</w:t>
      </w:r>
      <w:r w:rsidR="005D74FD" w:rsidRPr="00270B3D">
        <w:rPr>
          <w:rStyle w:val="a3"/>
          <w:color w:val="auto"/>
          <w:sz w:val="24"/>
          <w:szCs w:val="24"/>
          <w:u w:val="none"/>
          <w:lang w:val="en-US"/>
        </w:rPr>
        <w:t>Deutsche</w:t>
      </w:r>
      <w:r w:rsidR="005D74FD" w:rsidRPr="00270B3D">
        <w:rPr>
          <w:rStyle w:val="a3"/>
          <w:color w:val="auto"/>
          <w:sz w:val="24"/>
          <w:szCs w:val="24"/>
          <w:u w:val="none"/>
        </w:rPr>
        <w:t xml:space="preserve"> </w:t>
      </w:r>
      <w:proofErr w:type="spellStart"/>
      <w:r w:rsidR="005D74FD" w:rsidRPr="00270B3D">
        <w:rPr>
          <w:rStyle w:val="a3"/>
          <w:color w:val="auto"/>
          <w:sz w:val="24"/>
          <w:szCs w:val="24"/>
          <w:u w:val="none"/>
          <w:lang w:val="en-US"/>
        </w:rPr>
        <w:t>Welle</w:t>
      </w:r>
      <w:proofErr w:type="spellEnd"/>
      <w:r w:rsidR="005D74FD" w:rsidRPr="00270B3D">
        <w:rPr>
          <w:rStyle w:val="a3"/>
          <w:color w:val="auto"/>
          <w:sz w:val="24"/>
          <w:szCs w:val="24"/>
          <w:u w:val="none"/>
        </w:rPr>
        <w:t>).</w:t>
      </w:r>
      <w:r w:rsidR="005D74FD" w:rsidRPr="00270B3D">
        <w:rPr>
          <w:rStyle w:val="a3"/>
          <w:color w:val="auto"/>
          <w:sz w:val="24"/>
          <w:szCs w:val="24"/>
        </w:rPr>
        <w:t xml:space="preserve"> </w:t>
      </w:r>
      <w:r w:rsidR="005D74FD" w:rsidRPr="00270B3D">
        <w:rPr>
          <w:rStyle w:val="a3"/>
          <w:sz w:val="24"/>
          <w:szCs w:val="24"/>
        </w:rPr>
        <w:t xml:space="preserve">Режим доступа: </w:t>
      </w:r>
      <w:hyperlink r:id="rId11" w:history="1">
        <w:r w:rsidR="005D74FD" w:rsidRPr="00270B3D">
          <w:rPr>
            <w:rStyle w:val="a3"/>
            <w:sz w:val="24"/>
            <w:szCs w:val="24"/>
            <w:lang w:val="en-US"/>
          </w:rPr>
          <w:t>http</w:t>
        </w:r>
        <w:r w:rsidR="005D74FD" w:rsidRPr="00270B3D">
          <w:rPr>
            <w:rStyle w:val="a3"/>
            <w:sz w:val="24"/>
            <w:szCs w:val="24"/>
          </w:rPr>
          <w:t>://</w:t>
        </w:r>
        <w:r w:rsidR="005D74FD" w:rsidRPr="00270B3D">
          <w:rPr>
            <w:rStyle w:val="a3"/>
            <w:sz w:val="24"/>
            <w:szCs w:val="24"/>
            <w:lang w:val="en-US"/>
          </w:rPr>
          <w:t>www</w:t>
        </w:r>
        <w:r w:rsidR="005D74FD" w:rsidRPr="00270B3D">
          <w:rPr>
            <w:rStyle w:val="a3"/>
            <w:sz w:val="24"/>
            <w:szCs w:val="24"/>
          </w:rPr>
          <w:t>.</w:t>
        </w:r>
        <w:proofErr w:type="spellStart"/>
        <w:r w:rsidR="005D74FD" w:rsidRPr="00270B3D">
          <w:rPr>
            <w:rStyle w:val="a3"/>
            <w:sz w:val="24"/>
            <w:szCs w:val="24"/>
            <w:lang w:val="en-US"/>
          </w:rPr>
          <w:t>dw</w:t>
        </w:r>
        <w:proofErr w:type="spellEnd"/>
        <w:r w:rsidR="005D74FD" w:rsidRPr="00270B3D">
          <w:rPr>
            <w:rStyle w:val="a3"/>
            <w:sz w:val="24"/>
            <w:szCs w:val="24"/>
          </w:rPr>
          <w:t>.</w:t>
        </w:r>
        <w:r w:rsidR="005D74FD" w:rsidRPr="00270B3D">
          <w:rPr>
            <w:rStyle w:val="a3"/>
            <w:sz w:val="24"/>
            <w:szCs w:val="24"/>
            <w:lang w:val="en-US"/>
          </w:rPr>
          <w:t>de</w:t>
        </w:r>
      </w:hyperlink>
    </w:p>
    <w:p w:rsidR="00270B3D" w:rsidRPr="00270B3D" w:rsidRDefault="00270B3D" w:rsidP="00270B3D">
      <w:pPr>
        <w:widowControl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D74FD" w:rsidRPr="00270B3D">
        <w:rPr>
          <w:rStyle w:val="a3"/>
          <w:color w:val="auto"/>
          <w:sz w:val="24"/>
          <w:szCs w:val="24"/>
          <w:u w:val="none"/>
        </w:rPr>
        <w:t>Гете-Институт в России</w:t>
      </w:r>
      <w:r w:rsidR="005D74FD" w:rsidRPr="00270B3D">
        <w:rPr>
          <w:rStyle w:val="a3"/>
          <w:sz w:val="24"/>
          <w:szCs w:val="24"/>
        </w:rPr>
        <w:t xml:space="preserve">. – Режим доступа: </w:t>
      </w:r>
      <w:hyperlink r:id="rId12" w:history="1">
        <w:r w:rsidRPr="00D339D3">
          <w:rPr>
            <w:rStyle w:val="a3"/>
            <w:sz w:val="24"/>
            <w:szCs w:val="24"/>
            <w:lang w:val="de-DE"/>
          </w:rPr>
          <w:t>http</w:t>
        </w:r>
        <w:r w:rsidRPr="00D339D3">
          <w:rPr>
            <w:rStyle w:val="a3"/>
            <w:sz w:val="24"/>
            <w:szCs w:val="24"/>
          </w:rPr>
          <w:t>://</w:t>
        </w:r>
        <w:r w:rsidRPr="00D339D3">
          <w:rPr>
            <w:rStyle w:val="a3"/>
            <w:sz w:val="24"/>
            <w:szCs w:val="24"/>
            <w:lang w:val="de-DE"/>
          </w:rPr>
          <w:t>www</w:t>
        </w:r>
        <w:r w:rsidRPr="00D339D3">
          <w:rPr>
            <w:rStyle w:val="a3"/>
            <w:sz w:val="24"/>
            <w:szCs w:val="24"/>
          </w:rPr>
          <w:t>.</w:t>
        </w:r>
        <w:r w:rsidRPr="00D339D3">
          <w:rPr>
            <w:rStyle w:val="a3"/>
            <w:sz w:val="24"/>
            <w:szCs w:val="24"/>
            <w:lang w:val="de-DE"/>
          </w:rPr>
          <w:t>goethe</w:t>
        </w:r>
        <w:r w:rsidRPr="00D339D3">
          <w:rPr>
            <w:rStyle w:val="a3"/>
            <w:sz w:val="24"/>
            <w:szCs w:val="24"/>
          </w:rPr>
          <w:t>.</w:t>
        </w:r>
        <w:r w:rsidRPr="00D339D3">
          <w:rPr>
            <w:rStyle w:val="a3"/>
            <w:sz w:val="24"/>
            <w:szCs w:val="24"/>
            <w:lang w:val="de-DE"/>
          </w:rPr>
          <w:t>de</w:t>
        </w:r>
      </w:hyperlink>
    </w:p>
    <w:p w:rsidR="005D74FD" w:rsidRPr="00270B3D" w:rsidRDefault="00270B3D" w:rsidP="00270B3D">
      <w:pPr>
        <w:widowControl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D74FD" w:rsidRPr="00270B3D">
        <w:rPr>
          <w:sz w:val="24"/>
          <w:szCs w:val="24"/>
        </w:rPr>
        <w:t xml:space="preserve"> Сайт немецкого издательства </w:t>
      </w:r>
      <w:proofErr w:type="spellStart"/>
      <w:r w:rsidR="005D74FD" w:rsidRPr="00270B3D">
        <w:rPr>
          <w:sz w:val="24"/>
          <w:szCs w:val="24"/>
        </w:rPr>
        <w:t>Хубер</w:t>
      </w:r>
      <w:proofErr w:type="spellEnd"/>
      <w:r w:rsidR="005D74FD" w:rsidRPr="00270B3D">
        <w:rPr>
          <w:sz w:val="24"/>
          <w:szCs w:val="24"/>
        </w:rPr>
        <w:t xml:space="preserve">. – Режим доступа: </w:t>
      </w:r>
      <w:hyperlink r:id="rId13" w:history="1">
        <w:r w:rsidR="005D74FD" w:rsidRPr="00270B3D">
          <w:rPr>
            <w:rStyle w:val="a3"/>
            <w:sz w:val="24"/>
            <w:szCs w:val="24"/>
            <w:lang w:val="de-DE"/>
          </w:rPr>
          <w:t>http</w:t>
        </w:r>
        <w:r w:rsidR="005D74FD" w:rsidRPr="00270B3D">
          <w:rPr>
            <w:rStyle w:val="a3"/>
            <w:sz w:val="24"/>
            <w:szCs w:val="24"/>
          </w:rPr>
          <w:t>://</w:t>
        </w:r>
        <w:r w:rsidR="005D74FD" w:rsidRPr="00270B3D">
          <w:rPr>
            <w:rStyle w:val="a3"/>
            <w:sz w:val="24"/>
            <w:szCs w:val="24"/>
            <w:lang w:val="de-DE"/>
          </w:rPr>
          <w:t>www</w:t>
        </w:r>
        <w:r w:rsidR="005D74FD" w:rsidRPr="00270B3D">
          <w:rPr>
            <w:rStyle w:val="a3"/>
            <w:sz w:val="24"/>
            <w:szCs w:val="24"/>
          </w:rPr>
          <w:t>.</w:t>
        </w:r>
        <w:r w:rsidR="005D74FD" w:rsidRPr="00270B3D">
          <w:rPr>
            <w:rStyle w:val="a3"/>
            <w:sz w:val="24"/>
            <w:szCs w:val="24"/>
            <w:lang w:val="de-DE"/>
          </w:rPr>
          <w:t>hueber</w:t>
        </w:r>
        <w:r w:rsidR="005D74FD" w:rsidRPr="00270B3D">
          <w:rPr>
            <w:rStyle w:val="a3"/>
            <w:sz w:val="24"/>
            <w:szCs w:val="24"/>
          </w:rPr>
          <w:t>.</w:t>
        </w:r>
        <w:r w:rsidR="005D74FD" w:rsidRPr="00270B3D">
          <w:rPr>
            <w:rStyle w:val="a3"/>
            <w:sz w:val="24"/>
            <w:szCs w:val="24"/>
            <w:lang w:val="de-DE"/>
          </w:rPr>
          <w:t>de</w:t>
        </w:r>
      </w:hyperlink>
    </w:p>
    <w:p w:rsidR="005D74FD" w:rsidRPr="003C0E55" w:rsidRDefault="005D74FD" w:rsidP="00920D08">
      <w:pPr>
        <w:widowControl/>
        <w:spacing w:line="240" w:lineRule="auto"/>
        <w:ind w:firstLine="244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F144F5" w:rsidRDefault="00F144F5" w:rsidP="00270B3D">
      <w:pPr>
        <w:widowControl/>
        <w:spacing w:line="240" w:lineRule="auto"/>
        <w:ind w:firstLine="0"/>
        <w:rPr>
          <w:sz w:val="24"/>
          <w:szCs w:val="24"/>
        </w:rPr>
      </w:pPr>
    </w:p>
    <w:p w:rsidR="00270B3D" w:rsidRDefault="00F144F5" w:rsidP="00270B3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70B3D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270B3D" w:rsidRDefault="00270B3D" w:rsidP="00270B3D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270B3D" w:rsidRDefault="00270B3D" w:rsidP="00270B3D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270B3D" w:rsidRDefault="00270B3D" w:rsidP="00270B3D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70B3D" w:rsidRDefault="00270B3D" w:rsidP="00270B3D">
      <w:pPr>
        <w:widowControl/>
        <w:spacing w:line="240" w:lineRule="auto"/>
        <w:ind w:firstLine="567"/>
        <w:rPr>
          <w:sz w:val="24"/>
          <w:szCs w:val="24"/>
        </w:rPr>
      </w:pPr>
    </w:p>
    <w:p w:rsidR="00270B3D" w:rsidRDefault="00270B3D" w:rsidP="00270B3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270B3D" w:rsidRDefault="00270B3D" w:rsidP="00270B3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270B3D" w:rsidRDefault="00270B3D" w:rsidP="00270B3D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Windows 10 x64</w:t>
      </w:r>
    </w:p>
    <w:p w:rsidR="00270B3D" w:rsidRDefault="00270B3D" w:rsidP="00270B3D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270B3D" w:rsidRDefault="00270B3D" w:rsidP="00270B3D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270B3D" w:rsidRDefault="00270B3D" w:rsidP="00270B3D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270B3D" w:rsidRDefault="00270B3D" w:rsidP="00270B3D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270B3D" w:rsidRDefault="00270B3D" w:rsidP="00270B3D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70B3D" w:rsidRDefault="00270B3D" w:rsidP="00270B3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270B3D" w:rsidRDefault="00270B3D" w:rsidP="00270B3D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270B3D" w:rsidRDefault="00270B3D" w:rsidP="00270B3D">
      <w:pPr>
        <w:spacing w:line="240" w:lineRule="auto"/>
        <w:rPr>
          <w:b/>
          <w:bCs/>
          <w:sz w:val="24"/>
          <w:szCs w:val="24"/>
        </w:rPr>
      </w:pPr>
    </w:p>
    <w:p w:rsidR="00F144F5" w:rsidRDefault="00F144F5" w:rsidP="00270B3D">
      <w:pPr>
        <w:spacing w:line="240" w:lineRule="auto"/>
        <w:rPr>
          <w:b/>
          <w:bCs/>
          <w:sz w:val="24"/>
          <w:szCs w:val="24"/>
        </w:rPr>
      </w:pPr>
    </w:p>
    <w:p w:rsidR="00270B3D" w:rsidRDefault="00270B3D" w:rsidP="00270B3D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270B3D" w:rsidRDefault="00270B3D" w:rsidP="00270B3D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270B3D" w:rsidRDefault="00270B3D" w:rsidP="00270B3D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70B3D" w:rsidRDefault="00270B3D" w:rsidP="00270B3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70B3D" w:rsidRDefault="00270B3D" w:rsidP="00270B3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60CF5" w:rsidRDefault="00F60CF5" w:rsidP="00270B3D">
      <w:pPr>
        <w:widowControl/>
        <w:spacing w:line="240" w:lineRule="auto"/>
        <w:ind w:firstLine="567"/>
      </w:pPr>
    </w:p>
    <w:sectPr w:rsidR="00F60CF5" w:rsidSect="002D0BF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Pro-Semi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Droid Sans Fallback">
    <w:altName w:val="MS Gothic"/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34CB7C6B"/>
    <w:multiLevelType w:val="hybridMultilevel"/>
    <w:tmpl w:val="3C2CDB74"/>
    <w:lvl w:ilvl="0" w:tplc="BCEAFC8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031103"/>
    <w:rsid w:val="000905D6"/>
    <w:rsid w:val="00270B3D"/>
    <w:rsid w:val="002D084B"/>
    <w:rsid w:val="002D0BFF"/>
    <w:rsid w:val="002F2448"/>
    <w:rsid w:val="002F24EE"/>
    <w:rsid w:val="002F3DA0"/>
    <w:rsid w:val="00344EFC"/>
    <w:rsid w:val="003978BA"/>
    <w:rsid w:val="003A4B38"/>
    <w:rsid w:val="00470BDF"/>
    <w:rsid w:val="005B3BD9"/>
    <w:rsid w:val="005D74FD"/>
    <w:rsid w:val="006F4CC0"/>
    <w:rsid w:val="00920D08"/>
    <w:rsid w:val="00946717"/>
    <w:rsid w:val="009529CD"/>
    <w:rsid w:val="009D43E6"/>
    <w:rsid w:val="00A41401"/>
    <w:rsid w:val="00AC5730"/>
    <w:rsid w:val="00AD0739"/>
    <w:rsid w:val="00B33F7E"/>
    <w:rsid w:val="00B42FDD"/>
    <w:rsid w:val="00B844FF"/>
    <w:rsid w:val="00BF7518"/>
    <w:rsid w:val="00C5020A"/>
    <w:rsid w:val="00CF4390"/>
    <w:rsid w:val="00E073FF"/>
    <w:rsid w:val="00E1512A"/>
    <w:rsid w:val="00E52845"/>
    <w:rsid w:val="00EC6016"/>
    <w:rsid w:val="00EE0104"/>
    <w:rsid w:val="00F0018C"/>
    <w:rsid w:val="00F144F5"/>
    <w:rsid w:val="00F20B12"/>
    <w:rsid w:val="00F60CF5"/>
    <w:rsid w:val="00FC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4">
    <w:name w:val="WW8Num1z4"/>
    <w:rsid w:val="00BF7518"/>
  </w:style>
  <w:style w:type="paragraph" w:styleId="ab">
    <w:name w:val="List Paragraph"/>
    <w:basedOn w:val="a"/>
    <w:uiPriority w:val="99"/>
    <w:qFormat/>
    <w:rsid w:val="00B844FF"/>
    <w:pPr>
      <w:widowControl/>
      <w:tabs>
        <w:tab w:val="clear" w:pos="788"/>
      </w:tabs>
      <w:spacing w:after="200" w:line="276" w:lineRule="auto"/>
      <w:ind w:left="720" w:firstLine="0"/>
      <w:jc w:val="left"/>
    </w:pPr>
    <w:rPr>
      <w:rFonts w:ascii="Calibri" w:hAnsi="Calibri" w:cs="Calibri"/>
      <w:kern w:val="0"/>
      <w:sz w:val="22"/>
      <w:szCs w:val="22"/>
      <w:lang w:eastAsia="ar-SA"/>
    </w:rPr>
  </w:style>
  <w:style w:type="paragraph" w:customStyle="1" w:styleId="Default">
    <w:name w:val="Default"/>
    <w:rsid w:val="00B844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74FD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0"/>
    <w:link w:val="ac"/>
    <w:uiPriority w:val="99"/>
    <w:semiHidden/>
    <w:rsid w:val="005D74FD"/>
    <w:rPr>
      <w:rFonts w:ascii="Segoe UI" w:eastAsia="Times New Roman" w:hAnsi="Segoe UI" w:cs="Segoe UI"/>
      <w:kern w:val="1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70B3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://www.hueber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www.goet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dw.de" TargetMode="External"/><Relationship Id="rId5" Type="http://schemas.openxmlformats.org/officeDocument/2006/relationships/hyperlink" Target="https://biblioclub.ru/index.php?page=book&amp;id=59766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klett-sprach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18</Pages>
  <Words>5426</Words>
  <Characters>30932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23</cp:revision>
  <dcterms:created xsi:type="dcterms:W3CDTF">2020-10-23T06:57:00Z</dcterms:created>
  <dcterms:modified xsi:type="dcterms:W3CDTF">2023-05-06T19:08:00Z</dcterms:modified>
</cp:coreProperties>
</file>