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95" w:rsidRDefault="00B666C6">
      <w:pPr>
        <w:tabs>
          <w:tab w:val="left" w:pos="0"/>
          <w:tab w:val="left" w:pos="1530"/>
        </w:tabs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F53395" w:rsidRDefault="00F53395">
      <w:pPr>
        <w:tabs>
          <w:tab w:val="left" w:pos="0"/>
          <w:tab w:val="left" w:pos="1530"/>
        </w:tabs>
        <w:ind w:hanging="40"/>
        <w:jc w:val="center"/>
        <w:rPr>
          <w:sz w:val="24"/>
          <w:szCs w:val="24"/>
        </w:rPr>
      </w:pPr>
    </w:p>
    <w:p w:rsidR="00F53395" w:rsidRDefault="00B666C6">
      <w:pPr>
        <w:tabs>
          <w:tab w:val="left" w:pos="0"/>
          <w:tab w:val="left" w:pos="1530"/>
        </w:tabs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F53395" w:rsidRDefault="00404286">
      <w:pPr>
        <w:tabs>
          <w:tab w:val="left" w:pos="1530"/>
        </w:tabs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</w:t>
      </w:r>
      <w:r w:rsidR="00B666C6">
        <w:rPr>
          <w:b/>
          <w:sz w:val="24"/>
          <w:szCs w:val="24"/>
        </w:rPr>
        <w:t xml:space="preserve"> А.С. ПУШКИНА»</w:t>
      </w:r>
    </w:p>
    <w:p w:rsidR="00F53395" w:rsidRDefault="00F53395">
      <w:pPr>
        <w:tabs>
          <w:tab w:val="left" w:pos="1530"/>
        </w:tabs>
        <w:ind w:hanging="40"/>
        <w:jc w:val="center"/>
        <w:rPr>
          <w:sz w:val="24"/>
          <w:szCs w:val="24"/>
        </w:rPr>
      </w:pPr>
    </w:p>
    <w:p w:rsidR="00F53395" w:rsidRDefault="00F53395">
      <w:pPr>
        <w:tabs>
          <w:tab w:val="left" w:pos="1530"/>
        </w:tabs>
        <w:ind w:hanging="40"/>
        <w:jc w:val="center"/>
        <w:rPr>
          <w:sz w:val="24"/>
          <w:szCs w:val="24"/>
        </w:rPr>
      </w:pPr>
    </w:p>
    <w:p w:rsidR="00F53395" w:rsidRDefault="00F53395">
      <w:pPr>
        <w:tabs>
          <w:tab w:val="left" w:pos="1530"/>
        </w:tabs>
        <w:ind w:hanging="40"/>
        <w:jc w:val="center"/>
        <w:rPr>
          <w:sz w:val="24"/>
          <w:szCs w:val="24"/>
        </w:rPr>
      </w:pPr>
    </w:p>
    <w:p w:rsidR="00F53395" w:rsidRDefault="00B666C6">
      <w:pPr>
        <w:tabs>
          <w:tab w:val="left" w:pos="1530"/>
        </w:tabs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F53395" w:rsidRDefault="00B666C6">
      <w:pPr>
        <w:tabs>
          <w:tab w:val="left" w:pos="1530"/>
        </w:tabs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F53395" w:rsidRDefault="00B666C6">
      <w:pPr>
        <w:tabs>
          <w:tab w:val="left" w:pos="1530"/>
        </w:tabs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F53395" w:rsidRDefault="00B666C6">
      <w:pPr>
        <w:tabs>
          <w:tab w:val="left" w:pos="1530"/>
        </w:tabs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F53395" w:rsidRDefault="00F53395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:rsidR="00F53395" w:rsidRDefault="00F53395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:rsidR="00F53395" w:rsidRDefault="00F53395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:rsidR="00F53395" w:rsidRDefault="00F5339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F53395" w:rsidRDefault="00F5339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F53395" w:rsidRDefault="00F5339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F53395" w:rsidRDefault="00F5339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F53395" w:rsidRDefault="00B666C6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  <w:bookmarkStart w:id="0" w:name="_Toc321263785"/>
      <w:bookmarkEnd w:id="0"/>
      <w:r>
        <w:rPr>
          <w:caps/>
          <w:color w:val="auto"/>
          <w:sz w:val="24"/>
          <w:szCs w:val="24"/>
        </w:rPr>
        <w:t>РАБОЧАЯ ПРОГРАММА</w:t>
      </w:r>
    </w:p>
    <w:p w:rsidR="00F53395" w:rsidRDefault="00B666C6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дисциплины</w:t>
      </w:r>
    </w:p>
    <w:p w:rsidR="00F53395" w:rsidRPr="00404286" w:rsidRDefault="00F53395">
      <w:pPr>
        <w:pStyle w:val="ad"/>
        <w:tabs>
          <w:tab w:val="clear" w:pos="720"/>
        </w:tabs>
        <w:ind w:left="709" w:firstLine="0"/>
        <w:rPr>
          <w:b/>
          <w:color w:val="auto"/>
          <w:sz w:val="24"/>
          <w:szCs w:val="24"/>
        </w:rPr>
      </w:pPr>
    </w:p>
    <w:p w:rsidR="00F53395" w:rsidRPr="00404286" w:rsidRDefault="00B666C6">
      <w:pPr>
        <w:tabs>
          <w:tab w:val="left" w:pos="748"/>
          <w:tab w:val="left" w:pos="788"/>
          <w:tab w:val="left" w:pos="828"/>
          <w:tab w:val="left" w:pos="3822"/>
        </w:tabs>
        <w:spacing w:after="120" w:line="100" w:lineRule="atLeast"/>
        <w:ind w:firstLine="0"/>
        <w:jc w:val="center"/>
        <w:rPr>
          <w:b/>
          <w:caps/>
          <w:color w:val="auto"/>
          <w:sz w:val="24"/>
          <w:szCs w:val="24"/>
        </w:rPr>
      </w:pPr>
      <w:r w:rsidRPr="00404286">
        <w:rPr>
          <w:b/>
          <w:caps/>
          <w:color w:val="auto"/>
          <w:sz w:val="24"/>
          <w:szCs w:val="24"/>
        </w:rPr>
        <w:t>Б1.О.04</w:t>
      </w:r>
      <w:r w:rsidRPr="00404286">
        <w:rPr>
          <w:b/>
          <w:caps/>
        </w:rPr>
        <w:t xml:space="preserve"> </w:t>
      </w:r>
      <w:r w:rsidRPr="00404286">
        <w:rPr>
          <w:b/>
          <w:caps/>
          <w:color w:val="auto"/>
          <w:sz w:val="24"/>
          <w:szCs w:val="24"/>
        </w:rPr>
        <w:t>Психолого-педагогический (</w:t>
      </w:r>
      <w:r w:rsidR="00760A1D" w:rsidRPr="00404286">
        <w:rPr>
          <w:b/>
          <w:color w:val="auto"/>
          <w:sz w:val="24"/>
          <w:szCs w:val="24"/>
        </w:rPr>
        <w:t>модуль</w:t>
      </w:r>
      <w:r w:rsidRPr="00404286">
        <w:rPr>
          <w:b/>
          <w:caps/>
          <w:color w:val="auto"/>
          <w:sz w:val="24"/>
          <w:szCs w:val="24"/>
        </w:rPr>
        <w:t>):</w:t>
      </w:r>
    </w:p>
    <w:p w:rsidR="00F53395" w:rsidRPr="003A6517" w:rsidRDefault="00B666C6">
      <w:pPr>
        <w:ind w:firstLine="0"/>
        <w:jc w:val="center"/>
        <w:rPr>
          <w:sz w:val="28"/>
          <w:szCs w:val="24"/>
        </w:rPr>
      </w:pPr>
      <w:r w:rsidRPr="003A6517">
        <w:rPr>
          <w:b/>
          <w:sz w:val="28"/>
          <w:szCs w:val="24"/>
        </w:rPr>
        <w:t>Б1.О.04.03 ПЕДАГОГИКА ШКОЛЫ</w:t>
      </w:r>
    </w:p>
    <w:p w:rsidR="00F53395" w:rsidRDefault="00F5339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F53395" w:rsidRDefault="00F5339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F53395" w:rsidRDefault="00F5339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709"/>
        <w:jc w:val="left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F53395" w:rsidRDefault="00B666C6">
      <w:pPr>
        <w:tabs>
          <w:tab w:val="right" w:leader="underscore" w:pos="8505"/>
        </w:tabs>
        <w:ind w:firstLine="0"/>
        <w:jc w:val="center"/>
      </w:pPr>
      <w:r>
        <w:rPr>
          <w:b/>
          <w:sz w:val="24"/>
          <w:szCs w:val="24"/>
        </w:rPr>
        <w:t>Направление подготовки – 44.03.01 Педагогическое образование</w:t>
      </w:r>
    </w:p>
    <w:p w:rsidR="00F53395" w:rsidRDefault="00B666C6">
      <w:pPr>
        <w:spacing w:before="120" w:after="120"/>
        <w:ind w:firstLine="0"/>
        <w:jc w:val="center"/>
        <w:rPr>
          <w:color w:val="auto"/>
          <w:sz w:val="24"/>
          <w:szCs w:val="24"/>
        </w:rPr>
      </w:pPr>
      <w:r>
        <w:rPr>
          <w:b/>
          <w:sz w:val="24"/>
          <w:szCs w:val="24"/>
        </w:rPr>
        <w:t>Направленность</w:t>
      </w:r>
      <w:r w:rsidR="007F6172">
        <w:rPr>
          <w:b/>
          <w:sz w:val="24"/>
          <w:szCs w:val="24"/>
        </w:rPr>
        <w:t xml:space="preserve"> (профиль) – Иностранный язык (немецк</w:t>
      </w:r>
      <w:r>
        <w:rPr>
          <w:b/>
          <w:sz w:val="24"/>
          <w:szCs w:val="24"/>
        </w:rPr>
        <w:t xml:space="preserve">ий язык) </w:t>
      </w:r>
    </w:p>
    <w:p w:rsidR="00F53395" w:rsidRDefault="00F53395">
      <w:pPr>
        <w:jc w:val="center"/>
        <w:rPr>
          <w:color w:val="auto"/>
          <w:sz w:val="24"/>
          <w:szCs w:val="24"/>
        </w:rPr>
      </w:pPr>
    </w:p>
    <w:p w:rsidR="00F53395" w:rsidRDefault="00B666C6">
      <w:pPr>
        <w:tabs>
          <w:tab w:val="left" w:pos="788"/>
          <w:tab w:val="left" w:pos="3822"/>
        </w:tabs>
        <w:ind w:firstLine="0"/>
        <w:jc w:val="center"/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(год начала подготовки – </w:t>
      </w:r>
      <w:r w:rsidR="000577A7">
        <w:rPr>
          <w:bCs/>
          <w:color w:val="auto"/>
          <w:sz w:val="24"/>
          <w:szCs w:val="24"/>
        </w:rPr>
        <w:t>202</w:t>
      </w:r>
      <w:bookmarkStart w:id="1" w:name="_GoBack"/>
      <w:bookmarkEnd w:id="1"/>
      <w:r w:rsidR="00D93707">
        <w:rPr>
          <w:bCs/>
          <w:color w:val="auto"/>
          <w:sz w:val="24"/>
          <w:szCs w:val="24"/>
        </w:rPr>
        <w:t>2</w:t>
      </w:r>
      <w:r>
        <w:rPr>
          <w:bCs/>
          <w:color w:val="auto"/>
          <w:sz w:val="24"/>
          <w:szCs w:val="24"/>
        </w:rPr>
        <w:t>)</w:t>
      </w:r>
    </w:p>
    <w:p w:rsidR="00F53395" w:rsidRDefault="00F53395">
      <w:pPr>
        <w:jc w:val="center"/>
        <w:rPr>
          <w:color w:val="auto"/>
          <w:sz w:val="24"/>
          <w:szCs w:val="24"/>
        </w:rPr>
      </w:pPr>
    </w:p>
    <w:p w:rsidR="00F53395" w:rsidRDefault="00F53395">
      <w:pPr>
        <w:jc w:val="center"/>
        <w:rPr>
          <w:color w:val="auto"/>
          <w:sz w:val="24"/>
          <w:szCs w:val="24"/>
        </w:rPr>
      </w:pPr>
    </w:p>
    <w:p w:rsidR="00F53395" w:rsidRDefault="00F53395">
      <w:pPr>
        <w:rPr>
          <w:color w:val="auto"/>
          <w:sz w:val="24"/>
          <w:szCs w:val="24"/>
        </w:rPr>
      </w:pPr>
    </w:p>
    <w:p w:rsidR="00F53395" w:rsidRDefault="00F5339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F53395" w:rsidRDefault="00F5339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F53395" w:rsidRDefault="00F5339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F53395" w:rsidRDefault="00F5339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F53395" w:rsidRDefault="00F5339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F53395" w:rsidRDefault="00F5339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F53395" w:rsidRDefault="00F5339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F53395" w:rsidRDefault="00F5339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F53395" w:rsidRDefault="00F5339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F53395" w:rsidRDefault="00F5339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F53395" w:rsidRDefault="00F5339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F53395" w:rsidRDefault="00F5339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404286" w:rsidRDefault="00404286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404286" w:rsidRDefault="00404286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F53395" w:rsidRDefault="00F5339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F53395" w:rsidRDefault="00B666C6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Санкт-Петербург</w:t>
      </w:r>
    </w:p>
    <w:p w:rsidR="00F53395" w:rsidRDefault="00404286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202</w:t>
      </w:r>
      <w:r w:rsidR="00D93707">
        <w:rPr>
          <w:color w:val="auto"/>
          <w:sz w:val="24"/>
          <w:szCs w:val="24"/>
        </w:rPr>
        <w:t>2</w:t>
      </w:r>
    </w:p>
    <w:p w:rsidR="00F53395" w:rsidRDefault="00B666C6">
      <w:pPr>
        <w:tabs>
          <w:tab w:val="left" w:pos="3822"/>
        </w:tabs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4"/>
          <w:szCs w:val="24"/>
        </w:rPr>
        <w:lastRenderedPageBreak/>
        <w:t xml:space="preserve">1. </w:t>
      </w:r>
      <w:r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F53395" w:rsidRDefault="00B666C6">
      <w:pPr>
        <w:spacing w:before="120" w:after="120"/>
        <w:rPr>
          <w:rFonts w:eastAsia="Droid Sans Fallback"/>
          <w:color w:val="auto"/>
          <w:sz w:val="24"/>
          <w:szCs w:val="24"/>
          <w:lang w:eastAsia="zh-CN" w:bidi="hi-IN"/>
        </w:rPr>
      </w:pPr>
      <w:r>
        <w:rPr>
          <w:rFonts w:eastAsia="Droid Sans Fallback"/>
          <w:color w:val="auto"/>
          <w:sz w:val="24"/>
          <w:szCs w:val="24"/>
          <w:lang w:eastAsia="zh-CN" w:bidi="hi-IN"/>
        </w:rPr>
        <w:t>Процесс изучения дисциплины направлен на формирование следующих компетенций:</w:t>
      </w:r>
      <w:r>
        <w:rPr>
          <w:rFonts w:eastAsia="Droid Sans Fallback"/>
          <w:color w:val="auto"/>
          <w:sz w:val="24"/>
          <w:szCs w:val="24"/>
          <w:highlight w:val="yellow"/>
          <w:lang w:eastAsia="zh-CN" w:bidi="hi-IN"/>
        </w:rPr>
        <w:t xml:space="preserve"> </w:t>
      </w:r>
    </w:p>
    <w:tbl>
      <w:tblPr>
        <w:tblW w:w="9493" w:type="dxa"/>
        <w:tblLook w:val="0000"/>
      </w:tblPr>
      <w:tblGrid>
        <w:gridCol w:w="1565"/>
        <w:gridCol w:w="2880"/>
        <w:gridCol w:w="5048"/>
      </w:tblGrid>
      <w:tr w:rsidR="00F53395" w:rsidTr="003610CB">
        <w:trPr>
          <w:trHeight w:val="414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ind w:firstLine="0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F53395" w:rsidRDefault="00B666C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Индикаторы компетенций</w:t>
            </w:r>
          </w:p>
          <w:p w:rsidR="00F53395" w:rsidRDefault="00B666C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F53395" w:rsidTr="003610CB">
        <w:trPr>
          <w:trHeight w:val="414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line="36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line="36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line="36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53395" w:rsidTr="003610CB">
        <w:trPr>
          <w:trHeight w:val="203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ind w:firstLine="0"/>
            </w:pPr>
            <w:r>
              <w:t>УК-2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ind w:firstLine="0"/>
            </w:pPr>
            <w: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ind w:firstLine="34"/>
            </w:pPr>
            <w:r>
              <w:t>ИУК-2.1. Знать: действующие правовые нормы, связанные с педагогической деятельностью.</w:t>
            </w:r>
          </w:p>
        </w:tc>
      </w:tr>
      <w:tr w:rsidR="00F53395" w:rsidTr="003610CB">
        <w:trPr>
          <w:trHeight w:val="945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line="360" w:lineRule="auto"/>
              <w:ind w:firstLine="0"/>
              <w:rPr>
                <w:rFonts w:eastAsia="Times New Roman"/>
                <w:highlight w:val="cyan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before="40" w:after="40"/>
              <w:ind w:firstLine="0"/>
              <w:rPr>
                <w:rFonts w:eastAsia="Times New Roman"/>
                <w:highlight w:val="cyan"/>
                <w:lang w:eastAsia="ru-RU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ind w:firstLine="34"/>
            </w:pPr>
            <w:r>
              <w:t>ИУК-2.2. Уметь: определять круг задач и находить способы решения проблемы в соотнесении с поставленной целью;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F53395" w:rsidTr="003610CB">
        <w:trPr>
          <w:trHeight w:val="331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line="360" w:lineRule="auto"/>
              <w:ind w:firstLine="0"/>
              <w:rPr>
                <w:rFonts w:eastAsia="Times New Roman"/>
                <w:highlight w:val="cyan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before="40" w:after="40"/>
              <w:ind w:firstLine="0"/>
              <w:rPr>
                <w:rFonts w:eastAsia="Times New Roman"/>
                <w:highlight w:val="cyan"/>
                <w:lang w:eastAsia="ru-RU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ind w:firstLine="0"/>
            </w:pPr>
            <w:r>
              <w:t>ИУК-2.3. Владеть: навыками применения теоретических знаний в рамках решения практических задач, публичного представления результатов решения конкретной задачи проекта.</w:t>
            </w:r>
          </w:p>
        </w:tc>
      </w:tr>
      <w:tr w:rsidR="00F53395" w:rsidTr="003610CB">
        <w:trPr>
          <w:trHeight w:val="704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ind w:firstLine="0"/>
            </w:pPr>
            <w:r>
              <w:t>УК-5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ind w:firstLine="0"/>
            </w:pPr>
            <w: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ind w:firstLine="0"/>
            </w:pPr>
            <w:r>
              <w:t>ИУК-5.1. Знать:  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</w:tc>
      </w:tr>
      <w:tr w:rsidR="00F53395" w:rsidTr="003610CB">
        <w:trPr>
          <w:trHeight w:val="704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line="360" w:lineRule="auto"/>
              <w:ind w:firstLine="0"/>
              <w:rPr>
                <w:rFonts w:eastAsia="Droid Sans Fallback"/>
                <w:color w:val="auto"/>
                <w:lang w:eastAsia="zh-CN" w:bidi="hi-IN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before="40" w:after="40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spacing w:before="40" w:after="40"/>
              <w:ind w:firstLine="0"/>
            </w:pPr>
            <w:r>
              <w:t>ИУК-5.2. Уметь:  воспринимать межкультурное разнообразие общества в социально-историческом, этическом и философском контекстах.</w:t>
            </w:r>
          </w:p>
        </w:tc>
      </w:tr>
      <w:tr w:rsidR="00F53395" w:rsidTr="003610CB">
        <w:trPr>
          <w:trHeight w:val="704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line="36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before="40" w:after="40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spacing w:before="40" w:after="40"/>
              <w:ind w:firstLine="0"/>
            </w:pPr>
            <w:r>
              <w:t>ИУК-5.3. Владеть: навыками конструктивного взаимодействия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F53395" w:rsidTr="003610CB">
        <w:trPr>
          <w:trHeight w:val="704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ind w:firstLine="0"/>
            </w:pPr>
            <w:r>
              <w:t>ОПК-3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ind w:firstLine="0"/>
            </w:pPr>
            <w: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ind w:firstLine="0"/>
            </w:pPr>
            <w:r>
              <w:t xml:space="preserve">ИОПК-3.1. Знать: современное законодательство в области образования, требования ФГОС общего образования, современные методики и технологии организации образовательной (учебной и воспитательной) деятельности, принципы и содержание теории педагогического проектирования; общие закономерности развития ребенка, современные педагогические технологии реализации деятельностного и </w:t>
            </w:r>
            <w:proofErr w:type="spellStart"/>
            <w:r>
              <w:t>компетентностного</w:t>
            </w:r>
            <w:proofErr w:type="spellEnd"/>
            <w:r>
              <w:t xml:space="preserve"> подходов с учетом возрастных и индивидуальных особенностей обучающихся, в том числе с особыми образовательными потребностями; содержание примерных основных образовательных программ, индивидуальные и групповые технологии обучения и воспитания;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F53395" w:rsidTr="003610CB">
        <w:trPr>
          <w:trHeight w:val="704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line="360" w:lineRule="auto"/>
              <w:ind w:firstLine="0"/>
              <w:rPr>
                <w:rFonts w:eastAsia="Droid Sans Fallback"/>
                <w:color w:val="auto"/>
                <w:lang w:eastAsia="zh-CN" w:bidi="hi-IN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before="40" w:after="40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ind w:firstLine="0"/>
            </w:pPr>
            <w:r>
              <w:t xml:space="preserve">ИОПК-3.2. Уметь: планировать и организовывать учебную и воспитательную деятельность сообразно с возрастными и </w:t>
            </w:r>
            <w:proofErr w:type="spellStart"/>
            <w:r>
              <w:t>психо-</w:t>
            </w:r>
            <w:r>
              <w:lastRenderedPageBreak/>
              <w:t>физиологическими</w:t>
            </w:r>
            <w:proofErr w:type="spellEnd"/>
            <w:r>
              <w:t xml:space="preserve"> особенностями и индивидуальными образовательными потребностями обучающихся, осуществлять учебное сотрудничество и совместную учебную деятельность; организовать самостоятельную деятельность обучающихся, в том числе учебно-исследовательскую и проектную; планировать и осуществлять учебный процесс в соответствии с основной общеобразовательной программой, отбирать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обучающихся</w:t>
            </w:r>
          </w:p>
        </w:tc>
      </w:tr>
      <w:tr w:rsidR="00F53395" w:rsidTr="003610CB">
        <w:trPr>
          <w:trHeight w:val="704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line="360" w:lineRule="auto"/>
              <w:ind w:firstLine="0"/>
              <w:rPr>
                <w:rFonts w:eastAsia="Droid Sans Fallback"/>
                <w:color w:val="auto"/>
                <w:lang w:eastAsia="zh-CN" w:bidi="hi-IN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before="40" w:after="40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ind w:firstLine="0"/>
            </w:pPr>
            <w:r>
              <w:t>ИОПК-3.3 Владеть: навыками организации учебной и воспитательной деятельности обучающихся и методами, способствующими организации оптимальной формы учебной и воспитательной деятельности обучающихся с особыми образовательными потребностями.</w:t>
            </w:r>
          </w:p>
        </w:tc>
      </w:tr>
      <w:tr w:rsidR="00F53395" w:rsidTr="003610CB">
        <w:trPr>
          <w:trHeight w:val="775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ind w:firstLine="0"/>
            </w:pPr>
            <w:r>
              <w:t>ОПК-4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ind w:firstLine="0"/>
            </w:pPr>
            <w: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ind w:firstLine="0"/>
            </w:pPr>
            <w:r>
              <w:t>ИОПК-4.1. Знать: основополагающие принципы духовно-нравственного воспитания обучающихся на основе базовых национальных ценностей</w:t>
            </w:r>
          </w:p>
        </w:tc>
      </w:tr>
      <w:tr w:rsidR="00F53395" w:rsidTr="003610CB">
        <w:trPr>
          <w:trHeight w:val="997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line="36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before="40" w:after="40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spacing w:before="40" w:after="40"/>
              <w:ind w:firstLine="0"/>
            </w:pPr>
            <w:r>
              <w:t>ИОПК-4.2. Уметь: анализировать условия реализации принципов духовно-нравственного воспитания обучающихся на основе базовых национальных ценностей</w:t>
            </w:r>
          </w:p>
        </w:tc>
      </w:tr>
      <w:tr w:rsidR="00F53395" w:rsidTr="003610CB">
        <w:trPr>
          <w:trHeight w:val="693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line="36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before="40" w:after="40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spacing w:before="40" w:after="40"/>
              <w:ind w:firstLine="0"/>
            </w:pPr>
            <w:r>
              <w:t>ИОПК-4.3. Владеть: методами реализации принципов духовно-нравственного воспитания обучающихся на основе базовых национальных ценностей в конкретных условиях социальной ситуации развития обучающихся</w:t>
            </w:r>
          </w:p>
        </w:tc>
      </w:tr>
      <w:tr w:rsidR="00F53395" w:rsidTr="003610CB">
        <w:trPr>
          <w:trHeight w:val="693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ind w:firstLine="0"/>
            </w:pPr>
            <w:r>
              <w:t>ОПК-7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ind w:firstLine="0"/>
            </w:pPr>
            <w: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ind w:firstLine="0"/>
            </w:pPr>
            <w:r>
              <w:t>ИОПК-7.1. Знать: особенности организации сетевой формы реализации образовательных программ с использованием ресурсов нескольких организаций, осуществляющих образовательную деятельность; механизмы взаимодействия участников образовательных отношений; основные закономерности возрастного развития, стадии и кризисы развития, социализация личности; индикаторы индивидуальных особенностей траекторий жизни участников образовательных отношений; технологии и методы организации взаимодействия участников образовательных отношений</w:t>
            </w:r>
          </w:p>
        </w:tc>
      </w:tr>
      <w:tr w:rsidR="00F53395" w:rsidTr="003610CB">
        <w:trPr>
          <w:trHeight w:val="693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line="36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before="40" w:after="40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spacing w:before="40" w:after="40"/>
              <w:ind w:firstLine="0"/>
            </w:pPr>
            <w:r>
              <w:t xml:space="preserve">ИОПК-7.2. Уметь: использовать технологии и методы организации взаимодействия участников образовательных отношений; использовать социальные сети для организации взаимодействия с различными участниками образовательной деятельности </w:t>
            </w:r>
          </w:p>
        </w:tc>
      </w:tr>
      <w:tr w:rsidR="00F53395" w:rsidTr="003610CB">
        <w:trPr>
          <w:trHeight w:val="557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line="36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before="40" w:after="40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spacing w:before="40" w:after="40"/>
              <w:ind w:firstLine="0"/>
            </w:pPr>
            <w:r>
              <w:t xml:space="preserve">ИОПК-7.3. Владеет: навыками планирования и организации взаимодействия участников образовательных отношений с учетом основных закономерностей возрастного развития; </w:t>
            </w:r>
            <w:r>
              <w:lastRenderedPageBreak/>
              <w:t>использования в ходе планирования и организации взаимодействия участников образовательных отношений индикаторы их индивидуальных особенностей; использования технологий и методов организации взаимодействия участников образовательных отношений для реализации образовательной деятельности, возможностей социальных сетей для организации взаимодействия различных участников образовательной деятельности.</w:t>
            </w:r>
          </w:p>
        </w:tc>
      </w:tr>
      <w:tr w:rsidR="00F53395" w:rsidTr="003610CB">
        <w:trPr>
          <w:trHeight w:val="409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spacing w:after="39"/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ПК-3  </w:t>
            </w:r>
          </w:p>
          <w:p w:rsidR="00F53395" w:rsidRDefault="00F53395">
            <w:pPr>
              <w:ind w:firstLine="0"/>
              <w:rPr>
                <w:color w:val="auto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spacing w:after="42" w:line="228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ind w:firstLine="0"/>
            </w:pPr>
            <w:r>
              <w:t>ИПК 3.1 Знать: содержание и структуру предмета, а также методы их эффективного применения в иноязычном образовательном процессе.</w:t>
            </w:r>
          </w:p>
        </w:tc>
      </w:tr>
      <w:tr w:rsidR="00F53395" w:rsidTr="002F4D21">
        <w:trPr>
          <w:trHeight w:val="1453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line="360" w:lineRule="auto"/>
              <w:ind w:firstLine="0"/>
              <w:rPr>
                <w:rFonts w:eastAsia="Droid Sans Fallback"/>
                <w:color w:val="auto"/>
                <w:lang w:eastAsia="zh-CN" w:bidi="hi-IN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before="40" w:after="40"/>
              <w:ind w:firstLine="0"/>
              <w:jc w:val="left"/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spacing w:before="40" w:after="40"/>
              <w:ind w:firstLine="0"/>
            </w:pPr>
            <w:r>
              <w:t>ИПК 3.2 Уметь: осуществлять отбор предметных знаний, умений и навыков с целью реализации образовательного процесса в соответствии с дидактическими целями, спецификой языкового материала и возрастными особенностями учащихся.</w:t>
            </w:r>
          </w:p>
        </w:tc>
      </w:tr>
      <w:tr w:rsidR="00F53395" w:rsidTr="003610CB">
        <w:trPr>
          <w:trHeight w:val="704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line="360" w:lineRule="auto"/>
              <w:ind w:firstLine="0"/>
              <w:rPr>
                <w:rFonts w:eastAsia="Droid Sans Fallback"/>
                <w:color w:val="auto"/>
                <w:lang w:eastAsia="zh-CN" w:bidi="hi-IN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before="40" w:after="40"/>
              <w:ind w:firstLine="0"/>
              <w:jc w:val="left"/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spacing w:before="40" w:after="40"/>
              <w:ind w:firstLine="0"/>
            </w:pPr>
            <w:r>
              <w:t>ИПК 3.3 Владеть: навыками применения предметных знаний при реализации образовательного процесса.</w:t>
            </w:r>
          </w:p>
        </w:tc>
      </w:tr>
    </w:tbl>
    <w:p w:rsidR="00F53395" w:rsidRDefault="00F53395" w:rsidP="002F4D21">
      <w:pPr>
        <w:rPr>
          <w:b/>
          <w:bCs/>
          <w:caps/>
          <w:sz w:val="24"/>
          <w:szCs w:val="24"/>
        </w:rPr>
      </w:pPr>
    </w:p>
    <w:p w:rsidR="002F4D21" w:rsidRDefault="002F4D21" w:rsidP="002F4D21">
      <w:pPr>
        <w:rPr>
          <w:b/>
          <w:bCs/>
          <w:caps/>
          <w:sz w:val="24"/>
          <w:szCs w:val="24"/>
        </w:rPr>
      </w:pPr>
    </w:p>
    <w:p w:rsidR="00F53395" w:rsidRDefault="00B666C6" w:rsidP="002F4D21">
      <w:r>
        <w:rPr>
          <w:b/>
          <w:bCs/>
          <w:caps/>
          <w:sz w:val="24"/>
          <w:szCs w:val="24"/>
        </w:rPr>
        <w:t xml:space="preserve">2. Место дисциплины </w:t>
      </w:r>
      <w:r>
        <w:rPr>
          <w:b/>
          <w:sz w:val="24"/>
          <w:szCs w:val="24"/>
        </w:rPr>
        <w:t>В СТРУКТУРЕ ОП</w:t>
      </w:r>
      <w:r>
        <w:rPr>
          <w:b/>
          <w:bCs/>
          <w:sz w:val="24"/>
          <w:szCs w:val="24"/>
        </w:rPr>
        <w:t>:</w:t>
      </w:r>
      <w:r>
        <w:rPr>
          <w:b/>
          <w:bCs/>
          <w:color w:val="auto"/>
          <w:sz w:val="24"/>
          <w:szCs w:val="24"/>
        </w:rPr>
        <w:t xml:space="preserve"> </w:t>
      </w:r>
    </w:p>
    <w:p w:rsidR="002F4D21" w:rsidRDefault="002F4D21" w:rsidP="002F4D21">
      <w:pPr>
        <w:ind w:firstLine="709"/>
        <w:rPr>
          <w:b/>
          <w:bCs/>
          <w:color w:val="auto"/>
          <w:sz w:val="24"/>
          <w:szCs w:val="24"/>
        </w:rPr>
      </w:pPr>
    </w:p>
    <w:p w:rsidR="00F53395" w:rsidRDefault="00B666C6" w:rsidP="002F4D21">
      <w:pPr>
        <w:ind w:firstLine="709"/>
      </w:pPr>
      <w:r>
        <w:rPr>
          <w:b/>
          <w:bCs/>
          <w:color w:val="auto"/>
          <w:sz w:val="24"/>
          <w:szCs w:val="24"/>
        </w:rPr>
        <w:t xml:space="preserve">Цель </w:t>
      </w:r>
      <w:r>
        <w:rPr>
          <w:b/>
          <w:color w:val="auto"/>
          <w:sz w:val="24"/>
          <w:szCs w:val="24"/>
        </w:rPr>
        <w:t xml:space="preserve">дисциплины: </w:t>
      </w:r>
      <w:r>
        <w:t>формирование у обучающихся основ профессионально-педагогической компетентности и овладение основами профессионально-педагогической культуры.</w:t>
      </w:r>
    </w:p>
    <w:p w:rsidR="00F53395" w:rsidRDefault="00B666C6" w:rsidP="002F4D21">
      <w:pPr>
        <w:tabs>
          <w:tab w:val="left" w:pos="360"/>
        </w:tabs>
        <w:ind w:firstLine="709"/>
        <w:rPr>
          <w:b/>
        </w:rPr>
      </w:pPr>
      <w:r>
        <w:rPr>
          <w:b/>
        </w:rPr>
        <w:t>Задачи дисциплины:</w:t>
      </w:r>
    </w:p>
    <w:p w:rsidR="00F53395" w:rsidRDefault="00B666C6">
      <w:pPr>
        <w:numPr>
          <w:ilvl w:val="1"/>
          <w:numId w:val="1"/>
        </w:numPr>
        <w:tabs>
          <w:tab w:val="left" w:pos="360"/>
        </w:tabs>
        <w:ind w:left="0" w:firstLine="709"/>
      </w:pPr>
      <w:r>
        <w:rPr>
          <w:i/>
        </w:rPr>
        <w:t>формирование</w:t>
      </w:r>
      <w:r>
        <w:t>:</w:t>
      </w:r>
    </w:p>
    <w:p w:rsidR="00F53395" w:rsidRDefault="00B666C6">
      <w:pPr>
        <w:numPr>
          <w:ilvl w:val="0"/>
          <w:numId w:val="7"/>
        </w:numPr>
        <w:tabs>
          <w:tab w:val="left" w:pos="284"/>
          <w:tab w:val="left" w:pos="1134"/>
        </w:tabs>
        <w:ind w:left="284" w:hanging="284"/>
      </w:pPr>
      <w:r>
        <w:t>представлений о профессионально-педагогической деятельности;</w:t>
      </w:r>
    </w:p>
    <w:p w:rsidR="00F53395" w:rsidRDefault="00B666C6">
      <w:pPr>
        <w:numPr>
          <w:ilvl w:val="0"/>
          <w:numId w:val="7"/>
        </w:numPr>
        <w:tabs>
          <w:tab w:val="left" w:pos="284"/>
          <w:tab w:val="left" w:pos="1134"/>
        </w:tabs>
        <w:ind w:left="284" w:hanging="284"/>
      </w:pPr>
      <w:r>
        <w:t>основ теоретических знаний о педагогических системах, процессах, явлениях;</w:t>
      </w:r>
    </w:p>
    <w:p w:rsidR="00F53395" w:rsidRDefault="00B666C6">
      <w:pPr>
        <w:numPr>
          <w:ilvl w:val="0"/>
          <w:numId w:val="7"/>
        </w:numPr>
        <w:tabs>
          <w:tab w:val="left" w:pos="284"/>
          <w:tab w:val="left" w:pos="851"/>
          <w:tab w:val="left" w:pos="1134"/>
        </w:tabs>
        <w:ind w:left="284" w:hanging="284"/>
      </w:pPr>
      <w:r>
        <w:t>понимания тенденций развития системы образования в РФ, основ и ключевых направлений ее совершенствования, формирование готовности к инновационной деятельности;</w:t>
      </w:r>
    </w:p>
    <w:p w:rsidR="00F53395" w:rsidRDefault="00B666C6">
      <w:pPr>
        <w:numPr>
          <w:ilvl w:val="0"/>
          <w:numId w:val="7"/>
        </w:numPr>
        <w:tabs>
          <w:tab w:val="left" w:pos="284"/>
          <w:tab w:val="left" w:pos="851"/>
          <w:tab w:val="left" w:pos="1134"/>
        </w:tabs>
        <w:ind w:left="284" w:hanging="284"/>
      </w:pPr>
      <w:r>
        <w:t xml:space="preserve"> готовности к непрерывному профессионально-личностному самосовершенствованию;</w:t>
      </w:r>
    </w:p>
    <w:p w:rsidR="00F53395" w:rsidRDefault="00B666C6">
      <w:pPr>
        <w:numPr>
          <w:ilvl w:val="1"/>
          <w:numId w:val="7"/>
        </w:numPr>
        <w:tabs>
          <w:tab w:val="left" w:pos="360"/>
        </w:tabs>
        <w:ind w:left="0" w:firstLine="709"/>
      </w:pPr>
      <w:r>
        <w:rPr>
          <w:i/>
        </w:rPr>
        <w:t>овладение</w:t>
      </w:r>
      <w:r>
        <w:t>:</w:t>
      </w:r>
    </w:p>
    <w:p w:rsidR="00F53395" w:rsidRDefault="00B666C6">
      <w:pPr>
        <w:numPr>
          <w:ilvl w:val="0"/>
          <w:numId w:val="7"/>
        </w:numPr>
        <w:tabs>
          <w:tab w:val="left" w:pos="284"/>
          <w:tab w:val="left" w:pos="851"/>
        </w:tabs>
        <w:ind w:left="0" w:firstLine="0"/>
      </w:pPr>
      <w:r>
        <w:t>технологиями организации педагогического процесса, взаимодействия и сопровождения школьников;</w:t>
      </w:r>
    </w:p>
    <w:p w:rsidR="00F53395" w:rsidRDefault="00B666C6">
      <w:pPr>
        <w:numPr>
          <w:ilvl w:val="0"/>
          <w:numId w:val="7"/>
        </w:numPr>
        <w:tabs>
          <w:tab w:val="left" w:pos="284"/>
          <w:tab w:val="left" w:pos="851"/>
        </w:tabs>
        <w:ind w:left="0" w:firstLine="0"/>
      </w:pPr>
      <w:r>
        <w:t>логикой исследования и проектирования педагогического процесса;</w:t>
      </w:r>
    </w:p>
    <w:p w:rsidR="00F53395" w:rsidRDefault="00B666C6">
      <w:pPr>
        <w:numPr>
          <w:ilvl w:val="0"/>
          <w:numId w:val="7"/>
        </w:numPr>
        <w:tabs>
          <w:tab w:val="left" w:pos="284"/>
          <w:tab w:val="left" w:pos="851"/>
        </w:tabs>
        <w:ind w:left="0" w:firstLine="0"/>
      </w:pPr>
      <w:r>
        <w:t>основами профессиональной педагогической культуры;</w:t>
      </w:r>
    </w:p>
    <w:p w:rsidR="00F53395" w:rsidRDefault="00B666C6">
      <w:pPr>
        <w:numPr>
          <w:ilvl w:val="1"/>
          <w:numId w:val="7"/>
        </w:numPr>
        <w:tabs>
          <w:tab w:val="left" w:pos="360"/>
        </w:tabs>
        <w:ind w:left="0" w:firstLine="709"/>
      </w:pPr>
      <w:r>
        <w:rPr>
          <w:i/>
        </w:rPr>
        <w:t>развитие</w:t>
      </w:r>
      <w:r>
        <w:t>:</w:t>
      </w:r>
    </w:p>
    <w:p w:rsidR="00F53395" w:rsidRDefault="00B666C6">
      <w:pPr>
        <w:numPr>
          <w:ilvl w:val="0"/>
          <w:numId w:val="7"/>
        </w:numPr>
        <w:tabs>
          <w:tab w:val="left" w:pos="284"/>
        </w:tabs>
        <w:ind w:left="0" w:firstLine="0"/>
      </w:pPr>
      <w:r>
        <w:t xml:space="preserve">общепедагогических способностей, профессионально-педагогического мышления, творчества, </w:t>
      </w:r>
    </w:p>
    <w:p w:rsidR="00F53395" w:rsidRDefault="00B666C6">
      <w:pPr>
        <w:numPr>
          <w:ilvl w:val="0"/>
          <w:numId w:val="7"/>
        </w:numPr>
        <w:tabs>
          <w:tab w:val="left" w:pos="284"/>
        </w:tabs>
        <w:ind w:left="0" w:firstLine="0"/>
      </w:pPr>
      <w:r>
        <w:t>интереса к педагогике и желания заниматься педагогической деятельностью.</w:t>
      </w:r>
    </w:p>
    <w:p w:rsidR="00F53395" w:rsidRDefault="00B666C6">
      <w:pPr>
        <w:spacing w:before="120"/>
        <w:ind w:firstLine="709"/>
        <w:contextualSpacing/>
      </w:pPr>
      <w:r>
        <w:t xml:space="preserve">Дисциплина «Педагогика школы» </w:t>
      </w:r>
      <w:r>
        <w:rPr>
          <w:szCs w:val="23"/>
          <w:shd w:val="clear" w:color="auto" w:fill="FFFFFF"/>
        </w:rPr>
        <w:t xml:space="preserve">реализуется в рамках модуля Б1.О.04 «Психолого-педагогический» программы </w:t>
      </w:r>
      <w:proofErr w:type="spellStart"/>
      <w:r>
        <w:rPr>
          <w:szCs w:val="23"/>
          <w:shd w:val="clear" w:color="auto" w:fill="FFFFFF"/>
        </w:rPr>
        <w:t>бакалавриата</w:t>
      </w:r>
      <w:proofErr w:type="spellEnd"/>
      <w:r>
        <w:rPr>
          <w:szCs w:val="23"/>
          <w:shd w:val="clear" w:color="auto" w:fill="FFFFFF"/>
        </w:rPr>
        <w:t xml:space="preserve"> и является обязательной для освоения обучающимися. Данной дисциплине предшествуют и сопутствуют дисциплины модулей «Мировоззренческий», «Коммуникативный» и «</w:t>
      </w:r>
      <w:proofErr w:type="spellStart"/>
      <w:r>
        <w:rPr>
          <w:szCs w:val="23"/>
          <w:shd w:val="clear" w:color="auto" w:fill="FFFFFF"/>
        </w:rPr>
        <w:t>Здоровьесберегающий</w:t>
      </w:r>
      <w:proofErr w:type="spellEnd"/>
      <w:r>
        <w:rPr>
          <w:szCs w:val="23"/>
          <w:shd w:val="clear" w:color="auto" w:fill="FFFFFF"/>
        </w:rPr>
        <w:t>», а также дисциплины «Общая психология» и</w:t>
      </w:r>
      <w:r>
        <w:t xml:space="preserve"> «Педагогическая психология»</w:t>
      </w:r>
      <w:r>
        <w:rPr>
          <w:szCs w:val="23"/>
          <w:shd w:val="clear" w:color="auto" w:fill="FFFFFF"/>
        </w:rPr>
        <w:t xml:space="preserve">, создающие необходимую научную и ценностно-мировоззренческую основу для изучения дисциплины «Педагогика школы». </w:t>
      </w:r>
    </w:p>
    <w:p w:rsidR="00F53395" w:rsidRDefault="00B666C6">
      <w:pPr>
        <w:ind w:firstLine="709"/>
      </w:pPr>
      <w:r>
        <w:t>После изучения данной дисциплины обучающиеся смогут использовать сформированные компетенции в процессе изучения дисциплин «Основы вожатской деятельности», «Инклюзивное образование детей с ограниченными возможностями здоровья», дисциплин модуля «Методический», а также прохождения практик и выполнения выпускной квалификационной работы (ВКР).</w:t>
      </w:r>
    </w:p>
    <w:p w:rsidR="00F53395" w:rsidRDefault="00B666C6">
      <w:pPr>
        <w:ind w:left="720" w:firstLine="0"/>
        <w:jc w:val="left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lastRenderedPageBreak/>
        <w:t xml:space="preserve">3. ОБЪЕМ ДИСЦИПЛИНЫ И ВИДЫ УЧЕБНОЙ РАБОТЫ </w:t>
      </w:r>
    </w:p>
    <w:p w:rsidR="002F4D21" w:rsidRDefault="002F4D21">
      <w:pPr>
        <w:ind w:left="720" w:firstLine="0"/>
        <w:jc w:val="left"/>
        <w:rPr>
          <w:b/>
          <w:bCs/>
          <w:color w:val="auto"/>
          <w:sz w:val="24"/>
          <w:szCs w:val="24"/>
        </w:rPr>
      </w:pPr>
    </w:p>
    <w:p w:rsidR="00F53395" w:rsidRDefault="00B666C6">
      <w:r>
        <w:rPr>
          <w:color w:val="auto"/>
          <w:sz w:val="24"/>
          <w:szCs w:val="24"/>
        </w:rPr>
        <w:t>Общая трудоемкость дисциплины сост</w:t>
      </w:r>
      <w:r w:rsidR="00404286">
        <w:rPr>
          <w:color w:val="auto"/>
          <w:sz w:val="24"/>
          <w:szCs w:val="24"/>
        </w:rPr>
        <w:t>авляет 10 зачетных единиц, 360 </w:t>
      </w:r>
      <w:r>
        <w:rPr>
          <w:color w:val="auto"/>
          <w:sz w:val="24"/>
          <w:szCs w:val="24"/>
        </w:rPr>
        <w:t xml:space="preserve">академических часов </w:t>
      </w:r>
      <w:r>
        <w:rPr>
          <w:i/>
          <w:sz w:val="24"/>
          <w:szCs w:val="24"/>
        </w:rPr>
        <w:t>(1 зачетная единица соответствует 36 академическим часам)</w:t>
      </w:r>
      <w:r>
        <w:rPr>
          <w:color w:val="auto"/>
          <w:sz w:val="24"/>
          <w:szCs w:val="24"/>
        </w:rPr>
        <w:t xml:space="preserve">. </w:t>
      </w:r>
    </w:p>
    <w:p w:rsidR="00F53395" w:rsidRDefault="00B666C6">
      <w:pPr>
        <w:keepNext/>
        <w:spacing w:before="120" w:after="120"/>
        <w:ind w:firstLine="0"/>
        <w:jc w:val="center"/>
      </w:pPr>
      <w:r>
        <w:rPr>
          <w:b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CellMar>
          <w:left w:w="122" w:type="dxa"/>
        </w:tblCellMar>
        <w:tblLook w:val="0000"/>
      </w:tblPr>
      <w:tblGrid>
        <w:gridCol w:w="6636"/>
        <w:gridCol w:w="1302"/>
        <w:gridCol w:w="1452"/>
      </w:tblGrid>
      <w:tr w:rsidR="002F4D21" w:rsidTr="002F4D21">
        <w:trPr>
          <w:trHeight w:val="247"/>
          <w:tblHeader/>
        </w:trPr>
        <w:tc>
          <w:tcPr>
            <w:tcW w:w="6636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</w:tcPr>
          <w:p w:rsidR="002F4D21" w:rsidRDefault="002F4D21">
            <w:pPr>
              <w:pStyle w:val="af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754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21" w:rsidRDefault="002F4D21">
            <w:pPr>
              <w:pStyle w:val="af0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акад.час</w:t>
            </w:r>
          </w:p>
        </w:tc>
      </w:tr>
      <w:tr w:rsidR="002F4D21" w:rsidTr="002F4D21">
        <w:trPr>
          <w:trHeight w:val="247"/>
          <w:tblHeader/>
        </w:trPr>
        <w:tc>
          <w:tcPr>
            <w:tcW w:w="6636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F4D21" w:rsidRDefault="002F4D21">
            <w:pPr>
              <w:pStyle w:val="af0"/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F4D21" w:rsidRDefault="002F4D21">
            <w:pPr>
              <w:pStyle w:val="af0"/>
              <w:ind w:hanging="3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2F4D21" w:rsidRDefault="002F4D21">
            <w:pPr>
              <w:ind w:left="40" w:hanging="2"/>
              <w:jc w:val="center"/>
            </w:pPr>
            <w:r>
              <w:rPr>
                <w:sz w:val="20"/>
                <w:szCs w:val="24"/>
              </w:rPr>
              <w:t>Практическая подготовка</w:t>
            </w:r>
          </w:p>
        </w:tc>
      </w:tr>
      <w:tr w:rsidR="00F53395">
        <w:trPr>
          <w:trHeight w:val="239"/>
        </w:trPr>
        <w:tc>
          <w:tcPr>
            <w:tcW w:w="66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F53395" w:rsidRDefault="00B666C6">
            <w:pPr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7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F53395" w:rsidRDefault="00B666C6">
            <w:pPr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</w:t>
            </w:r>
          </w:p>
        </w:tc>
      </w:tr>
      <w:tr w:rsidR="00F53395">
        <w:tc>
          <w:tcPr>
            <w:tcW w:w="66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pStyle w:val="af0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7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3395" w:rsidRDefault="00F53395">
            <w:pPr>
              <w:pStyle w:val="af0"/>
              <w:snapToGrid w:val="0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F53395">
        <w:tc>
          <w:tcPr>
            <w:tcW w:w="66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pStyle w:val="af0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F53395" w:rsidRDefault="00B666C6">
            <w:pPr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F53395" w:rsidRDefault="00B666C6">
            <w:pPr>
              <w:ind w:hanging="3"/>
              <w:jc w:val="center"/>
            </w:pPr>
            <w:r>
              <w:t>-</w:t>
            </w:r>
          </w:p>
        </w:tc>
      </w:tr>
      <w:tr w:rsidR="00F53395">
        <w:tc>
          <w:tcPr>
            <w:tcW w:w="66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pStyle w:val="af0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F53395" w:rsidRDefault="00B666C6">
            <w:pPr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-/84</w:t>
            </w: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F53395" w:rsidRDefault="00B666C6">
            <w:pPr>
              <w:ind w:hanging="3"/>
              <w:jc w:val="center"/>
            </w:pPr>
            <w:r>
              <w:t>-/24</w:t>
            </w:r>
          </w:p>
        </w:tc>
      </w:tr>
      <w:tr w:rsidR="00F53395">
        <w:tc>
          <w:tcPr>
            <w:tcW w:w="66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F53395" w:rsidRDefault="00B666C6">
            <w:pPr>
              <w:pStyle w:val="af0"/>
              <w:ind w:left="57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7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F53395" w:rsidRDefault="00B666C6">
            <w:pPr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</w:t>
            </w:r>
          </w:p>
        </w:tc>
      </w:tr>
      <w:tr w:rsidR="00F53395">
        <w:tc>
          <w:tcPr>
            <w:tcW w:w="66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F53395" w:rsidRDefault="00B666C6">
            <w:pPr>
              <w:pStyle w:val="af0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промежуточной аттестации (зачет/экзамен):</w:t>
            </w:r>
          </w:p>
        </w:tc>
        <w:tc>
          <w:tcPr>
            <w:tcW w:w="27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F53395" w:rsidRDefault="00B666C6">
            <w:pPr>
              <w:pStyle w:val="af0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  <w:tr w:rsidR="00F53395">
        <w:tc>
          <w:tcPr>
            <w:tcW w:w="66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pStyle w:val="af0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7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F53395" w:rsidRDefault="00760A1D" w:rsidP="002F4D21">
            <w:pPr>
              <w:pStyle w:val="af0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  <w:r w:rsidR="002F4D21">
              <w:rPr>
                <w:sz w:val="24"/>
                <w:szCs w:val="24"/>
              </w:rPr>
              <w:t>0</w:t>
            </w:r>
          </w:p>
        </w:tc>
      </w:tr>
      <w:tr w:rsidR="00F53395">
        <w:tc>
          <w:tcPr>
            <w:tcW w:w="66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pStyle w:val="af0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7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F53395" w:rsidRDefault="00760A1D" w:rsidP="002F4D21">
            <w:pPr>
              <w:pStyle w:val="af0"/>
              <w:ind w:hanging="3"/>
              <w:jc w:val="center"/>
            </w:pPr>
            <w:r>
              <w:rPr>
                <w:sz w:val="24"/>
                <w:szCs w:val="24"/>
              </w:rPr>
              <w:t>49,3</w:t>
            </w:r>
            <w:r w:rsidR="002F4D21">
              <w:rPr>
                <w:sz w:val="24"/>
                <w:szCs w:val="24"/>
              </w:rPr>
              <w:t>0</w:t>
            </w:r>
          </w:p>
        </w:tc>
      </w:tr>
      <w:tr w:rsidR="00F53395">
        <w:trPr>
          <w:trHeight w:val="173"/>
        </w:trPr>
        <w:tc>
          <w:tcPr>
            <w:tcW w:w="663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F53395" w:rsidRDefault="00B666C6">
            <w:pPr>
              <w:pStyle w:val="af0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754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F53395" w:rsidRDefault="00B666C6">
            <w:pPr>
              <w:pStyle w:val="af0"/>
              <w:ind w:hanging="3"/>
              <w:jc w:val="center"/>
            </w:pPr>
            <w:r>
              <w:rPr>
                <w:b/>
                <w:sz w:val="24"/>
                <w:szCs w:val="24"/>
              </w:rPr>
              <w:t>360/10</w:t>
            </w:r>
          </w:p>
        </w:tc>
      </w:tr>
    </w:tbl>
    <w:p w:rsidR="00F53395" w:rsidRDefault="00F53395" w:rsidP="002F4D21">
      <w:pPr>
        <w:pStyle w:val="1"/>
        <w:spacing w:after="0" w:line="240" w:lineRule="auto"/>
        <w:ind w:left="0"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</w:p>
    <w:p w:rsidR="002F4D21" w:rsidRDefault="002F4D21" w:rsidP="002F4D21">
      <w:pPr>
        <w:pStyle w:val="1"/>
        <w:spacing w:after="0" w:line="240" w:lineRule="auto"/>
        <w:ind w:left="0"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</w:p>
    <w:p w:rsidR="00F53395" w:rsidRDefault="002F4D21" w:rsidP="002F4D21">
      <w:pPr>
        <w:pStyle w:val="1"/>
        <w:spacing w:after="0" w:line="240" w:lineRule="auto"/>
        <w:ind w:left="0"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ab/>
      </w:r>
      <w:r w:rsidR="00B666C6">
        <w:rPr>
          <w:rFonts w:ascii="Times New Roman" w:hAnsi="Times New Roman"/>
          <w:b/>
          <w:color w:val="auto"/>
          <w:sz w:val="24"/>
          <w:szCs w:val="24"/>
        </w:rPr>
        <w:t>4. СОДЕРЖАНИЕ ДИСЦИПЛИНЫ</w:t>
      </w:r>
    </w:p>
    <w:p w:rsidR="00F53395" w:rsidRDefault="00F53395">
      <w:pPr>
        <w:ind w:firstLine="708"/>
        <w:rPr>
          <w:color w:val="auto"/>
          <w:sz w:val="16"/>
          <w:szCs w:val="16"/>
        </w:rPr>
      </w:pPr>
    </w:p>
    <w:p w:rsidR="00F53395" w:rsidRDefault="00B666C6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>).</w:t>
      </w:r>
    </w:p>
    <w:p w:rsidR="00F53395" w:rsidRDefault="00B666C6">
      <w:pPr>
        <w:pStyle w:val="1"/>
        <w:numPr>
          <w:ilvl w:val="1"/>
          <w:numId w:val="3"/>
        </w:numPr>
        <w:spacing w:before="200" w:after="0" w:line="240" w:lineRule="auto"/>
        <w:jc w:val="left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Блоки (разделы) дисциплины</w:t>
      </w:r>
    </w:p>
    <w:tbl>
      <w:tblPr>
        <w:tblW w:w="9497" w:type="dxa"/>
        <w:tblInd w:w="-5" w:type="dxa"/>
        <w:tblLook w:val="04A0"/>
      </w:tblPr>
      <w:tblGrid>
        <w:gridCol w:w="680"/>
        <w:gridCol w:w="8817"/>
      </w:tblGrid>
      <w:tr w:rsidR="00F53395" w:rsidTr="002F4D2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 w:rsidP="002F4D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53395" w:rsidTr="002F4D2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pStyle w:val="WW-"/>
              <w:numPr>
                <w:ilvl w:val="0"/>
                <w:numId w:val="11"/>
              </w:numPr>
              <w:tabs>
                <w:tab w:val="clear" w:pos="720"/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профессионально-педагогическую деятельность</w:t>
            </w:r>
          </w:p>
        </w:tc>
      </w:tr>
      <w:tr w:rsidR="00F53395" w:rsidTr="002F4D2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pStyle w:val="WW-"/>
              <w:numPr>
                <w:ilvl w:val="0"/>
                <w:numId w:val="11"/>
              </w:numPr>
              <w:tabs>
                <w:tab w:val="clear" w:pos="720"/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образования и педагогической мысли</w:t>
            </w:r>
          </w:p>
        </w:tc>
      </w:tr>
      <w:tr w:rsidR="00F53395" w:rsidTr="002F4D2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pStyle w:val="WW-"/>
              <w:numPr>
                <w:ilvl w:val="0"/>
                <w:numId w:val="11"/>
              </w:numPr>
              <w:tabs>
                <w:tab w:val="clear" w:pos="720"/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Дидактика</w:t>
            </w:r>
          </w:p>
        </w:tc>
      </w:tr>
      <w:tr w:rsidR="00F53395" w:rsidTr="002F4D2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pStyle w:val="WW-"/>
              <w:numPr>
                <w:ilvl w:val="0"/>
                <w:numId w:val="11"/>
              </w:numPr>
              <w:tabs>
                <w:tab w:val="clear" w:pos="720"/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методика воспитания.</w:t>
            </w:r>
          </w:p>
        </w:tc>
      </w:tr>
      <w:tr w:rsidR="00F53395" w:rsidTr="002F4D2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pStyle w:val="WW-"/>
              <w:numPr>
                <w:ilvl w:val="0"/>
                <w:numId w:val="11"/>
              </w:numPr>
              <w:tabs>
                <w:tab w:val="clear" w:pos="720"/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технологии и основы педагогического проектирования</w:t>
            </w:r>
          </w:p>
        </w:tc>
      </w:tr>
      <w:tr w:rsidR="00F53395" w:rsidTr="002F4D2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pStyle w:val="WW-"/>
              <w:numPr>
                <w:ilvl w:val="0"/>
                <w:numId w:val="11"/>
              </w:numPr>
              <w:tabs>
                <w:tab w:val="clear" w:pos="720"/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образовательными системами</w:t>
            </w:r>
          </w:p>
        </w:tc>
      </w:tr>
    </w:tbl>
    <w:p w:rsidR="00F53395" w:rsidRDefault="00F53395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:rsidR="00F53395" w:rsidRPr="002F4D21" w:rsidRDefault="00B666C6" w:rsidP="002F4D21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4.2</w:t>
      </w:r>
      <w:r w:rsidRPr="002F4D21">
        <w:rPr>
          <w:b/>
          <w:sz w:val="24"/>
          <w:szCs w:val="24"/>
        </w:rPr>
        <w:t>. Примерная тематика курсовых работ (проектов):</w:t>
      </w:r>
    </w:p>
    <w:p w:rsidR="00F53395" w:rsidRPr="002F4D21" w:rsidRDefault="00B666C6" w:rsidP="002F4D21">
      <w:pPr>
        <w:pStyle w:val="2"/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  <w:r w:rsidRPr="002F4D21">
        <w:rPr>
          <w:b/>
          <w:bCs/>
          <w:color w:val="auto"/>
          <w:sz w:val="24"/>
          <w:szCs w:val="24"/>
        </w:rPr>
        <w:t>Общая педагогика и дидактика</w:t>
      </w:r>
    </w:p>
    <w:p w:rsidR="00F53395" w:rsidRPr="002F4D21" w:rsidRDefault="00B666C6" w:rsidP="002F4D21">
      <w:pPr>
        <w:numPr>
          <w:ilvl w:val="0"/>
          <w:numId w:val="9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Особенности реализации ФГОС общего образования в образовательном процессе школы</w:t>
      </w:r>
    </w:p>
    <w:p w:rsidR="00F53395" w:rsidRPr="002F4D21" w:rsidRDefault="00B666C6" w:rsidP="002F4D21">
      <w:pPr>
        <w:numPr>
          <w:ilvl w:val="0"/>
          <w:numId w:val="9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Педагогические закономерности и их использование в образовательном процессе современной школы (на примере закономерности по выбору студента)</w:t>
      </w:r>
    </w:p>
    <w:p w:rsidR="00F53395" w:rsidRPr="002F4D21" w:rsidRDefault="00B666C6" w:rsidP="002F4D21">
      <w:pPr>
        <w:numPr>
          <w:ilvl w:val="0"/>
          <w:numId w:val="9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Принципы обучения и их реализация на современном уроке (возможно, на примере одного из принципов обучения – по выбору студента)</w:t>
      </w:r>
    </w:p>
    <w:p w:rsidR="00F53395" w:rsidRPr="002F4D21" w:rsidRDefault="00B666C6" w:rsidP="002F4D21">
      <w:pPr>
        <w:numPr>
          <w:ilvl w:val="0"/>
          <w:numId w:val="9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Развитие познавательного интереса современных школьников.</w:t>
      </w:r>
    </w:p>
    <w:p w:rsidR="00F53395" w:rsidRPr="002F4D21" w:rsidRDefault="00B666C6" w:rsidP="002F4D21">
      <w:pPr>
        <w:numPr>
          <w:ilvl w:val="0"/>
          <w:numId w:val="9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Коммуникативные универсальные учебные действия: сущность, особенности формирования</w:t>
      </w:r>
    </w:p>
    <w:p w:rsidR="00F53395" w:rsidRPr="002F4D21" w:rsidRDefault="00B666C6" w:rsidP="002F4D21">
      <w:pPr>
        <w:numPr>
          <w:ilvl w:val="0"/>
          <w:numId w:val="9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Познавательные универсальные учебные действия и особенности их формирования</w:t>
      </w:r>
    </w:p>
    <w:p w:rsidR="00F53395" w:rsidRPr="002F4D21" w:rsidRDefault="00B666C6" w:rsidP="002F4D21">
      <w:pPr>
        <w:numPr>
          <w:ilvl w:val="0"/>
          <w:numId w:val="9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lastRenderedPageBreak/>
        <w:t>Регулятивные универсальные учебные действия как способы управления школьниками своей учебной деятельностью</w:t>
      </w:r>
    </w:p>
    <w:p w:rsidR="00F53395" w:rsidRPr="002F4D21" w:rsidRDefault="00B666C6" w:rsidP="002F4D21">
      <w:pPr>
        <w:numPr>
          <w:ilvl w:val="0"/>
          <w:numId w:val="9"/>
        </w:numPr>
        <w:ind w:left="567" w:hanging="567"/>
        <w:rPr>
          <w:color w:val="auto"/>
          <w:sz w:val="24"/>
          <w:szCs w:val="24"/>
        </w:rPr>
      </w:pPr>
      <w:proofErr w:type="spellStart"/>
      <w:r w:rsidRPr="002F4D21">
        <w:rPr>
          <w:color w:val="auto"/>
          <w:sz w:val="24"/>
          <w:szCs w:val="24"/>
        </w:rPr>
        <w:t>Метапредметные</w:t>
      </w:r>
      <w:proofErr w:type="spellEnd"/>
      <w:r w:rsidRPr="002F4D21">
        <w:rPr>
          <w:color w:val="auto"/>
          <w:sz w:val="24"/>
          <w:szCs w:val="24"/>
        </w:rPr>
        <w:t xml:space="preserve"> результаты освоения образовательных программ: проблемы достижения и оценки</w:t>
      </w:r>
    </w:p>
    <w:p w:rsidR="00F53395" w:rsidRPr="002F4D21" w:rsidRDefault="00B666C6" w:rsidP="002F4D21">
      <w:pPr>
        <w:numPr>
          <w:ilvl w:val="0"/>
          <w:numId w:val="9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Интерактивные методы обучения и их использование при реализации требований ФГОС общего образования</w:t>
      </w:r>
    </w:p>
    <w:p w:rsidR="00F53395" w:rsidRPr="002F4D21" w:rsidRDefault="00B666C6" w:rsidP="002F4D21">
      <w:pPr>
        <w:numPr>
          <w:ilvl w:val="0"/>
          <w:numId w:val="9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Беседа как метод обучения в истории образования и современной школе</w:t>
      </w:r>
    </w:p>
    <w:p w:rsidR="00F53395" w:rsidRPr="002F4D21" w:rsidRDefault="00B666C6" w:rsidP="002F4D21">
      <w:pPr>
        <w:numPr>
          <w:ilvl w:val="0"/>
          <w:numId w:val="9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«Золотое правило» дидактики: истоки и современное применение</w:t>
      </w:r>
    </w:p>
    <w:p w:rsidR="00F53395" w:rsidRPr="002F4D21" w:rsidRDefault="00B666C6" w:rsidP="002F4D21">
      <w:pPr>
        <w:numPr>
          <w:ilvl w:val="0"/>
          <w:numId w:val="9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Современный урок как основная форма образовательного процесса.</w:t>
      </w:r>
    </w:p>
    <w:p w:rsidR="00F53395" w:rsidRPr="002F4D21" w:rsidRDefault="00B666C6" w:rsidP="002F4D21">
      <w:pPr>
        <w:numPr>
          <w:ilvl w:val="0"/>
          <w:numId w:val="9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 xml:space="preserve">Воспитание на современном уроке: поиск возможностей. </w:t>
      </w:r>
    </w:p>
    <w:p w:rsidR="00F53395" w:rsidRPr="002F4D21" w:rsidRDefault="00B666C6" w:rsidP="002F4D21">
      <w:pPr>
        <w:numPr>
          <w:ilvl w:val="0"/>
          <w:numId w:val="9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Способы и средства активизации учебно-познавательной деятельности школьников.</w:t>
      </w:r>
    </w:p>
    <w:p w:rsidR="00F53395" w:rsidRPr="002F4D21" w:rsidRDefault="00B666C6" w:rsidP="002F4D21">
      <w:pPr>
        <w:numPr>
          <w:ilvl w:val="0"/>
          <w:numId w:val="9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Дидактические игры в образовательном процессе школы</w:t>
      </w:r>
    </w:p>
    <w:p w:rsidR="00F53395" w:rsidRPr="002F4D21" w:rsidRDefault="00B666C6" w:rsidP="002F4D21">
      <w:pPr>
        <w:numPr>
          <w:ilvl w:val="0"/>
          <w:numId w:val="9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Учебная экскурсия как форма внеурочной деятельности школьников</w:t>
      </w:r>
    </w:p>
    <w:p w:rsidR="00F53395" w:rsidRPr="002F4D21" w:rsidRDefault="00B666C6" w:rsidP="002F4D21">
      <w:pPr>
        <w:numPr>
          <w:ilvl w:val="0"/>
          <w:numId w:val="9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 xml:space="preserve">Образовательное путешествие как форма повышения эффективности педагогического процесса </w:t>
      </w:r>
    </w:p>
    <w:p w:rsidR="00F53395" w:rsidRPr="002F4D21" w:rsidRDefault="00B666C6" w:rsidP="002F4D21">
      <w:pPr>
        <w:numPr>
          <w:ilvl w:val="0"/>
          <w:numId w:val="9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Коллективная творческая деятельность на уроке</w:t>
      </w:r>
    </w:p>
    <w:p w:rsidR="00F53395" w:rsidRPr="002F4D21" w:rsidRDefault="00B666C6" w:rsidP="002F4D21">
      <w:pPr>
        <w:numPr>
          <w:ilvl w:val="0"/>
          <w:numId w:val="9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 xml:space="preserve">Педагогика сотрудничества: сущность и способы реализации в учебном процессе. </w:t>
      </w:r>
    </w:p>
    <w:p w:rsidR="00F53395" w:rsidRPr="002F4D21" w:rsidRDefault="00B666C6" w:rsidP="002F4D21">
      <w:pPr>
        <w:numPr>
          <w:ilvl w:val="0"/>
          <w:numId w:val="9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Контроль и оценка образовательных результатов: современный взгляд на проблему.</w:t>
      </w:r>
    </w:p>
    <w:p w:rsidR="00F53395" w:rsidRPr="002F4D21" w:rsidRDefault="00B666C6" w:rsidP="002F4D21">
      <w:pPr>
        <w:numPr>
          <w:ilvl w:val="0"/>
          <w:numId w:val="9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Образовательные возможности внеурочной деятельности школьников</w:t>
      </w:r>
    </w:p>
    <w:p w:rsidR="00F53395" w:rsidRPr="002F4D21" w:rsidRDefault="00B666C6" w:rsidP="002F4D21">
      <w:pPr>
        <w:numPr>
          <w:ilvl w:val="0"/>
          <w:numId w:val="9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Мотивация учебной деятельности как педагогическая проблема</w:t>
      </w:r>
    </w:p>
    <w:p w:rsidR="00F53395" w:rsidRPr="002F4D21" w:rsidRDefault="00B666C6" w:rsidP="002F4D21">
      <w:pPr>
        <w:ind w:left="573" w:firstLine="0"/>
        <w:jc w:val="center"/>
        <w:rPr>
          <w:sz w:val="24"/>
          <w:szCs w:val="24"/>
        </w:rPr>
      </w:pPr>
      <w:r w:rsidRPr="002F4D21">
        <w:rPr>
          <w:b/>
          <w:color w:val="auto"/>
          <w:sz w:val="24"/>
          <w:szCs w:val="24"/>
        </w:rPr>
        <w:t>Теория и методика воспитания и социальная педагогика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Личностные результаты освоения основных образовательных программ общего образования: нормативные требования и практика их реализации в школе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Интеллектуальное воспитание школьников: актуальное содержание и формы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 xml:space="preserve">Патриотическое воспитание школьников: исторический опыт и современная практика 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Нравственное воспитание личности в воспитательном процессе современной школы.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 xml:space="preserve">Эстетическое воспитание школьников: сущность, содержание, новые формы. 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Экологическое воспитание современных школьников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 xml:space="preserve">Ориентация на здоровый образ жизни как основа воспитательного процесса. 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Воспитание у учащегося трудолюбия как актуальная проблема школы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 xml:space="preserve">Идеалы мужественности и женственности в </w:t>
      </w:r>
      <w:proofErr w:type="spellStart"/>
      <w:r w:rsidRPr="002F4D21">
        <w:rPr>
          <w:color w:val="auto"/>
          <w:sz w:val="24"/>
          <w:szCs w:val="24"/>
        </w:rPr>
        <w:t>полоролевом</w:t>
      </w:r>
      <w:proofErr w:type="spellEnd"/>
      <w:r w:rsidRPr="002F4D21">
        <w:rPr>
          <w:color w:val="auto"/>
          <w:sz w:val="24"/>
          <w:szCs w:val="24"/>
        </w:rPr>
        <w:t xml:space="preserve"> воспитании школьников. 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 xml:space="preserve">Игра как средство воспитания подростков. 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 xml:space="preserve">Эффективные формы воспитательной работы: творческий поиск. 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 xml:space="preserve">Тематический классный час как форма воспитания 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Планирование воспитательной работы со школьниками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 xml:space="preserve">Коллектив как фактор развития и социализации личности. 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 xml:space="preserve">А.С. Макаренко о воспитании личности в коллективе и современный взгляд на проблему. 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Скаутинг: история и современность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Пионерское движение: история и современность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 xml:space="preserve">Воспитательный потенциал детских (молодежных) организаций и его реализация в современном обществе. 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Возможности Российского движения школьников в социализации личности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Лидеры детского движения: ответственное воспитание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Педагогический потенциал загородного оздоровительного лагеря и его реализация.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 xml:space="preserve">Лагерь как уникальная педагогическая система (на примере одного из федеральных детских центров: МДЦ «Артек», ВДЦ «Орленок», ВДЦ «Океан», ВДЦ «Смена») 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«Огонек» как форма воспитания подростков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Образовательный потенциал школьного музея.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 xml:space="preserve">Воспитательный потенциал семьи и пути его реализации. 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proofErr w:type="spellStart"/>
      <w:r w:rsidRPr="002F4D21">
        <w:rPr>
          <w:color w:val="auto"/>
          <w:sz w:val="24"/>
          <w:szCs w:val="24"/>
        </w:rPr>
        <w:t>Девиантное</w:t>
      </w:r>
      <w:proofErr w:type="spellEnd"/>
      <w:r w:rsidRPr="002F4D21">
        <w:rPr>
          <w:color w:val="auto"/>
          <w:sz w:val="24"/>
          <w:szCs w:val="24"/>
        </w:rPr>
        <w:t xml:space="preserve"> поведение подростка: причины, направления воспитательной работы. 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lastRenderedPageBreak/>
        <w:t xml:space="preserve">Диагностика воспитательного процесса: сущность, функции, методы. </w:t>
      </w:r>
    </w:p>
    <w:p w:rsidR="00F53395" w:rsidRPr="002F4D21" w:rsidRDefault="00B666C6" w:rsidP="002F4D21">
      <w:pPr>
        <w:ind w:left="573" w:firstLine="0"/>
        <w:jc w:val="center"/>
        <w:rPr>
          <w:b/>
          <w:color w:val="auto"/>
          <w:sz w:val="24"/>
          <w:szCs w:val="24"/>
        </w:rPr>
      </w:pPr>
      <w:r w:rsidRPr="002F4D21">
        <w:rPr>
          <w:b/>
          <w:color w:val="auto"/>
          <w:sz w:val="24"/>
          <w:szCs w:val="24"/>
        </w:rPr>
        <w:t>Педагогические технологии</w:t>
      </w:r>
    </w:p>
    <w:p w:rsidR="00F53395" w:rsidRPr="002F4D21" w:rsidRDefault="00B666C6" w:rsidP="002F4D21">
      <w:pPr>
        <w:numPr>
          <w:ilvl w:val="0"/>
          <w:numId w:val="14"/>
        </w:numPr>
        <w:tabs>
          <w:tab w:val="left" w:pos="570"/>
        </w:tabs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Технология монологического изложения информации</w:t>
      </w:r>
    </w:p>
    <w:p w:rsidR="00F53395" w:rsidRPr="002F4D21" w:rsidRDefault="00B666C6" w:rsidP="002F4D21">
      <w:pPr>
        <w:numPr>
          <w:ilvl w:val="0"/>
          <w:numId w:val="14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Коллективные способы обучения: истоки и современное применение</w:t>
      </w:r>
    </w:p>
    <w:p w:rsidR="00F53395" w:rsidRPr="002F4D21" w:rsidRDefault="00B666C6" w:rsidP="002F4D21">
      <w:pPr>
        <w:numPr>
          <w:ilvl w:val="0"/>
          <w:numId w:val="14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Дискуссия в образовательном процессе современной школы</w:t>
      </w:r>
    </w:p>
    <w:p w:rsidR="00F53395" w:rsidRPr="002F4D21" w:rsidRDefault="00B666C6" w:rsidP="002F4D21">
      <w:pPr>
        <w:numPr>
          <w:ilvl w:val="0"/>
          <w:numId w:val="14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Дискуссия и ее использование в воспитательном процессе</w:t>
      </w:r>
    </w:p>
    <w:p w:rsidR="00F53395" w:rsidRPr="002F4D21" w:rsidRDefault="00B666C6" w:rsidP="002F4D21">
      <w:pPr>
        <w:numPr>
          <w:ilvl w:val="0"/>
          <w:numId w:val="14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Проблемное обучение и технология его реализации</w:t>
      </w:r>
    </w:p>
    <w:p w:rsidR="00F53395" w:rsidRPr="002F4D21" w:rsidRDefault="00B666C6" w:rsidP="002F4D21">
      <w:pPr>
        <w:numPr>
          <w:ilvl w:val="0"/>
          <w:numId w:val="14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Технологии ТРИЗ и их использование в образовательном процессе школы</w:t>
      </w:r>
    </w:p>
    <w:p w:rsidR="00F53395" w:rsidRPr="002F4D21" w:rsidRDefault="00B666C6" w:rsidP="002F4D21">
      <w:pPr>
        <w:numPr>
          <w:ilvl w:val="0"/>
          <w:numId w:val="14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Проектное обучение в истории педагогики и современной практике</w:t>
      </w:r>
    </w:p>
    <w:p w:rsidR="00F53395" w:rsidRPr="002F4D21" w:rsidRDefault="00B666C6" w:rsidP="002F4D21">
      <w:pPr>
        <w:numPr>
          <w:ilvl w:val="0"/>
          <w:numId w:val="14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Технология развития критического мышления</w:t>
      </w:r>
    </w:p>
    <w:p w:rsidR="00F53395" w:rsidRPr="002F4D21" w:rsidRDefault="00B666C6" w:rsidP="002F4D21">
      <w:pPr>
        <w:numPr>
          <w:ilvl w:val="0"/>
          <w:numId w:val="14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Технология французских мастерских: истоки и отечественная практика</w:t>
      </w:r>
    </w:p>
    <w:p w:rsidR="00F53395" w:rsidRPr="002F4D21" w:rsidRDefault="00B666C6" w:rsidP="002F4D21">
      <w:pPr>
        <w:numPr>
          <w:ilvl w:val="0"/>
          <w:numId w:val="14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 xml:space="preserve">Педагогическое общение и технология его организации </w:t>
      </w:r>
    </w:p>
    <w:p w:rsidR="00F53395" w:rsidRPr="002F4D21" w:rsidRDefault="00B666C6" w:rsidP="002F4D21">
      <w:pPr>
        <w:numPr>
          <w:ilvl w:val="0"/>
          <w:numId w:val="14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Педагогический конфликт и технология его разрешения</w:t>
      </w:r>
    </w:p>
    <w:p w:rsidR="00F53395" w:rsidRPr="002F4D21" w:rsidRDefault="00B666C6" w:rsidP="002F4D21">
      <w:pPr>
        <w:numPr>
          <w:ilvl w:val="0"/>
          <w:numId w:val="14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Успех школьника как фактор эффективного обучения и воспитания</w:t>
      </w:r>
    </w:p>
    <w:p w:rsidR="00F53395" w:rsidRPr="002F4D21" w:rsidRDefault="00B666C6" w:rsidP="002F4D21">
      <w:pPr>
        <w:numPr>
          <w:ilvl w:val="0"/>
          <w:numId w:val="14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Педагогическое требование и технология его предъявления</w:t>
      </w:r>
    </w:p>
    <w:p w:rsidR="00F53395" w:rsidRPr="002F4D21" w:rsidRDefault="00B666C6" w:rsidP="002F4D21">
      <w:pPr>
        <w:numPr>
          <w:ilvl w:val="0"/>
          <w:numId w:val="14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Коллективная творческая деятельность: сущность и технологии реализации</w:t>
      </w:r>
    </w:p>
    <w:p w:rsidR="00F53395" w:rsidRPr="002F4D21" w:rsidRDefault="00B666C6" w:rsidP="002F4D21">
      <w:pPr>
        <w:numPr>
          <w:ilvl w:val="0"/>
          <w:numId w:val="14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Методика В.Ф. Шаталова: технологический аспект</w:t>
      </w:r>
    </w:p>
    <w:p w:rsidR="00F53395" w:rsidRPr="002F4D21" w:rsidRDefault="00B666C6" w:rsidP="002F4D21">
      <w:pPr>
        <w:numPr>
          <w:ilvl w:val="0"/>
          <w:numId w:val="14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Информационные технологии в образовательном процессе школы</w:t>
      </w:r>
    </w:p>
    <w:p w:rsidR="00F53395" w:rsidRPr="002F4D21" w:rsidRDefault="00B666C6" w:rsidP="002F4D21">
      <w:pPr>
        <w:numPr>
          <w:ilvl w:val="0"/>
          <w:numId w:val="14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 xml:space="preserve">Дистанционное обучение школьников (студентов): анализ возможностей и проблем </w:t>
      </w:r>
    </w:p>
    <w:p w:rsidR="00F53395" w:rsidRPr="002F4D21" w:rsidRDefault="00B666C6" w:rsidP="002F4D21">
      <w:pPr>
        <w:ind w:left="573" w:firstLine="0"/>
        <w:jc w:val="center"/>
        <w:rPr>
          <w:sz w:val="24"/>
          <w:szCs w:val="24"/>
        </w:rPr>
      </w:pPr>
      <w:r w:rsidRPr="002F4D21">
        <w:rPr>
          <w:b/>
          <w:color w:val="auto"/>
          <w:sz w:val="24"/>
          <w:szCs w:val="24"/>
        </w:rPr>
        <w:t>Педагогическая профессия. Современные школьники.</w:t>
      </w:r>
    </w:p>
    <w:p w:rsidR="00F53395" w:rsidRPr="002F4D21" w:rsidRDefault="00B666C6" w:rsidP="002F4D21">
      <w:pPr>
        <w:numPr>
          <w:ilvl w:val="0"/>
          <w:numId w:val="15"/>
        </w:numPr>
        <w:tabs>
          <w:tab w:val="left" w:pos="570"/>
        </w:tabs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Личность педагога с позиции истории педагогической мысли и современности</w:t>
      </w:r>
    </w:p>
    <w:p w:rsidR="00F53395" w:rsidRPr="002F4D21" w:rsidRDefault="00B666C6" w:rsidP="002F4D21">
      <w:pPr>
        <w:numPr>
          <w:ilvl w:val="0"/>
          <w:numId w:val="15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 xml:space="preserve">Слагаемые мастерства современного педагога </w:t>
      </w:r>
    </w:p>
    <w:p w:rsidR="00F53395" w:rsidRPr="002F4D21" w:rsidRDefault="00B666C6" w:rsidP="002F4D21">
      <w:pPr>
        <w:numPr>
          <w:ilvl w:val="0"/>
          <w:numId w:val="15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 xml:space="preserve">Педагогическая техника как фактор эффективности взаимодействия в образовательном процессе. </w:t>
      </w:r>
    </w:p>
    <w:p w:rsidR="00F53395" w:rsidRPr="002F4D21" w:rsidRDefault="00B666C6" w:rsidP="002F4D21">
      <w:pPr>
        <w:numPr>
          <w:ilvl w:val="0"/>
          <w:numId w:val="15"/>
        </w:numPr>
        <w:tabs>
          <w:tab w:val="left" w:pos="570"/>
        </w:tabs>
        <w:ind w:left="567" w:hanging="567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 xml:space="preserve">Профессиональные деформации педагога и их предупреждение. </w:t>
      </w:r>
    </w:p>
    <w:p w:rsidR="00F53395" w:rsidRPr="002F4D21" w:rsidRDefault="00B666C6" w:rsidP="002F4D21">
      <w:pPr>
        <w:numPr>
          <w:ilvl w:val="0"/>
          <w:numId w:val="15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Современные школьники: портрет поколения «</w:t>
      </w:r>
      <w:r w:rsidRPr="002F4D21">
        <w:rPr>
          <w:color w:val="auto"/>
          <w:sz w:val="24"/>
          <w:szCs w:val="24"/>
          <w:lang w:val="en-US"/>
        </w:rPr>
        <w:t>Z</w:t>
      </w:r>
      <w:r w:rsidRPr="002F4D21">
        <w:rPr>
          <w:color w:val="auto"/>
          <w:sz w:val="24"/>
          <w:szCs w:val="24"/>
        </w:rPr>
        <w:t>»</w:t>
      </w:r>
    </w:p>
    <w:p w:rsidR="00F53395" w:rsidRPr="002F4D21" w:rsidRDefault="00B666C6" w:rsidP="002F4D21">
      <w:pPr>
        <w:numPr>
          <w:ilvl w:val="0"/>
          <w:numId w:val="15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 xml:space="preserve">Безопасная </w:t>
      </w:r>
      <w:proofErr w:type="spellStart"/>
      <w:r w:rsidRPr="002F4D21">
        <w:rPr>
          <w:color w:val="auto"/>
          <w:sz w:val="24"/>
          <w:szCs w:val="24"/>
        </w:rPr>
        <w:t>медиасреда</w:t>
      </w:r>
      <w:proofErr w:type="spellEnd"/>
      <w:r w:rsidRPr="002F4D21">
        <w:rPr>
          <w:color w:val="auto"/>
          <w:sz w:val="24"/>
          <w:szCs w:val="24"/>
        </w:rPr>
        <w:t xml:space="preserve"> для школьников как социальная проблема</w:t>
      </w:r>
    </w:p>
    <w:p w:rsidR="00F53395" w:rsidRPr="002F4D21" w:rsidRDefault="00B666C6" w:rsidP="002F4D21">
      <w:pPr>
        <w:ind w:left="573" w:firstLine="0"/>
        <w:jc w:val="center"/>
        <w:rPr>
          <w:b/>
          <w:color w:val="auto"/>
          <w:sz w:val="24"/>
          <w:szCs w:val="24"/>
        </w:rPr>
      </w:pPr>
      <w:r w:rsidRPr="002F4D21">
        <w:rPr>
          <w:b/>
          <w:color w:val="auto"/>
          <w:sz w:val="24"/>
          <w:szCs w:val="24"/>
        </w:rPr>
        <w:t>История образования и педагогической мысли</w:t>
      </w:r>
    </w:p>
    <w:p w:rsidR="00F53395" w:rsidRPr="002F4D21" w:rsidRDefault="00B666C6" w:rsidP="002F4D21">
      <w:pPr>
        <w:numPr>
          <w:ilvl w:val="0"/>
          <w:numId w:val="16"/>
        </w:numPr>
        <w:tabs>
          <w:tab w:val="left" w:pos="570"/>
        </w:tabs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Афинское и спартанское воспитание: сравнительный анализ систем</w:t>
      </w:r>
    </w:p>
    <w:p w:rsidR="00F53395" w:rsidRPr="002F4D21" w:rsidRDefault="00B666C6" w:rsidP="002F4D21">
      <w:pPr>
        <w:numPr>
          <w:ilvl w:val="0"/>
          <w:numId w:val="16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Педагогические идеи мыслителей древних цивилизаций Китая, Греции, Рима (по выбору студента)</w:t>
      </w:r>
    </w:p>
    <w:p w:rsidR="00F53395" w:rsidRPr="002F4D21" w:rsidRDefault="00B666C6" w:rsidP="002F4D21">
      <w:pPr>
        <w:numPr>
          <w:ilvl w:val="0"/>
          <w:numId w:val="16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Рыцарское воспитание: история и современность</w:t>
      </w:r>
    </w:p>
    <w:p w:rsidR="00F53395" w:rsidRPr="002F4D21" w:rsidRDefault="00B666C6" w:rsidP="002F4D21">
      <w:pPr>
        <w:numPr>
          <w:ilvl w:val="0"/>
          <w:numId w:val="16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Первые университеты в Западной Европе</w:t>
      </w:r>
    </w:p>
    <w:p w:rsidR="00F53395" w:rsidRPr="002F4D21" w:rsidRDefault="00B666C6" w:rsidP="002F4D21">
      <w:pPr>
        <w:numPr>
          <w:ilvl w:val="0"/>
          <w:numId w:val="16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Я.А. Коменский и его «Великая дидактика»</w:t>
      </w:r>
    </w:p>
    <w:p w:rsidR="00F53395" w:rsidRPr="002F4D21" w:rsidRDefault="00B666C6" w:rsidP="002F4D21">
      <w:pPr>
        <w:numPr>
          <w:ilvl w:val="0"/>
          <w:numId w:val="16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Идеи гуманизма эпохи Возрождения: педагогический аспект</w:t>
      </w:r>
    </w:p>
    <w:p w:rsidR="00F53395" w:rsidRPr="002F4D21" w:rsidRDefault="00B666C6" w:rsidP="002F4D21">
      <w:pPr>
        <w:numPr>
          <w:ilvl w:val="0"/>
          <w:numId w:val="16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Прагматическая педагогика Дж. Локка</w:t>
      </w:r>
    </w:p>
    <w:p w:rsidR="00F53395" w:rsidRPr="002F4D21" w:rsidRDefault="00B666C6" w:rsidP="002F4D21">
      <w:pPr>
        <w:numPr>
          <w:ilvl w:val="0"/>
          <w:numId w:val="16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 xml:space="preserve">Теория естественного воспитания Ж.-Ж. Руссо </w:t>
      </w:r>
    </w:p>
    <w:p w:rsidR="00F53395" w:rsidRPr="002F4D21" w:rsidRDefault="00B666C6" w:rsidP="002F4D21">
      <w:pPr>
        <w:numPr>
          <w:ilvl w:val="0"/>
          <w:numId w:val="16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Гуманистические идеи И.Г. Песталоцци</w:t>
      </w:r>
    </w:p>
    <w:p w:rsidR="00F53395" w:rsidRPr="002F4D21" w:rsidRDefault="00B666C6" w:rsidP="002F4D21">
      <w:pPr>
        <w:numPr>
          <w:ilvl w:val="0"/>
          <w:numId w:val="16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 xml:space="preserve">Гуманистические взгляды и педагогическая деятельность </w:t>
      </w:r>
      <w:proofErr w:type="spellStart"/>
      <w:r w:rsidRPr="002F4D21">
        <w:rPr>
          <w:color w:val="auto"/>
          <w:sz w:val="24"/>
          <w:szCs w:val="24"/>
        </w:rPr>
        <w:t>Януша</w:t>
      </w:r>
      <w:proofErr w:type="spellEnd"/>
      <w:r w:rsidRPr="002F4D21">
        <w:rPr>
          <w:color w:val="auto"/>
          <w:sz w:val="24"/>
          <w:szCs w:val="24"/>
        </w:rPr>
        <w:t xml:space="preserve"> Корчака</w:t>
      </w:r>
    </w:p>
    <w:p w:rsidR="00F53395" w:rsidRPr="002F4D21" w:rsidRDefault="00B666C6" w:rsidP="002F4D21">
      <w:pPr>
        <w:numPr>
          <w:ilvl w:val="0"/>
          <w:numId w:val="16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 xml:space="preserve">Воспитание, обучение и </w:t>
      </w:r>
      <w:r w:rsidRPr="002F4D21">
        <w:rPr>
          <w:bCs/>
          <w:color w:val="auto"/>
          <w:sz w:val="24"/>
          <w:szCs w:val="24"/>
        </w:rPr>
        <w:t>педагогическая мысль Древней Руси</w:t>
      </w:r>
    </w:p>
    <w:p w:rsidR="00F53395" w:rsidRPr="002F4D21" w:rsidRDefault="00B666C6" w:rsidP="002F4D21">
      <w:pPr>
        <w:numPr>
          <w:ilvl w:val="0"/>
          <w:numId w:val="16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Первые учебные книги Древней Руси</w:t>
      </w:r>
    </w:p>
    <w:p w:rsidR="00F53395" w:rsidRPr="002F4D21" w:rsidRDefault="00B666C6" w:rsidP="002F4D21">
      <w:pPr>
        <w:numPr>
          <w:ilvl w:val="0"/>
          <w:numId w:val="16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Славяно-греко-латинская академия как первое высшее учреждении</w:t>
      </w:r>
    </w:p>
    <w:p w:rsidR="00F53395" w:rsidRPr="002F4D21" w:rsidRDefault="00B666C6" w:rsidP="002F4D21">
      <w:pPr>
        <w:numPr>
          <w:ilvl w:val="0"/>
          <w:numId w:val="16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Петровские школы: от истоков до современности</w:t>
      </w:r>
    </w:p>
    <w:p w:rsidR="00F53395" w:rsidRPr="002F4D21" w:rsidRDefault="00B666C6" w:rsidP="002F4D21">
      <w:pPr>
        <w:numPr>
          <w:ilvl w:val="0"/>
          <w:numId w:val="16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  <w:lang w:val="en-US"/>
        </w:rPr>
        <w:t>XVIII</w:t>
      </w:r>
      <w:r w:rsidRPr="002F4D21">
        <w:rPr>
          <w:color w:val="auto"/>
          <w:sz w:val="24"/>
          <w:szCs w:val="24"/>
        </w:rPr>
        <w:t xml:space="preserve"> век в истории российского просвещения</w:t>
      </w:r>
    </w:p>
    <w:p w:rsidR="00F53395" w:rsidRPr="002F4D21" w:rsidRDefault="00B666C6" w:rsidP="002F4D21">
      <w:pPr>
        <w:numPr>
          <w:ilvl w:val="0"/>
          <w:numId w:val="16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Царскосельский лицей как уникальное образовательное учреждение</w:t>
      </w:r>
    </w:p>
    <w:p w:rsidR="00F53395" w:rsidRPr="002F4D21" w:rsidRDefault="00B666C6" w:rsidP="002F4D21">
      <w:pPr>
        <w:numPr>
          <w:ilvl w:val="0"/>
          <w:numId w:val="16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 xml:space="preserve">Женское образование в России </w:t>
      </w:r>
      <w:r w:rsidRPr="002F4D21">
        <w:rPr>
          <w:color w:val="auto"/>
          <w:sz w:val="24"/>
          <w:szCs w:val="24"/>
          <w:lang w:val="en-US"/>
        </w:rPr>
        <w:t>XIX</w:t>
      </w:r>
      <w:r w:rsidRPr="002F4D21">
        <w:rPr>
          <w:color w:val="auto"/>
          <w:sz w:val="24"/>
          <w:szCs w:val="24"/>
        </w:rPr>
        <w:t xml:space="preserve"> века</w:t>
      </w:r>
    </w:p>
    <w:p w:rsidR="00F53395" w:rsidRPr="002F4D21" w:rsidRDefault="00B666C6" w:rsidP="002F4D21">
      <w:pPr>
        <w:numPr>
          <w:ilvl w:val="0"/>
          <w:numId w:val="16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К.Д. Ушинский как основоположник отечественной научной педагогики</w:t>
      </w:r>
    </w:p>
    <w:p w:rsidR="00F53395" w:rsidRPr="002F4D21" w:rsidRDefault="00B666C6" w:rsidP="002F4D21">
      <w:pPr>
        <w:numPr>
          <w:ilvl w:val="0"/>
          <w:numId w:val="16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Педагогические взгляды и деятельность Л.Н. Толстого</w:t>
      </w:r>
    </w:p>
    <w:p w:rsidR="00F53395" w:rsidRPr="002F4D21" w:rsidRDefault="00B666C6" w:rsidP="002F4D21">
      <w:pPr>
        <w:numPr>
          <w:ilvl w:val="0"/>
          <w:numId w:val="16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Принцип политехнизма и его реализация в советской школе</w:t>
      </w:r>
    </w:p>
    <w:p w:rsidR="00F53395" w:rsidRPr="002F4D21" w:rsidRDefault="00B666C6" w:rsidP="002F4D21">
      <w:pPr>
        <w:numPr>
          <w:ilvl w:val="0"/>
          <w:numId w:val="16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 xml:space="preserve">Педагогические идеи С.Т. </w:t>
      </w:r>
      <w:proofErr w:type="spellStart"/>
      <w:r w:rsidRPr="002F4D21">
        <w:rPr>
          <w:color w:val="auto"/>
          <w:sz w:val="24"/>
          <w:szCs w:val="24"/>
        </w:rPr>
        <w:t>Шацкого</w:t>
      </w:r>
      <w:proofErr w:type="spellEnd"/>
      <w:r w:rsidRPr="002F4D21">
        <w:rPr>
          <w:color w:val="auto"/>
          <w:sz w:val="24"/>
          <w:szCs w:val="24"/>
        </w:rPr>
        <w:t xml:space="preserve"> и их развитие в </w:t>
      </w:r>
      <w:r w:rsidRPr="002F4D21">
        <w:rPr>
          <w:color w:val="auto"/>
          <w:sz w:val="24"/>
          <w:szCs w:val="24"/>
          <w:lang w:val="en-US"/>
        </w:rPr>
        <w:t>XX</w:t>
      </w:r>
      <w:r w:rsidRPr="002F4D21">
        <w:rPr>
          <w:color w:val="auto"/>
          <w:sz w:val="24"/>
          <w:szCs w:val="24"/>
        </w:rPr>
        <w:t>-</w:t>
      </w:r>
      <w:r w:rsidRPr="002F4D21">
        <w:rPr>
          <w:color w:val="auto"/>
          <w:sz w:val="24"/>
          <w:szCs w:val="24"/>
          <w:lang w:val="en-US"/>
        </w:rPr>
        <w:t>XXI</w:t>
      </w:r>
      <w:r w:rsidRPr="002F4D21">
        <w:rPr>
          <w:color w:val="auto"/>
          <w:sz w:val="24"/>
          <w:szCs w:val="24"/>
        </w:rPr>
        <w:t xml:space="preserve"> вв.</w:t>
      </w:r>
    </w:p>
    <w:p w:rsidR="00F53395" w:rsidRPr="002F4D21" w:rsidRDefault="00B666C6" w:rsidP="002F4D21">
      <w:pPr>
        <w:numPr>
          <w:ilvl w:val="0"/>
          <w:numId w:val="16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Учителя и школьники блокадного Ленинграда</w:t>
      </w:r>
    </w:p>
    <w:p w:rsidR="00F53395" w:rsidRPr="002F4D21" w:rsidRDefault="00B666C6" w:rsidP="002F4D21">
      <w:pPr>
        <w:numPr>
          <w:ilvl w:val="0"/>
          <w:numId w:val="16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lastRenderedPageBreak/>
        <w:t xml:space="preserve">В.А. Сухомлинский о нравственном воспитании школьников: идеи, их воплощение и современная актуальность. </w:t>
      </w:r>
    </w:p>
    <w:p w:rsidR="00F53395" w:rsidRPr="002F4D21" w:rsidRDefault="00B666C6" w:rsidP="002F4D21">
      <w:pPr>
        <w:numPr>
          <w:ilvl w:val="0"/>
          <w:numId w:val="16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В.А. Сухомлинский о воспитании гражданственности и патриотизма</w:t>
      </w:r>
    </w:p>
    <w:p w:rsidR="00F53395" w:rsidRPr="002F4D21" w:rsidRDefault="00F53395" w:rsidP="002F4D21">
      <w:pPr>
        <w:tabs>
          <w:tab w:val="left" w:pos="1083"/>
        </w:tabs>
        <w:ind w:firstLine="0"/>
        <w:rPr>
          <w:sz w:val="24"/>
          <w:szCs w:val="24"/>
        </w:rPr>
      </w:pPr>
    </w:p>
    <w:p w:rsidR="00F53395" w:rsidRPr="002F4D21" w:rsidRDefault="00B666C6" w:rsidP="002F4D21">
      <w:pPr>
        <w:pStyle w:val="1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F4D21">
        <w:rPr>
          <w:rFonts w:ascii="Times New Roman" w:hAnsi="Times New Roman"/>
          <w:b/>
          <w:bCs/>
          <w:caps/>
          <w:sz w:val="24"/>
          <w:szCs w:val="24"/>
        </w:rPr>
        <w:t xml:space="preserve">4.3. </w:t>
      </w:r>
      <w:r w:rsidRPr="002F4D21">
        <w:rPr>
          <w:rFonts w:ascii="Times New Roman" w:hAnsi="Times New Roman"/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tbl>
      <w:tblPr>
        <w:tblW w:w="9498" w:type="dxa"/>
        <w:tblInd w:w="122" w:type="dxa"/>
        <w:tblLayout w:type="fixed"/>
        <w:tblCellMar>
          <w:left w:w="122" w:type="dxa"/>
        </w:tblCellMar>
        <w:tblLook w:val="0000"/>
      </w:tblPr>
      <w:tblGrid>
        <w:gridCol w:w="598"/>
        <w:gridCol w:w="2449"/>
        <w:gridCol w:w="1635"/>
        <w:gridCol w:w="2973"/>
        <w:gridCol w:w="1843"/>
      </w:tblGrid>
      <w:tr w:rsidR="00F53395" w:rsidTr="002F4D21">
        <w:trPr>
          <w:trHeight w:val="415"/>
        </w:trPr>
        <w:tc>
          <w:tcPr>
            <w:tcW w:w="59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53395" w:rsidRDefault="00B666C6">
            <w:pPr>
              <w:pStyle w:val="af0"/>
              <w:ind w:firstLine="0"/>
              <w:jc w:val="center"/>
            </w:pPr>
            <w:r>
              <w:rPr>
                <w:b/>
                <w:sz w:val="24"/>
                <w:szCs w:val="24"/>
              </w:rPr>
              <w:t>№</w:t>
            </w:r>
          </w:p>
          <w:p w:rsidR="00F53395" w:rsidRDefault="00B666C6">
            <w:pPr>
              <w:pStyle w:val="af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49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53395" w:rsidRDefault="00B666C6">
            <w:pPr>
              <w:pStyle w:val="af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608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53395" w:rsidRDefault="00B666C6">
            <w:pPr>
              <w:pStyle w:val="af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53395" w:rsidRDefault="00B666C6" w:rsidP="002F4D21">
            <w:pPr>
              <w:pStyle w:val="af0"/>
              <w:ind w:firstLine="0"/>
              <w:jc w:val="center"/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F53395" w:rsidTr="002F4D21">
        <w:trPr>
          <w:trHeight w:val="415"/>
        </w:trPr>
        <w:tc>
          <w:tcPr>
            <w:tcW w:w="598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53395" w:rsidRDefault="00F53395">
            <w:pPr>
              <w:pStyle w:val="af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53395" w:rsidRDefault="00F53395">
            <w:pPr>
              <w:pStyle w:val="af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53395" w:rsidRDefault="00B666C6">
            <w:pPr>
              <w:pStyle w:val="af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53395" w:rsidRDefault="00B666C6" w:rsidP="002F4D21">
            <w:pPr>
              <w:pStyle w:val="af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3395" w:rsidRDefault="00F53395">
            <w:pPr>
              <w:pStyle w:val="af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53395" w:rsidTr="002F4D21">
        <w:trPr>
          <w:trHeight w:val="422"/>
        </w:trPr>
        <w:tc>
          <w:tcPr>
            <w:tcW w:w="59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F53395">
            <w:pPr>
              <w:pStyle w:val="af0"/>
              <w:numPr>
                <w:ilvl w:val="0"/>
                <w:numId w:val="10"/>
              </w:numPr>
              <w:ind w:left="-1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профессионально-педагогическую деятельность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pStyle w:val="a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pStyle w:val="af0"/>
              <w:ind w:firstLine="0"/>
            </w:pPr>
            <w:r>
              <w:rPr>
                <w:i/>
                <w:sz w:val="24"/>
                <w:szCs w:val="24"/>
              </w:rPr>
              <w:t>Игры-тренинги</w:t>
            </w:r>
            <w:r>
              <w:rPr>
                <w:sz w:val="24"/>
                <w:szCs w:val="24"/>
              </w:rPr>
              <w:t xml:space="preserve"> по освоению элементов педагогической техники.</w:t>
            </w:r>
            <w:r>
              <w:rPr>
                <w:bCs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Выступления с презентациями с последующим обсуждением.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3395" w:rsidRDefault="00B666C6">
            <w:pPr>
              <w:pStyle w:val="af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Подготовка выступлений с презентациями</w:t>
            </w:r>
          </w:p>
        </w:tc>
      </w:tr>
      <w:tr w:rsidR="00F53395" w:rsidTr="002F4D21">
        <w:trPr>
          <w:trHeight w:val="422"/>
        </w:trPr>
        <w:tc>
          <w:tcPr>
            <w:tcW w:w="598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F53395">
            <w:pPr>
              <w:pStyle w:val="af0"/>
              <w:numPr>
                <w:ilvl w:val="0"/>
                <w:numId w:val="10"/>
              </w:numPr>
              <w:ind w:left="-1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образования и педагогической мысли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pStyle w:val="a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лекционные занятия</w:t>
            </w:r>
          </w:p>
        </w:tc>
        <w:tc>
          <w:tcPr>
            <w:tcW w:w="2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pStyle w:val="af0"/>
              <w:ind w:firstLine="0"/>
              <w:rPr>
                <w:bCs/>
                <w:i/>
                <w:color w:val="auto"/>
                <w:sz w:val="24"/>
                <w:szCs w:val="24"/>
              </w:rPr>
            </w:pPr>
            <w:r>
              <w:rPr>
                <w:bCs/>
                <w:i/>
                <w:color w:val="auto"/>
                <w:sz w:val="24"/>
                <w:szCs w:val="24"/>
              </w:rPr>
              <w:t>Проблемные лекции</w:t>
            </w:r>
            <w:r>
              <w:rPr>
                <w:bCs/>
                <w:color w:val="auto"/>
                <w:sz w:val="24"/>
                <w:szCs w:val="24"/>
              </w:rPr>
              <w:t xml:space="preserve"> с элементами </w:t>
            </w:r>
            <w:r>
              <w:rPr>
                <w:bCs/>
                <w:i/>
                <w:color w:val="auto"/>
                <w:sz w:val="24"/>
                <w:szCs w:val="24"/>
              </w:rPr>
              <w:t>эвристической беседы</w:t>
            </w:r>
            <w:r>
              <w:rPr>
                <w:bCs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3395" w:rsidRDefault="00F53395">
            <w:pPr>
              <w:pStyle w:val="af0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F53395" w:rsidTr="002F4D21">
        <w:trPr>
          <w:trHeight w:val="422"/>
        </w:trPr>
        <w:tc>
          <w:tcPr>
            <w:tcW w:w="598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F53395">
            <w:pPr>
              <w:pStyle w:val="af0"/>
              <w:ind w:left="706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F5339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pStyle w:val="af0"/>
              <w:ind w:firstLine="0"/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pStyle w:val="af0"/>
              <w:ind w:firstLine="0"/>
            </w:pPr>
            <w:r>
              <w:rPr>
                <w:color w:val="auto"/>
                <w:sz w:val="24"/>
                <w:szCs w:val="24"/>
              </w:rPr>
              <w:t xml:space="preserve">Выступления с презентациями с последующим </w:t>
            </w:r>
            <w:r>
              <w:rPr>
                <w:i/>
                <w:color w:val="auto"/>
                <w:sz w:val="24"/>
                <w:szCs w:val="24"/>
              </w:rPr>
              <w:t>обсуждением.</w:t>
            </w:r>
          </w:p>
          <w:p w:rsidR="00F53395" w:rsidRDefault="00B666C6">
            <w:pPr>
              <w:pStyle w:val="af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Беседы </w:t>
            </w:r>
            <w:r>
              <w:rPr>
                <w:sz w:val="24"/>
                <w:szCs w:val="24"/>
              </w:rPr>
              <w:t>по основным направлениям развития педагогической мысли разных периодов.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F53395" w:rsidRDefault="00B666C6">
            <w:pPr>
              <w:pStyle w:val="af0"/>
              <w:ind w:firstLine="0"/>
            </w:pPr>
            <w:r>
              <w:rPr>
                <w:color w:val="auto"/>
                <w:sz w:val="24"/>
                <w:szCs w:val="24"/>
              </w:rPr>
              <w:t>«</w:t>
            </w:r>
            <w:r>
              <w:rPr>
                <w:i/>
                <w:color w:val="auto"/>
                <w:sz w:val="24"/>
                <w:szCs w:val="24"/>
              </w:rPr>
              <w:t>Проблемные круглые столы</w:t>
            </w:r>
            <w:r>
              <w:rPr>
                <w:color w:val="auto"/>
                <w:sz w:val="24"/>
                <w:szCs w:val="24"/>
              </w:rPr>
              <w:t>» .</w:t>
            </w:r>
          </w:p>
          <w:p w:rsidR="00F53395" w:rsidRDefault="00B666C6">
            <w:pPr>
              <w:pStyle w:val="af0"/>
              <w:ind w:firstLine="0"/>
              <w:rPr>
                <w:bCs/>
                <w:i/>
                <w:color w:val="auto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ИКТ. Виртуальные экскурсии. </w:t>
            </w:r>
            <w:r>
              <w:rPr>
                <w:sz w:val="24"/>
                <w:szCs w:val="24"/>
              </w:rPr>
              <w:t xml:space="preserve">«Заочное путешествие по образовательным учреждениям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века».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3395" w:rsidRDefault="00B666C6">
            <w:pPr>
              <w:pStyle w:val="af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Подготовка выступлений с презентациями</w:t>
            </w:r>
          </w:p>
        </w:tc>
      </w:tr>
      <w:tr w:rsidR="00F53395" w:rsidTr="002F4D21">
        <w:trPr>
          <w:trHeight w:val="422"/>
        </w:trPr>
        <w:tc>
          <w:tcPr>
            <w:tcW w:w="59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F53395">
            <w:pPr>
              <w:pStyle w:val="af0"/>
              <w:numPr>
                <w:ilvl w:val="0"/>
                <w:numId w:val="10"/>
              </w:numPr>
              <w:ind w:left="-1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Дидактика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pStyle w:val="a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spacing w:before="40" w:after="40"/>
              <w:ind w:firstLine="0"/>
            </w:pPr>
            <w:r>
              <w:rPr>
                <w:bCs/>
                <w:i/>
                <w:sz w:val="24"/>
                <w:szCs w:val="24"/>
              </w:rPr>
              <w:t xml:space="preserve">Работа в </w:t>
            </w:r>
            <w:proofErr w:type="spellStart"/>
            <w:r>
              <w:rPr>
                <w:bCs/>
                <w:i/>
                <w:sz w:val="24"/>
                <w:szCs w:val="24"/>
              </w:rPr>
              <w:t>микрогруппах</w:t>
            </w:r>
            <w:proofErr w:type="spellEnd"/>
            <w:r>
              <w:rPr>
                <w:bCs/>
                <w:sz w:val="24"/>
                <w:szCs w:val="24"/>
              </w:rPr>
              <w:t xml:space="preserve"> по составлению схем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  <w:p w:rsidR="00F53395" w:rsidRDefault="00B666C6">
            <w:pPr>
              <w:spacing w:before="40" w:after="40"/>
              <w:ind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Сообщения с презентациями и их последующие обсуждения. </w:t>
            </w:r>
          </w:p>
          <w:p w:rsidR="00F53395" w:rsidRDefault="00B666C6">
            <w:pPr>
              <w:pStyle w:val="af0"/>
              <w:ind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Дискуссии. Обсуждение проблем реализации стандартов, повышения качества образовательного процесса, развития мотивации учения, </w:t>
            </w:r>
            <w:r>
              <w:rPr>
                <w:bCs/>
                <w:color w:val="auto"/>
                <w:sz w:val="24"/>
                <w:szCs w:val="24"/>
              </w:rPr>
              <w:lastRenderedPageBreak/>
              <w:t xml:space="preserve">познавательного интереса и пр. </w:t>
            </w:r>
          </w:p>
          <w:p w:rsidR="00F53395" w:rsidRDefault="00B666C6">
            <w:pPr>
              <w:pStyle w:val="af0"/>
              <w:ind w:firstLine="0"/>
              <w:rPr>
                <w:bCs/>
                <w:i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Деловые игры: </w:t>
            </w:r>
            <w:r>
              <w:rPr>
                <w:sz w:val="24"/>
                <w:szCs w:val="24"/>
              </w:rPr>
              <w:t>«Бюро педагогических находок», педсовет и др.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3395" w:rsidRDefault="00B666C6">
            <w:pPr>
              <w:pStyle w:val="af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Подготовка материалов к практическим занятиям</w:t>
            </w:r>
          </w:p>
        </w:tc>
      </w:tr>
      <w:tr w:rsidR="00F53395" w:rsidTr="002F4D21">
        <w:trPr>
          <w:trHeight w:val="422"/>
        </w:trPr>
        <w:tc>
          <w:tcPr>
            <w:tcW w:w="598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F53395">
            <w:pPr>
              <w:pStyle w:val="af0"/>
              <w:numPr>
                <w:ilvl w:val="0"/>
                <w:numId w:val="10"/>
              </w:numPr>
              <w:ind w:left="-1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методика воспитания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pStyle w:val="a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лекционные занятия</w:t>
            </w:r>
          </w:p>
        </w:tc>
        <w:tc>
          <w:tcPr>
            <w:tcW w:w="2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pStyle w:val="af0"/>
              <w:ind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Проблемные лекции с элементами эвристической беседы.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3395" w:rsidRDefault="00F53395">
            <w:pPr>
              <w:pStyle w:val="af0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F53395" w:rsidTr="002F4D21">
        <w:trPr>
          <w:trHeight w:val="422"/>
        </w:trPr>
        <w:tc>
          <w:tcPr>
            <w:tcW w:w="598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F53395">
            <w:pPr>
              <w:pStyle w:val="af0"/>
              <w:ind w:left="706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F5339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pStyle w:val="a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  <w:p w:rsidR="00F53395" w:rsidRDefault="00B666C6">
            <w:pPr>
              <w:pStyle w:val="a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2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spacing w:before="40" w:after="4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Работа в </w:t>
            </w:r>
            <w:proofErr w:type="spellStart"/>
            <w:r>
              <w:rPr>
                <w:bCs/>
                <w:sz w:val="24"/>
                <w:szCs w:val="24"/>
              </w:rPr>
              <w:t>микрогруппах</w:t>
            </w:r>
            <w:proofErr w:type="spellEnd"/>
          </w:p>
          <w:p w:rsidR="00F53395" w:rsidRDefault="00B666C6">
            <w:pPr>
              <w:spacing w:before="40" w:after="40"/>
              <w:ind w:right="-113" w:firstLine="0"/>
            </w:pPr>
            <w:r>
              <w:rPr>
                <w:bCs/>
                <w:sz w:val="24"/>
                <w:szCs w:val="24"/>
              </w:rPr>
              <w:t>Дискуссии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по проблемам воспитания.</w:t>
            </w:r>
          </w:p>
          <w:p w:rsidR="00F53395" w:rsidRDefault="00B666C6">
            <w:pPr>
              <w:spacing w:before="40" w:after="40"/>
              <w:ind w:firstLine="0"/>
            </w:pPr>
            <w:r>
              <w:rPr>
                <w:bCs/>
                <w:sz w:val="24"/>
                <w:szCs w:val="24"/>
              </w:rPr>
              <w:t>Коллективный анализ проектов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3395" w:rsidRDefault="00B666C6">
            <w:pPr>
              <w:pStyle w:val="af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Подготовка материалов к практическим занятиям</w:t>
            </w:r>
          </w:p>
        </w:tc>
      </w:tr>
      <w:tr w:rsidR="00F53395" w:rsidTr="002F4D21">
        <w:trPr>
          <w:trHeight w:val="422"/>
        </w:trPr>
        <w:tc>
          <w:tcPr>
            <w:tcW w:w="598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F53395">
            <w:pPr>
              <w:pStyle w:val="af0"/>
              <w:numPr>
                <w:ilvl w:val="0"/>
                <w:numId w:val="10"/>
              </w:numPr>
              <w:ind w:left="-1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технологии и основы педагогического проектирования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pStyle w:val="a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лекционные занятия</w:t>
            </w:r>
          </w:p>
        </w:tc>
        <w:tc>
          <w:tcPr>
            <w:tcW w:w="2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spacing w:before="40" w:after="40"/>
              <w:ind w:firstLine="0"/>
            </w:pPr>
            <w:r>
              <w:rPr>
                <w:bCs/>
                <w:color w:val="auto"/>
                <w:sz w:val="24"/>
                <w:szCs w:val="24"/>
              </w:rPr>
              <w:t>Проблемные лекции с элементами эвристической беседы</w:t>
            </w:r>
            <w:r>
              <w:rPr>
                <w:bCs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3395" w:rsidRDefault="00F53395">
            <w:pPr>
              <w:pStyle w:val="af0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F53395" w:rsidTr="002F4D21">
        <w:trPr>
          <w:trHeight w:val="422"/>
        </w:trPr>
        <w:tc>
          <w:tcPr>
            <w:tcW w:w="598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F53395">
            <w:pPr>
              <w:pStyle w:val="af0"/>
              <w:ind w:left="706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F5339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pStyle w:val="a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  <w:p w:rsidR="00F53395" w:rsidRDefault="00B666C6">
            <w:pPr>
              <w:pStyle w:val="a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2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pStyle w:val="af0"/>
              <w:ind w:firstLine="0"/>
            </w:pPr>
            <w:r>
              <w:rPr>
                <w:sz w:val="24"/>
                <w:szCs w:val="24"/>
              </w:rPr>
              <w:t>Имитационные игры по использованию технологий и их коллективный анализ.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3395" w:rsidRDefault="00B666C6">
            <w:pPr>
              <w:pStyle w:val="af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Подготовка фрагментов уроков, воспитательных дел с использованием  технологий</w:t>
            </w:r>
          </w:p>
        </w:tc>
      </w:tr>
      <w:tr w:rsidR="00F53395" w:rsidTr="002F4D21">
        <w:trPr>
          <w:trHeight w:val="422"/>
        </w:trPr>
        <w:tc>
          <w:tcPr>
            <w:tcW w:w="59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F53395">
            <w:pPr>
              <w:pStyle w:val="af0"/>
              <w:numPr>
                <w:ilvl w:val="0"/>
                <w:numId w:val="10"/>
              </w:numPr>
              <w:ind w:left="-1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образовательными системами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pStyle w:val="a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  <w:p w:rsidR="00F53395" w:rsidRDefault="00B666C6">
            <w:pPr>
              <w:pStyle w:val="a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2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spacing w:before="40" w:after="40"/>
              <w:ind w:firstLine="0"/>
            </w:pPr>
            <w:r>
              <w:rPr>
                <w:i/>
                <w:sz w:val="24"/>
                <w:szCs w:val="24"/>
              </w:rPr>
              <w:t>Круглый стол</w:t>
            </w:r>
            <w:r>
              <w:rPr>
                <w:sz w:val="24"/>
                <w:szCs w:val="24"/>
              </w:rPr>
              <w:t>: «Инновации в практике современной школы</w:t>
            </w:r>
            <w:r>
              <w:rPr>
                <w:i/>
                <w:sz w:val="24"/>
                <w:szCs w:val="24"/>
              </w:rPr>
              <w:t>»</w:t>
            </w:r>
            <w:r>
              <w:rPr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3395" w:rsidRDefault="00B666C6">
            <w:pPr>
              <w:pStyle w:val="af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Подготовка выступлений на круглом столе</w:t>
            </w:r>
          </w:p>
        </w:tc>
      </w:tr>
    </w:tbl>
    <w:p w:rsidR="00F53395" w:rsidRDefault="00F53395" w:rsidP="002F4D21">
      <w:pPr>
        <w:pStyle w:val="1"/>
        <w:spacing w:after="0" w:line="240" w:lineRule="auto"/>
        <w:ind w:left="0" w:firstLine="0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2F4D21" w:rsidRDefault="002F4D21" w:rsidP="002F4D21">
      <w:pPr>
        <w:pStyle w:val="1"/>
        <w:spacing w:after="0" w:line="240" w:lineRule="auto"/>
        <w:ind w:left="0" w:firstLine="0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F53395" w:rsidRDefault="00B666C6" w:rsidP="002F4D21">
      <w:pPr>
        <w:pStyle w:val="1"/>
        <w:keepNext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:rsidR="00F53395" w:rsidRDefault="00F53395" w:rsidP="002F4D21">
      <w:pPr>
        <w:keepNext/>
        <w:ind w:firstLine="851"/>
        <w:rPr>
          <w:b/>
          <w:color w:val="auto"/>
          <w:sz w:val="24"/>
          <w:szCs w:val="24"/>
        </w:rPr>
      </w:pPr>
    </w:p>
    <w:p w:rsidR="00F53395" w:rsidRDefault="00B666C6" w:rsidP="002F4D21">
      <w:pPr>
        <w:ind w:firstLine="851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5.1. Самостоятельная работа</w:t>
      </w:r>
      <w:r>
        <w:rPr>
          <w:color w:val="auto"/>
          <w:sz w:val="24"/>
          <w:szCs w:val="24"/>
        </w:rPr>
        <w:t xml:space="preserve"> осуществляется в период между занятиями и предусматривает:</w:t>
      </w:r>
    </w:p>
    <w:p w:rsidR="00F53395" w:rsidRDefault="00B666C6" w:rsidP="002F4D21">
      <w:pPr>
        <w:numPr>
          <w:ilvl w:val="0"/>
          <w:numId w:val="5"/>
        </w:numPr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изучение психолого-педагогической литературы, Интернет-ресурсов, их конспектирование для анализа и использования на практических занятиях, подготовке к формам контроля;</w:t>
      </w:r>
    </w:p>
    <w:p w:rsidR="00F53395" w:rsidRDefault="00B666C6" w:rsidP="002F4D21">
      <w:pPr>
        <w:numPr>
          <w:ilvl w:val="0"/>
          <w:numId w:val="5"/>
        </w:numPr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выполнение индивидуальных творческих заданий к практическим занятиям, проводимым в различных формах,</w:t>
      </w:r>
    </w:p>
    <w:p w:rsidR="00F53395" w:rsidRDefault="00B666C6" w:rsidP="002F4D21">
      <w:pPr>
        <w:numPr>
          <w:ilvl w:val="0"/>
          <w:numId w:val="5"/>
        </w:numPr>
        <w:ind w:left="284" w:hanging="284"/>
      </w:pPr>
      <w:r>
        <w:rPr>
          <w:color w:val="auto"/>
          <w:sz w:val="24"/>
          <w:szCs w:val="24"/>
        </w:rPr>
        <w:t xml:space="preserve">подготовка презентаций, мультимедиа материалов для выступления на практических занятиях, </w:t>
      </w:r>
    </w:p>
    <w:p w:rsidR="00F53395" w:rsidRDefault="00B666C6" w:rsidP="002F4D21">
      <w:pPr>
        <w:numPr>
          <w:ilvl w:val="0"/>
          <w:numId w:val="5"/>
        </w:numPr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разработка мини-проектов и их презентация.</w:t>
      </w:r>
    </w:p>
    <w:p w:rsidR="00F53395" w:rsidRDefault="00F53395" w:rsidP="002F4D21">
      <w:pPr>
        <w:ind w:left="284" w:firstLine="0"/>
        <w:rPr>
          <w:color w:val="auto"/>
          <w:sz w:val="24"/>
          <w:szCs w:val="24"/>
        </w:rPr>
      </w:pPr>
    </w:p>
    <w:p w:rsidR="00F53395" w:rsidRDefault="00F53395" w:rsidP="002F4D21">
      <w:pPr>
        <w:ind w:left="284" w:firstLine="0"/>
        <w:rPr>
          <w:color w:val="auto"/>
          <w:sz w:val="24"/>
          <w:szCs w:val="24"/>
        </w:rPr>
      </w:pPr>
    </w:p>
    <w:p w:rsidR="002F4D21" w:rsidRDefault="002F4D21" w:rsidP="002F4D21">
      <w:pPr>
        <w:ind w:left="284" w:firstLine="0"/>
        <w:rPr>
          <w:color w:val="auto"/>
          <w:sz w:val="24"/>
          <w:szCs w:val="24"/>
        </w:rPr>
      </w:pPr>
    </w:p>
    <w:p w:rsidR="002F4D21" w:rsidRDefault="002F4D21" w:rsidP="002F4D21">
      <w:pPr>
        <w:ind w:left="284" w:firstLine="0"/>
        <w:rPr>
          <w:color w:val="auto"/>
          <w:sz w:val="24"/>
          <w:szCs w:val="24"/>
        </w:rPr>
      </w:pPr>
    </w:p>
    <w:p w:rsidR="002F4D21" w:rsidRDefault="002F4D21" w:rsidP="002F4D21">
      <w:pPr>
        <w:ind w:left="284" w:firstLine="0"/>
        <w:rPr>
          <w:color w:val="auto"/>
          <w:sz w:val="24"/>
          <w:szCs w:val="24"/>
        </w:rPr>
      </w:pPr>
    </w:p>
    <w:p w:rsidR="002F4D21" w:rsidRDefault="002F4D21" w:rsidP="002F4D21">
      <w:pPr>
        <w:ind w:left="284" w:firstLine="0"/>
        <w:rPr>
          <w:color w:val="auto"/>
          <w:sz w:val="24"/>
          <w:szCs w:val="24"/>
        </w:rPr>
      </w:pPr>
    </w:p>
    <w:p w:rsidR="002F4D21" w:rsidRDefault="002F4D21" w:rsidP="002F4D21">
      <w:pPr>
        <w:ind w:left="284" w:firstLine="0"/>
        <w:rPr>
          <w:color w:val="auto"/>
          <w:sz w:val="24"/>
          <w:szCs w:val="24"/>
        </w:rPr>
      </w:pPr>
    </w:p>
    <w:p w:rsidR="002F4D21" w:rsidRDefault="002F4D21" w:rsidP="002F4D21">
      <w:pPr>
        <w:ind w:left="284" w:firstLine="0"/>
        <w:rPr>
          <w:color w:val="auto"/>
          <w:sz w:val="24"/>
          <w:szCs w:val="24"/>
        </w:rPr>
      </w:pPr>
    </w:p>
    <w:p w:rsidR="00F53395" w:rsidRDefault="00B666C6">
      <w:pPr>
        <w:ind w:firstLine="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lastRenderedPageBreak/>
        <w:t>6 Оценочные средства для текущего контроля успеваемости:</w:t>
      </w:r>
    </w:p>
    <w:p w:rsidR="00F53395" w:rsidRDefault="00F53395">
      <w:pPr>
        <w:ind w:firstLine="0"/>
        <w:rPr>
          <w:b/>
          <w:bCs/>
          <w:sz w:val="24"/>
          <w:szCs w:val="24"/>
        </w:rPr>
      </w:pPr>
    </w:p>
    <w:p w:rsidR="00F53395" w:rsidRDefault="00B666C6">
      <w:pPr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332" w:type="dxa"/>
        <w:tblInd w:w="146" w:type="dxa"/>
        <w:tblCellMar>
          <w:left w:w="122" w:type="dxa"/>
        </w:tblCellMar>
        <w:tblLook w:val="0000"/>
      </w:tblPr>
      <w:tblGrid>
        <w:gridCol w:w="684"/>
        <w:gridCol w:w="1816"/>
        <w:gridCol w:w="6832"/>
      </w:tblGrid>
      <w:tr w:rsidR="00F53395" w:rsidTr="002F4D21">
        <w:trPr>
          <w:trHeight w:val="582"/>
        </w:trPr>
        <w:tc>
          <w:tcPr>
            <w:tcW w:w="68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53395" w:rsidRDefault="00B666C6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53395" w:rsidRDefault="00B666C6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8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53395" w:rsidRDefault="00B666C6" w:rsidP="002F4D21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683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53395" w:rsidRDefault="00B666C6" w:rsidP="002F4D21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текущего контроля</w:t>
            </w:r>
          </w:p>
        </w:tc>
      </w:tr>
      <w:tr w:rsidR="00F53395" w:rsidTr="002F4D21">
        <w:tc>
          <w:tcPr>
            <w:tcW w:w="6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53395" w:rsidRDefault="00F53395">
            <w:pPr>
              <w:pStyle w:val="af0"/>
              <w:numPr>
                <w:ilvl w:val="0"/>
                <w:numId w:val="6"/>
              </w:numPr>
              <w:tabs>
                <w:tab w:val="clear" w:pos="720"/>
                <w:tab w:val="left" w:pos="280"/>
              </w:tabs>
              <w:spacing w:before="60"/>
              <w:ind w:left="0" w:hanging="4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395" w:rsidRDefault="00B666C6" w:rsidP="002F4D21">
            <w:pPr>
              <w:pStyle w:val="af0"/>
              <w:tabs>
                <w:tab w:val="left" w:pos="538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6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3395" w:rsidRDefault="00B666C6" w:rsidP="002F4D21">
            <w:pPr>
              <w:pStyle w:val="af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Доклады с использованием презентаций </w:t>
            </w:r>
          </w:p>
          <w:p w:rsidR="00F53395" w:rsidRDefault="00B666C6" w:rsidP="002F4D21">
            <w:pPr>
              <w:pStyle w:val="af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аналитических дискурсах</w:t>
            </w:r>
          </w:p>
          <w:p w:rsidR="00F53395" w:rsidRDefault="00B666C6" w:rsidP="002F4D21">
            <w:pPr>
              <w:pStyle w:val="af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проведение виртуальных экскурсий </w:t>
            </w:r>
          </w:p>
        </w:tc>
      </w:tr>
      <w:tr w:rsidR="00F53395" w:rsidTr="002F4D21">
        <w:tc>
          <w:tcPr>
            <w:tcW w:w="6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53395" w:rsidRDefault="00F53395">
            <w:pPr>
              <w:pStyle w:val="af0"/>
              <w:numPr>
                <w:ilvl w:val="0"/>
                <w:numId w:val="6"/>
              </w:numPr>
              <w:tabs>
                <w:tab w:val="clear" w:pos="720"/>
                <w:tab w:val="left" w:pos="280"/>
              </w:tabs>
              <w:spacing w:before="60"/>
              <w:ind w:left="0" w:hanging="4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395" w:rsidRDefault="00B666C6" w:rsidP="002F4D21">
            <w:pPr>
              <w:pStyle w:val="af0"/>
              <w:tabs>
                <w:tab w:val="left" w:pos="538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3395" w:rsidRDefault="00B666C6" w:rsidP="002F4D21">
            <w:pPr>
              <w:pStyle w:val="af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Доклады с использованием презентаций </w:t>
            </w:r>
          </w:p>
          <w:p w:rsidR="00F53395" w:rsidRDefault="00B666C6" w:rsidP="002F4D21">
            <w:pPr>
              <w:pStyle w:val="af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участия в деловых играх и дискуссиях</w:t>
            </w:r>
          </w:p>
        </w:tc>
      </w:tr>
      <w:tr w:rsidR="00F53395" w:rsidTr="002F4D21">
        <w:tc>
          <w:tcPr>
            <w:tcW w:w="6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53395" w:rsidRDefault="00F53395">
            <w:pPr>
              <w:pStyle w:val="af0"/>
              <w:numPr>
                <w:ilvl w:val="0"/>
                <w:numId w:val="6"/>
              </w:numPr>
              <w:tabs>
                <w:tab w:val="clear" w:pos="720"/>
                <w:tab w:val="left" w:pos="280"/>
              </w:tabs>
              <w:spacing w:before="60"/>
              <w:ind w:left="0" w:hanging="4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395" w:rsidRDefault="00B666C6" w:rsidP="002F4D21">
            <w:pPr>
              <w:pStyle w:val="af0"/>
              <w:tabs>
                <w:tab w:val="left" w:pos="538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6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3395" w:rsidRDefault="00B666C6" w:rsidP="002F4D21">
            <w:pPr>
              <w:pStyle w:val="af0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Оценка качества разработки мини-проектов</w:t>
            </w:r>
          </w:p>
          <w:p w:rsidR="00F53395" w:rsidRDefault="00B666C6" w:rsidP="002F4D21">
            <w:pPr>
              <w:pStyle w:val="af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участия в деловых играх и дискуссиях</w:t>
            </w:r>
          </w:p>
        </w:tc>
      </w:tr>
      <w:tr w:rsidR="00F53395" w:rsidTr="002F4D21">
        <w:tc>
          <w:tcPr>
            <w:tcW w:w="6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53395" w:rsidRDefault="00F53395">
            <w:pPr>
              <w:pStyle w:val="af0"/>
              <w:numPr>
                <w:ilvl w:val="0"/>
                <w:numId w:val="6"/>
              </w:numPr>
              <w:tabs>
                <w:tab w:val="clear" w:pos="720"/>
                <w:tab w:val="left" w:pos="280"/>
              </w:tabs>
              <w:spacing w:before="60"/>
              <w:ind w:left="0" w:hanging="4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395" w:rsidRDefault="00B666C6" w:rsidP="002F4D21">
            <w:pPr>
              <w:pStyle w:val="af0"/>
              <w:tabs>
                <w:tab w:val="left" w:pos="538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3395" w:rsidRDefault="00B666C6" w:rsidP="002F4D21">
            <w:pPr>
              <w:pStyle w:val="af0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выполнения заданий, выступлений на «круглом столе». </w:t>
            </w:r>
          </w:p>
        </w:tc>
      </w:tr>
    </w:tbl>
    <w:p w:rsidR="00F53395" w:rsidRDefault="00F53395">
      <w:pPr>
        <w:spacing w:before="240"/>
        <w:ind w:firstLine="709"/>
        <w:rPr>
          <w:b/>
          <w:bCs/>
          <w:color w:val="auto"/>
          <w:sz w:val="24"/>
          <w:szCs w:val="24"/>
        </w:rPr>
      </w:pPr>
    </w:p>
    <w:p w:rsidR="00F53395" w:rsidRDefault="00B666C6">
      <w:pPr>
        <w:keepNext/>
        <w:spacing w:before="240"/>
        <w:ind w:firstLine="709"/>
      </w:pPr>
      <w:r>
        <w:rPr>
          <w:b/>
          <w:bCs/>
          <w:color w:val="auto"/>
          <w:sz w:val="24"/>
          <w:szCs w:val="24"/>
        </w:rPr>
        <w:t xml:space="preserve">7. </w:t>
      </w:r>
      <w:r>
        <w:rPr>
          <w:b/>
          <w:bCs/>
          <w:sz w:val="24"/>
          <w:szCs w:val="24"/>
        </w:rPr>
        <w:t>ПЕРЕЧЕНЬ УЧЕБНОЙ ЛИТЕРАТУРЫ:</w:t>
      </w:r>
    </w:p>
    <w:tbl>
      <w:tblPr>
        <w:tblW w:w="9639" w:type="dxa"/>
        <w:tblInd w:w="108" w:type="dxa"/>
        <w:tblLayout w:type="fixed"/>
        <w:tblLook w:val="00A0"/>
      </w:tblPr>
      <w:tblGrid>
        <w:gridCol w:w="567"/>
        <w:gridCol w:w="1841"/>
        <w:gridCol w:w="1703"/>
        <w:gridCol w:w="1367"/>
        <w:gridCol w:w="759"/>
        <w:gridCol w:w="1276"/>
        <w:gridCol w:w="2126"/>
      </w:tblGrid>
      <w:tr w:rsidR="00F53395" w:rsidTr="00230868">
        <w:trPr>
          <w:cantSplit/>
          <w:trHeight w:val="52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pStyle w:val="1"/>
              <w:tabs>
                <w:tab w:val="left" w:pos="0"/>
              </w:tabs>
              <w:spacing w:before="60" w:after="60"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pStyle w:val="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pStyle w:val="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Авторы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53395" w:rsidRDefault="00B666C6">
            <w:pPr>
              <w:pStyle w:val="1"/>
              <w:spacing w:before="60" w:after="60" w:line="240" w:lineRule="auto"/>
              <w:ind w:left="113" w:right="113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Место издания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53395" w:rsidRDefault="00B666C6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Год издания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pStyle w:val="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Наличие</w:t>
            </w:r>
          </w:p>
        </w:tc>
      </w:tr>
      <w:tr w:rsidR="00F53395" w:rsidTr="0023086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pStyle w:val="1"/>
              <w:spacing w:before="60" w:after="60" w:line="240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ind w:firstLine="0"/>
              <w:jc w:val="center"/>
            </w:pPr>
            <w:r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ind w:firstLine="0"/>
              <w:jc w:val="center"/>
            </w:pPr>
            <w:r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F53395" w:rsidTr="002308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pStyle w:val="1"/>
              <w:widowControl w:val="0"/>
              <w:numPr>
                <w:ilvl w:val="0"/>
                <w:numId w:val="8"/>
              </w:numPr>
              <w:tabs>
                <w:tab w:val="left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3086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Педагогика: Учебное пособие для бакалавров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pStyle w:val="1"/>
              <w:spacing w:after="0" w:line="240" w:lineRule="auto"/>
              <w:ind w:left="0" w:hanging="6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3086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Б.З. Вульфов, В.Д. Иванов, А.Ф. </w:t>
            </w:r>
            <w:proofErr w:type="spellStart"/>
            <w:r w:rsidRPr="0023086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Меняев</w:t>
            </w:r>
            <w:proofErr w:type="spellEnd"/>
            <w:r w:rsidRPr="0023086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3086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М.: </w:t>
            </w:r>
            <w:proofErr w:type="spellStart"/>
            <w:r w:rsidRPr="0023086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Юрайт</w:t>
            </w:r>
            <w:proofErr w:type="spellEnd"/>
            <w:r w:rsidRPr="0023086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,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3086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F53395" w:rsidP="00230868">
            <w:pPr>
              <w:pStyle w:val="1"/>
              <w:spacing w:after="0" w:line="240" w:lineRule="auto"/>
              <w:ind w:left="0" w:hanging="6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42A3E" w:rsidP="00230868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04286" w:rsidRPr="00230868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http://biblioclub.ru/index.php?page=book_view_red&amp;book_id=436823</w:t>
              </w:r>
            </w:hyperlink>
          </w:p>
        </w:tc>
      </w:tr>
      <w:tr w:rsidR="00F53395" w:rsidTr="00230868">
        <w:trPr>
          <w:trHeight w:val="9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pStyle w:val="1"/>
              <w:widowControl w:val="0"/>
              <w:numPr>
                <w:ilvl w:val="0"/>
                <w:numId w:val="8"/>
              </w:numPr>
              <w:tabs>
                <w:tab w:val="left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3086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Дидактика: Учебное пособие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pStyle w:val="1"/>
              <w:spacing w:after="0" w:line="240" w:lineRule="auto"/>
              <w:ind w:left="0" w:hanging="6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3086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Ю.В. Аннушкин, О.Л. </w:t>
            </w:r>
            <w:proofErr w:type="spellStart"/>
            <w:r w:rsidRPr="0023086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Подлиняев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3086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М.: </w:t>
            </w:r>
            <w:proofErr w:type="spellStart"/>
            <w:r w:rsidRPr="0023086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30868">
              <w:rPr>
                <w:rFonts w:ascii="Times New Roman" w:hAnsi="Times New Roman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F53395" w:rsidP="00230868">
            <w:pPr>
              <w:pStyle w:val="1"/>
              <w:spacing w:after="0" w:line="240" w:lineRule="auto"/>
              <w:ind w:left="0" w:hanging="6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30868">
              <w:rPr>
                <w:rFonts w:ascii="Times New Roman" w:hAnsi="Times New Roman"/>
                <w:sz w:val="24"/>
                <w:szCs w:val="24"/>
              </w:rPr>
              <w:t>https://urait.ru/viewer/didaktika-455075#page/1</w:t>
            </w:r>
          </w:p>
        </w:tc>
      </w:tr>
      <w:tr w:rsidR="00F53395" w:rsidRPr="00D93707" w:rsidTr="002308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pStyle w:val="1"/>
              <w:widowControl w:val="0"/>
              <w:numPr>
                <w:ilvl w:val="0"/>
                <w:numId w:val="8"/>
              </w:numPr>
              <w:tabs>
                <w:tab w:val="left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30868">
              <w:rPr>
                <w:rFonts w:ascii="Times New Roman" w:hAnsi="Times New Roman"/>
                <w:color w:val="auto"/>
                <w:sz w:val="24"/>
                <w:szCs w:val="24"/>
              </w:rPr>
              <w:t>История образования и педагогической мысли: учебник для вузов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pStyle w:val="1"/>
              <w:spacing w:after="0" w:line="240" w:lineRule="auto"/>
              <w:ind w:left="0" w:hanging="6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30868">
              <w:rPr>
                <w:rFonts w:ascii="Times New Roman" w:hAnsi="Times New Roman"/>
                <w:color w:val="auto"/>
                <w:sz w:val="24"/>
                <w:szCs w:val="24"/>
              </w:rPr>
              <w:t>Торосян В.Г.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pStyle w:val="1"/>
              <w:tabs>
                <w:tab w:val="left" w:pos="1032"/>
              </w:tabs>
              <w:spacing w:after="0" w:line="240" w:lineRule="auto"/>
              <w:ind w:left="0" w:right="-109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30868">
              <w:rPr>
                <w:rFonts w:ascii="Times New Roman" w:hAnsi="Times New Roman"/>
                <w:color w:val="auto"/>
                <w:sz w:val="24"/>
                <w:szCs w:val="24"/>
              </w:rPr>
              <w:t>М.: ВЛАДОС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3086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F53395" w:rsidP="00230868">
            <w:pPr>
              <w:pStyle w:val="1"/>
              <w:spacing w:after="0" w:line="240" w:lineRule="auto"/>
              <w:ind w:left="0" w:hanging="6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230868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biblioclub.ru/</w:t>
            </w:r>
            <w:proofErr w:type="spellStart"/>
            <w:r w:rsidRPr="00230868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index.php?page</w:t>
            </w:r>
            <w:proofErr w:type="spellEnd"/>
            <w:r w:rsidRPr="00230868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=</w:t>
            </w:r>
            <w:proofErr w:type="spellStart"/>
            <w:r w:rsidRPr="00230868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book&amp;id</w:t>
            </w:r>
            <w:proofErr w:type="spellEnd"/>
            <w:r w:rsidRPr="00230868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=55814</w:t>
            </w:r>
          </w:p>
        </w:tc>
      </w:tr>
      <w:tr w:rsidR="00F53395" w:rsidTr="0023086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404286" w:rsidRDefault="00F53395">
            <w:pPr>
              <w:pStyle w:val="1"/>
              <w:widowControl w:val="0"/>
              <w:numPr>
                <w:ilvl w:val="0"/>
                <w:numId w:val="8"/>
              </w:numPr>
              <w:tabs>
                <w:tab w:val="left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firstLine="6"/>
              <w:rPr>
                <w:sz w:val="24"/>
                <w:szCs w:val="24"/>
              </w:rPr>
            </w:pPr>
            <w:r w:rsidRPr="00230868">
              <w:rPr>
                <w:color w:val="auto"/>
                <w:sz w:val="24"/>
                <w:szCs w:val="24"/>
              </w:rPr>
              <w:t>История педагогики в схемах и таблицах: учебное пособие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right="-158" w:firstLine="6"/>
              <w:rPr>
                <w:sz w:val="24"/>
                <w:szCs w:val="24"/>
              </w:rPr>
            </w:pPr>
            <w:proofErr w:type="spellStart"/>
            <w:r w:rsidRPr="00230868">
              <w:rPr>
                <w:color w:val="auto"/>
                <w:sz w:val="24"/>
                <w:szCs w:val="24"/>
              </w:rPr>
              <w:t>Коджаспирова</w:t>
            </w:r>
            <w:proofErr w:type="spellEnd"/>
            <w:r w:rsidRPr="00230868">
              <w:rPr>
                <w:color w:val="auto"/>
                <w:sz w:val="24"/>
                <w:szCs w:val="24"/>
              </w:rPr>
              <w:t xml:space="preserve"> Г.М.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firstLine="6"/>
              <w:rPr>
                <w:sz w:val="24"/>
                <w:szCs w:val="24"/>
              </w:rPr>
            </w:pPr>
            <w:r w:rsidRPr="00230868">
              <w:rPr>
                <w:color w:val="auto"/>
                <w:sz w:val="24"/>
                <w:szCs w:val="24"/>
              </w:rPr>
              <w:t>М.: Проспект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firstLine="6"/>
              <w:rPr>
                <w:sz w:val="24"/>
                <w:szCs w:val="24"/>
              </w:rPr>
            </w:pPr>
            <w:r w:rsidRPr="00230868">
              <w:rPr>
                <w:color w:val="auto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F53395" w:rsidP="00230868">
            <w:pPr>
              <w:ind w:firstLine="6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42A3E" w:rsidP="00230868">
            <w:pPr>
              <w:ind w:firstLine="10"/>
              <w:rPr>
                <w:sz w:val="24"/>
                <w:szCs w:val="24"/>
              </w:rPr>
            </w:pPr>
            <w:hyperlink r:id="rId8">
              <w:r w:rsidR="00B666C6" w:rsidRPr="00230868">
                <w:rPr>
                  <w:rStyle w:val="-"/>
                  <w:color w:val="auto"/>
                  <w:sz w:val="24"/>
                  <w:szCs w:val="24"/>
                  <w:lang w:val="en-US"/>
                </w:rPr>
                <w:t>http</w:t>
              </w:r>
              <w:r w:rsidR="00B666C6" w:rsidRPr="00230868">
                <w:rPr>
                  <w:rStyle w:val="-"/>
                  <w:color w:val="auto"/>
                  <w:sz w:val="24"/>
                  <w:szCs w:val="24"/>
                </w:rPr>
                <w:t>://</w:t>
              </w:r>
              <w:proofErr w:type="spellStart"/>
              <w:r w:rsidR="00B666C6" w:rsidRPr="00230868">
                <w:rPr>
                  <w:rStyle w:val="-"/>
                  <w:color w:val="auto"/>
                  <w:sz w:val="24"/>
                  <w:szCs w:val="24"/>
                  <w:lang w:val="en-US"/>
                </w:rPr>
                <w:t>biblioclub</w:t>
              </w:r>
              <w:proofErr w:type="spellEnd"/>
              <w:r w:rsidR="00B666C6" w:rsidRPr="00230868">
                <w:rPr>
                  <w:rStyle w:val="-"/>
                  <w:color w:val="auto"/>
                  <w:sz w:val="24"/>
                  <w:szCs w:val="24"/>
                </w:rPr>
                <w:t>.</w:t>
              </w:r>
              <w:proofErr w:type="spellStart"/>
              <w:r w:rsidR="00B666C6" w:rsidRPr="00230868">
                <w:rPr>
                  <w:rStyle w:val="-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B666C6" w:rsidRPr="00230868">
                <w:rPr>
                  <w:rStyle w:val="-"/>
                  <w:color w:val="auto"/>
                  <w:sz w:val="24"/>
                  <w:szCs w:val="24"/>
                </w:rPr>
                <w:t>/</w:t>
              </w:r>
              <w:r w:rsidR="00B666C6" w:rsidRPr="00230868">
                <w:rPr>
                  <w:rStyle w:val="-"/>
                  <w:color w:val="auto"/>
                  <w:sz w:val="24"/>
                  <w:szCs w:val="24"/>
                  <w:lang w:val="en-US"/>
                </w:rPr>
                <w:t>index</w:t>
              </w:r>
              <w:r w:rsidR="00B666C6" w:rsidRPr="00230868">
                <w:rPr>
                  <w:rStyle w:val="-"/>
                  <w:color w:val="auto"/>
                  <w:sz w:val="24"/>
                  <w:szCs w:val="24"/>
                </w:rPr>
                <w:t>.</w:t>
              </w:r>
              <w:proofErr w:type="spellStart"/>
              <w:r w:rsidR="00B666C6" w:rsidRPr="00230868">
                <w:rPr>
                  <w:rStyle w:val="-"/>
                  <w:color w:val="auto"/>
                  <w:sz w:val="24"/>
                  <w:szCs w:val="24"/>
                  <w:lang w:val="en-US"/>
                </w:rPr>
                <w:t>php</w:t>
              </w:r>
              <w:proofErr w:type="spellEnd"/>
              <w:r w:rsidR="00B666C6" w:rsidRPr="00230868">
                <w:rPr>
                  <w:rStyle w:val="-"/>
                  <w:color w:val="auto"/>
                  <w:sz w:val="24"/>
                  <w:szCs w:val="24"/>
                </w:rPr>
                <w:t>?</w:t>
              </w:r>
              <w:r w:rsidR="00B666C6" w:rsidRPr="00230868">
                <w:rPr>
                  <w:rStyle w:val="-"/>
                  <w:color w:val="auto"/>
                  <w:sz w:val="24"/>
                  <w:szCs w:val="24"/>
                  <w:lang w:val="en-US"/>
                </w:rPr>
                <w:t>page</w:t>
              </w:r>
              <w:r w:rsidR="00B666C6" w:rsidRPr="00230868">
                <w:rPr>
                  <w:rStyle w:val="-"/>
                  <w:color w:val="auto"/>
                  <w:sz w:val="24"/>
                  <w:szCs w:val="24"/>
                </w:rPr>
                <w:t>=</w:t>
              </w:r>
              <w:r w:rsidR="00B666C6" w:rsidRPr="00230868">
                <w:rPr>
                  <w:rStyle w:val="-"/>
                  <w:color w:val="auto"/>
                  <w:sz w:val="24"/>
                  <w:szCs w:val="24"/>
                  <w:lang w:val="en-US"/>
                </w:rPr>
                <w:t>book</w:t>
              </w:r>
              <w:r w:rsidR="00B666C6" w:rsidRPr="00230868">
                <w:rPr>
                  <w:rStyle w:val="-"/>
                  <w:color w:val="auto"/>
                  <w:sz w:val="24"/>
                  <w:szCs w:val="24"/>
                </w:rPr>
                <w:t>&amp;</w:t>
              </w:r>
              <w:r w:rsidR="00B666C6" w:rsidRPr="00230868">
                <w:rPr>
                  <w:rStyle w:val="-"/>
                  <w:color w:val="auto"/>
                  <w:sz w:val="24"/>
                  <w:szCs w:val="24"/>
                  <w:lang w:val="en-US"/>
                </w:rPr>
                <w:t>id</w:t>
              </w:r>
              <w:r w:rsidR="00B666C6" w:rsidRPr="00230868">
                <w:rPr>
                  <w:rStyle w:val="-"/>
                  <w:color w:val="auto"/>
                  <w:sz w:val="24"/>
                  <w:szCs w:val="24"/>
                </w:rPr>
                <w:t>=443601</w:t>
              </w:r>
            </w:hyperlink>
            <w:r w:rsidR="00B666C6" w:rsidRPr="00230868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F53395" w:rsidTr="0023086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pStyle w:val="1"/>
              <w:widowControl w:val="0"/>
              <w:numPr>
                <w:ilvl w:val="0"/>
                <w:numId w:val="8"/>
              </w:numPr>
              <w:tabs>
                <w:tab w:val="left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firstLine="6"/>
              <w:rPr>
                <w:sz w:val="24"/>
                <w:szCs w:val="24"/>
              </w:rPr>
            </w:pPr>
            <w:r w:rsidRPr="00230868">
              <w:rPr>
                <w:color w:val="auto"/>
                <w:sz w:val="24"/>
                <w:szCs w:val="24"/>
              </w:rPr>
              <w:t xml:space="preserve">История педагогики и образования: учебник для бакалавров- 2-е изд., </w:t>
            </w:r>
            <w:proofErr w:type="spellStart"/>
            <w:r w:rsidRPr="00230868">
              <w:rPr>
                <w:color w:val="auto"/>
                <w:sz w:val="24"/>
                <w:szCs w:val="24"/>
              </w:rPr>
              <w:t>перераб</w:t>
            </w:r>
            <w:proofErr w:type="spellEnd"/>
            <w:r w:rsidRPr="00230868">
              <w:rPr>
                <w:color w:val="auto"/>
                <w:sz w:val="24"/>
                <w:szCs w:val="24"/>
              </w:rPr>
              <w:t>. и доп.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right="-158" w:firstLine="6"/>
              <w:rPr>
                <w:sz w:val="24"/>
                <w:szCs w:val="24"/>
              </w:rPr>
            </w:pPr>
            <w:r w:rsidRPr="00230868">
              <w:rPr>
                <w:color w:val="auto"/>
                <w:sz w:val="24"/>
                <w:szCs w:val="24"/>
              </w:rPr>
              <w:t xml:space="preserve">Джуринский А.Н. 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firstLine="6"/>
              <w:rPr>
                <w:sz w:val="24"/>
                <w:szCs w:val="24"/>
              </w:rPr>
            </w:pPr>
            <w:r w:rsidRPr="00230868">
              <w:rPr>
                <w:color w:val="auto"/>
                <w:sz w:val="24"/>
                <w:szCs w:val="24"/>
              </w:rPr>
              <w:t xml:space="preserve">М.: </w:t>
            </w:r>
            <w:proofErr w:type="spellStart"/>
            <w:r w:rsidRPr="00230868">
              <w:rPr>
                <w:color w:val="auto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firstLine="6"/>
              <w:rPr>
                <w:sz w:val="24"/>
                <w:szCs w:val="24"/>
              </w:rPr>
            </w:pPr>
            <w:r w:rsidRPr="00230868">
              <w:rPr>
                <w:color w:val="auto"/>
                <w:sz w:val="24"/>
                <w:szCs w:val="24"/>
              </w:rPr>
              <w:t>2011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firstLine="6"/>
              <w:jc w:val="center"/>
              <w:rPr>
                <w:sz w:val="24"/>
                <w:szCs w:val="24"/>
              </w:rPr>
            </w:pPr>
            <w:r w:rsidRPr="00230868">
              <w:rPr>
                <w:color w:val="auto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F53395" w:rsidP="00230868">
            <w:pPr>
              <w:ind w:firstLine="10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F53395" w:rsidTr="0023086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pStyle w:val="1"/>
              <w:widowControl w:val="0"/>
              <w:numPr>
                <w:ilvl w:val="0"/>
                <w:numId w:val="8"/>
              </w:numPr>
              <w:tabs>
                <w:tab w:val="left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firstLine="6"/>
              <w:rPr>
                <w:sz w:val="24"/>
                <w:szCs w:val="24"/>
              </w:rPr>
            </w:pPr>
            <w:r w:rsidRPr="00230868">
              <w:rPr>
                <w:sz w:val="24"/>
                <w:szCs w:val="24"/>
              </w:rPr>
              <w:t xml:space="preserve">Введение в педагогическую деятельность </w:t>
            </w:r>
            <w:r w:rsidRPr="00230868">
              <w:rPr>
                <w:sz w:val="24"/>
                <w:szCs w:val="24"/>
              </w:rPr>
              <w:lastRenderedPageBreak/>
              <w:t>: учебное пособие.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right="-158" w:firstLine="6"/>
              <w:rPr>
                <w:sz w:val="24"/>
                <w:szCs w:val="24"/>
              </w:rPr>
            </w:pPr>
            <w:proofErr w:type="spellStart"/>
            <w:r w:rsidRPr="00230868">
              <w:rPr>
                <w:sz w:val="24"/>
                <w:szCs w:val="24"/>
              </w:rPr>
              <w:lastRenderedPageBreak/>
              <w:t>Мезинов</w:t>
            </w:r>
            <w:proofErr w:type="spellEnd"/>
            <w:r w:rsidRPr="00230868">
              <w:rPr>
                <w:sz w:val="24"/>
                <w:szCs w:val="24"/>
              </w:rPr>
              <w:t>, В.Н.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firstLine="6"/>
              <w:rPr>
                <w:sz w:val="24"/>
                <w:szCs w:val="24"/>
              </w:rPr>
            </w:pPr>
            <w:r w:rsidRPr="00230868">
              <w:rPr>
                <w:sz w:val="24"/>
                <w:szCs w:val="24"/>
              </w:rPr>
              <w:t>Елец: Елецкий государств</w:t>
            </w:r>
            <w:r w:rsidRPr="00230868">
              <w:rPr>
                <w:sz w:val="24"/>
                <w:szCs w:val="24"/>
              </w:rPr>
              <w:lastRenderedPageBreak/>
              <w:t>енный университет им. И. А. Бунина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firstLine="6"/>
              <w:rPr>
                <w:sz w:val="24"/>
                <w:szCs w:val="24"/>
              </w:rPr>
            </w:pPr>
            <w:r w:rsidRPr="00230868">
              <w:rPr>
                <w:sz w:val="24"/>
                <w:szCs w:val="24"/>
              </w:rPr>
              <w:lastRenderedPageBreak/>
              <w:t>2010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F53395" w:rsidP="00230868">
            <w:pPr>
              <w:ind w:firstLine="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42A3E" w:rsidP="00230868">
            <w:pPr>
              <w:ind w:firstLine="10"/>
              <w:rPr>
                <w:sz w:val="24"/>
                <w:szCs w:val="24"/>
              </w:rPr>
            </w:pPr>
            <w:hyperlink r:id="rId9">
              <w:r w:rsidR="00B666C6" w:rsidRPr="00230868">
                <w:rPr>
                  <w:rStyle w:val="-"/>
                  <w:color w:val="auto"/>
                  <w:sz w:val="24"/>
                  <w:szCs w:val="24"/>
                </w:rPr>
                <w:t>http://biblioclub.ru/index.php?page=book&amp;id=272213</w:t>
              </w:r>
            </w:hyperlink>
          </w:p>
        </w:tc>
      </w:tr>
      <w:tr w:rsidR="00F53395" w:rsidTr="0023086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pStyle w:val="1"/>
              <w:widowControl w:val="0"/>
              <w:numPr>
                <w:ilvl w:val="0"/>
                <w:numId w:val="8"/>
              </w:numPr>
              <w:tabs>
                <w:tab w:val="left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firstLine="6"/>
              <w:rPr>
                <w:sz w:val="24"/>
                <w:szCs w:val="24"/>
              </w:rPr>
            </w:pPr>
            <w:r w:rsidRPr="00230868">
              <w:rPr>
                <w:color w:val="auto"/>
                <w:sz w:val="24"/>
                <w:szCs w:val="24"/>
              </w:rPr>
              <w:t>Педагогическое применение мультимедиа средств: учебное пособие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right="-108" w:firstLine="6"/>
              <w:rPr>
                <w:sz w:val="24"/>
                <w:szCs w:val="24"/>
              </w:rPr>
            </w:pPr>
            <w:r w:rsidRPr="00230868">
              <w:rPr>
                <w:color w:val="auto"/>
                <w:sz w:val="24"/>
                <w:szCs w:val="24"/>
              </w:rPr>
              <w:t>Гафурова Н.В. , Чурилова Е.Ю.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right="-85" w:firstLine="6"/>
              <w:rPr>
                <w:sz w:val="24"/>
                <w:szCs w:val="24"/>
              </w:rPr>
            </w:pPr>
            <w:r w:rsidRPr="00230868">
              <w:rPr>
                <w:color w:val="auto"/>
                <w:sz w:val="24"/>
                <w:szCs w:val="24"/>
              </w:rPr>
              <w:t xml:space="preserve">Красноярск: Сибирский </w:t>
            </w:r>
            <w:proofErr w:type="spellStart"/>
            <w:r w:rsidRPr="00230868">
              <w:rPr>
                <w:color w:val="auto"/>
                <w:sz w:val="24"/>
                <w:szCs w:val="24"/>
              </w:rPr>
              <w:t>федераль-ный</w:t>
            </w:r>
            <w:proofErr w:type="spellEnd"/>
            <w:r w:rsidRPr="0023086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30868">
              <w:rPr>
                <w:color w:val="auto"/>
                <w:sz w:val="24"/>
                <w:szCs w:val="24"/>
              </w:rPr>
              <w:t>универси-тет</w:t>
            </w:r>
            <w:proofErr w:type="spellEnd"/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firstLine="6"/>
              <w:rPr>
                <w:sz w:val="24"/>
                <w:szCs w:val="24"/>
              </w:rPr>
            </w:pPr>
            <w:r w:rsidRPr="00230868">
              <w:rPr>
                <w:color w:val="auto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F53395" w:rsidP="00230868">
            <w:pPr>
              <w:ind w:firstLine="6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firstLine="10"/>
              <w:rPr>
                <w:sz w:val="24"/>
                <w:szCs w:val="24"/>
              </w:rPr>
            </w:pPr>
            <w:r w:rsidRPr="00230868">
              <w:rPr>
                <w:color w:val="auto"/>
                <w:sz w:val="24"/>
                <w:szCs w:val="24"/>
              </w:rPr>
              <w:t>http://</w:t>
            </w:r>
            <w:hyperlink r:id="rId10">
              <w:proofErr w:type="spellStart"/>
              <w:r w:rsidRPr="00230868">
                <w:rPr>
                  <w:rStyle w:val="-"/>
                  <w:color w:val="auto"/>
                  <w:sz w:val="24"/>
                  <w:szCs w:val="24"/>
                  <w:lang w:val="en-US"/>
                </w:rPr>
                <w:t>biblioclub</w:t>
              </w:r>
              <w:proofErr w:type="spellEnd"/>
              <w:r w:rsidRPr="00230868">
                <w:rPr>
                  <w:rStyle w:val="-"/>
                  <w:color w:val="auto"/>
                  <w:sz w:val="24"/>
                  <w:szCs w:val="24"/>
                </w:rPr>
                <w:t>.</w:t>
              </w:r>
              <w:proofErr w:type="spellStart"/>
              <w:r w:rsidRPr="00230868">
                <w:rPr>
                  <w:rStyle w:val="-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230868">
                <w:rPr>
                  <w:rStyle w:val="-"/>
                  <w:color w:val="auto"/>
                  <w:sz w:val="24"/>
                  <w:szCs w:val="24"/>
                </w:rPr>
                <w:t>/</w:t>
              </w:r>
              <w:r w:rsidRPr="00230868">
                <w:rPr>
                  <w:rStyle w:val="-"/>
                  <w:color w:val="auto"/>
                  <w:sz w:val="24"/>
                  <w:szCs w:val="24"/>
                  <w:lang w:val="en-US"/>
                </w:rPr>
                <w:t>index</w:t>
              </w:r>
              <w:r w:rsidRPr="00230868">
                <w:rPr>
                  <w:rStyle w:val="-"/>
                  <w:color w:val="auto"/>
                  <w:sz w:val="24"/>
                  <w:szCs w:val="24"/>
                </w:rPr>
                <w:t>.</w:t>
              </w:r>
              <w:proofErr w:type="spellStart"/>
              <w:r w:rsidRPr="00230868">
                <w:rPr>
                  <w:rStyle w:val="-"/>
                  <w:color w:val="auto"/>
                  <w:sz w:val="24"/>
                  <w:szCs w:val="24"/>
                  <w:lang w:val="en-US"/>
                </w:rPr>
                <w:t>php</w:t>
              </w:r>
              <w:proofErr w:type="spellEnd"/>
              <w:r w:rsidRPr="00230868">
                <w:rPr>
                  <w:rStyle w:val="-"/>
                  <w:color w:val="auto"/>
                  <w:sz w:val="24"/>
                  <w:szCs w:val="24"/>
                </w:rPr>
                <w:t>?</w:t>
              </w:r>
              <w:r w:rsidRPr="00230868">
                <w:rPr>
                  <w:rStyle w:val="-"/>
                  <w:color w:val="auto"/>
                  <w:sz w:val="24"/>
                  <w:szCs w:val="24"/>
                  <w:lang w:val="en-US"/>
                </w:rPr>
                <w:t>page</w:t>
              </w:r>
              <w:r w:rsidRPr="00230868">
                <w:rPr>
                  <w:rStyle w:val="-"/>
                  <w:color w:val="auto"/>
                  <w:sz w:val="24"/>
                  <w:szCs w:val="24"/>
                </w:rPr>
                <w:t>=</w:t>
              </w:r>
              <w:r w:rsidRPr="00230868">
                <w:rPr>
                  <w:rStyle w:val="-"/>
                  <w:color w:val="auto"/>
                  <w:sz w:val="24"/>
                  <w:szCs w:val="24"/>
                  <w:lang w:val="en-US"/>
                </w:rPr>
                <w:t>book</w:t>
              </w:r>
              <w:r w:rsidRPr="00230868">
                <w:rPr>
                  <w:rStyle w:val="-"/>
                  <w:color w:val="auto"/>
                  <w:sz w:val="24"/>
                  <w:szCs w:val="24"/>
                </w:rPr>
                <w:t>&amp;</w:t>
              </w:r>
              <w:r w:rsidRPr="00230868">
                <w:rPr>
                  <w:rStyle w:val="-"/>
                  <w:color w:val="auto"/>
                  <w:sz w:val="24"/>
                  <w:szCs w:val="24"/>
                  <w:lang w:val="en-US"/>
                </w:rPr>
                <w:t>id</w:t>
              </w:r>
              <w:r w:rsidRPr="00230868">
                <w:rPr>
                  <w:rStyle w:val="-"/>
                  <w:color w:val="auto"/>
                  <w:sz w:val="24"/>
                  <w:szCs w:val="24"/>
                </w:rPr>
                <w:t>=435678</w:t>
              </w:r>
            </w:hyperlink>
          </w:p>
        </w:tc>
      </w:tr>
      <w:tr w:rsidR="00F53395" w:rsidRPr="00D93707" w:rsidTr="0023086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pStyle w:val="1"/>
              <w:widowControl w:val="0"/>
              <w:numPr>
                <w:ilvl w:val="0"/>
                <w:numId w:val="8"/>
              </w:numPr>
              <w:tabs>
                <w:tab w:val="left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firstLine="6"/>
              <w:rPr>
                <w:sz w:val="24"/>
                <w:szCs w:val="24"/>
              </w:rPr>
            </w:pPr>
            <w:r w:rsidRPr="00230868">
              <w:rPr>
                <w:color w:val="auto"/>
                <w:sz w:val="24"/>
                <w:szCs w:val="24"/>
              </w:rPr>
              <w:t>Педагогика в вопросах и ответах: учебное пособие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right="-108" w:firstLine="6"/>
              <w:rPr>
                <w:sz w:val="24"/>
                <w:szCs w:val="24"/>
              </w:rPr>
            </w:pPr>
            <w:r w:rsidRPr="00230868">
              <w:rPr>
                <w:color w:val="auto"/>
                <w:sz w:val="24"/>
                <w:szCs w:val="24"/>
              </w:rPr>
              <w:t>Столяренко Л.Д. 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right="-85" w:firstLine="6"/>
              <w:rPr>
                <w:sz w:val="24"/>
                <w:szCs w:val="24"/>
              </w:rPr>
            </w:pPr>
            <w:r w:rsidRPr="00230868">
              <w:rPr>
                <w:color w:val="auto"/>
                <w:sz w:val="24"/>
                <w:szCs w:val="24"/>
              </w:rPr>
              <w:t>М.: Проспект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firstLine="6"/>
              <w:rPr>
                <w:sz w:val="24"/>
                <w:szCs w:val="24"/>
              </w:rPr>
            </w:pPr>
            <w:r w:rsidRPr="00230868">
              <w:rPr>
                <w:color w:val="auto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F53395" w:rsidP="00230868">
            <w:pPr>
              <w:ind w:firstLine="6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firstLine="10"/>
              <w:rPr>
                <w:sz w:val="24"/>
                <w:szCs w:val="24"/>
                <w:lang w:val="en-US"/>
              </w:rPr>
            </w:pPr>
            <w:r w:rsidRPr="00230868">
              <w:rPr>
                <w:color w:val="auto"/>
                <w:sz w:val="24"/>
                <w:szCs w:val="24"/>
                <w:lang w:val="en-US"/>
              </w:rPr>
              <w:t>biblioclub.ru/</w:t>
            </w:r>
            <w:proofErr w:type="spellStart"/>
            <w:r w:rsidRPr="00230868">
              <w:rPr>
                <w:color w:val="auto"/>
                <w:sz w:val="24"/>
                <w:szCs w:val="24"/>
                <w:lang w:val="en-US"/>
              </w:rPr>
              <w:t>index.php?page</w:t>
            </w:r>
            <w:proofErr w:type="spellEnd"/>
            <w:r w:rsidRPr="00230868">
              <w:rPr>
                <w:color w:val="auto"/>
                <w:sz w:val="24"/>
                <w:szCs w:val="24"/>
                <w:lang w:val="en-US"/>
              </w:rPr>
              <w:t>=</w:t>
            </w:r>
            <w:proofErr w:type="spellStart"/>
            <w:r w:rsidRPr="00230868">
              <w:rPr>
                <w:color w:val="auto"/>
                <w:sz w:val="24"/>
                <w:szCs w:val="24"/>
                <w:lang w:val="en-US"/>
              </w:rPr>
              <w:t>book&amp;id</w:t>
            </w:r>
            <w:proofErr w:type="spellEnd"/>
            <w:r w:rsidRPr="00230868">
              <w:rPr>
                <w:color w:val="auto"/>
                <w:sz w:val="24"/>
                <w:szCs w:val="24"/>
                <w:lang w:val="en-US"/>
              </w:rPr>
              <w:t>=443608</w:t>
            </w:r>
          </w:p>
        </w:tc>
      </w:tr>
      <w:tr w:rsidR="00F53395" w:rsidTr="0023086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404286" w:rsidRDefault="00F53395">
            <w:pPr>
              <w:pStyle w:val="1"/>
              <w:widowControl w:val="0"/>
              <w:numPr>
                <w:ilvl w:val="0"/>
                <w:numId w:val="8"/>
              </w:numPr>
              <w:tabs>
                <w:tab w:val="left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firstLine="6"/>
              <w:jc w:val="left"/>
              <w:rPr>
                <w:sz w:val="24"/>
                <w:szCs w:val="24"/>
              </w:rPr>
            </w:pPr>
            <w:r w:rsidRPr="00230868">
              <w:rPr>
                <w:bCs/>
                <w:color w:val="auto"/>
                <w:sz w:val="24"/>
                <w:szCs w:val="24"/>
              </w:rPr>
              <w:t>Антология по истории</w:t>
            </w:r>
            <w:r w:rsidRPr="00230868">
              <w:rPr>
                <w:color w:val="auto"/>
                <w:sz w:val="24"/>
                <w:szCs w:val="24"/>
              </w:rPr>
              <w:t xml:space="preserve"> педагогики в России (первая половина XX века): учебное пособие для студ. </w:t>
            </w:r>
            <w:proofErr w:type="spellStart"/>
            <w:r w:rsidRPr="00230868">
              <w:rPr>
                <w:color w:val="auto"/>
                <w:sz w:val="24"/>
                <w:szCs w:val="24"/>
              </w:rPr>
              <w:t>пед</w:t>
            </w:r>
            <w:proofErr w:type="spellEnd"/>
            <w:r w:rsidRPr="00230868">
              <w:rPr>
                <w:color w:val="auto"/>
                <w:sz w:val="24"/>
                <w:szCs w:val="24"/>
              </w:rPr>
              <w:t>. учеб. заведений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right="-108" w:firstLine="6"/>
              <w:rPr>
                <w:sz w:val="24"/>
                <w:szCs w:val="24"/>
              </w:rPr>
            </w:pPr>
            <w:r w:rsidRPr="00230868">
              <w:rPr>
                <w:color w:val="auto"/>
                <w:sz w:val="24"/>
                <w:szCs w:val="24"/>
              </w:rPr>
              <w:t xml:space="preserve">сост.: А.В. Овчинников, Л.Н. </w:t>
            </w:r>
            <w:proofErr w:type="spellStart"/>
            <w:r w:rsidRPr="00230868">
              <w:rPr>
                <w:color w:val="auto"/>
                <w:sz w:val="24"/>
                <w:szCs w:val="24"/>
              </w:rPr>
              <w:t>Беленчук</w:t>
            </w:r>
            <w:proofErr w:type="spellEnd"/>
            <w:r w:rsidRPr="00230868">
              <w:rPr>
                <w:color w:val="auto"/>
                <w:sz w:val="24"/>
                <w:szCs w:val="24"/>
              </w:rPr>
              <w:t>, С. В. Лыков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right="-85" w:firstLine="6"/>
              <w:rPr>
                <w:sz w:val="24"/>
                <w:szCs w:val="24"/>
              </w:rPr>
            </w:pPr>
            <w:r w:rsidRPr="00230868">
              <w:rPr>
                <w:color w:val="auto"/>
                <w:sz w:val="24"/>
                <w:szCs w:val="24"/>
              </w:rPr>
              <w:t>М.: Академия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firstLine="6"/>
              <w:rPr>
                <w:sz w:val="24"/>
                <w:szCs w:val="24"/>
              </w:rPr>
            </w:pPr>
            <w:r w:rsidRPr="00230868">
              <w:rPr>
                <w:color w:val="auto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firstLine="6"/>
              <w:jc w:val="center"/>
              <w:rPr>
                <w:sz w:val="24"/>
                <w:szCs w:val="24"/>
              </w:rPr>
            </w:pPr>
            <w:r w:rsidRPr="00230868">
              <w:rPr>
                <w:color w:val="auto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F53395" w:rsidP="00230868">
            <w:pPr>
              <w:rPr>
                <w:color w:val="auto"/>
                <w:sz w:val="24"/>
                <w:szCs w:val="24"/>
              </w:rPr>
            </w:pPr>
          </w:p>
        </w:tc>
      </w:tr>
      <w:tr w:rsidR="00F53395" w:rsidTr="0023086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pStyle w:val="1"/>
              <w:widowControl w:val="0"/>
              <w:numPr>
                <w:ilvl w:val="0"/>
                <w:numId w:val="8"/>
              </w:numPr>
              <w:tabs>
                <w:tab w:val="left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 w:rsidP="00230868">
            <w:pPr>
              <w:pStyle w:val="1"/>
              <w:spacing w:after="0" w:line="240" w:lineRule="auto"/>
              <w:ind w:left="0" w:firstLine="6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Информационные технологии в педагогическом образовании: учебник: для студентов вузов по направлению подготовки "Педагогическое образование" (квалификация - бакалавр)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 w:rsidP="00230868">
            <w:pPr>
              <w:pStyle w:val="1"/>
              <w:spacing w:after="0" w:line="240" w:lineRule="auto"/>
              <w:ind w:left="0" w:right="-108" w:firstLine="6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Киселев Г. М., Бочкова Р. В.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 w:rsidP="00230868">
            <w:pPr>
              <w:pStyle w:val="1"/>
              <w:spacing w:after="0" w:line="240" w:lineRule="auto"/>
              <w:ind w:left="0" w:firstLine="6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М: Дашков и К°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 w:rsidP="00230868">
            <w:pPr>
              <w:pStyle w:val="1"/>
              <w:spacing w:after="0" w:line="240" w:lineRule="auto"/>
              <w:ind w:left="0" w:firstLine="6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 w:rsidP="00230868">
            <w:pPr>
              <w:ind w:firstLine="6"/>
              <w:jc w:val="center"/>
            </w:pPr>
            <w:r>
              <w:rPr>
                <w:color w:val="auto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 w:rsidP="00230868">
            <w:pPr>
              <w:ind w:firstLine="0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F53395" w:rsidTr="00230868"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pStyle w:val="1"/>
              <w:widowControl w:val="0"/>
              <w:numPr>
                <w:ilvl w:val="0"/>
                <w:numId w:val="8"/>
              </w:numPr>
              <w:tabs>
                <w:tab w:val="left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3395" w:rsidRDefault="00B666C6" w:rsidP="00230868">
            <w:pPr>
              <w:pStyle w:val="1"/>
              <w:spacing w:after="0" w:line="240" w:lineRule="auto"/>
              <w:ind w:left="0" w:firstLine="6"/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История педагогики 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образования: учебное пособие для студентов учреждений высшего профессионального образования. - 6-е изд.,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3395" w:rsidRDefault="00B666C6" w:rsidP="00230868">
            <w:pPr>
              <w:pStyle w:val="1"/>
              <w:spacing w:after="0" w:line="240" w:lineRule="auto"/>
              <w:ind w:left="0" w:firstLine="6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Под ред. З. И. Васильевой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3395" w:rsidRDefault="00B666C6" w:rsidP="00230868">
            <w:pPr>
              <w:pStyle w:val="1"/>
              <w:tabs>
                <w:tab w:val="left" w:pos="519"/>
              </w:tabs>
              <w:spacing w:after="0" w:line="240" w:lineRule="auto"/>
              <w:ind w:left="0" w:right="-108" w:firstLine="6"/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Academia</w:t>
            </w:r>
            <w:proofErr w:type="spellEnd"/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3395" w:rsidRDefault="00B666C6" w:rsidP="00230868">
            <w:pPr>
              <w:pStyle w:val="1"/>
              <w:spacing w:after="0" w:line="240" w:lineRule="auto"/>
              <w:ind w:left="0" w:firstLine="6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3395" w:rsidRDefault="00B666C6" w:rsidP="00230868">
            <w:pPr>
              <w:pStyle w:val="1"/>
              <w:spacing w:after="0" w:line="240" w:lineRule="auto"/>
              <w:ind w:left="0" w:firstLine="6"/>
              <w:jc w:val="center"/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3395" w:rsidRDefault="00F53395" w:rsidP="00230868">
            <w:pPr>
              <w:ind w:firstLine="0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F53395" w:rsidTr="00230868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pStyle w:val="1"/>
              <w:widowControl w:val="0"/>
              <w:numPr>
                <w:ilvl w:val="0"/>
                <w:numId w:val="8"/>
              </w:numPr>
              <w:tabs>
                <w:tab w:val="left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pStyle w:val="1"/>
              <w:spacing w:after="0" w:line="240" w:lineRule="auto"/>
              <w:ind w:left="0" w:firstLine="6"/>
              <w:rPr>
                <w:sz w:val="24"/>
                <w:szCs w:val="24"/>
              </w:rPr>
            </w:pPr>
            <w:r w:rsidRPr="0023086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Педагогика: учебник и практикум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pStyle w:val="1"/>
              <w:spacing w:after="0" w:line="240" w:lineRule="auto"/>
              <w:ind w:left="0" w:firstLine="6"/>
              <w:rPr>
                <w:sz w:val="24"/>
                <w:szCs w:val="24"/>
              </w:rPr>
            </w:pPr>
            <w:r w:rsidRPr="00230868">
              <w:rPr>
                <w:rFonts w:ascii="Times New Roman" w:hAnsi="Times New Roman"/>
                <w:color w:val="auto"/>
                <w:sz w:val="24"/>
                <w:szCs w:val="24"/>
              </w:rPr>
              <w:t>Л.П. </w:t>
            </w:r>
            <w:proofErr w:type="spellStart"/>
            <w:r w:rsidRPr="00230868">
              <w:rPr>
                <w:rFonts w:ascii="Times New Roman" w:hAnsi="Times New Roman"/>
                <w:color w:val="auto"/>
                <w:sz w:val="24"/>
                <w:szCs w:val="24"/>
              </w:rPr>
              <w:t>Крившенко</w:t>
            </w:r>
            <w:proofErr w:type="spellEnd"/>
            <w:r w:rsidRPr="0023086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Л.В. Юркина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pStyle w:val="1"/>
              <w:tabs>
                <w:tab w:val="left" w:pos="519"/>
              </w:tabs>
              <w:spacing w:after="0" w:line="240" w:lineRule="auto"/>
              <w:ind w:left="0" w:right="-108" w:firstLine="6"/>
              <w:rPr>
                <w:sz w:val="24"/>
                <w:szCs w:val="24"/>
              </w:rPr>
            </w:pPr>
            <w:r w:rsidRPr="00230868">
              <w:rPr>
                <w:rFonts w:ascii="Times New Roman" w:hAnsi="Times New Roman"/>
                <w:color w:val="auto"/>
                <w:sz w:val="24"/>
                <w:szCs w:val="24"/>
              </w:rPr>
              <w:t>Москва : Проспект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pStyle w:val="1"/>
              <w:spacing w:after="0" w:line="240" w:lineRule="auto"/>
              <w:ind w:left="0" w:firstLine="6"/>
              <w:rPr>
                <w:sz w:val="24"/>
                <w:szCs w:val="24"/>
              </w:rPr>
            </w:pPr>
            <w:r w:rsidRPr="00230868">
              <w:rPr>
                <w:rFonts w:ascii="Times New Roman" w:hAnsi="Times New Roman"/>
                <w:color w:val="auto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F53395" w:rsidP="00230868">
            <w:pPr>
              <w:pStyle w:val="1"/>
              <w:spacing w:after="0" w:line="240" w:lineRule="auto"/>
              <w:ind w:left="0" w:firstLine="6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42A3E" w:rsidP="00230868">
            <w:pPr>
              <w:ind w:firstLine="0"/>
              <w:rPr>
                <w:sz w:val="24"/>
                <w:szCs w:val="24"/>
              </w:rPr>
            </w:pPr>
            <w:hyperlink r:id="rId11">
              <w:r w:rsidR="00B666C6" w:rsidRPr="00230868">
                <w:rPr>
                  <w:rStyle w:val="-"/>
                  <w:color w:val="auto"/>
                  <w:sz w:val="24"/>
                  <w:szCs w:val="24"/>
                </w:rPr>
                <w:t>http://biblioclub.ru/index.php?page=book&amp;id=472398</w:t>
              </w:r>
            </w:hyperlink>
          </w:p>
        </w:tc>
      </w:tr>
      <w:tr w:rsidR="00F53395" w:rsidTr="0023086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pStyle w:val="1"/>
              <w:widowControl w:val="0"/>
              <w:numPr>
                <w:ilvl w:val="0"/>
                <w:numId w:val="8"/>
              </w:numPr>
              <w:tabs>
                <w:tab w:val="left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pStyle w:val="1"/>
              <w:spacing w:after="0" w:line="240" w:lineRule="auto"/>
              <w:ind w:left="0" w:firstLine="6"/>
              <w:rPr>
                <w:sz w:val="24"/>
                <w:szCs w:val="24"/>
              </w:rPr>
            </w:pPr>
            <w:r w:rsidRPr="0023086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Досуговая педагогика: учебное пособие URL: 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pStyle w:val="1"/>
              <w:spacing w:after="0" w:line="240" w:lineRule="auto"/>
              <w:ind w:left="0" w:firstLine="6"/>
              <w:rPr>
                <w:sz w:val="24"/>
                <w:szCs w:val="24"/>
              </w:rPr>
            </w:pPr>
            <w:r w:rsidRPr="00230868">
              <w:rPr>
                <w:rFonts w:ascii="Times New Roman" w:hAnsi="Times New Roman"/>
                <w:color w:val="auto"/>
                <w:sz w:val="24"/>
                <w:szCs w:val="24"/>
              </w:rPr>
              <w:t>Исаева, И.Ю.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pStyle w:val="1"/>
              <w:tabs>
                <w:tab w:val="left" w:pos="519"/>
              </w:tabs>
              <w:spacing w:after="0" w:line="240" w:lineRule="auto"/>
              <w:ind w:left="0" w:right="-108" w:firstLine="6"/>
              <w:rPr>
                <w:sz w:val="24"/>
                <w:szCs w:val="24"/>
              </w:rPr>
            </w:pPr>
            <w:r w:rsidRPr="00230868">
              <w:rPr>
                <w:rFonts w:ascii="Times New Roman" w:hAnsi="Times New Roman"/>
                <w:color w:val="auto"/>
                <w:sz w:val="24"/>
                <w:szCs w:val="24"/>
              </w:rPr>
              <w:t>Москва : Издательство «Флинта»,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pStyle w:val="1"/>
              <w:spacing w:after="0" w:line="240" w:lineRule="auto"/>
              <w:ind w:left="0" w:firstLine="6"/>
              <w:rPr>
                <w:sz w:val="24"/>
                <w:szCs w:val="24"/>
              </w:rPr>
            </w:pPr>
            <w:r w:rsidRPr="00230868">
              <w:rPr>
                <w:rFonts w:ascii="Times New Roman" w:hAnsi="Times New Roman"/>
                <w:color w:val="auto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F53395" w:rsidP="00230868">
            <w:pPr>
              <w:pStyle w:val="1"/>
              <w:spacing w:after="0" w:line="240" w:lineRule="auto"/>
              <w:ind w:left="0" w:firstLine="6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42A3E" w:rsidP="00230868">
            <w:pPr>
              <w:ind w:firstLine="0"/>
              <w:rPr>
                <w:sz w:val="24"/>
                <w:szCs w:val="24"/>
              </w:rPr>
            </w:pPr>
            <w:hyperlink r:id="rId12">
              <w:r w:rsidR="00B666C6" w:rsidRPr="00230868">
                <w:rPr>
                  <w:rStyle w:val="-"/>
                  <w:color w:val="auto"/>
                  <w:sz w:val="24"/>
                  <w:szCs w:val="24"/>
                </w:rPr>
                <w:t>http://biblioclub.ru/index.php?page=book&amp;id=482568</w:t>
              </w:r>
            </w:hyperlink>
          </w:p>
        </w:tc>
      </w:tr>
      <w:tr w:rsidR="00F53395" w:rsidTr="0023086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pStyle w:val="1"/>
              <w:widowControl w:val="0"/>
              <w:numPr>
                <w:ilvl w:val="0"/>
                <w:numId w:val="8"/>
              </w:numPr>
              <w:tabs>
                <w:tab w:val="left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pStyle w:val="1"/>
              <w:spacing w:after="0" w:line="240" w:lineRule="auto"/>
              <w:ind w:left="0" w:firstLine="6"/>
              <w:rPr>
                <w:sz w:val="24"/>
                <w:szCs w:val="24"/>
              </w:rPr>
            </w:pPr>
            <w:r w:rsidRPr="0023086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Педагогический словарь-справочник: учебно-методическое пособие для студентов, магистрантов, аспирантов и педагогов 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pStyle w:val="1"/>
              <w:spacing w:after="0" w:line="240" w:lineRule="auto"/>
              <w:ind w:left="0" w:firstLine="6"/>
              <w:rPr>
                <w:sz w:val="24"/>
                <w:szCs w:val="24"/>
              </w:rPr>
            </w:pPr>
            <w:proofErr w:type="spellStart"/>
            <w:r w:rsidRPr="00230868">
              <w:rPr>
                <w:rFonts w:ascii="Times New Roman" w:hAnsi="Times New Roman"/>
                <w:color w:val="auto"/>
                <w:sz w:val="24"/>
                <w:szCs w:val="24"/>
              </w:rPr>
              <w:t>Воротникова</w:t>
            </w:r>
            <w:proofErr w:type="spellEnd"/>
            <w:r w:rsidRPr="00230868">
              <w:rPr>
                <w:rFonts w:ascii="Times New Roman" w:hAnsi="Times New Roman"/>
                <w:color w:val="auto"/>
                <w:sz w:val="24"/>
                <w:szCs w:val="24"/>
              </w:rPr>
              <w:t>, А.И., Кремнева Т.Л. .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pStyle w:val="1"/>
              <w:tabs>
                <w:tab w:val="left" w:pos="519"/>
              </w:tabs>
              <w:spacing w:after="0" w:line="240" w:lineRule="auto"/>
              <w:ind w:left="0" w:right="-108" w:firstLine="6"/>
              <w:rPr>
                <w:sz w:val="24"/>
                <w:szCs w:val="24"/>
              </w:rPr>
            </w:pPr>
            <w:r w:rsidRPr="0023086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Москва ; Берлин, </w:t>
            </w:r>
            <w:proofErr w:type="spellStart"/>
            <w:r w:rsidRPr="00230868">
              <w:rPr>
                <w:rFonts w:ascii="Times New Roman" w:hAnsi="Times New Roman"/>
                <w:color w:val="auto"/>
                <w:sz w:val="24"/>
                <w:szCs w:val="24"/>
              </w:rPr>
              <w:t>Директ-Медиа</w:t>
            </w:r>
            <w:proofErr w:type="spellEnd"/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pStyle w:val="1"/>
              <w:spacing w:after="0" w:line="240" w:lineRule="auto"/>
              <w:ind w:left="0" w:firstLine="6"/>
              <w:rPr>
                <w:sz w:val="24"/>
                <w:szCs w:val="24"/>
              </w:rPr>
            </w:pPr>
            <w:r w:rsidRPr="00230868">
              <w:rPr>
                <w:rFonts w:ascii="Times New Roman" w:hAnsi="Times New Roman"/>
                <w:color w:val="auto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F53395" w:rsidP="00230868">
            <w:pPr>
              <w:pStyle w:val="1"/>
              <w:spacing w:after="0" w:line="240" w:lineRule="auto"/>
              <w:ind w:left="0" w:firstLine="6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42A3E" w:rsidP="00230868">
            <w:pPr>
              <w:ind w:firstLine="0"/>
              <w:rPr>
                <w:sz w:val="24"/>
                <w:szCs w:val="24"/>
              </w:rPr>
            </w:pPr>
            <w:hyperlink r:id="rId13">
              <w:r w:rsidR="00B666C6" w:rsidRPr="00230868">
                <w:rPr>
                  <w:rStyle w:val="-"/>
                  <w:color w:val="auto"/>
                  <w:sz w:val="24"/>
                  <w:szCs w:val="24"/>
                </w:rPr>
                <w:t>http://biblioclub.ru/index.php?page=book&amp;id=483514</w:t>
              </w:r>
            </w:hyperlink>
          </w:p>
        </w:tc>
      </w:tr>
    </w:tbl>
    <w:p w:rsidR="00F53395" w:rsidRDefault="00F53395">
      <w:pPr>
        <w:spacing w:line="259" w:lineRule="auto"/>
        <w:ind w:right="-104"/>
        <w:rPr>
          <w:b/>
          <w:color w:val="auto"/>
          <w:sz w:val="24"/>
          <w:szCs w:val="24"/>
        </w:rPr>
      </w:pPr>
    </w:p>
    <w:p w:rsidR="00230868" w:rsidRPr="00404286" w:rsidRDefault="00230868">
      <w:pPr>
        <w:spacing w:line="259" w:lineRule="auto"/>
        <w:ind w:right="-104"/>
        <w:rPr>
          <w:b/>
          <w:color w:val="auto"/>
          <w:sz w:val="24"/>
          <w:szCs w:val="24"/>
        </w:rPr>
      </w:pPr>
    </w:p>
    <w:p w:rsidR="00F53395" w:rsidRDefault="00B666C6">
      <w:pPr>
        <w:ind w:firstLine="0"/>
        <w:rPr>
          <w:b/>
          <w:bCs/>
          <w:caps/>
          <w:sz w:val="24"/>
          <w:szCs w:val="24"/>
        </w:rPr>
      </w:pPr>
      <w:r>
        <w:rPr>
          <w:b/>
          <w:bCs/>
          <w:sz w:val="24"/>
          <w:szCs w:val="24"/>
        </w:rPr>
        <w:t xml:space="preserve">8. </w:t>
      </w:r>
      <w:r>
        <w:rPr>
          <w:b/>
          <w:bCs/>
          <w:caps/>
          <w:sz w:val="24"/>
          <w:szCs w:val="24"/>
        </w:rPr>
        <w:t>Ресурсы информационно-телекоммуникационной сети «Интернет»</w:t>
      </w:r>
    </w:p>
    <w:p w:rsidR="00230868" w:rsidRDefault="00230868">
      <w:pPr>
        <w:ind w:firstLine="0"/>
      </w:pPr>
    </w:p>
    <w:p w:rsidR="00F53395" w:rsidRDefault="00B666C6">
      <w:pPr>
        <w:ind w:firstLine="244"/>
      </w:pPr>
      <w:r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4">
        <w:r>
          <w:rPr>
            <w:rStyle w:val="-"/>
            <w:sz w:val="24"/>
            <w:szCs w:val="24"/>
          </w:rPr>
          <w:t>https://rusneb.ru/</w:t>
        </w:r>
      </w:hyperlink>
    </w:p>
    <w:p w:rsidR="00F53395" w:rsidRDefault="00B666C6">
      <w:pPr>
        <w:ind w:firstLine="244"/>
      </w:pPr>
      <w:r>
        <w:rPr>
          <w:sz w:val="24"/>
          <w:szCs w:val="24"/>
        </w:rPr>
        <w:t>2. «</w:t>
      </w:r>
      <w:proofErr w:type="spellStart"/>
      <w:r>
        <w:rPr>
          <w:sz w:val="24"/>
          <w:szCs w:val="24"/>
        </w:rPr>
        <w:t>eLibrary</w:t>
      </w:r>
      <w:proofErr w:type="spellEnd"/>
      <w:r>
        <w:rPr>
          <w:sz w:val="24"/>
          <w:szCs w:val="24"/>
        </w:rPr>
        <w:t xml:space="preserve">». Научная электронная библиотека. – Режим доступа: </w:t>
      </w:r>
      <w:hyperlink r:id="rId15">
        <w:r>
          <w:rPr>
            <w:rStyle w:val="-"/>
            <w:sz w:val="24"/>
            <w:szCs w:val="24"/>
          </w:rPr>
          <w:t>https://elibrary.ru</w:t>
        </w:r>
      </w:hyperlink>
    </w:p>
    <w:p w:rsidR="00F53395" w:rsidRDefault="00B666C6">
      <w:pPr>
        <w:ind w:firstLine="244"/>
      </w:pPr>
      <w:r>
        <w:rPr>
          <w:sz w:val="24"/>
          <w:szCs w:val="24"/>
        </w:rPr>
        <w:t>3. «</w:t>
      </w:r>
      <w:proofErr w:type="spellStart"/>
      <w:r>
        <w:rPr>
          <w:sz w:val="24"/>
          <w:szCs w:val="24"/>
        </w:rPr>
        <w:t>КиберЛенинка</w:t>
      </w:r>
      <w:proofErr w:type="spellEnd"/>
      <w:r>
        <w:rPr>
          <w:sz w:val="24"/>
          <w:szCs w:val="24"/>
        </w:rPr>
        <w:t xml:space="preserve">». Научная электронная библиотека. – Режим доступа: </w:t>
      </w:r>
      <w:hyperlink r:id="rId16">
        <w:r>
          <w:rPr>
            <w:rStyle w:val="-"/>
            <w:sz w:val="24"/>
            <w:szCs w:val="24"/>
          </w:rPr>
          <w:t>https://cyberleninka.ru/</w:t>
        </w:r>
      </w:hyperlink>
    </w:p>
    <w:p w:rsidR="00F53395" w:rsidRDefault="00B666C6">
      <w:pPr>
        <w:ind w:firstLine="244"/>
      </w:pPr>
      <w:r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7">
        <w:r>
          <w:rPr>
            <w:rStyle w:val="-"/>
            <w:sz w:val="24"/>
            <w:szCs w:val="24"/>
          </w:rPr>
          <w:t>http://www.biblioclub.ru/</w:t>
        </w:r>
      </w:hyperlink>
    </w:p>
    <w:p w:rsidR="00F53395" w:rsidRDefault="00B666C6">
      <w:pPr>
        <w:ind w:firstLine="244"/>
      </w:pPr>
      <w:r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8">
        <w:r>
          <w:rPr>
            <w:rStyle w:val="-"/>
            <w:sz w:val="24"/>
            <w:szCs w:val="24"/>
          </w:rPr>
          <w:t>http://www.rsl.ru/</w:t>
        </w:r>
      </w:hyperlink>
    </w:p>
    <w:p w:rsidR="00F53395" w:rsidRDefault="00F53395">
      <w:pPr>
        <w:ind w:firstLine="0"/>
        <w:jc w:val="center"/>
        <w:rPr>
          <w:b/>
          <w:bCs/>
          <w:color w:val="auto"/>
          <w:sz w:val="24"/>
          <w:szCs w:val="24"/>
        </w:rPr>
      </w:pPr>
    </w:p>
    <w:p w:rsidR="00F53395" w:rsidRPr="00230868" w:rsidRDefault="00B666C6" w:rsidP="00230868">
      <w:pPr>
        <w:ind w:firstLine="0"/>
        <w:jc w:val="left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Материалы для </w:t>
      </w:r>
      <w:r w:rsidRPr="00230868">
        <w:rPr>
          <w:b/>
          <w:bCs/>
          <w:color w:val="auto"/>
          <w:sz w:val="24"/>
          <w:szCs w:val="24"/>
        </w:rPr>
        <w:t>учебной дисциплины</w:t>
      </w:r>
    </w:p>
    <w:p w:rsidR="00F53395" w:rsidRPr="00230868" w:rsidRDefault="00B666C6" w:rsidP="00230868">
      <w:pPr>
        <w:numPr>
          <w:ilvl w:val="0"/>
          <w:numId w:val="2"/>
        </w:numPr>
        <w:tabs>
          <w:tab w:val="left" w:pos="399"/>
        </w:tabs>
        <w:ind w:left="399" w:hanging="399"/>
        <w:rPr>
          <w:sz w:val="24"/>
          <w:szCs w:val="24"/>
        </w:rPr>
      </w:pPr>
      <w:r w:rsidRPr="00230868">
        <w:rPr>
          <w:color w:val="auto"/>
          <w:sz w:val="24"/>
          <w:szCs w:val="24"/>
        </w:rPr>
        <w:t xml:space="preserve">Интерактивные технологии в образовании (спецкурс). </w:t>
      </w:r>
      <w:hyperlink r:id="rId19">
        <w:r w:rsidRPr="00230868">
          <w:rPr>
            <w:rStyle w:val="-"/>
            <w:color w:val="auto"/>
            <w:sz w:val="24"/>
            <w:szCs w:val="24"/>
          </w:rPr>
          <w:t>http://www.smartboard.ru/view.pl?mid=1126873196</w:t>
        </w:r>
      </w:hyperlink>
    </w:p>
    <w:p w:rsidR="00F53395" w:rsidRPr="00230868" w:rsidRDefault="00B666C6" w:rsidP="00230868">
      <w:pPr>
        <w:numPr>
          <w:ilvl w:val="0"/>
          <w:numId w:val="2"/>
        </w:numPr>
        <w:tabs>
          <w:tab w:val="left" w:pos="399"/>
        </w:tabs>
        <w:ind w:left="399" w:right="-52" w:hanging="399"/>
        <w:rPr>
          <w:sz w:val="24"/>
          <w:szCs w:val="24"/>
        </w:rPr>
      </w:pPr>
      <w:r w:rsidRPr="00230868">
        <w:rPr>
          <w:color w:val="auto"/>
          <w:sz w:val="24"/>
          <w:szCs w:val="24"/>
        </w:rPr>
        <w:t xml:space="preserve">Педагогические технологии и инновации. </w:t>
      </w:r>
      <w:hyperlink r:id="rId20">
        <w:r w:rsidRPr="00230868">
          <w:rPr>
            <w:rStyle w:val="-"/>
            <w:color w:val="auto"/>
            <w:sz w:val="24"/>
            <w:szCs w:val="24"/>
          </w:rPr>
          <w:t>http://www.psylist.net/pedagogika/inovacii.htm</w:t>
        </w:r>
      </w:hyperlink>
    </w:p>
    <w:p w:rsidR="00F53395" w:rsidRPr="00230868" w:rsidRDefault="00B666C6" w:rsidP="00230868">
      <w:pPr>
        <w:numPr>
          <w:ilvl w:val="0"/>
          <w:numId w:val="2"/>
        </w:numPr>
        <w:tabs>
          <w:tab w:val="left" w:pos="399"/>
        </w:tabs>
        <w:ind w:left="399" w:hanging="399"/>
        <w:rPr>
          <w:sz w:val="24"/>
          <w:szCs w:val="24"/>
        </w:rPr>
      </w:pPr>
      <w:r w:rsidRPr="00230868">
        <w:rPr>
          <w:color w:val="auto"/>
          <w:sz w:val="24"/>
          <w:szCs w:val="24"/>
        </w:rPr>
        <w:t xml:space="preserve">Новые педагогические технологии (курс). </w:t>
      </w:r>
      <w:hyperlink r:id="rId21">
        <w:r w:rsidRPr="00230868">
          <w:rPr>
            <w:rStyle w:val="-"/>
            <w:color w:val="auto"/>
            <w:sz w:val="24"/>
            <w:szCs w:val="24"/>
          </w:rPr>
          <w:t>http://www.ioso.ru/distant/newpteh/intro2.htm</w:t>
        </w:r>
      </w:hyperlink>
      <w:r w:rsidRPr="00230868">
        <w:rPr>
          <w:color w:val="auto"/>
          <w:sz w:val="24"/>
          <w:szCs w:val="24"/>
        </w:rPr>
        <w:t> </w:t>
      </w:r>
    </w:p>
    <w:p w:rsidR="00F53395" w:rsidRDefault="00F53395" w:rsidP="00230868">
      <w:pPr>
        <w:ind w:firstLine="0"/>
        <w:rPr>
          <w:color w:val="auto"/>
          <w:sz w:val="24"/>
          <w:szCs w:val="24"/>
        </w:rPr>
      </w:pPr>
    </w:p>
    <w:p w:rsidR="00230868" w:rsidRPr="00230868" w:rsidRDefault="00230868" w:rsidP="00230868">
      <w:pPr>
        <w:ind w:firstLine="0"/>
        <w:rPr>
          <w:color w:val="auto"/>
          <w:sz w:val="24"/>
          <w:szCs w:val="24"/>
        </w:rPr>
      </w:pPr>
    </w:p>
    <w:p w:rsidR="00F53395" w:rsidRPr="00230868" w:rsidRDefault="00B666C6" w:rsidP="0023086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30868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230868" w:rsidRDefault="00230868" w:rsidP="00230868">
      <w:pPr>
        <w:rPr>
          <w:rFonts w:eastAsia="WenQuanYi Micro Hei"/>
          <w:sz w:val="24"/>
          <w:szCs w:val="24"/>
        </w:rPr>
      </w:pPr>
    </w:p>
    <w:p w:rsidR="00F53395" w:rsidRPr="00230868" w:rsidRDefault="00B666C6" w:rsidP="00230868">
      <w:pPr>
        <w:rPr>
          <w:sz w:val="24"/>
          <w:szCs w:val="24"/>
        </w:rPr>
      </w:pPr>
      <w:r w:rsidRPr="00230868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F53395" w:rsidRDefault="00B666C6" w:rsidP="00230868">
      <w:pPr>
        <w:rPr>
          <w:sz w:val="24"/>
          <w:szCs w:val="24"/>
        </w:rPr>
      </w:pPr>
      <w:r w:rsidRPr="00230868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230868">
        <w:rPr>
          <w:rFonts w:eastAsia="WenQuanYi Micro Hei"/>
          <w:sz w:val="24"/>
          <w:szCs w:val="24"/>
        </w:rPr>
        <w:t>LibreOffice</w:t>
      </w:r>
      <w:proofErr w:type="spellEnd"/>
      <w:r w:rsidRPr="00230868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</w:t>
      </w:r>
      <w:r>
        <w:rPr>
          <w:rFonts w:eastAsia="WenQuanYi Micro Hei"/>
          <w:sz w:val="24"/>
          <w:szCs w:val="24"/>
        </w:rPr>
        <w:t xml:space="preserve"> для семинарского занятия.</w:t>
      </w:r>
    </w:p>
    <w:p w:rsidR="00F53395" w:rsidRDefault="00B666C6">
      <w:pPr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F53395" w:rsidRDefault="00B666C6">
      <w:pPr>
        <w:rPr>
          <w:rFonts w:eastAsia="WenQuanYi Micro Hei"/>
          <w:sz w:val="24"/>
          <w:szCs w:val="24"/>
        </w:rPr>
      </w:pPr>
      <w:r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F53395" w:rsidRDefault="00F53395">
      <w:pPr>
        <w:rPr>
          <w:sz w:val="24"/>
          <w:szCs w:val="24"/>
        </w:rPr>
      </w:pPr>
    </w:p>
    <w:p w:rsidR="00230868" w:rsidRDefault="00230868">
      <w:pPr>
        <w:rPr>
          <w:sz w:val="24"/>
          <w:szCs w:val="24"/>
        </w:rPr>
      </w:pPr>
    </w:p>
    <w:p w:rsidR="00230868" w:rsidRDefault="00230868">
      <w:pPr>
        <w:rPr>
          <w:sz w:val="24"/>
          <w:szCs w:val="24"/>
        </w:rPr>
      </w:pPr>
    </w:p>
    <w:p w:rsidR="00F53395" w:rsidRDefault="00B666C6" w:rsidP="00230868">
      <w:pPr>
        <w:ind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lastRenderedPageBreak/>
        <w:t>9.1. Требования к программному обеспечению учебного процесса</w:t>
      </w:r>
    </w:p>
    <w:p w:rsidR="00F53395" w:rsidRDefault="00B666C6" w:rsidP="00230868">
      <w:pPr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F53395" w:rsidRDefault="00B666C6" w:rsidP="00230868">
      <w:pPr>
        <w:numPr>
          <w:ilvl w:val="0"/>
          <w:numId w:val="4"/>
        </w:numPr>
        <w:tabs>
          <w:tab w:val="left" w:pos="788"/>
        </w:tabs>
        <w:suppressAutoHyphens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</w:rPr>
        <w:t>Windows</w:t>
      </w:r>
      <w:proofErr w:type="spellEnd"/>
      <w:r>
        <w:rPr>
          <w:rFonts w:eastAsia="WenQuanYi Micro Hei"/>
          <w:sz w:val="24"/>
          <w:szCs w:val="24"/>
        </w:rPr>
        <w:t xml:space="preserve"> 10 x64</w:t>
      </w:r>
    </w:p>
    <w:p w:rsidR="00F53395" w:rsidRDefault="00B666C6" w:rsidP="00230868">
      <w:pPr>
        <w:numPr>
          <w:ilvl w:val="0"/>
          <w:numId w:val="4"/>
        </w:numPr>
        <w:tabs>
          <w:tab w:val="left" w:pos="788"/>
        </w:tabs>
        <w:suppressAutoHyphens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</w:rPr>
        <w:t>MicrosoftOffice</w:t>
      </w:r>
      <w:proofErr w:type="spellEnd"/>
      <w:r>
        <w:rPr>
          <w:rFonts w:eastAsia="WenQuanYi Micro Hei"/>
          <w:sz w:val="24"/>
          <w:szCs w:val="24"/>
        </w:rPr>
        <w:t xml:space="preserve"> 2016</w:t>
      </w:r>
    </w:p>
    <w:p w:rsidR="00F53395" w:rsidRDefault="00B666C6" w:rsidP="00230868">
      <w:pPr>
        <w:numPr>
          <w:ilvl w:val="0"/>
          <w:numId w:val="4"/>
        </w:numPr>
        <w:tabs>
          <w:tab w:val="left" w:pos="788"/>
        </w:tabs>
        <w:suppressAutoHyphens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</w:rPr>
        <w:t>LibreOffice</w:t>
      </w:r>
      <w:proofErr w:type="spellEnd"/>
    </w:p>
    <w:p w:rsidR="00F53395" w:rsidRDefault="00B666C6" w:rsidP="00230868">
      <w:pPr>
        <w:numPr>
          <w:ilvl w:val="0"/>
          <w:numId w:val="4"/>
        </w:numPr>
        <w:tabs>
          <w:tab w:val="left" w:pos="788"/>
        </w:tabs>
        <w:suppressAutoHyphens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</w:rPr>
        <w:t>Firefox</w:t>
      </w:r>
      <w:proofErr w:type="spellEnd"/>
    </w:p>
    <w:p w:rsidR="00F53395" w:rsidRDefault="00B666C6" w:rsidP="00230868">
      <w:pPr>
        <w:numPr>
          <w:ilvl w:val="0"/>
          <w:numId w:val="4"/>
        </w:numPr>
        <w:tabs>
          <w:tab w:val="left" w:pos="788"/>
        </w:tabs>
        <w:suppressAutoHyphens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>GIMP</w:t>
      </w:r>
    </w:p>
    <w:p w:rsidR="00F53395" w:rsidRDefault="00F53395" w:rsidP="00230868">
      <w:pPr>
        <w:tabs>
          <w:tab w:val="left" w:pos="3975"/>
          <w:tab w:val="center" w:pos="5352"/>
        </w:tabs>
        <w:ind w:left="1066"/>
        <w:rPr>
          <w:sz w:val="24"/>
          <w:szCs w:val="24"/>
        </w:rPr>
      </w:pPr>
    </w:p>
    <w:p w:rsidR="00F53395" w:rsidRDefault="00B666C6" w:rsidP="00230868">
      <w:pPr>
        <w:ind w:firstLine="0"/>
        <w:contextualSpacing/>
        <w:rPr>
          <w:sz w:val="24"/>
          <w:szCs w:val="24"/>
        </w:rPr>
      </w:pPr>
      <w:r>
        <w:rPr>
          <w:rFonts w:eastAsia="WenQuanYi Micro Hei"/>
          <w:b/>
          <w:sz w:val="24"/>
          <w:szCs w:val="24"/>
        </w:rPr>
        <w:t>9.2. Информационно-справочные системы (при необходимости):</w:t>
      </w:r>
    </w:p>
    <w:p w:rsidR="00F53395" w:rsidRDefault="00B666C6" w:rsidP="00230868">
      <w:pPr>
        <w:ind w:left="760" w:firstLine="0"/>
        <w:rPr>
          <w:rFonts w:eastAsia="WenQuanYi Micro Hei"/>
          <w:sz w:val="24"/>
          <w:szCs w:val="24"/>
        </w:rPr>
      </w:pPr>
      <w:r>
        <w:rPr>
          <w:rFonts w:eastAsia="WenQuanYi Micro Hei"/>
          <w:sz w:val="24"/>
          <w:szCs w:val="24"/>
        </w:rPr>
        <w:t>Не используются</w:t>
      </w:r>
    </w:p>
    <w:p w:rsidR="00230868" w:rsidRDefault="00230868" w:rsidP="00230868">
      <w:pPr>
        <w:ind w:left="760" w:firstLine="0"/>
        <w:rPr>
          <w:sz w:val="24"/>
          <w:szCs w:val="24"/>
        </w:rPr>
      </w:pPr>
    </w:p>
    <w:p w:rsidR="00230868" w:rsidRDefault="00230868" w:rsidP="00230868">
      <w:pPr>
        <w:ind w:left="760" w:firstLine="0"/>
        <w:rPr>
          <w:sz w:val="24"/>
          <w:szCs w:val="24"/>
        </w:rPr>
      </w:pPr>
    </w:p>
    <w:p w:rsidR="00F53395" w:rsidRDefault="00B666C6" w:rsidP="00230868">
      <w:pPr>
        <w:ind w:firstLine="0"/>
        <w:rPr>
          <w:b/>
          <w:bCs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spacing w:val="5"/>
          <w:sz w:val="24"/>
          <w:szCs w:val="24"/>
        </w:rPr>
        <w:t>МАТЕРИАЛЬНО-ТЕХНИЧЕСКОЕ ОБЕСПЕЧЕНИЕ ДИСЦИПЛИНЫ</w:t>
      </w:r>
    </w:p>
    <w:p w:rsidR="00230868" w:rsidRDefault="00230868" w:rsidP="00230868">
      <w:pPr>
        <w:ind w:firstLine="0"/>
        <w:rPr>
          <w:sz w:val="24"/>
          <w:szCs w:val="24"/>
        </w:rPr>
      </w:pPr>
    </w:p>
    <w:p w:rsidR="00F53395" w:rsidRDefault="00B666C6" w:rsidP="00230868">
      <w:pPr>
        <w:ind w:firstLine="527"/>
        <w:rPr>
          <w:sz w:val="24"/>
          <w:szCs w:val="24"/>
        </w:rPr>
      </w:pPr>
      <w:r>
        <w:rPr>
          <w:rFonts w:eastAsia="ArialMT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F53395" w:rsidRDefault="00B666C6" w:rsidP="00230868">
      <w:pPr>
        <w:ind w:firstLine="527"/>
        <w:rPr>
          <w:sz w:val="24"/>
          <w:szCs w:val="24"/>
        </w:rPr>
      </w:pPr>
      <w:r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53395" w:rsidRDefault="00B666C6">
      <w:pPr>
        <w:ind w:firstLine="527"/>
        <w:rPr>
          <w:sz w:val="24"/>
          <w:szCs w:val="24"/>
        </w:rPr>
      </w:pPr>
      <w:r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F53395" w:rsidRDefault="00F53395"/>
    <w:sectPr w:rsidR="00F53395" w:rsidSect="00582704"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8EE" w:rsidRDefault="000048EE">
      <w:r>
        <w:separator/>
      </w:r>
    </w:p>
  </w:endnote>
  <w:endnote w:type="continuationSeparator" w:id="0">
    <w:p w:rsidR="000048EE" w:rsidRDefault="00004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roid Sans Fallback">
    <w:altName w:val="MS Gothic"/>
    <w:charset w:val="01"/>
    <w:family w:val="auto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D21" w:rsidRDefault="00B42A3E">
    <w:pPr>
      <w:pStyle w:val="af1"/>
    </w:pPr>
    <w:r>
      <w:rPr>
        <w:noProof/>
        <w:lang w:eastAsia="ru-RU"/>
      </w:rPr>
      <w:pict>
        <v:rect id="Врезка2" o:spid="_x0000_s6145" style="position:absolute;left:0;text-align:left;margin-left:0;margin-top:.05pt;width:39.55pt;height:12.6pt;z-index:-25165824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" filled="f" stroked="f">
          <v:textbox style="mso-fit-shape-to-text:t" inset="0,0,0,0">
            <w:txbxContent>
              <w:p w:rsidR="002F4D21" w:rsidRDefault="002F4D21">
                <w:pPr>
                  <w:pStyle w:val="af1"/>
                </w:pP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8EE" w:rsidRDefault="000048EE">
      <w:r>
        <w:separator/>
      </w:r>
    </w:p>
  </w:footnote>
  <w:footnote w:type="continuationSeparator" w:id="0">
    <w:p w:rsidR="000048EE" w:rsidRDefault="00004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D21" w:rsidRDefault="00B42A3E">
    <w:pPr>
      <w:pStyle w:val="af"/>
      <w:ind w:right="360"/>
    </w:pPr>
    <w:r>
      <w:rPr>
        <w:noProof/>
        <w:lang w:eastAsia="ru-RU"/>
      </w:rPr>
      <w:pict>
        <v:rect id="Врезка1" o:spid="_x0000_s6146" style="position:absolute;left:0;text-align:left;margin-left:396.3pt;margin-top:.05pt;width:29.55pt;height:12.5pt;z-index:251657216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2F4D21" w:rsidRDefault="002F4D21"/>
            </w:txbxContent>
          </v:textbox>
          <w10:wrap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48C"/>
    <w:multiLevelType w:val="multilevel"/>
    <w:tmpl w:val="BDCA6570"/>
    <w:lvl w:ilvl="0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6140C"/>
    <w:multiLevelType w:val="multilevel"/>
    <w:tmpl w:val="72164C1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847742"/>
    <w:multiLevelType w:val="multilevel"/>
    <w:tmpl w:val="168429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2"/>
      <w:numFmt w:val="decimal"/>
      <w:lvlText w:val="4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3">
    <w:nsid w:val="28C83FF9"/>
    <w:multiLevelType w:val="multilevel"/>
    <w:tmpl w:val="168429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2"/>
      <w:numFmt w:val="decimal"/>
      <w:lvlText w:val="4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4">
    <w:nsid w:val="291C4732"/>
    <w:multiLevelType w:val="multilevel"/>
    <w:tmpl w:val="13E4684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366E4DB8"/>
    <w:multiLevelType w:val="multilevel"/>
    <w:tmpl w:val="80A833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6D07C92"/>
    <w:multiLevelType w:val="multilevel"/>
    <w:tmpl w:val="80A2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D0E13B8"/>
    <w:multiLevelType w:val="multilevel"/>
    <w:tmpl w:val="7CFC5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04602"/>
    <w:multiLevelType w:val="multilevel"/>
    <w:tmpl w:val="168429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2"/>
      <w:numFmt w:val="decimal"/>
      <w:lvlText w:val="4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9">
    <w:nsid w:val="458A06C9"/>
    <w:multiLevelType w:val="multilevel"/>
    <w:tmpl w:val="FD286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E5D99"/>
    <w:multiLevelType w:val="multilevel"/>
    <w:tmpl w:val="DEC4AB3A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/>
        <w:b w:val="0"/>
        <w:bCs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E9677E"/>
    <w:multiLevelType w:val="multilevel"/>
    <w:tmpl w:val="168429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2"/>
      <w:numFmt w:val="decimal"/>
      <w:lvlText w:val="4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2">
    <w:nsid w:val="5B772458"/>
    <w:multiLevelType w:val="multilevel"/>
    <w:tmpl w:val="F81841FA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1E9434E"/>
    <w:multiLevelType w:val="multilevel"/>
    <w:tmpl w:val="785497D6"/>
    <w:lvl w:ilvl="0">
      <w:start w:val="1"/>
      <w:numFmt w:val="bullet"/>
      <w:lvlText w:val=""/>
      <w:lvlJc w:val="left"/>
      <w:pPr>
        <w:tabs>
          <w:tab w:val="num" w:pos="1214"/>
        </w:tabs>
        <w:ind w:left="1214" w:hanging="647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6AB45E0"/>
    <w:multiLevelType w:val="multilevel"/>
    <w:tmpl w:val="168429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2"/>
      <w:numFmt w:val="decimal"/>
      <w:lvlText w:val="4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5">
    <w:nsid w:val="77C04AB3"/>
    <w:multiLevelType w:val="multilevel"/>
    <w:tmpl w:val="D3E2302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"/>
  </w:num>
  <w:num w:numId="5">
    <w:abstractNumId w:val="15"/>
  </w:num>
  <w:num w:numId="6">
    <w:abstractNumId w:val="9"/>
  </w:num>
  <w:num w:numId="7">
    <w:abstractNumId w:val="12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3"/>
  </w:num>
  <w:num w:numId="14">
    <w:abstractNumId w:val="14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331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53395"/>
    <w:rsid w:val="000048EE"/>
    <w:rsid w:val="000263A1"/>
    <w:rsid w:val="000577A7"/>
    <w:rsid w:val="00230868"/>
    <w:rsid w:val="002F4D21"/>
    <w:rsid w:val="003610CB"/>
    <w:rsid w:val="003A6517"/>
    <w:rsid w:val="00404286"/>
    <w:rsid w:val="00582704"/>
    <w:rsid w:val="00760A1D"/>
    <w:rsid w:val="007C44C5"/>
    <w:rsid w:val="007C5987"/>
    <w:rsid w:val="007F6172"/>
    <w:rsid w:val="00925D7E"/>
    <w:rsid w:val="00B42A3E"/>
    <w:rsid w:val="00B666C6"/>
    <w:rsid w:val="00D93707"/>
    <w:rsid w:val="00F17CB0"/>
    <w:rsid w:val="00F53395"/>
    <w:rsid w:val="00FA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31"/>
    <w:pPr>
      <w:ind w:firstLine="567"/>
      <w:jc w:val="both"/>
    </w:pPr>
    <w:rPr>
      <w:rFonts w:ascii="Times New Roman" w:eastAsia="Calibri" w:hAnsi="Times New Roman" w:cs="Times New Roman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A14831"/>
    <w:rPr>
      <w:rFonts w:ascii="Times New Roman" w:eastAsia="Calibri" w:hAnsi="Times New Roman" w:cs="Times New Roman"/>
      <w:color w:val="000000"/>
    </w:rPr>
  </w:style>
  <w:style w:type="character" w:styleId="a4">
    <w:name w:val="page number"/>
    <w:qFormat/>
    <w:rsid w:val="00A14831"/>
    <w:rPr>
      <w:rFonts w:cs="Times New Roman"/>
    </w:rPr>
  </w:style>
  <w:style w:type="character" w:customStyle="1" w:styleId="-">
    <w:name w:val="Интернет-ссылка"/>
    <w:rsid w:val="00A14831"/>
    <w:rPr>
      <w:rFonts w:cs="Times New Roman"/>
      <w:color w:val="0000FF"/>
      <w:u w:val="single"/>
    </w:rPr>
  </w:style>
  <w:style w:type="character" w:customStyle="1" w:styleId="a5">
    <w:name w:val="Нижний колонтитул Знак"/>
    <w:basedOn w:val="a0"/>
    <w:qFormat/>
    <w:rsid w:val="00A14831"/>
    <w:rPr>
      <w:rFonts w:ascii="Times New Roman" w:eastAsia="Calibri" w:hAnsi="Times New Roman" w:cs="Times New Roman"/>
      <w:color w:val="000000"/>
    </w:rPr>
  </w:style>
  <w:style w:type="character" w:customStyle="1" w:styleId="a6">
    <w:name w:val="Текст примечания Знак"/>
    <w:basedOn w:val="a0"/>
    <w:uiPriority w:val="99"/>
    <w:semiHidden/>
    <w:qFormat/>
    <w:rsid w:val="00A148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Символ нумерации"/>
    <w:qFormat/>
    <w:rsid w:val="00582704"/>
  </w:style>
  <w:style w:type="paragraph" w:styleId="a8">
    <w:name w:val="Title"/>
    <w:basedOn w:val="a"/>
    <w:next w:val="a9"/>
    <w:qFormat/>
    <w:rsid w:val="005827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582704"/>
    <w:pPr>
      <w:spacing w:after="140" w:line="276" w:lineRule="auto"/>
    </w:pPr>
  </w:style>
  <w:style w:type="paragraph" w:styleId="aa">
    <w:name w:val="List"/>
    <w:basedOn w:val="a9"/>
    <w:rsid w:val="00582704"/>
    <w:rPr>
      <w:rFonts w:cs="Mangal"/>
    </w:rPr>
  </w:style>
  <w:style w:type="paragraph" w:styleId="ab">
    <w:name w:val="caption"/>
    <w:basedOn w:val="a"/>
    <w:qFormat/>
    <w:rsid w:val="005827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582704"/>
    <w:pPr>
      <w:suppressLineNumbers/>
    </w:pPr>
    <w:rPr>
      <w:rFonts w:cs="Mangal"/>
    </w:rPr>
  </w:style>
  <w:style w:type="paragraph" w:customStyle="1" w:styleId="ad">
    <w:name w:val="список с точками"/>
    <w:basedOn w:val="a"/>
    <w:qFormat/>
    <w:rsid w:val="00A14831"/>
    <w:pPr>
      <w:tabs>
        <w:tab w:val="left" w:pos="720"/>
        <w:tab w:val="left" w:pos="756"/>
      </w:tabs>
      <w:spacing w:line="312" w:lineRule="auto"/>
      <w:ind w:left="756" w:hanging="720"/>
    </w:pPr>
  </w:style>
  <w:style w:type="paragraph" w:customStyle="1" w:styleId="ae">
    <w:name w:val="Верхний и нижний колонтитулы"/>
    <w:basedOn w:val="a"/>
    <w:qFormat/>
    <w:rsid w:val="00582704"/>
  </w:style>
  <w:style w:type="paragraph" w:styleId="af">
    <w:name w:val="header"/>
    <w:basedOn w:val="a"/>
    <w:rsid w:val="00A14831"/>
    <w:pPr>
      <w:tabs>
        <w:tab w:val="center" w:pos="4677"/>
        <w:tab w:val="right" w:pos="9355"/>
      </w:tabs>
    </w:pPr>
  </w:style>
  <w:style w:type="paragraph" w:customStyle="1" w:styleId="af0">
    <w:name w:val="Для таблиц"/>
    <w:basedOn w:val="a"/>
    <w:uiPriority w:val="99"/>
    <w:qFormat/>
    <w:rsid w:val="00A14831"/>
  </w:style>
  <w:style w:type="paragraph" w:customStyle="1" w:styleId="1">
    <w:name w:val="Абзац списка1"/>
    <w:basedOn w:val="a"/>
    <w:qFormat/>
    <w:rsid w:val="00A14831"/>
    <w:pPr>
      <w:spacing w:after="200" w:line="276" w:lineRule="auto"/>
      <w:ind w:left="720"/>
    </w:pPr>
    <w:rPr>
      <w:rFonts w:ascii="Calibri" w:hAnsi="Calibri"/>
    </w:rPr>
  </w:style>
  <w:style w:type="paragraph" w:styleId="af1">
    <w:name w:val="footer"/>
    <w:basedOn w:val="a"/>
    <w:rsid w:val="00A14831"/>
    <w:pPr>
      <w:tabs>
        <w:tab w:val="center" w:pos="4677"/>
        <w:tab w:val="right" w:pos="9355"/>
      </w:tabs>
    </w:pPr>
  </w:style>
  <w:style w:type="paragraph" w:customStyle="1" w:styleId="WW-">
    <w:name w:val="WW-Базовый"/>
    <w:qFormat/>
    <w:rsid w:val="00A14831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styleId="af2">
    <w:name w:val="annotation text"/>
    <w:basedOn w:val="a"/>
    <w:uiPriority w:val="99"/>
    <w:semiHidden/>
    <w:qFormat/>
    <w:rsid w:val="00A14831"/>
    <w:pPr>
      <w:spacing w:line="312" w:lineRule="auto"/>
      <w:ind w:firstLine="709"/>
    </w:pPr>
    <w:rPr>
      <w:rFonts w:eastAsia="Times New Roman"/>
      <w:color w:val="auto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A14831"/>
    <w:pPr>
      <w:shd w:val="clear" w:color="auto" w:fill="FFFFFF"/>
      <w:spacing w:beforeAutospacing="1" w:line="360" w:lineRule="auto"/>
      <w:ind w:firstLine="0"/>
      <w:jc w:val="left"/>
    </w:pPr>
    <w:rPr>
      <w:rFonts w:eastAsia="Times New Roman"/>
      <w:sz w:val="28"/>
      <w:szCs w:val="28"/>
      <w:lang w:eastAsia="ru-RU"/>
    </w:rPr>
  </w:style>
  <w:style w:type="paragraph" w:customStyle="1" w:styleId="txt">
    <w:name w:val="txt"/>
    <w:basedOn w:val="a"/>
    <w:qFormat/>
    <w:rsid w:val="00A14831"/>
    <w:pPr>
      <w:spacing w:beforeAutospacing="1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paragraph" w:customStyle="1" w:styleId="2">
    <w:name w:val="Абзац списка2"/>
    <w:basedOn w:val="a"/>
    <w:qFormat/>
    <w:rsid w:val="00406242"/>
    <w:pPr>
      <w:widowControl w:val="0"/>
      <w:tabs>
        <w:tab w:val="left" w:pos="868"/>
      </w:tabs>
      <w:suppressAutoHyphens/>
      <w:spacing w:line="252" w:lineRule="auto"/>
      <w:ind w:left="708" w:firstLine="480"/>
    </w:pPr>
    <w:rPr>
      <w:rFonts w:eastAsia="Times New Roman"/>
      <w:color w:val="00000A"/>
      <w:kern w:val="2"/>
      <w:sz w:val="18"/>
      <w:szCs w:val="18"/>
      <w:lang w:eastAsia="ru-RU"/>
    </w:rPr>
  </w:style>
  <w:style w:type="paragraph" w:customStyle="1" w:styleId="af3">
    <w:name w:val="Содержимое врезки"/>
    <w:basedOn w:val="a"/>
    <w:qFormat/>
    <w:rsid w:val="00582704"/>
  </w:style>
  <w:style w:type="paragraph" w:customStyle="1" w:styleId="af4">
    <w:name w:val="Содержимое таблицы"/>
    <w:basedOn w:val="a"/>
    <w:qFormat/>
    <w:rsid w:val="00582704"/>
    <w:pPr>
      <w:suppressLineNumbers/>
    </w:pPr>
  </w:style>
  <w:style w:type="paragraph" w:customStyle="1" w:styleId="af5">
    <w:name w:val="Заголовок таблицы"/>
    <w:basedOn w:val="af4"/>
    <w:qFormat/>
    <w:rsid w:val="00582704"/>
    <w:pPr>
      <w:jc w:val="center"/>
    </w:pPr>
    <w:rPr>
      <w:b/>
      <w:bCs/>
    </w:rPr>
  </w:style>
  <w:style w:type="character" w:styleId="af6">
    <w:name w:val="Hyperlink"/>
    <w:basedOn w:val="a0"/>
    <w:unhideWhenUsed/>
    <w:rsid w:val="0040428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43601" TargetMode="External"/><Relationship Id="rId13" Type="http://schemas.openxmlformats.org/officeDocument/2006/relationships/hyperlink" Target="http://biblioclub.ru/index.php?page=book&amp;id=483514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oso.ru/distant/newpteh/intro2.htm" TargetMode="External"/><Relationship Id="rId7" Type="http://schemas.openxmlformats.org/officeDocument/2006/relationships/hyperlink" Target="http://biblioclub.ru/index.php?page=book_view_red&amp;book_id=436823" TargetMode="External"/><Relationship Id="rId12" Type="http://schemas.openxmlformats.org/officeDocument/2006/relationships/hyperlink" Target="http://biblioclub.ru/index.php?page=book&amp;id=482568" TargetMode="External"/><Relationship Id="rId17" Type="http://schemas.openxmlformats.org/officeDocument/2006/relationships/hyperlink" Target="http://www.knigafund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hyperlink" Target="http://www.psylist.net/pedagogika/inovacii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472398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library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blioclub.ru/index.php?page=book&amp;id=435678" TargetMode="External"/><Relationship Id="rId19" Type="http://schemas.openxmlformats.org/officeDocument/2006/relationships/hyperlink" Target="http://www.smartboard.ru/view.pl?mid=1126873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272213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13</Pages>
  <Words>3803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dc:description/>
  <cp:lastModifiedBy>PSA</cp:lastModifiedBy>
  <cp:revision>65</cp:revision>
  <dcterms:created xsi:type="dcterms:W3CDTF">2021-02-08T21:26:00Z</dcterms:created>
  <dcterms:modified xsi:type="dcterms:W3CDTF">2023-05-06T19:05:00Z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