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60" w:rsidRDefault="00A446F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E56B60" w:rsidRDefault="00E56B6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56B60" w:rsidRDefault="00A446F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E56B60" w:rsidRDefault="00A446F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E56B60" w:rsidRDefault="00E56B6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56B60" w:rsidRDefault="00E56B6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56B60" w:rsidRDefault="00E56B6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56B60" w:rsidRDefault="00A446F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E56B60" w:rsidRDefault="00A446F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E56B60" w:rsidRDefault="00A446F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E56B60" w:rsidRDefault="00A446F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56B60" w:rsidRDefault="00A446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E56B60" w:rsidRDefault="00A446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56B60" w:rsidRPr="00A446F3" w:rsidRDefault="00A446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</w:rPr>
      </w:pPr>
      <w:r w:rsidRPr="00A446F3">
        <w:rPr>
          <w:b/>
          <w:sz w:val="24"/>
          <w:szCs w:val="24"/>
        </w:rPr>
        <w:t>Б1.В.03 ПРОФЕССИОНАЛЬНАЯ ДЕЯТЕЛЬНОСТЬ УЧИТЕЛЯ ИНОСТРАННОГО ЯЗЫКА (</w:t>
      </w:r>
      <w:r w:rsidR="00B31963" w:rsidRPr="00A446F3">
        <w:rPr>
          <w:b/>
          <w:sz w:val="24"/>
          <w:szCs w:val="24"/>
        </w:rPr>
        <w:t>модуль</w:t>
      </w:r>
      <w:r w:rsidRPr="00A446F3">
        <w:rPr>
          <w:b/>
          <w:sz w:val="24"/>
          <w:szCs w:val="24"/>
        </w:rPr>
        <w:t>):</w:t>
      </w:r>
    </w:p>
    <w:p w:rsidR="00E56B60" w:rsidRDefault="00A446F3">
      <w:pPr>
        <w:pStyle w:val="51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Б1.В.03.ДВ.04.01 ОБРАЗОВАТЕЛЬНЫЕ ТЕХНОЛОГИИ ОБУЧЕНИЯ ИНОСТРАННОМУ ЯЗЫКУ</w:t>
      </w:r>
    </w:p>
    <w:p w:rsidR="00E56B60" w:rsidRDefault="00E56B60">
      <w:pPr>
        <w:ind w:left="1152"/>
        <w:rPr>
          <w:bCs/>
          <w:sz w:val="28"/>
          <w:vertAlign w:val="subscript"/>
        </w:rPr>
      </w:pPr>
    </w:p>
    <w:p w:rsidR="00E56B60" w:rsidRDefault="00E56B60">
      <w:pPr>
        <w:jc w:val="center"/>
        <w:rPr>
          <w:bCs/>
        </w:rPr>
      </w:pPr>
    </w:p>
    <w:p w:rsidR="00E56B60" w:rsidRDefault="00A446F3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E56B60" w:rsidRDefault="00A446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 xml:space="preserve">Иностранный язык </w:t>
      </w:r>
      <w:r w:rsidR="00FE17E7">
        <w:rPr>
          <w:b/>
          <w:sz w:val="24"/>
          <w:szCs w:val="24"/>
        </w:rPr>
        <w:t>(немец</w:t>
      </w:r>
      <w:r>
        <w:rPr>
          <w:b/>
          <w:sz w:val="24"/>
          <w:szCs w:val="24"/>
        </w:rPr>
        <w:t>кий язык)</w:t>
      </w:r>
    </w:p>
    <w:p w:rsidR="00E56B60" w:rsidRDefault="00E56B6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56B60" w:rsidRDefault="00A446F3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712909">
        <w:rPr>
          <w:bCs/>
          <w:sz w:val="24"/>
          <w:szCs w:val="24"/>
        </w:rPr>
        <w:t>202</w:t>
      </w:r>
      <w:bookmarkStart w:id="0" w:name="_GoBack"/>
      <w:bookmarkEnd w:id="0"/>
      <w:r w:rsidR="009626B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E56B60" w:rsidRDefault="00E56B6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56B60" w:rsidRDefault="00E56B6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56B60" w:rsidRDefault="00E56B6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A446F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56B60" w:rsidRDefault="00A446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E56B60" w:rsidRDefault="00A446F3">
      <w:pPr>
        <w:pStyle w:val="ac"/>
        <w:jc w:val="center"/>
        <w:sectPr w:rsidR="00E56B60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9626BC">
        <w:t>2</w:t>
      </w:r>
    </w:p>
    <w:p w:rsidR="00E56B60" w:rsidRDefault="00A446F3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E56B60" w:rsidRDefault="00E56B60">
      <w:pPr>
        <w:pStyle w:val="ae"/>
        <w:spacing w:line="240" w:lineRule="auto"/>
        <w:ind w:left="0"/>
        <w:rPr>
          <w:color w:val="000000"/>
          <w:sz w:val="16"/>
          <w:szCs w:val="16"/>
        </w:rPr>
      </w:pPr>
    </w:p>
    <w:p w:rsidR="00E56B60" w:rsidRDefault="00A446F3">
      <w:pPr>
        <w:pStyle w:val="ae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56B60" w:rsidRDefault="00E56B60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912"/>
        <w:gridCol w:w="4935"/>
      </w:tblGrid>
      <w:tr w:rsidR="00E56B60" w:rsidTr="00EA541A">
        <w:trPr>
          <w:trHeight w:val="551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1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35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56B60" w:rsidTr="00EA541A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f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ИПК 1.1 Знать:</w:t>
            </w:r>
            <w:r>
              <w:rPr>
                <w:sz w:val="24"/>
                <w:szCs w:val="24"/>
              </w:rPr>
              <w:t xml:space="preserve"> концептуальные положения и требования к организации образовательного процесса в обучении иностранному языку, определяемые ФГОС общего образования; методы проектирования образовательного процесса по обучению иностранному языку в общеобразовательной школе, подходы к планированию образовательной деятельности; содержание школьного предмета «Иностранный язык»; формы, методы и средства обучения иностранному языку, современные образовательные технологии, методические закономерности их выбора.</w:t>
            </w:r>
          </w:p>
          <w:p w:rsidR="00E56B60" w:rsidRDefault="00A446F3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ИПК 1.2 Уметь: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проектировать элементы образовательной программы, рабочую программу учителя по иностранному языку; формулировать дидактические цели и задачи обучения иностранному языку и реализовывать их в образовательном процессе; планировать, моделировать и реализовывать различные организационные формы в процессе обучения иностранному языку (урок, экскурсию, домашнюю, внеклассную и внеурочную работу); обосновывать выбор методов обучения иностранному языку и образовательных технологий, применять их в образовательной практике, исходя из особенностей содержания учебного материала, возраста и образовательных потребностей обучаемых; планировать и комплексно применять различные средства обучения иностранному языку.</w:t>
            </w:r>
          </w:p>
          <w:p w:rsidR="00E56B60" w:rsidRDefault="00A446F3">
            <w:pPr>
              <w:shd w:val="clear" w:color="auto" w:fill="FFFFFF"/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 1.3 Владеть: 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умениями по планированию и проектированию методами обучения иностранному языку и современными образовательными технологиями.</w:t>
            </w:r>
          </w:p>
        </w:tc>
      </w:tr>
      <w:tr w:rsidR="00E56B60" w:rsidTr="00EA541A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f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6.1 Знать: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основные понятия теории информатизации общества, сущностные характеристики информатизации образования, информационной культуры; типологию и особенности информационных 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технологий в образовании, дидактические требования к созданию и применению электронных образовательных ресурсов; возможности практической реализации обучения, ориентированного на развитие личности ученика, в условиях использования информационных технологий; принципы и возможности открытого образования в современном информационном обществе; дидактические и методические основы преподавания иностранного языка.</w:t>
            </w:r>
          </w:p>
          <w:p w:rsidR="00E56B60" w:rsidRDefault="00A446F3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6.2 Уметь: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разрабатывать и использовать в школьном образовательном процессе информационные ресурсы учебного назначения; использовать аудиовизуальные и интерактивные технологии обучения в преподавании иностранного языка; использовать мультимедиа и коммуникационные технологии для реализации активных методов обучения и самостоятельной деятельности учащихся; создавать педагогически целесообразную и психологически безопасную информационную образовательную среду; определять эффективные методы, приемы и формы обучения на уроках иностранного языка; осуществлять отбор и конструирование методов интерактивного обучения на основе </w:t>
            </w:r>
            <w:proofErr w:type="spellStart"/>
            <w:r>
              <w:rPr>
                <w:color w:val="000000"/>
                <w:kern w:val="0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подхода.</w:t>
            </w:r>
          </w:p>
          <w:p w:rsidR="00E56B60" w:rsidRDefault="00A446F3">
            <w:pPr>
              <w:pStyle w:val="ad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ИПК 6.3 Владеть: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различными средствами коммуникации в профессиональной педагогической деятельности; различными способами проектирования и создания учебных материалов средствами информационных технологий; опытом организации взаимодействия в информационно-образовательной среде; навыками проектирования и проведения занятий по иностранному языку на разных ступенях школьного обучения; навыками организации творческой деятельности школьников во внеклассной и внешкольной работе; методами формирования художественно-творческой активности школьников на занятиях по иностранному языку; средствами и методами организации самообразования школьников.</w:t>
            </w:r>
          </w:p>
        </w:tc>
      </w:tr>
    </w:tbl>
    <w:p w:rsidR="00E56B60" w:rsidRDefault="00E56B60">
      <w:pPr>
        <w:jc w:val="center"/>
        <w:rPr>
          <w:sz w:val="24"/>
          <w:szCs w:val="24"/>
        </w:rPr>
      </w:pPr>
    </w:p>
    <w:p w:rsidR="00E56B60" w:rsidRDefault="00A446F3">
      <w:pPr>
        <w:keepNext/>
        <w:widowControl/>
        <w:tabs>
          <w:tab w:val="clear" w:pos="788"/>
        </w:tabs>
        <w:spacing w:line="240" w:lineRule="auto"/>
        <w:ind w:left="0" w:firstLine="0"/>
        <w:jc w:val="left"/>
      </w:pPr>
      <w:r>
        <w:rPr>
          <w:b/>
          <w:bCs/>
          <w:kern w:val="0"/>
          <w:sz w:val="24"/>
          <w:szCs w:val="24"/>
        </w:rPr>
        <w:lastRenderedPageBreak/>
        <w:t xml:space="preserve">2. </w:t>
      </w:r>
      <w:r>
        <w:rPr>
          <w:b/>
          <w:bCs/>
          <w:caps/>
          <w:kern w:val="0"/>
          <w:sz w:val="24"/>
          <w:szCs w:val="24"/>
        </w:rPr>
        <w:t>Место дисциплины в структуре ОП</w:t>
      </w:r>
    </w:p>
    <w:p w:rsidR="00EA541A" w:rsidRDefault="00EA541A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4"/>
          <w:szCs w:val="24"/>
          <w:u w:val="single"/>
        </w:rPr>
      </w:pPr>
    </w:p>
    <w:p w:rsidR="00E56B60" w:rsidRDefault="00A446F3">
      <w:pPr>
        <w:pStyle w:val="western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bCs/>
          <w:color w:val="auto"/>
          <w:sz w:val="24"/>
          <w:szCs w:val="24"/>
          <w:u w:val="single"/>
        </w:rPr>
        <w:t>Цель курса</w:t>
      </w:r>
      <w:r>
        <w:rPr>
          <w:color w:val="auto"/>
          <w:sz w:val="24"/>
          <w:szCs w:val="24"/>
        </w:rPr>
        <w:t>: способствовать качественной подготовке студентов к осуществлению основных профессиональных функций учителя иностранного языка в школе.</w:t>
      </w:r>
    </w:p>
    <w:p w:rsidR="00E56B60" w:rsidRDefault="00A446F3">
      <w:pPr>
        <w:ind w:firstLine="709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>Задачи курса</w:t>
      </w:r>
      <w:r>
        <w:rPr>
          <w:sz w:val="24"/>
          <w:szCs w:val="24"/>
        </w:rPr>
        <w:t>:</w:t>
      </w:r>
    </w:p>
    <w:p w:rsidR="00E56B60" w:rsidRDefault="00A446F3" w:rsidP="00EA541A">
      <w:pPr>
        <w:widowControl/>
        <w:numPr>
          <w:ilvl w:val="0"/>
          <w:numId w:val="3"/>
        </w:numPr>
        <w:tabs>
          <w:tab w:val="clear" w:pos="720"/>
          <w:tab w:val="clear" w:pos="788"/>
          <w:tab w:val="num" w:pos="0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создать у обучающихся широкую теоретическую базу, раскрывающую особенности современной методики преподавания иностранных языков; </w:t>
      </w:r>
    </w:p>
    <w:p w:rsidR="00E56B60" w:rsidRDefault="00A446F3" w:rsidP="00EA541A">
      <w:pPr>
        <w:widowControl/>
        <w:numPr>
          <w:ilvl w:val="0"/>
          <w:numId w:val="3"/>
        </w:numPr>
        <w:tabs>
          <w:tab w:val="clear" w:pos="720"/>
          <w:tab w:val="clear" w:pos="788"/>
          <w:tab w:val="num" w:pos="0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познакомить обучающихся с основными технологиями, методами и приемами обучения иностранным языкам;</w:t>
      </w:r>
    </w:p>
    <w:p w:rsidR="00E56B60" w:rsidRDefault="00A446F3" w:rsidP="00EA541A">
      <w:pPr>
        <w:widowControl/>
        <w:numPr>
          <w:ilvl w:val="0"/>
          <w:numId w:val="3"/>
        </w:numPr>
        <w:tabs>
          <w:tab w:val="clear" w:pos="720"/>
          <w:tab w:val="clear" w:pos="788"/>
          <w:tab w:val="num" w:pos="0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на базе теоретических знаний развивать у студентов методологическое мышление, помогающее им, используя разнообразные образовательные технологии, успешно решать профессиональные задачи в различных педагогических ситуациях.</w:t>
      </w:r>
    </w:p>
    <w:p w:rsidR="00E56B60" w:rsidRDefault="00A446F3">
      <w:pPr>
        <w:pStyle w:val="32"/>
        <w:tabs>
          <w:tab w:val="left" w:pos="1134"/>
        </w:tabs>
        <w:spacing w:after="0"/>
        <w:ind w:firstLine="680"/>
      </w:pPr>
      <w:r>
        <w:rPr>
          <w:sz w:val="24"/>
          <w:szCs w:val="24"/>
        </w:rPr>
        <w:t xml:space="preserve">Дисциплина Б1.В.03.ДВ.04.01 «Образовательные технологии обучения иностранному языку» реализуется в рамках вариативной части Блока 1 «Дисциплины (модули)» программы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>, относится к дисциплинам по выбору. Изучение дисциплины происходит на четвертом курсе. В процессе освоения дисциплины студенты используют знания, умения и навыки и продолжают развивать компетенции, сформированные в процессе изучения психолого-педагогических дисциплин:</w:t>
      </w:r>
      <w:r>
        <w:rPr>
          <w:color w:val="000000"/>
          <w:kern w:val="0"/>
          <w:sz w:val="24"/>
          <w:szCs w:val="24"/>
        </w:rPr>
        <w:t xml:space="preserve"> Б1.О.04.02 «Педагогическая психология», Б1.О.04.03 «Педагогика школы», Б1.О.02.04 «Профессиональная этика педагога», Б1.В.03.ДВ.01.01 «Образовательные стандарты в деятельности учителя иностранного языка» </w:t>
      </w:r>
      <w:r>
        <w:rPr>
          <w:sz w:val="24"/>
          <w:szCs w:val="24"/>
        </w:rPr>
        <w:t>и др.</w:t>
      </w:r>
      <w:r>
        <w:rPr>
          <w:sz w:val="28"/>
          <w:szCs w:val="28"/>
        </w:rPr>
        <w:t xml:space="preserve"> </w:t>
      </w:r>
    </w:p>
    <w:p w:rsidR="00E56B60" w:rsidRDefault="00A446F3">
      <w:pPr>
        <w:widowControl/>
        <w:tabs>
          <w:tab w:val="clear" w:pos="788"/>
          <w:tab w:val="left" w:pos="708"/>
        </w:tabs>
        <w:spacing w:line="240" w:lineRule="auto"/>
        <w:ind w:left="0" w:firstLine="709"/>
      </w:pPr>
      <w:r>
        <w:rPr>
          <w:color w:val="000000"/>
          <w:kern w:val="0"/>
          <w:sz w:val="24"/>
          <w:szCs w:val="24"/>
        </w:rPr>
        <w:t>Дисциплина «</w:t>
      </w:r>
      <w:r>
        <w:rPr>
          <w:sz w:val="24"/>
          <w:szCs w:val="24"/>
        </w:rPr>
        <w:t>Образовательные технологии обучения иностранному языку»</w:t>
      </w:r>
      <w:r>
        <w:rPr>
          <w:color w:val="000000"/>
          <w:kern w:val="0"/>
          <w:sz w:val="24"/>
          <w:szCs w:val="24"/>
        </w:rPr>
        <w:t xml:space="preserve"> призвана расширять и углублять знания обучающихся в области педагогического общения. Успешное освоение дисциплины обеспечивает подготовку к решению сложных задач в рамках педагогической деятельности.</w:t>
      </w:r>
    </w:p>
    <w:p w:rsidR="00E56B60" w:rsidRDefault="00E56B60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EA541A" w:rsidRDefault="00EA541A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E56B60" w:rsidRDefault="00A446F3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3. </w:t>
      </w:r>
      <w:r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E56B60" w:rsidRDefault="00A446F3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Общая трудоемкость освоения дисциплины со</w:t>
      </w:r>
      <w:r w:rsidR="00EA541A">
        <w:rPr>
          <w:kern w:val="0"/>
          <w:sz w:val="24"/>
          <w:szCs w:val="24"/>
        </w:rPr>
        <w:t>ставляет 2 зачетные единицы, 72 </w:t>
      </w:r>
      <w:r>
        <w:rPr>
          <w:kern w:val="0"/>
          <w:sz w:val="24"/>
          <w:szCs w:val="24"/>
        </w:rPr>
        <w:t>академических часа. (1 зачетная единица соответствует 36 академическим часам)</w:t>
      </w:r>
    </w:p>
    <w:p w:rsidR="00E56B60" w:rsidRDefault="00E56B60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E56B60" w:rsidRDefault="00A446F3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0"/>
        <w:gridCol w:w="1475"/>
        <w:gridCol w:w="1475"/>
      </w:tblGrid>
      <w:tr w:rsidR="00EA541A" w:rsidTr="00A4437D">
        <w:trPr>
          <w:trHeight w:val="247"/>
        </w:trPr>
        <w:tc>
          <w:tcPr>
            <w:tcW w:w="635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EA541A" w:rsidRDefault="00EA541A">
            <w:pPr>
              <w:pStyle w:val="ad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50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EA541A" w:rsidRDefault="00EA541A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EA541A" w:rsidTr="00A4437D">
        <w:trPr>
          <w:trHeight w:val="247"/>
        </w:trPr>
        <w:tc>
          <w:tcPr>
            <w:tcW w:w="6350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A541A" w:rsidRDefault="00EA541A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EA541A" w:rsidRDefault="00EA541A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EA541A" w:rsidRDefault="00EA541A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E56B60">
        <w:trPr>
          <w:trHeight w:val="239"/>
        </w:trPr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E56B60" w:rsidRDefault="00A446F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E56B60" w:rsidRDefault="00A446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E56B6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E56B60">
            <w:pPr>
              <w:pStyle w:val="ad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56B6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56B60" w:rsidRDefault="00A446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56B60" w:rsidRDefault="00A446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6B6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56B60" w:rsidRDefault="00A446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56B60" w:rsidRDefault="00A446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  <w:tr w:rsidR="00E56B6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E56B60" w:rsidRDefault="00A446F3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E56B60" w:rsidRDefault="00A446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56B6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E56B60" w:rsidRDefault="00A446F3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E56B60" w:rsidRDefault="00A446F3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E56B6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56B60" w:rsidRDefault="00A446F3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E56B6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57" w:firstLine="0"/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зачёту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56B60" w:rsidRDefault="00A446F3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E56B60">
        <w:trPr>
          <w:trHeight w:val="173"/>
        </w:trPr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E56B60" w:rsidRDefault="00A446F3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E56B60" w:rsidRDefault="00A446F3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 xml:space="preserve">72/2                           </w:t>
            </w:r>
          </w:p>
        </w:tc>
      </w:tr>
    </w:tbl>
    <w:p w:rsidR="00E56B60" w:rsidRDefault="00E56B60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EA541A" w:rsidRDefault="00EA541A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EA541A" w:rsidRDefault="00EA541A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EA541A" w:rsidRDefault="00EA541A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EA541A" w:rsidRDefault="00EA541A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E56B60" w:rsidRDefault="00A446F3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lastRenderedPageBreak/>
        <w:t xml:space="preserve">4. </w:t>
      </w:r>
      <w:r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EA541A" w:rsidRDefault="00EA541A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E56B60" w:rsidRDefault="00A446F3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56B60" w:rsidRDefault="00E56B60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E56B60" w:rsidRDefault="00A446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tbl>
      <w:tblPr>
        <w:tblW w:w="9471" w:type="dxa"/>
        <w:tblInd w:w="-7" w:type="dxa"/>
        <w:tblLook w:val="0000"/>
      </w:tblPr>
      <w:tblGrid>
        <w:gridCol w:w="823"/>
        <w:gridCol w:w="2750"/>
        <w:gridCol w:w="5898"/>
      </w:tblGrid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ind w:left="-419" w:firstLine="426"/>
              <w:jc w:val="center"/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E56B60" w:rsidRDefault="00A446F3">
            <w:pPr>
              <w:pStyle w:val="ad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E56B60" w:rsidTr="00EA541A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 w:rsidP="00EA541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Блок № 1 </w:t>
            </w:r>
            <w:r>
              <w:rPr>
                <w:b/>
                <w:sz w:val="24"/>
                <w:szCs w:val="24"/>
              </w:rPr>
              <w:t>Введение в курс «Образовательные технологии обучения иностранным языкам»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Программированное обучение, развивающее обучение, проблемное обучение, эвристическое обучение, личностно-ориентированное обучение, продуктивное обучение.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Деловые, </w:t>
            </w:r>
            <w:proofErr w:type="spellStart"/>
            <w:r>
              <w:rPr>
                <w:sz w:val="24"/>
                <w:szCs w:val="24"/>
              </w:rPr>
              <w:t>организационно-деятельностные</w:t>
            </w:r>
            <w:proofErr w:type="spellEnd"/>
            <w:r>
              <w:rPr>
                <w:sz w:val="24"/>
                <w:szCs w:val="24"/>
              </w:rPr>
              <w:t xml:space="preserve">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Разновидности и порядок проведения деловых игр. </w:t>
            </w:r>
            <w:proofErr w:type="spellStart"/>
            <w:r>
              <w:rPr>
                <w:kern w:val="0"/>
                <w:sz w:val="24"/>
                <w:szCs w:val="24"/>
              </w:rPr>
              <w:t>Организационно-деятельностные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игры.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Имитационные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Имитационные игры и этапы проведения. Принципы построения имитационных игр.</w:t>
            </w:r>
          </w:p>
        </w:tc>
      </w:tr>
      <w:tr w:rsidR="00E56B60" w:rsidTr="00EA541A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pStyle w:val="ad"/>
              <w:ind w:firstLine="2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Блок №2 Методы активизации учебного процесса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ситуационный анализ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pStyle w:val="ad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Ситуационный анализ (</w:t>
            </w:r>
            <w:proofErr w:type="spellStart"/>
            <w:r>
              <w:rPr>
                <w:sz w:val="24"/>
                <w:szCs w:val="24"/>
              </w:rPr>
              <w:t>case-study</w:t>
            </w:r>
            <w:proofErr w:type="spellEnd"/>
            <w:r>
              <w:rPr>
                <w:sz w:val="24"/>
                <w:szCs w:val="24"/>
              </w:rPr>
              <w:t>). Типы ситуаций. Типы кейсов при обучении.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</w:pPr>
            <w:r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ролевые игры, применение ассоциаций и метафор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Характеристика ролевых игр. Типы ролевых игр. Применение ассоциаций и метафор. Виды аналогий. </w:t>
            </w:r>
            <w:proofErr w:type="spellStart"/>
            <w:r>
              <w:rPr>
                <w:kern w:val="0"/>
                <w:sz w:val="24"/>
                <w:szCs w:val="24"/>
              </w:rPr>
              <w:t>Синектическая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сессия.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</w:pPr>
            <w:r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утопические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Сущность метода. Основные приемы. Виды утопических игр.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мозговой штурм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Функции технологии «Мозговой штурм». Этапы проведения. Разновидности мозгового штурма. Достоинства и недостатки данного метода.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Методы активизации учебного процесса: дебаты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Дебаты - это наука убеждать. Схемы, используемые  в процессе убеждения. Принципы проведения дебатов. Форматы дебатов. Действующие лица. Формулировка темы. План действий.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эффективные коммуникации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Функции общения. Стереотипы восприятия. </w:t>
            </w:r>
            <w:proofErr w:type="spellStart"/>
            <w:r>
              <w:rPr>
                <w:kern w:val="0"/>
                <w:sz w:val="24"/>
                <w:szCs w:val="24"/>
              </w:rPr>
              <w:t>Эмпатия</w:t>
            </w:r>
            <w:proofErr w:type="spellEnd"/>
            <w:r>
              <w:rPr>
                <w:kern w:val="0"/>
                <w:sz w:val="24"/>
                <w:szCs w:val="24"/>
              </w:rPr>
              <w:t>. Рефлексия. Аттракция. Игры для эффективной коммуникации.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круглый стол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Стили и виды общения. Методика проведения конференции. Культура делового общения. Способы постановки проблемы. Изложение позиции. </w:t>
            </w:r>
            <w:r>
              <w:rPr>
                <w:kern w:val="0"/>
                <w:sz w:val="24"/>
                <w:szCs w:val="24"/>
              </w:rPr>
              <w:lastRenderedPageBreak/>
              <w:t>Сообщение, доклад. Обмен мнениями. Обоснование, доказательство и аргументация. Обобщение и выводы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Функции и роли преподавателя в процессе применения инновационных технологий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Функции и роли преподавателя в процессе применения инновационных технологий. </w:t>
            </w:r>
            <w:proofErr w:type="spellStart"/>
            <w:r>
              <w:rPr>
                <w:kern w:val="0"/>
                <w:sz w:val="24"/>
                <w:szCs w:val="24"/>
              </w:rPr>
              <w:t>Преподаватель-игротехник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инструктор и консультант, организатор игры, коммуникатор, </w:t>
            </w:r>
            <w:proofErr w:type="spellStart"/>
            <w:r>
              <w:rPr>
                <w:kern w:val="0"/>
                <w:sz w:val="24"/>
                <w:szCs w:val="24"/>
              </w:rPr>
              <w:t>фасилитатор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психолог. Игротехнические знания и умения эффективного преподавателя. </w:t>
            </w:r>
            <w:proofErr w:type="spellStart"/>
            <w:r>
              <w:rPr>
                <w:kern w:val="0"/>
                <w:sz w:val="24"/>
                <w:szCs w:val="24"/>
              </w:rPr>
              <w:t>Модерация</w:t>
            </w:r>
            <w:proofErr w:type="spellEnd"/>
            <w:r>
              <w:rPr>
                <w:kern w:val="0"/>
                <w:sz w:val="24"/>
                <w:szCs w:val="24"/>
              </w:rPr>
              <w:t>- этапы, содержание, требования.</w:t>
            </w:r>
          </w:p>
        </w:tc>
      </w:tr>
    </w:tbl>
    <w:p w:rsidR="00E56B60" w:rsidRDefault="00E56B6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E56B60" w:rsidRDefault="00A446F3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E56B60" w:rsidRDefault="00A446F3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E56B60" w:rsidRDefault="00E56B60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E56B60" w:rsidRDefault="00EA541A">
      <w:pPr>
        <w:keepNext/>
        <w:keepLines/>
        <w:spacing w:line="240" w:lineRule="auto"/>
        <w:ind w:firstLine="0"/>
      </w:pPr>
      <w:r>
        <w:rPr>
          <w:b/>
          <w:bCs/>
          <w:kern w:val="0"/>
          <w:sz w:val="24"/>
          <w:szCs w:val="24"/>
        </w:rPr>
        <w:tab/>
      </w:r>
      <w:r w:rsidR="00A446F3">
        <w:rPr>
          <w:b/>
          <w:bCs/>
          <w:kern w:val="0"/>
          <w:sz w:val="24"/>
          <w:szCs w:val="24"/>
        </w:rPr>
        <w:t xml:space="preserve">4.3. </w:t>
      </w:r>
      <w:r w:rsidR="00A446F3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:rsidR="00E56B60" w:rsidRDefault="00A446F3">
      <w:pPr>
        <w:spacing w:line="240" w:lineRule="auto"/>
        <w:ind w:firstLine="0"/>
      </w:pPr>
      <w:r>
        <w:rPr>
          <w:b/>
          <w:sz w:val="24"/>
          <w:szCs w:val="24"/>
        </w:rPr>
        <w:t>Практическая подготовка</w:t>
      </w:r>
    </w:p>
    <w:tbl>
      <w:tblPr>
        <w:tblW w:w="9175" w:type="dxa"/>
        <w:tblInd w:w="161" w:type="dxa"/>
        <w:tblLayout w:type="fixed"/>
        <w:tblCellMar>
          <w:left w:w="122" w:type="dxa"/>
        </w:tblCellMar>
        <w:tblLook w:val="0000"/>
      </w:tblPr>
      <w:tblGrid>
        <w:gridCol w:w="576"/>
        <w:gridCol w:w="2204"/>
        <w:gridCol w:w="2284"/>
        <w:gridCol w:w="2268"/>
        <w:gridCol w:w="1843"/>
      </w:tblGrid>
      <w:tr w:rsidR="00E56B60" w:rsidTr="00EA541A">
        <w:trPr>
          <w:trHeight w:val="415"/>
        </w:trPr>
        <w:tc>
          <w:tcPr>
            <w:tcW w:w="5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0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E56B60" w:rsidRDefault="00A446F3" w:rsidP="00EA541A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E56B60" w:rsidTr="00EA541A">
        <w:trPr>
          <w:trHeight w:val="415"/>
        </w:trPr>
        <w:tc>
          <w:tcPr>
            <w:tcW w:w="576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56B60" w:rsidRDefault="00E56B60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56B60" w:rsidRDefault="00E56B60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E56B60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56B60" w:rsidTr="00EA541A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E56B60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E56B60" w:rsidTr="00EA541A">
        <w:trPr>
          <w:trHeight w:val="446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Деловые, </w:t>
            </w:r>
            <w:proofErr w:type="spellStart"/>
            <w:r>
              <w:rPr>
                <w:sz w:val="24"/>
                <w:szCs w:val="24"/>
              </w:rPr>
              <w:t>организационно-деятельностные</w:t>
            </w:r>
            <w:proofErr w:type="spellEnd"/>
            <w:r>
              <w:rPr>
                <w:sz w:val="24"/>
                <w:szCs w:val="24"/>
              </w:rPr>
              <w:t xml:space="preserve"> игры.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Подготовка и проведение игры.</w:t>
            </w:r>
          </w:p>
        </w:tc>
      </w:tr>
      <w:tr w:rsidR="00E56B60" w:rsidTr="00EA541A">
        <w:trPr>
          <w:trHeight w:val="514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Имитационные игры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Подготовка и проведение игры.</w:t>
            </w:r>
          </w:p>
        </w:tc>
      </w:tr>
      <w:tr w:rsidR="00E56B60" w:rsidTr="00EA541A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ситуационный анализ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Подготовка и проведение кейса.</w:t>
            </w:r>
          </w:p>
        </w:tc>
      </w:tr>
      <w:tr w:rsidR="00E56B60" w:rsidTr="00EA541A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ролевые игры, применение ассоциаций и метафор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Подготовка и проведение игры.</w:t>
            </w:r>
          </w:p>
        </w:tc>
      </w:tr>
      <w:tr w:rsidR="00E56B60" w:rsidTr="00EA541A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утопические игры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Подготовка и проведение игры.</w:t>
            </w:r>
          </w:p>
        </w:tc>
      </w:tr>
      <w:tr w:rsidR="00E56B60" w:rsidTr="00EA541A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мозговой штурм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E56B60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</w:p>
        </w:tc>
      </w:tr>
      <w:tr w:rsidR="00E56B60" w:rsidTr="00EA541A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дебаты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Подготовка и проведение дебатов.</w:t>
            </w:r>
          </w:p>
        </w:tc>
      </w:tr>
      <w:tr w:rsidR="00E56B60" w:rsidTr="00EA541A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эффективные коммуникации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E56B60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</w:p>
        </w:tc>
      </w:tr>
      <w:tr w:rsidR="00E56B60" w:rsidTr="00EA541A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круглый стол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</w:pPr>
            <w:r>
              <w:rPr>
                <w:bCs/>
                <w:spacing w:val="-3"/>
                <w:kern w:val="0"/>
                <w:sz w:val="24"/>
                <w:szCs w:val="24"/>
              </w:rPr>
              <w:t>Подготовка и проведение круглого стола.</w:t>
            </w:r>
          </w:p>
        </w:tc>
      </w:tr>
      <w:tr w:rsidR="00E56B60" w:rsidTr="00EA541A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 и роли преподавателя в процессе применения инновационных технологий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E56B60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</w:p>
        </w:tc>
      </w:tr>
    </w:tbl>
    <w:p w:rsidR="00E56B60" w:rsidRDefault="00E56B6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E56B60" w:rsidRDefault="00E56B6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E56B60" w:rsidRDefault="00A446F3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E56B60" w:rsidRDefault="00E56B60">
      <w:pPr>
        <w:spacing w:line="240" w:lineRule="auto"/>
        <w:ind w:firstLine="0"/>
        <w:rPr>
          <w:sz w:val="24"/>
          <w:szCs w:val="24"/>
        </w:rPr>
      </w:pPr>
    </w:p>
    <w:p w:rsidR="00E56B60" w:rsidRDefault="00EA541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446F3">
        <w:rPr>
          <w:b/>
          <w:sz w:val="24"/>
          <w:szCs w:val="24"/>
        </w:rPr>
        <w:t>5.1.Методические рекомендации по организации самостоятельной работы студентов (подготовка к практическим занятиям)</w:t>
      </w:r>
    </w:p>
    <w:p w:rsidR="00E56B60" w:rsidRDefault="00EA541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A446F3">
        <w:rPr>
          <w:sz w:val="24"/>
          <w:szCs w:val="24"/>
        </w:rPr>
        <w:t>Самостоятельная работа студентов осуществляется в трех направлениях:</w:t>
      </w:r>
    </w:p>
    <w:p w:rsidR="00E56B60" w:rsidRDefault="00A446F3" w:rsidP="00EA541A">
      <w:pPr>
        <w:pStyle w:val="af0"/>
        <w:numPr>
          <w:ilvl w:val="0"/>
          <w:numId w:val="4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E56B60" w:rsidRDefault="00A446F3" w:rsidP="00EA541A">
      <w:pPr>
        <w:pStyle w:val="af0"/>
        <w:numPr>
          <w:ilvl w:val="0"/>
          <w:numId w:val="4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формирование умений осуществлять связь теоретических положений с практикой путем решения профессионально значимых методических задач в процессе подготовки к практическим занятиям;</w:t>
      </w:r>
    </w:p>
    <w:p w:rsidR="00EA541A" w:rsidRDefault="00A446F3" w:rsidP="00EA541A">
      <w:pPr>
        <w:pStyle w:val="af0"/>
        <w:numPr>
          <w:ilvl w:val="0"/>
          <w:numId w:val="4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E56B60" w:rsidRPr="00EA541A" w:rsidRDefault="00A446F3" w:rsidP="00EA541A">
      <w:pPr>
        <w:pStyle w:val="af0"/>
        <w:tabs>
          <w:tab w:val="clear" w:pos="788"/>
          <w:tab w:val="left" w:pos="0"/>
        </w:tabs>
        <w:spacing w:line="240" w:lineRule="auto"/>
        <w:ind w:left="709" w:firstLine="0"/>
        <w:rPr>
          <w:sz w:val="24"/>
          <w:szCs w:val="24"/>
        </w:rPr>
      </w:pPr>
      <w:r w:rsidRPr="00EA541A">
        <w:rPr>
          <w:sz w:val="24"/>
          <w:szCs w:val="24"/>
        </w:rPr>
        <w:t>Самостоятельная работа включает следующие виды деятельности студентов:</w:t>
      </w:r>
    </w:p>
    <w:p w:rsidR="00E56B60" w:rsidRDefault="00A446F3" w:rsidP="00EA541A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работа с лекционным курсом, с терминологическим словарем;</w:t>
      </w:r>
    </w:p>
    <w:p w:rsidR="00E56B60" w:rsidRDefault="00A446F3" w:rsidP="00EA541A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подготовка сообщений и докладов по темам курса;</w:t>
      </w:r>
    </w:p>
    <w:p w:rsidR="00E56B60" w:rsidRDefault="00A446F3" w:rsidP="00EA541A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самостоятельное изучение и анализ дополнительной литературы;</w:t>
      </w:r>
    </w:p>
    <w:p w:rsidR="00E56B60" w:rsidRDefault="00A446F3" w:rsidP="00EA541A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подготовка развернутого, аргументированного высказывания для участия в игре, коллоквиуме, круглом столе, опросе;</w:t>
      </w:r>
    </w:p>
    <w:p w:rsidR="00E56B60" w:rsidRDefault="00A446F3" w:rsidP="00EA541A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подготовка дидактических материалов, наглядных средств для практических занятий;</w:t>
      </w:r>
    </w:p>
    <w:p w:rsidR="00E56B60" w:rsidRDefault="00A446F3" w:rsidP="00EA541A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подготовка к зачету.</w:t>
      </w:r>
    </w:p>
    <w:p w:rsidR="00E56B60" w:rsidRDefault="00A446F3" w:rsidP="00EA541A">
      <w:pPr>
        <w:pStyle w:val="a8"/>
        <w:spacing w:after="0" w:line="240" w:lineRule="auto"/>
        <w:ind w:left="0" w:firstLine="0"/>
        <w:rPr>
          <w:b/>
          <w:kern w:val="0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>
        <w:rPr>
          <w:b/>
          <w:kern w:val="0"/>
          <w:sz w:val="24"/>
          <w:szCs w:val="24"/>
        </w:rPr>
        <w:t>5.2. Темы докладов для самостоятельной работы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1. Структура системы образования Российской Федерации.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 Органы управления системой образования в РФ.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3. Реформы системы образования в РФ, вызванные Болонским процессом.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4.Этнические и культурные особенности взаимодействия преподавателя и студента.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5.Классические зарубежные методы обучения.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6. Классические отечественные методы обучения.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7. Инновационные методы обучения.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8. Проектная технология.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9.Технология языкового портфеля.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10. Игровые технологии.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11.Технология обучения в сотрудничестве.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12. Технология модульного обучения.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13. Методы активизации учебного процесса.</w:t>
      </w:r>
    </w:p>
    <w:p w:rsidR="00E56B60" w:rsidRDefault="00E56B60">
      <w:pPr>
        <w:pStyle w:val="a8"/>
        <w:spacing w:after="0" w:line="240" w:lineRule="auto"/>
        <w:ind w:left="0" w:firstLine="0"/>
        <w:rPr>
          <w:b/>
          <w:sz w:val="24"/>
          <w:szCs w:val="24"/>
        </w:rPr>
      </w:pPr>
    </w:p>
    <w:p w:rsidR="00EA541A" w:rsidRDefault="00EA541A">
      <w:pPr>
        <w:pStyle w:val="a8"/>
        <w:spacing w:after="0" w:line="240" w:lineRule="auto"/>
        <w:ind w:left="0" w:firstLine="0"/>
        <w:rPr>
          <w:b/>
          <w:sz w:val="24"/>
          <w:szCs w:val="24"/>
        </w:rPr>
      </w:pPr>
    </w:p>
    <w:p w:rsidR="00E56B60" w:rsidRDefault="00A446F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E56B60" w:rsidRDefault="00E56B60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E56B60" w:rsidRDefault="00A446F3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419" w:type="dxa"/>
        <w:tblInd w:w="45" w:type="dxa"/>
        <w:tblLook w:val="0000"/>
      </w:tblPr>
      <w:tblGrid>
        <w:gridCol w:w="625"/>
        <w:gridCol w:w="3691"/>
        <w:gridCol w:w="5103"/>
      </w:tblGrid>
      <w:tr w:rsidR="00E56B60" w:rsidTr="00EA541A">
        <w:trPr>
          <w:trHeight w:val="582"/>
          <w:tblHeader/>
        </w:trPr>
        <w:tc>
          <w:tcPr>
            <w:tcW w:w="6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E56B60" w:rsidRDefault="00A446F3">
            <w:pPr>
              <w:pStyle w:val="ad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6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E56B60" w:rsidTr="00EA541A">
        <w:tc>
          <w:tcPr>
            <w:tcW w:w="6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pStyle w:val="ad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pStyle w:val="ad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56B60" w:rsidRDefault="00A446F3" w:rsidP="00EA541A">
            <w:pPr>
              <w:pStyle w:val="ad"/>
              <w:ind w:hanging="6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устный/письменный опрос студентов на каждой последующей лекции по материалам предыдущей лекции</w:t>
            </w:r>
          </w:p>
        </w:tc>
      </w:tr>
      <w:tr w:rsidR="00E56B60" w:rsidTr="00EA541A">
        <w:tc>
          <w:tcPr>
            <w:tcW w:w="6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pStyle w:val="ad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pStyle w:val="ad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56B60" w:rsidRDefault="00A446F3">
            <w:pPr>
              <w:pStyle w:val="ad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Микроконтрольные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работы</w:t>
            </w:r>
          </w:p>
        </w:tc>
      </w:tr>
      <w:tr w:rsidR="00E56B60" w:rsidTr="00EA541A">
        <w:tc>
          <w:tcPr>
            <w:tcW w:w="6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pStyle w:val="ad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pStyle w:val="ad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56B60" w:rsidRDefault="00A446F3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Микропреподавание</w:t>
            </w:r>
            <w:proofErr w:type="spellEnd"/>
          </w:p>
        </w:tc>
      </w:tr>
    </w:tbl>
    <w:p w:rsidR="00E56B60" w:rsidRDefault="00E56B60">
      <w:pPr>
        <w:pStyle w:val="a8"/>
        <w:spacing w:after="0" w:line="240" w:lineRule="auto"/>
        <w:ind w:left="0" w:firstLine="788"/>
        <w:rPr>
          <w:sz w:val="24"/>
          <w:szCs w:val="24"/>
        </w:rPr>
      </w:pPr>
    </w:p>
    <w:p w:rsidR="00E56B60" w:rsidRDefault="00E56B60">
      <w:pPr>
        <w:spacing w:line="240" w:lineRule="auto"/>
        <w:ind w:firstLine="0"/>
        <w:rPr>
          <w:b/>
          <w:sz w:val="24"/>
          <w:szCs w:val="24"/>
        </w:rPr>
      </w:pPr>
    </w:p>
    <w:p w:rsidR="00E56B60" w:rsidRDefault="00A446F3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EA541A" w:rsidRDefault="00EA541A">
      <w:pPr>
        <w:keepNext/>
        <w:tabs>
          <w:tab w:val="clear" w:pos="788"/>
          <w:tab w:val="left" w:pos="0"/>
        </w:tabs>
        <w:spacing w:line="240" w:lineRule="auto"/>
        <w:ind w:left="0" w:firstLine="0"/>
      </w:pPr>
    </w:p>
    <w:tbl>
      <w:tblPr>
        <w:tblW w:w="9464" w:type="dxa"/>
        <w:tblLayout w:type="fixed"/>
        <w:tblLook w:val="01E0"/>
      </w:tblPr>
      <w:tblGrid>
        <w:gridCol w:w="560"/>
        <w:gridCol w:w="2278"/>
        <w:gridCol w:w="1504"/>
        <w:gridCol w:w="1360"/>
        <w:gridCol w:w="696"/>
        <w:gridCol w:w="1303"/>
        <w:gridCol w:w="1763"/>
      </w:tblGrid>
      <w:tr w:rsidR="00E56B60" w:rsidTr="00EA541A">
        <w:trPr>
          <w:cantSplit/>
          <w:trHeight w:val="60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издания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</w:t>
            </w:r>
          </w:p>
        </w:tc>
      </w:tr>
      <w:tr w:rsidR="00E56B60" w:rsidTr="00EA541A">
        <w:trPr>
          <w:cantSplit/>
          <w:trHeight w:val="519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spacing w:line="240" w:lineRule="auto"/>
              <w:ind w:left="0" w:firstLine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56B60" w:rsidRDefault="00E56B60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56B60" w:rsidRDefault="00E56B60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ЭБС (адрес в сети Интернет)</w:t>
            </w:r>
          </w:p>
        </w:tc>
      </w:tr>
      <w:tr w:rsidR="00E56B60" w:rsidTr="00EA541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numPr>
                <w:ilvl w:val="0"/>
                <w:numId w:val="6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технологии обучения иностранным языкам в школе: учебное пособие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Ариян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ФЛИНТА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2A2706">
            <w:pPr>
              <w:spacing w:line="240" w:lineRule="auto"/>
              <w:ind w:left="0" w:firstLine="0"/>
            </w:pPr>
            <w:hyperlink r:id="rId5">
              <w:r w:rsidR="00A446F3">
                <w:rPr>
                  <w:rStyle w:val="-"/>
                  <w:sz w:val="24"/>
                  <w:szCs w:val="24"/>
                </w:rPr>
                <w:t>http://biblioclub.ru/index.php?page=book_red&amp;id=482497</w:t>
              </w:r>
            </w:hyperlink>
          </w:p>
        </w:tc>
      </w:tr>
      <w:tr w:rsidR="00E56B60" w:rsidTr="00EA541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numPr>
                <w:ilvl w:val="0"/>
                <w:numId w:val="6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Современные образовательные технологии: учебное пособие для </w:t>
            </w:r>
            <w:proofErr w:type="spellStart"/>
            <w:r>
              <w:rPr>
                <w:color w:val="000000"/>
                <w:sz w:val="24"/>
                <w:szCs w:val="24"/>
              </w:rPr>
              <w:t>бакалавриата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магистратуры [по гуманитарным направлениям] /  - 2-е изд., </w:t>
            </w:r>
            <w:proofErr w:type="spellStart"/>
            <w:r>
              <w:rPr>
                <w:color w:val="000000"/>
                <w:sz w:val="24"/>
                <w:szCs w:val="24"/>
              </w:rPr>
              <w:t>перераб</w:t>
            </w:r>
            <w:proofErr w:type="spellEnd"/>
            <w:r>
              <w:rPr>
                <w:color w:val="000000"/>
                <w:sz w:val="24"/>
                <w:szCs w:val="24"/>
              </w:rPr>
              <w:t>. и доп.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Ашанина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 Н. и др. ; под ред.: Е. Н. </w:t>
            </w:r>
            <w:proofErr w:type="spellStart"/>
            <w:r>
              <w:rPr>
                <w:color w:val="000000"/>
                <w:sz w:val="24"/>
                <w:szCs w:val="24"/>
              </w:rPr>
              <w:t>Ашаниной</w:t>
            </w:r>
            <w:proofErr w:type="spellEnd"/>
            <w:r>
              <w:rPr>
                <w:color w:val="000000"/>
                <w:sz w:val="24"/>
                <w:szCs w:val="24"/>
              </w:rPr>
              <w:t>, О. В. Васиной, С. П. Ежова.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М: </w:t>
            </w:r>
            <w:proofErr w:type="spellStart"/>
            <w:r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56B60" w:rsidTr="00EA541A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numPr>
                <w:ilvl w:val="0"/>
                <w:numId w:val="6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Теория обучения </w:t>
            </w:r>
            <w:r>
              <w:rPr>
                <w:color w:val="000000"/>
                <w:sz w:val="24"/>
                <w:szCs w:val="24"/>
              </w:rPr>
              <w:lastRenderedPageBreak/>
              <w:t>иностранным языкам. Продуктивные образовательные технологии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Коряковцева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Н.Ф.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Москва : </w:t>
            </w:r>
            <w:proofErr w:type="spellStart"/>
            <w:r>
              <w:rPr>
                <w:sz w:val="24"/>
                <w:szCs w:val="24"/>
              </w:rPr>
              <w:lastRenderedPageBreak/>
              <w:t>Academia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56B60" w:rsidTr="00EA541A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numPr>
                <w:ilvl w:val="0"/>
                <w:numId w:val="6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firstLine="0"/>
            </w:pPr>
            <w:r>
              <w:rPr>
                <w:sz w:val="24"/>
                <w:szCs w:val="24"/>
              </w:rPr>
              <w:t>Образовательные технологии: методическое пособие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proofErr w:type="spellStart"/>
            <w:r>
              <w:rPr>
                <w:color w:val="000000"/>
                <w:sz w:val="24"/>
                <w:szCs w:val="24"/>
              </w:rPr>
              <w:t>Околелов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И.П.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 xml:space="preserve">Москва,  Берлин: </w:t>
            </w:r>
            <w:proofErr w:type="spellStart"/>
            <w:r>
              <w:rPr>
                <w:sz w:val="24"/>
                <w:szCs w:val="24"/>
              </w:rPr>
              <w:t>Директ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2A2706">
            <w:pPr>
              <w:ind w:left="0" w:firstLine="0"/>
            </w:pPr>
            <w:hyperlink r:id="rId6">
              <w:r w:rsidR="00A446F3">
                <w:rPr>
                  <w:rStyle w:val="-"/>
                  <w:sz w:val="24"/>
                  <w:szCs w:val="24"/>
                </w:rPr>
                <w:t>http://biblioclub.ru/index.php?page=book_red&amp;id=278852</w:t>
              </w:r>
            </w:hyperlink>
          </w:p>
        </w:tc>
      </w:tr>
      <w:tr w:rsidR="00E56B60" w:rsidTr="00EA541A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numPr>
                <w:ilvl w:val="0"/>
                <w:numId w:val="6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firstLine="0"/>
            </w:pPr>
            <w:r>
              <w:rPr>
                <w:sz w:val="24"/>
                <w:szCs w:val="24"/>
              </w:rPr>
              <w:t xml:space="preserve">Обучение иностранным языкам: Теория и практика: Учебное пособие для преподавателей и студентов. 3-е изд. 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>Щукин А.Н.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 xml:space="preserve">М.: </w:t>
            </w:r>
            <w:proofErr w:type="spellStart"/>
            <w:r>
              <w:rPr>
                <w:sz w:val="24"/>
                <w:szCs w:val="24"/>
              </w:rPr>
              <w:t>Филоматис</w:t>
            </w:r>
            <w:proofErr w:type="spellEnd"/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56B60" w:rsidTr="00EA541A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numPr>
                <w:ilvl w:val="0"/>
                <w:numId w:val="6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tabs>
                <w:tab w:val="left" w:pos="426"/>
              </w:tabs>
              <w:ind w:firstLine="0"/>
            </w:pPr>
            <w:r>
              <w:rPr>
                <w:color w:val="000000"/>
                <w:sz w:val="24"/>
                <w:szCs w:val="24"/>
              </w:rPr>
              <w:t xml:space="preserve">Информационные и коммуникационные технологии в </w:t>
            </w:r>
            <w:proofErr w:type="spellStart"/>
            <w:r>
              <w:rPr>
                <w:color w:val="000000"/>
                <w:sz w:val="24"/>
                <w:szCs w:val="24"/>
              </w:rPr>
              <w:t>лингвистичкеском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образовании: Учебное пособие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color w:val="000000"/>
                <w:sz w:val="24"/>
                <w:szCs w:val="24"/>
              </w:rPr>
              <w:t>Сысоев П.В.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color w:val="000000"/>
                <w:sz w:val="24"/>
                <w:szCs w:val="24"/>
              </w:rPr>
              <w:t xml:space="preserve">Москва: </w:t>
            </w:r>
            <w:r>
              <w:rPr>
                <w:color w:val="000000"/>
                <w:sz w:val="24"/>
                <w:szCs w:val="24"/>
                <w:lang w:val="en-US"/>
              </w:rPr>
              <w:t>URSS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56B60" w:rsidTr="00EA541A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numPr>
                <w:ilvl w:val="0"/>
                <w:numId w:val="6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firstLine="0"/>
            </w:pPr>
            <w:r>
              <w:rPr>
                <w:color w:val="000000"/>
                <w:sz w:val="24"/>
                <w:szCs w:val="24"/>
              </w:rPr>
              <w:t>Мобильное обучение иностранным языкам: учебное пособие [для студ. и аспирантов язык. фак. ун-тов и вузов]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color w:val="000000"/>
                <w:sz w:val="24"/>
                <w:szCs w:val="24"/>
              </w:rPr>
              <w:t>Титова С.В., Авраменко А.П.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color w:val="000000"/>
                <w:sz w:val="24"/>
                <w:szCs w:val="24"/>
              </w:rPr>
              <w:t>Москва: ИКАР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56B60" w:rsidTr="00EA541A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numPr>
                <w:ilvl w:val="0"/>
                <w:numId w:val="6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pStyle w:val="1"/>
              <w:spacing w:line="240" w:lineRule="auto"/>
              <w:ind w:left="0"/>
            </w:pPr>
            <w:r>
              <w:rPr>
                <w:sz w:val="24"/>
                <w:szCs w:val="24"/>
              </w:rPr>
              <w:t xml:space="preserve">Личностный и </w:t>
            </w:r>
            <w:proofErr w:type="spellStart"/>
            <w:r>
              <w:rPr>
                <w:sz w:val="24"/>
                <w:szCs w:val="24"/>
              </w:rPr>
              <w:t>компетентностный</w:t>
            </w:r>
            <w:proofErr w:type="spellEnd"/>
            <w:r>
              <w:rPr>
                <w:sz w:val="24"/>
                <w:szCs w:val="24"/>
              </w:rPr>
              <w:t xml:space="preserve"> подходы в образовании: проблемы интеграции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>Вербицкий А.А. ,  Ларионова О.Г.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>М.: Логос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2A2706">
            <w:pPr>
              <w:ind w:left="0" w:firstLine="0"/>
            </w:pPr>
            <w:hyperlink r:id="rId7">
              <w:r w:rsidR="00A446F3">
                <w:rPr>
                  <w:rStyle w:val="-"/>
                  <w:sz w:val="24"/>
                  <w:szCs w:val="24"/>
                </w:rPr>
                <w:t>http://biblioclub.ru/index.php?page=book&amp;id=84922</w:t>
              </w:r>
            </w:hyperlink>
          </w:p>
        </w:tc>
      </w:tr>
    </w:tbl>
    <w:p w:rsidR="00E56B60" w:rsidRDefault="00E56B60" w:rsidP="00EA541A">
      <w:pPr>
        <w:spacing w:line="240" w:lineRule="auto"/>
        <w:rPr>
          <w:kern w:val="0"/>
          <w:sz w:val="24"/>
          <w:szCs w:val="24"/>
        </w:rPr>
      </w:pPr>
    </w:p>
    <w:p w:rsidR="00EA541A" w:rsidRDefault="00EA541A" w:rsidP="00EA541A">
      <w:pPr>
        <w:spacing w:line="240" w:lineRule="auto"/>
        <w:rPr>
          <w:kern w:val="0"/>
          <w:sz w:val="24"/>
          <w:szCs w:val="24"/>
        </w:rPr>
      </w:pPr>
    </w:p>
    <w:p w:rsidR="00E56B60" w:rsidRDefault="00A446F3" w:rsidP="00EA541A">
      <w:pPr>
        <w:pStyle w:val="1"/>
        <w:numPr>
          <w:ilvl w:val="0"/>
          <w:numId w:val="2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E56B60" w:rsidRDefault="00E56B60" w:rsidP="00EA541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56B60" w:rsidRDefault="00A446F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</w:tabs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8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E56B60" w:rsidRDefault="00A446F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</w:tabs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9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E56B60" w:rsidRDefault="00A446F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</w:tabs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E56B60" w:rsidRDefault="00A446F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  <w:tab w:val="left" w:pos="284"/>
        </w:tabs>
        <w:spacing w:line="240" w:lineRule="auto"/>
        <w:ind w:left="0" w:firstLine="0"/>
      </w:pPr>
      <w:r>
        <w:rPr>
          <w:rStyle w:val="-"/>
          <w:color w:val="auto"/>
          <w:sz w:val="24"/>
          <w:szCs w:val="24"/>
          <w:u w:val="none"/>
        </w:rPr>
        <w:t xml:space="preserve">ЭБС «Университетская библиотека онлайн». – Режим доступа: </w:t>
      </w:r>
      <w:hyperlink r:id="rId11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E56B60" w:rsidRDefault="00A446F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  <w:tab w:val="left" w:pos="284"/>
        </w:tabs>
        <w:spacing w:line="240" w:lineRule="auto"/>
        <w:ind w:left="0" w:firstLine="0"/>
      </w:pPr>
      <w:r>
        <w:rPr>
          <w:iCs/>
          <w:sz w:val="24"/>
          <w:szCs w:val="24"/>
        </w:rPr>
        <w:t xml:space="preserve">Российская государственная библиотека. – Режим доступа: </w:t>
      </w:r>
      <w:hyperlink r:id="rId12">
        <w:r>
          <w:rPr>
            <w:rStyle w:val="-"/>
            <w:iCs/>
            <w:color w:val="auto"/>
            <w:sz w:val="24"/>
            <w:szCs w:val="24"/>
            <w:u w:val="none"/>
          </w:rPr>
          <w:t>http://www.rsl.ru/</w:t>
        </w:r>
      </w:hyperlink>
    </w:p>
    <w:p w:rsidR="00E56B60" w:rsidRDefault="00A446F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  <w:tab w:val="left" w:pos="284"/>
        </w:tabs>
        <w:spacing w:line="240" w:lineRule="auto"/>
        <w:ind w:left="0" w:firstLine="0"/>
      </w:pPr>
      <w:r>
        <w:rPr>
          <w:iCs/>
          <w:sz w:val="24"/>
          <w:szCs w:val="24"/>
        </w:rPr>
        <w:lastRenderedPageBreak/>
        <w:t xml:space="preserve">Поляков, С.Д. </w:t>
      </w:r>
      <w:r>
        <w:rPr>
          <w:sz w:val="24"/>
          <w:szCs w:val="24"/>
        </w:rPr>
        <w:t xml:space="preserve">Педагогическая </w:t>
      </w:r>
      <w:proofErr w:type="spellStart"/>
      <w:r>
        <w:rPr>
          <w:sz w:val="24"/>
          <w:szCs w:val="24"/>
        </w:rPr>
        <w:t>инноватика</w:t>
      </w:r>
      <w:proofErr w:type="spellEnd"/>
      <w:r>
        <w:rPr>
          <w:sz w:val="24"/>
          <w:szCs w:val="24"/>
        </w:rPr>
        <w:t xml:space="preserve">: от идеи до практики/ - М.: Педагогический поиск, 2007. [электронный ресурс] – Режим доступа: </w:t>
      </w:r>
      <w:hyperlink r:id="rId13">
        <w:r>
          <w:rPr>
            <w:rStyle w:val="-"/>
            <w:sz w:val="24"/>
            <w:szCs w:val="24"/>
            <w:u w:val="none"/>
          </w:rPr>
          <w:t>http://setilab.ru/modules/article/view.article.php/</w:t>
        </w:r>
        <w:r>
          <w:rPr>
            <w:rStyle w:val="-"/>
            <w:sz w:val="24"/>
            <w:szCs w:val="24"/>
            <w:u w:val="none"/>
            <w:lang w:val="en-US"/>
          </w:rPr>
          <w:t>c</w:t>
        </w:r>
        <w:r>
          <w:rPr>
            <w:rStyle w:val="-"/>
            <w:sz w:val="24"/>
            <w:szCs w:val="24"/>
            <w:u w:val="none"/>
          </w:rPr>
          <w:t>24/234/</w:t>
        </w:r>
        <w:r>
          <w:rPr>
            <w:rStyle w:val="-"/>
            <w:sz w:val="24"/>
            <w:szCs w:val="24"/>
            <w:u w:val="none"/>
            <w:lang w:val="en-US"/>
          </w:rPr>
          <w:t>p</w:t>
        </w:r>
        <w:r>
          <w:rPr>
            <w:rStyle w:val="-"/>
            <w:sz w:val="24"/>
            <w:szCs w:val="24"/>
            <w:u w:val="none"/>
          </w:rPr>
          <w:t>11?</w:t>
        </w:r>
        <w:r>
          <w:rPr>
            <w:rStyle w:val="-"/>
            <w:sz w:val="24"/>
            <w:szCs w:val="24"/>
            <w:u w:val="none"/>
            <w:lang w:val="en-US"/>
          </w:rPr>
          <w:t>category</w:t>
        </w:r>
        <w:r>
          <w:rPr>
            <w:rStyle w:val="-"/>
            <w:sz w:val="24"/>
            <w:szCs w:val="24"/>
            <w:u w:val="none"/>
          </w:rPr>
          <w:t>=24&amp;</w:t>
        </w:r>
        <w:r>
          <w:rPr>
            <w:rStyle w:val="-"/>
            <w:sz w:val="24"/>
            <w:szCs w:val="24"/>
            <w:u w:val="none"/>
            <w:lang w:val="en-US"/>
          </w:rPr>
          <w:t>article</w:t>
        </w:r>
        <w:r>
          <w:rPr>
            <w:rStyle w:val="-"/>
            <w:sz w:val="24"/>
            <w:szCs w:val="24"/>
            <w:u w:val="none"/>
          </w:rPr>
          <w:t>=234&amp;</w:t>
        </w:r>
        <w:r>
          <w:rPr>
            <w:rStyle w:val="-"/>
            <w:sz w:val="24"/>
            <w:szCs w:val="24"/>
            <w:u w:val="none"/>
            <w:lang w:val="en-US"/>
          </w:rPr>
          <w:t>page</w:t>
        </w:r>
        <w:r>
          <w:rPr>
            <w:rStyle w:val="-"/>
            <w:sz w:val="24"/>
            <w:szCs w:val="24"/>
            <w:u w:val="none"/>
          </w:rPr>
          <w:t>=0</w:t>
        </w:r>
      </w:hyperlink>
    </w:p>
    <w:p w:rsidR="00E56B60" w:rsidRDefault="002A2706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  <w:tab w:val="left" w:pos="284"/>
        </w:tabs>
        <w:spacing w:line="240" w:lineRule="auto"/>
        <w:ind w:left="0" w:firstLine="0"/>
      </w:pPr>
      <w:hyperlink r:id="rId14">
        <w:r w:rsidR="00A446F3">
          <w:rPr>
            <w:rStyle w:val="-"/>
            <w:color w:val="auto"/>
            <w:sz w:val="24"/>
            <w:szCs w:val="24"/>
            <w:u w:val="none"/>
          </w:rPr>
          <w:t>Edcommunity.ru: сообщество пользователей интерактивных устройств SMART</w:t>
        </w:r>
      </w:hyperlink>
      <w:r w:rsidR="00A446F3">
        <w:rPr>
          <w:sz w:val="24"/>
          <w:szCs w:val="24"/>
        </w:rPr>
        <w:t xml:space="preserve">/ –  Режим доступа: </w:t>
      </w:r>
      <w:hyperlink r:id="rId15">
        <w:r w:rsidR="00A446F3">
          <w:rPr>
            <w:rStyle w:val="-"/>
            <w:color w:val="auto"/>
            <w:sz w:val="24"/>
            <w:szCs w:val="24"/>
            <w:u w:val="none"/>
          </w:rPr>
          <w:t>http://www.edcommunity.ru</w:t>
        </w:r>
      </w:hyperlink>
    </w:p>
    <w:p w:rsidR="00E56B60" w:rsidRDefault="00A446F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  <w:tab w:val="left" w:pos="284"/>
        </w:tabs>
        <w:spacing w:line="240" w:lineRule="auto"/>
        <w:ind w:left="0" w:firstLine="0"/>
      </w:pPr>
      <w:r>
        <w:rPr>
          <w:rStyle w:val="-"/>
          <w:color w:val="auto"/>
          <w:sz w:val="24"/>
          <w:szCs w:val="24"/>
          <w:u w:val="none"/>
        </w:rPr>
        <w:t xml:space="preserve">Современные технологии в образовании: Курс лекций / </w:t>
      </w:r>
      <w:proofErr w:type="spellStart"/>
      <w:r>
        <w:rPr>
          <w:sz w:val="24"/>
          <w:szCs w:val="24"/>
        </w:rPr>
        <w:t>Чупрасова</w:t>
      </w:r>
      <w:proofErr w:type="spellEnd"/>
      <w:r>
        <w:rPr>
          <w:sz w:val="24"/>
          <w:szCs w:val="24"/>
        </w:rPr>
        <w:t xml:space="preserve"> В.И. – Режим доступа: </w:t>
      </w:r>
      <w:hyperlink r:id="rId16">
        <w:r>
          <w:rPr>
            <w:rStyle w:val="-"/>
            <w:sz w:val="24"/>
            <w:szCs w:val="24"/>
            <w:u w:val="none"/>
          </w:rPr>
          <w:t>http://window.edu.ru/catalog/pdf2txt/929/40929/18234</w:t>
        </w:r>
      </w:hyperlink>
    </w:p>
    <w:p w:rsidR="00E56B60" w:rsidRDefault="00A446F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  <w:tab w:val="left" w:pos="284"/>
        </w:tabs>
        <w:spacing w:line="240" w:lineRule="auto"/>
        <w:ind w:left="0" w:firstLine="0"/>
      </w:pPr>
      <w:r>
        <w:rPr>
          <w:sz w:val="24"/>
          <w:szCs w:val="24"/>
        </w:rPr>
        <w:t xml:space="preserve">Единое окно доступа к образовательным ресурсам. – Режим доступа: </w:t>
      </w:r>
      <w:hyperlink r:id="rId17">
        <w:r>
          <w:rPr>
            <w:rStyle w:val="-"/>
            <w:sz w:val="24"/>
            <w:szCs w:val="24"/>
            <w:u w:val="none"/>
          </w:rPr>
          <w:t>http://window.edu.ru</w:t>
        </w:r>
      </w:hyperlink>
    </w:p>
    <w:p w:rsidR="00E56B60" w:rsidRDefault="00E56B60" w:rsidP="00EA541A">
      <w:pPr>
        <w:widowControl/>
        <w:tabs>
          <w:tab w:val="clear" w:pos="788"/>
          <w:tab w:val="left" w:pos="0"/>
          <w:tab w:val="left" w:pos="284"/>
        </w:tabs>
        <w:spacing w:line="240" w:lineRule="auto"/>
        <w:ind w:left="0" w:firstLine="0"/>
        <w:rPr>
          <w:rStyle w:val="-"/>
          <w:sz w:val="24"/>
          <w:szCs w:val="24"/>
          <w:u w:val="none"/>
        </w:rPr>
      </w:pPr>
    </w:p>
    <w:p w:rsidR="00E56B60" w:rsidRDefault="00E56B60">
      <w:pPr>
        <w:widowControl/>
        <w:tabs>
          <w:tab w:val="clear" w:pos="788"/>
          <w:tab w:val="left" w:pos="284"/>
        </w:tabs>
        <w:spacing w:line="240" w:lineRule="auto"/>
      </w:pPr>
    </w:p>
    <w:p w:rsidR="00E56B60" w:rsidRDefault="00A446F3">
      <w:pPr>
        <w:pStyle w:val="1"/>
        <w:spacing w:line="240" w:lineRule="auto"/>
        <w:ind w:left="0"/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56B60" w:rsidRDefault="00E56B60">
      <w:pPr>
        <w:widowControl/>
        <w:spacing w:line="240" w:lineRule="auto"/>
        <w:ind w:firstLine="0"/>
        <w:rPr>
          <w:sz w:val="24"/>
          <w:szCs w:val="24"/>
        </w:rPr>
      </w:pPr>
    </w:p>
    <w:p w:rsidR="00E56B60" w:rsidRDefault="00A446F3">
      <w:pPr>
        <w:widowControl/>
        <w:spacing w:line="240" w:lineRule="auto"/>
        <w:ind w:left="0" w:firstLine="709"/>
      </w:pPr>
      <w:r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E56B60" w:rsidRDefault="00A446F3">
      <w:pPr>
        <w:widowControl/>
        <w:spacing w:line="240" w:lineRule="auto"/>
        <w:ind w:firstLine="811"/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E56B60" w:rsidRDefault="00A446F3">
      <w:pPr>
        <w:widowControl/>
        <w:spacing w:line="240" w:lineRule="auto"/>
        <w:ind w:firstLine="811"/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E56B60" w:rsidRDefault="00A446F3">
      <w:pPr>
        <w:widowControl/>
        <w:spacing w:line="240" w:lineRule="auto"/>
        <w:ind w:firstLine="811"/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56B60" w:rsidRDefault="00E56B60">
      <w:pPr>
        <w:widowControl/>
        <w:spacing w:line="240" w:lineRule="auto"/>
        <w:ind w:firstLine="567"/>
        <w:rPr>
          <w:sz w:val="24"/>
          <w:szCs w:val="24"/>
        </w:rPr>
      </w:pPr>
    </w:p>
    <w:p w:rsidR="00E56B60" w:rsidRDefault="00A446F3">
      <w:pPr>
        <w:widowControl/>
        <w:spacing w:line="240" w:lineRule="auto"/>
        <w:ind w:left="0" w:firstLine="0"/>
        <w:contextualSpacing/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E56B60" w:rsidRDefault="00A446F3">
      <w:pPr>
        <w:widowControl/>
        <w:spacing w:line="240" w:lineRule="auto"/>
        <w:ind w:firstLine="0"/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E56B60" w:rsidRDefault="00A446F3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E56B60" w:rsidRDefault="00A446F3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E56B60" w:rsidRDefault="00A446F3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LibreOffice</w:t>
      </w:r>
      <w:proofErr w:type="spellEnd"/>
    </w:p>
    <w:p w:rsidR="00E56B60" w:rsidRDefault="00A446F3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Firefox</w:t>
      </w:r>
      <w:proofErr w:type="spellEnd"/>
    </w:p>
    <w:p w:rsidR="00E56B60" w:rsidRDefault="00A446F3">
      <w:pPr>
        <w:widowControl/>
        <w:numPr>
          <w:ilvl w:val="0"/>
          <w:numId w:val="1"/>
        </w:numPr>
        <w:spacing w:line="240" w:lineRule="auto"/>
      </w:pPr>
      <w:r>
        <w:rPr>
          <w:sz w:val="24"/>
          <w:szCs w:val="24"/>
        </w:rPr>
        <w:t>GIMP</w:t>
      </w:r>
    </w:p>
    <w:p w:rsidR="00E56B60" w:rsidRDefault="00A446F3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E56B60" w:rsidRDefault="00A446F3">
      <w:pPr>
        <w:widowControl/>
        <w:spacing w:line="240" w:lineRule="auto"/>
        <w:ind w:left="0" w:firstLine="0"/>
        <w:contextualSpacing/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E56B60" w:rsidRDefault="00A446F3">
      <w:pPr>
        <w:widowControl/>
        <w:spacing w:line="240" w:lineRule="auto"/>
        <w:ind w:left="0" w:firstLine="0"/>
        <w:contextualSpacing/>
      </w:pPr>
      <w:r>
        <w:rPr>
          <w:sz w:val="24"/>
          <w:szCs w:val="24"/>
        </w:rPr>
        <w:t>Не используются</w:t>
      </w:r>
    </w:p>
    <w:p w:rsidR="00E56B60" w:rsidRDefault="00E56B60">
      <w:pPr>
        <w:spacing w:line="240" w:lineRule="auto"/>
        <w:rPr>
          <w:b/>
          <w:bCs/>
          <w:sz w:val="24"/>
          <w:szCs w:val="24"/>
        </w:rPr>
      </w:pPr>
    </w:p>
    <w:p w:rsidR="00EA541A" w:rsidRDefault="00EA541A">
      <w:pPr>
        <w:spacing w:line="240" w:lineRule="auto"/>
        <w:rPr>
          <w:b/>
          <w:bCs/>
          <w:sz w:val="24"/>
          <w:szCs w:val="24"/>
        </w:rPr>
      </w:pPr>
    </w:p>
    <w:p w:rsidR="00E56B60" w:rsidRDefault="00A446F3">
      <w:pPr>
        <w:spacing w:line="240" w:lineRule="auto"/>
        <w:ind w:left="0" w:firstLine="0"/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EA541A" w:rsidRDefault="00EA541A">
      <w:pPr>
        <w:spacing w:line="240" w:lineRule="auto"/>
        <w:ind w:left="0" w:firstLine="709"/>
        <w:rPr>
          <w:rFonts w:eastAsia="ArialMT"/>
          <w:color w:val="000000"/>
          <w:sz w:val="24"/>
          <w:szCs w:val="24"/>
          <w:lang w:eastAsia="en-US"/>
        </w:rPr>
      </w:pPr>
    </w:p>
    <w:p w:rsidR="00E56B60" w:rsidRDefault="00A446F3">
      <w:pPr>
        <w:spacing w:line="240" w:lineRule="auto"/>
        <w:ind w:left="0" w:firstLine="709"/>
      </w:pPr>
      <w:r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56B60" w:rsidRDefault="00A446F3">
      <w:pPr>
        <w:spacing w:line="240" w:lineRule="auto"/>
        <w:ind w:left="0" w:firstLine="709"/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56B60" w:rsidRDefault="00A446F3">
      <w:pPr>
        <w:widowControl/>
        <w:tabs>
          <w:tab w:val="clear" w:pos="788"/>
          <w:tab w:val="left" w:pos="284"/>
        </w:tabs>
        <w:spacing w:line="240" w:lineRule="auto"/>
        <w:ind w:left="0" w:firstLine="709"/>
      </w:pPr>
      <w:bookmarkStart w:id="1" w:name="__DdeLink__6312_2199476286"/>
      <w:r>
        <w:rPr>
          <w:rStyle w:val="-"/>
          <w:color w:val="auto"/>
          <w:sz w:val="24"/>
          <w:szCs w:val="24"/>
          <w:u w:val="none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"/>
    </w:p>
    <w:sectPr w:rsidR="00E56B60" w:rsidSect="00FA3D2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A7862"/>
    <w:multiLevelType w:val="multilevel"/>
    <w:tmpl w:val="3A54F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">
    <w:nsid w:val="33AC7C30"/>
    <w:multiLevelType w:val="multilevel"/>
    <w:tmpl w:val="278EB904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2">
    <w:nsid w:val="33B854D7"/>
    <w:multiLevelType w:val="multilevel"/>
    <w:tmpl w:val="196E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A6A3FC5"/>
    <w:multiLevelType w:val="multilevel"/>
    <w:tmpl w:val="6A32A1DA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4">
    <w:nsid w:val="3F334A37"/>
    <w:multiLevelType w:val="multilevel"/>
    <w:tmpl w:val="C9F412CC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173045"/>
    <w:multiLevelType w:val="multilevel"/>
    <w:tmpl w:val="F56A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6">
    <w:nsid w:val="60FD19E1"/>
    <w:multiLevelType w:val="multilevel"/>
    <w:tmpl w:val="261EB1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B041330"/>
    <w:multiLevelType w:val="multilevel"/>
    <w:tmpl w:val="B97A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E56B60"/>
    <w:rsid w:val="002A2706"/>
    <w:rsid w:val="00417D51"/>
    <w:rsid w:val="00680441"/>
    <w:rsid w:val="00712909"/>
    <w:rsid w:val="009626BC"/>
    <w:rsid w:val="00A446F3"/>
    <w:rsid w:val="00A96ADF"/>
    <w:rsid w:val="00B31963"/>
    <w:rsid w:val="00E56B60"/>
    <w:rsid w:val="00EA541A"/>
    <w:rsid w:val="00FA3D29"/>
    <w:rsid w:val="00FE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3">
    <w:name w:val="heading 3"/>
    <w:basedOn w:val="a"/>
    <w:next w:val="a"/>
    <w:uiPriority w:val="9"/>
    <w:semiHidden/>
    <w:unhideWhenUsed/>
    <w:qFormat/>
    <w:rsid w:val="00AA0DDA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qFormat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rsid w:val="00AA0DDA"/>
    <w:rPr>
      <w:rFonts w:cs="Times New Roman"/>
      <w:color w:val="0000FF"/>
      <w:u w:val="single"/>
    </w:rPr>
  </w:style>
  <w:style w:type="character" w:customStyle="1" w:styleId="30">
    <w:name w:val="Основной текст 3 Знак"/>
    <w:basedOn w:val="a0"/>
    <w:link w:val="30"/>
    <w:uiPriority w:val="99"/>
    <w:qFormat/>
    <w:rsid w:val="008E495B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31">
    <w:name w:val="Основной текст 3 Знак1"/>
    <w:basedOn w:val="a0"/>
    <w:link w:val="32"/>
    <w:uiPriority w:val="9"/>
    <w:semiHidden/>
    <w:qFormat/>
    <w:rsid w:val="00AA0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a5">
    <w:name w:val="Символ нумерации"/>
    <w:qFormat/>
    <w:rsid w:val="00FA3D29"/>
    <w:rPr>
      <w:rFonts w:ascii="Times New Roman" w:hAnsi="Times New Roman"/>
      <w:sz w:val="24"/>
      <w:szCs w:val="24"/>
    </w:rPr>
  </w:style>
  <w:style w:type="character" w:customStyle="1" w:styleId="a6">
    <w:name w:val="Посещённая гиперссылка"/>
    <w:rsid w:val="00FA3D29"/>
    <w:rPr>
      <w:color w:val="800000"/>
      <w:u w:val="single"/>
    </w:rPr>
  </w:style>
  <w:style w:type="paragraph" w:styleId="a7">
    <w:name w:val="Title"/>
    <w:basedOn w:val="a"/>
    <w:next w:val="a8"/>
    <w:qFormat/>
    <w:rsid w:val="00FA3D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unhideWhenUsed/>
    <w:rsid w:val="0013257C"/>
    <w:pPr>
      <w:spacing w:after="120"/>
    </w:pPr>
  </w:style>
  <w:style w:type="paragraph" w:styleId="a9">
    <w:name w:val="List"/>
    <w:basedOn w:val="a8"/>
    <w:rsid w:val="00FA3D29"/>
    <w:rPr>
      <w:rFonts w:cs="Mangal"/>
    </w:rPr>
  </w:style>
  <w:style w:type="paragraph" w:styleId="aa">
    <w:name w:val="caption"/>
    <w:basedOn w:val="a"/>
    <w:qFormat/>
    <w:rsid w:val="00FA3D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FA3D29"/>
    <w:pPr>
      <w:suppressLineNumbers/>
    </w:pPr>
    <w:rPr>
      <w:rFonts w:cs="Mangal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c">
    <w:name w:val="Body Text Indent"/>
    <w:basedOn w:val="a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ad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e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qFormat/>
    <w:rsid w:val="00216D0B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qFormat/>
    <w:rsid w:val="008E495B"/>
    <w:pPr>
      <w:widowControl/>
      <w:shd w:val="clear" w:color="auto" w:fill="FFFFFF"/>
      <w:tabs>
        <w:tab w:val="clear" w:pos="788"/>
      </w:tabs>
      <w:spacing w:before="280" w:line="360" w:lineRule="auto"/>
      <w:ind w:left="0" w:firstLine="0"/>
      <w:jc w:val="left"/>
    </w:pPr>
    <w:rPr>
      <w:color w:val="000000"/>
      <w:kern w:val="0"/>
      <w:sz w:val="28"/>
      <w:szCs w:val="28"/>
    </w:rPr>
  </w:style>
  <w:style w:type="paragraph" w:styleId="32">
    <w:name w:val="Body Text 3"/>
    <w:basedOn w:val="a"/>
    <w:link w:val="31"/>
    <w:uiPriority w:val="99"/>
    <w:unhideWhenUsed/>
    <w:qFormat/>
    <w:rsid w:val="008E495B"/>
    <w:pPr>
      <w:spacing w:after="120"/>
    </w:pPr>
    <w:rPr>
      <w:sz w:val="16"/>
      <w:szCs w:val="16"/>
    </w:rPr>
  </w:style>
  <w:style w:type="paragraph" w:customStyle="1" w:styleId="af1">
    <w:name w:val="Заголовок таблицы"/>
    <w:basedOn w:val="af"/>
    <w:qFormat/>
    <w:rsid w:val="00FA3D2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setilab.ru/modules/article/view.article.php/c24/234/p11?category=24&amp;article=234&amp;page=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84922" TargetMode="External"/><Relationship Id="rId12" Type="http://schemas.openxmlformats.org/officeDocument/2006/relationships/hyperlink" Target="http://www.rsl.ru/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catalog/pdf2txt/929/40929/182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278852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index.php?page=book_red&amp;id=482497" TargetMode="External"/><Relationship Id="rId15" Type="http://schemas.openxmlformats.org/officeDocument/2006/relationships/hyperlink" Target="http://www.edcommunity.ru/" TargetMode="External"/><Relationship Id="rId10" Type="http://schemas.openxmlformats.org/officeDocument/2006/relationships/hyperlink" Target="https://cyberlenink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window.edu.ru/resource/832/74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10</Pages>
  <Words>2728</Words>
  <Characters>15550</Characters>
  <Application>Microsoft Office Word</Application>
  <DocSecurity>0</DocSecurity>
  <Lines>129</Lines>
  <Paragraphs>36</Paragraphs>
  <ScaleCrop>false</ScaleCrop>
  <Company/>
  <LinksUpToDate>false</LinksUpToDate>
  <CharactersWithSpaces>18242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PSA</cp:lastModifiedBy>
  <cp:revision>29</cp:revision>
  <dcterms:created xsi:type="dcterms:W3CDTF">2021-04-13T10:58:00Z</dcterms:created>
  <dcterms:modified xsi:type="dcterms:W3CDTF">2023-05-06T19:01:00Z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