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C23" w:rsidRDefault="00636ADD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0D4FA9" w:rsidRDefault="000D4FA9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6F7C23" w:rsidRDefault="00636ADD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6F7C23" w:rsidRDefault="00636AD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:rsidR="006F7C23" w:rsidRDefault="006F7C23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6F7C23" w:rsidRDefault="006F7C23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6F7C23" w:rsidRDefault="006F7C23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6F7C23" w:rsidRDefault="00636AD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6F7C23" w:rsidRDefault="00636AD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6F7C23" w:rsidRDefault="00636AD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6F7C23" w:rsidRDefault="00636AD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F7C23" w:rsidRDefault="00636AD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6F7C23" w:rsidRDefault="00636AD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sz w:val="24"/>
          <w:szCs w:val="24"/>
        </w:rPr>
        <w:t>дисциплины</w:t>
      </w: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36ADD" w:rsidRPr="00B3288B" w:rsidRDefault="00636ADD" w:rsidP="00636AD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Б1.О.04</w:t>
      </w:r>
      <w:r w:rsidRPr="00B3288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ПСИХОЛОГО-ПЕДАГОГИЧЕСКИЙ</w:t>
      </w:r>
      <w:r w:rsidRPr="00B3288B">
        <w:rPr>
          <w:b/>
          <w:sz w:val="24"/>
          <w:szCs w:val="24"/>
        </w:rPr>
        <w:t xml:space="preserve"> (</w:t>
      </w:r>
      <w:r w:rsidR="004A33E2" w:rsidRPr="00B3288B">
        <w:rPr>
          <w:b/>
          <w:sz w:val="24"/>
          <w:szCs w:val="24"/>
        </w:rPr>
        <w:t>модуль</w:t>
      </w:r>
      <w:r w:rsidRPr="00B3288B">
        <w:rPr>
          <w:b/>
          <w:sz w:val="24"/>
          <w:szCs w:val="24"/>
        </w:rPr>
        <w:t>):</w:t>
      </w:r>
    </w:p>
    <w:p w:rsidR="00636ADD" w:rsidRDefault="00636ADD">
      <w:pPr>
        <w:tabs>
          <w:tab w:val="left" w:pos="3822"/>
        </w:tabs>
        <w:spacing w:line="240" w:lineRule="auto"/>
        <w:ind w:left="0" w:hanging="40"/>
        <w:jc w:val="center"/>
        <w:rPr>
          <w:b/>
          <w:color w:val="000000"/>
          <w:sz w:val="28"/>
          <w:szCs w:val="24"/>
        </w:rPr>
      </w:pPr>
    </w:p>
    <w:p w:rsidR="006F7C23" w:rsidRPr="00636ADD" w:rsidRDefault="00636ADD">
      <w:pPr>
        <w:tabs>
          <w:tab w:val="left" w:pos="3822"/>
        </w:tabs>
        <w:spacing w:line="240" w:lineRule="auto"/>
        <w:ind w:left="0" w:hanging="40"/>
        <w:jc w:val="center"/>
        <w:rPr>
          <w:sz w:val="28"/>
          <w:szCs w:val="24"/>
        </w:rPr>
      </w:pPr>
      <w:r w:rsidRPr="00636ADD">
        <w:rPr>
          <w:b/>
          <w:color w:val="000000"/>
          <w:sz w:val="28"/>
          <w:szCs w:val="24"/>
        </w:rPr>
        <w:t>Б1.О.04.05 ИНКЛЮЗИВНОЕ ОБРАЗОВАНИЕ ДЕТЕЙ С ОГРАНИЧЕННЫМИ ВОЗМОЖНОСТЯМИ ЗДОРОВЬЯ</w:t>
      </w:r>
    </w:p>
    <w:p w:rsidR="006F7C23" w:rsidRDefault="006F7C23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6F7C23" w:rsidRDefault="006F7C23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6F7C23" w:rsidRDefault="00636ADD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44.03.01 Педагогическое образование</w:t>
      </w:r>
    </w:p>
    <w:p w:rsidR="006F7C23" w:rsidRDefault="00636ADD">
      <w:pPr>
        <w:tabs>
          <w:tab w:val="right" w:leader="underscore" w:pos="8505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Иностранный язык (английский язык)</w:t>
      </w:r>
    </w:p>
    <w:p w:rsidR="006F7C23" w:rsidRDefault="006F7C2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6F7C23" w:rsidRDefault="00636ADD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747770">
        <w:rPr>
          <w:bCs/>
          <w:sz w:val="24"/>
          <w:szCs w:val="24"/>
        </w:rPr>
        <w:t>202</w:t>
      </w:r>
      <w:bookmarkStart w:id="0" w:name="_GoBack"/>
      <w:bookmarkEnd w:id="0"/>
      <w:r w:rsidR="00217675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F7C23" w:rsidRDefault="006F7C2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F7C23" w:rsidRDefault="00636AD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6F7C23" w:rsidRDefault="00217675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  <w:r w:rsidR="00636ADD">
        <w:br w:type="page"/>
      </w:r>
    </w:p>
    <w:p w:rsidR="006F7C23" w:rsidRDefault="00636ADD">
      <w:pPr>
        <w:pStyle w:val="af1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:rsidR="000A77A9" w:rsidRDefault="000A77A9">
      <w:pPr>
        <w:pStyle w:val="ae"/>
        <w:spacing w:line="240" w:lineRule="auto"/>
        <w:ind w:left="0"/>
        <w:rPr>
          <w:color w:val="000000"/>
          <w:sz w:val="24"/>
          <w:szCs w:val="24"/>
        </w:rPr>
      </w:pPr>
    </w:p>
    <w:p w:rsidR="006F7C23" w:rsidRDefault="00636ADD">
      <w:pPr>
        <w:pStyle w:val="ae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F7C23" w:rsidRDefault="006F7C23">
      <w:pPr>
        <w:pStyle w:val="ae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498" w:type="dxa"/>
        <w:tblInd w:w="122" w:type="dxa"/>
        <w:tblCellMar>
          <w:left w:w="122" w:type="dxa"/>
        </w:tblCellMar>
        <w:tblLook w:val="0000"/>
      </w:tblPr>
      <w:tblGrid>
        <w:gridCol w:w="1562"/>
        <w:gridCol w:w="2926"/>
        <w:gridCol w:w="5010"/>
      </w:tblGrid>
      <w:tr w:rsidR="006F7C23" w:rsidTr="000A77A9">
        <w:trPr>
          <w:trHeight w:val="583"/>
        </w:trPr>
        <w:tc>
          <w:tcPr>
            <w:tcW w:w="156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F7C23" w:rsidRDefault="00636ADD">
            <w:pPr>
              <w:pStyle w:val="ad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92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F7C23" w:rsidRDefault="00636ADD">
            <w:pPr>
              <w:pStyle w:val="ad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F7C23" w:rsidRDefault="00636ADD">
            <w:pPr>
              <w:pStyle w:val="ad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010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6F7C23" w:rsidRDefault="00636ADD">
            <w:pPr>
              <w:pStyle w:val="ad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4A33E2" w:rsidTr="00AF6BAC">
        <w:trPr>
          <w:trHeight w:val="8033"/>
        </w:trPr>
        <w:tc>
          <w:tcPr>
            <w:tcW w:w="1562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A33E2" w:rsidRDefault="004A33E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ОПК-3</w:t>
            </w:r>
          </w:p>
        </w:tc>
        <w:tc>
          <w:tcPr>
            <w:tcW w:w="292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A33E2" w:rsidRDefault="004A33E2">
            <w:pPr>
              <w:pStyle w:val="TableParagraph"/>
              <w:tabs>
                <w:tab w:val="left" w:pos="277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Способен организовывать совместную и индивидуальную учебную и воспитательную деятельность обучающихся, в </w:t>
            </w:r>
            <w:r>
              <w:rPr>
                <w:spacing w:val="-3"/>
                <w:sz w:val="24"/>
                <w:szCs w:val="24"/>
              </w:rPr>
              <w:t xml:space="preserve">том </w:t>
            </w:r>
            <w:r>
              <w:rPr>
                <w:sz w:val="24"/>
                <w:szCs w:val="24"/>
              </w:rPr>
              <w:t xml:space="preserve">числе с особыми образовательными потребностями, в соответствии с требованиями федеральных </w:t>
            </w:r>
            <w:r>
              <w:rPr>
                <w:spacing w:val="-3"/>
                <w:sz w:val="24"/>
                <w:szCs w:val="24"/>
              </w:rPr>
              <w:t>государст</w:t>
            </w:r>
            <w:r>
              <w:rPr>
                <w:sz w:val="24"/>
                <w:szCs w:val="24"/>
              </w:rPr>
              <w:t>венных образовательных стандартов</w:t>
            </w:r>
          </w:p>
        </w:tc>
        <w:tc>
          <w:tcPr>
            <w:tcW w:w="501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4A33E2" w:rsidRPr="00636ADD" w:rsidRDefault="004A33E2" w:rsidP="00636ADD">
            <w:pPr>
              <w:pStyle w:val="TableParagraph"/>
              <w:jc w:val="both"/>
            </w:pPr>
            <w:r>
              <w:rPr>
                <w:sz w:val="24"/>
                <w:szCs w:val="24"/>
              </w:rPr>
              <w:t>ИОПК 3.1 Знать: требования ФГОС НОО обучающихся с ОВЗ (в части, касающейся детей с нарушением речи) к организации учебной и воспитательной деятельности; специфику применения форм, методов и средств учебно- воспитательной работы с обучающимися с нарушением речи; особенности применения индивидуальных и групповых форм в воспитании и обучении детей с нарушением речи с учетом их образовательных потребностей.</w:t>
            </w:r>
          </w:p>
          <w:p w:rsidR="004A33E2" w:rsidRPr="00636ADD" w:rsidRDefault="004A33E2" w:rsidP="00636ADD">
            <w:pPr>
              <w:pStyle w:val="TableParagraph"/>
              <w:jc w:val="both"/>
            </w:pPr>
            <w:r>
              <w:rPr>
                <w:sz w:val="24"/>
                <w:szCs w:val="24"/>
              </w:rPr>
              <w:t xml:space="preserve">ИОПК 3.2 Уметь: взаимодействовать с другими специалистами в рамках </w:t>
            </w:r>
            <w:proofErr w:type="spellStart"/>
            <w:r>
              <w:rPr>
                <w:sz w:val="24"/>
                <w:szCs w:val="24"/>
              </w:rPr>
              <w:t>психолого-медико-педагогического</w:t>
            </w:r>
            <w:proofErr w:type="spellEnd"/>
            <w:r>
              <w:rPr>
                <w:sz w:val="24"/>
                <w:szCs w:val="24"/>
              </w:rPr>
              <w:t xml:space="preserve"> консилиума;</w:t>
            </w:r>
            <w:r>
              <w:t xml:space="preserve"> </w:t>
            </w:r>
            <w:r>
              <w:rPr>
                <w:sz w:val="24"/>
                <w:szCs w:val="24"/>
              </w:rPr>
              <w:t>применять разные формы, методы и средства организации учебно-воспитательной работы с обучающимися с нарушением речи с учетом индивидуальных и типологических особенностей их развития; дифференцированно применять психолого-педагогические технологии (в том числе инклюзивные) в организации совместной и индивидуальной учебной и воспитательной деятельности с обучающимися с нарушением речи.</w:t>
            </w:r>
          </w:p>
          <w:p w:rsidR="004A33E2" w:rsidRPr="00636ADD" w:rsidRDefault="004A33E2" w:rsidP="00AF6BAC">
            <w:pPr>
              <w:pStyle w:val="TableParagraph"/>
              <w:jc w:val="both"/>
            </w:pPr>
            <w:r>
              <w:rPr>
                <w:sz w:val="24"/>
                <w:szCs w:val="24"/>
              </w:rPr>
              <w:t>ИОПК 3.3 Владеть: методами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6F7C23" w:rsidTr="000A77A9">
        <w:trPr>
          <w:trHeight w:val="845"/>
        </w:trPr>
        <w:tc>
          <w:tcPr>
            <w:tcW w:w="156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F7C23" w:rsidRDefault="00636AD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ОПК-6</w:t>
            </w:r>
          </w:p>
        </w:tc>
        <w:tc>
          <w:tcPr>
            <w:tcW w:w="292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F7C23" w:rsidRDefault="00636ADD">
            <w:pPr>
              <w:pStyle w:val="TableParagraph"/>
              <w:tabs>
                <w:tab w:val="left" w:pos="164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>
              <w:rPr>
                <w:spacing w:val="-3"/>
                <w:sz w:val="24"/>
                <w:szCs w:val="24"/>
              </w:rPr>
              <w:t xml:space="preserve">том </w:t>
            </w:r>
            <w:r>
              <w:rPr>
                <w:sz w:val="24"/>
                <w:szCs w:val="24"/>
              </w:rPr>
              <w:t>числе обучающихся с особыми образовательными потребностями</w:t>
            </w:r>
          </w:p>
        </w:tc>
        <w:tc>
          <w:tcPr>
            <w:tcW w:w="5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7C23" w:rsidRDefault="00636ADD">
            <w:pPr>
              <w:pStyle w:val="TableParagraph"/>
              <w:tabs>
                <w:tab w:val="left" w:pos="1237"/>
                <w:tab w:val="left" w:pos="2048"/>
                <w:tab w:val="left" w:pos="3778"/>
                <w:tab w:val="left" w:pos="4836"/>
              </w:tabs>
              <w:jc w:val="both"/>
            </w:pPr>
            <w:r>
              <w:rPr>
                <w:sz w:val="24"/>
                <w:szCs w:val="24"/>
              </w:rPr>
              <w:t>ИОПК 6.1 Знать: закономерности развития личности, периодизацию и кризисы развития ребенка в онтогенезе и при нарушениях речи;</w:t>
            </w:r>
          </w:p>
          <w:p w:rsidR="006F7C23" w:rsidRDefault="00636ADD" w:rsidP="00636ADD">
            <w:pPr>
              <w:pStyle w:val="TableParagraph"/>
              <w:tabs>
                <w:tab w:val="left" w:pos="1503"/>
                <w:tab w:val="left" w:pos="3326"/>
                <w:tab w:val="left" w:pos="458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возрастные, типологические, гендерные особенности развития обучающихся с нарушением речи; методы изучения психического развития обучающихся; психолого-педагогические </w:t>
            </w:r>
            <w:r>
              <w:rPr>
                <w:spacing w:val="-4"/>
                <w:sz w:val="24"/>
                <w:szCs w:val="24"/>
              </w:rPr>
              <w:t xml:space="preserve">подходы, </w:t>
            </w:r>
            <w:r>
              <w:rPr>
                <w:sz w:val="24"/>
                <w:szCs w:val="24"/>
              </w:rPr>
              <w:t>обеспечивающие индивидуализацию обучения и воспитания обучающихся с нарушением речи;</w:t>
            </w:r>
          </w:p>
          <w:p w:rsidR="006F7C23" w:rsidRDefault="00636ADD">
            <w:pPr>
              <w:pStyle w:val="TableParagraph"/>
              <w:tabs>
                <w:tab w:val="left" w:pos="1045"/>
                <w:tab w:val="left" w:pos="1400"/>
                <w:tab w:val="left" w:pos="2707"/>
                <w:tab w:val="left" w:pos="4377"/>
              </w:tabs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методы </w:t>
            </w:r>
            <w:r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:rsidR="006F7C23" w:rsidRDefault="00636AD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разработке и реализации индивидуальных коррекционно-образовательных программ.</w:t>
            </w:r>
          </w:p>
        </w:tc>
      </w:tr>
      <w:tr w:rsidR="004A33E2" w:rsidTr="0082027B">
        <w:trPr>
          <w:trHeight w:val="10502"/>
        </w:trPr>
        <w:tc>
          <w:tcPr>
            <w:tcW w:w="156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A33E2" w:rsidRDefault="004A33E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2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A33E2" w:rsidRDefault="004A33E2">
            <w:pPr>
              <w:pStyle w:val="TableParagraph"/>
              <w:tabs>
                <w:tab w:val="left" w:pos="277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01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4A33E2" w:rsidRPr="00636ADD" w:rsidRDefault="004A33E2" w:rsidP="00636ADD">
            <w:pPr>
              <w:pStyle w:val="TableParagraph"/>
              <w:tabs>
                <w:tab w:val="left" w:pos="1234"/>
                <w:tab w:val="left" w:pos="2048"/>
                <w:tab w:val="left" w:pos="3469"/>
                <w:tab w:val="left" w:pos="4329"/>
                <w:tab w:val="left" w:pos="4644"/>
              </w:tabs>
              <w:jc w:val="both"/>
            </w:pPr>
            <w:r>
              <w:rPr>
                <w:sz w:val="24"/>
                <w:szCs w:val="24"/>
              </w:rPr>
              <w:t xml:space="preserve">ИОПК 6.2 </w:t>
            </w:r>
            <w:r>
              <w:rPr>
                <w:spacing w:val="-4"/>
                <w:sz w:val="24"/>
                <w:szCs w:val="24"/>
              </w:rPr>
              <w:t xml:space="preserve">Уметь: </w:t>
            </w:r>
            <w:r>
              <w:rPr>
                <w:sz w:val="24"/>
                <w:szCs w:val="24"/>
              </w:rPr>
              <w:t>использовать знания о возрастных, типологических, индивидуальных, гендерных особенностях развития обучающихся для планирования учебно-воспитательной работы;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применять образовательные технологии для индивидуализации обучения и воспитания обучающихся; применять </w:t>
            </w:r>
            <w:r>
              <w:rPr>
                <w:spacing w:val="-3"/>
                <w:sz w:val="24"/>
                <w:szCs w:val="24"/>
              </w:rPr>
              <w:t xml:space="preserve">методы </w:t>
            </w:r>
            <w:r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использовать индивидуальные и групповые формы организации образовательного и коррекционно-развивающего процесса; составлять (совместно с </w:t>
            </w:r>
            <w:r>
              <w:rPr>
                <w:spacing w:val="-3"/>
                <w:sz w:val="24"/>
                <w:szCs w:val="24"/>
              </w:rPr>
              <w:t xml:space="preserve">психологом </w:t>
            </w:r>
            <w:r>
              <w:rPr>
                <w:sz w:val="24"/>
                <w:szCs w:val="24"/>
              </w:rPr>
              <w:t>и другими специалистами) психолого-педагогическую характеристику (портрет) личности обучающегося.</w:t>
            </w:r>
          </w:p>
          <w:p w:rsidR="004A33E2" w:rsidRPr="00636ADD" w:rsidRDefault="004A33E2" w:rsidP="00636ADD">
            <w:pPr>
              <w:pStyle w:val="TableParagraph"/>
              <w:jc w:val="both"/>
            </w:pPr>
            <w:r>
              <w:rPr>
                <w:sz w:val="24"/>
                <w:szCs w:val="24"/>
              </w:rPr>
              <w:t>ИОПК 6.3 Владеть: методами планирования и проведения индивидуальных мероприятий в рамках образовательного и коррекционно-развивающего процесса с учетом особенностей развития и особых образовательных потребностей обучающихся с нарушением речи;</w:t>
            </w:r>
            <w:r>
              <w:t xml:space="preserve"> </w:t>
            </w:r>
            <w:r>
              <w:rPr>
                <w:sz w:val="24"/>
                <w:szCs w:val="24"/>
              </w:rPr>
              <w:t>методами совместной разработки (с другими специалистами) и реализации (с участием родителей или законных представителей)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с нарушением речи;</w:t>
            </w:r>
          </w:p>
          <w:p w:rsidR="004A33E2" w:rsidRPr="00636ADD" w:rsidRDefault="004A33E2" w:rsidP="0082027B">
            <w:pPr>
              <w:pStyle w:val="TableParagraph"/>
              <w:jc w:val="both"/>
            </w:pPr>
            <w:r>
              <w:rPr>
                <w:sz w:val="24"/>
                <w:szCs w:val="24"/>
              </w:rPr>
              <w:t>навыками использования образовательных технологий в профессиональной деятельности для осуществления индивидуализации обучения, развития, воспитания обучающихся с нарушением речи.</w:t>
            </w:r>
          </w:p>
        </w:tc>
      </w:tr>
      <w:tr w:rsidR="000A77A9" w:rsidTr="000A77A9">
        <w:trPr>
          <w:trHeight w:val="845"/>
        </w:trPr>
        <w:tc>
          <w:tcPr>
            <w:tcW w:w="156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A77A9" w:rsidRDefault="000A77A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ПК-6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A77A9" w:rsidRDefault="000A77A9" w:rsidP="007647E0">
            <w:pPr>
              <w:pStyle w:val="af0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5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A77A9" w:rsidRDefault="000A77A9" w:rsidP="007647E0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 6.1 Знать: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основные понятия; типологию и особенности; возможности практической реализации обучения, ориентированно</w:t>
            </w:r>
            <w:r w:rsidR="00A70453">
              <w:rPr>
                <w:color w:val="000000"/>
                <w:kern w:val="0"/>
                <w:sz w:val="24"/>
                <w:szCs w:val="24"/>
                <w:lang w:eastAsia="ru-RU"/>
              </w:rPr>
              <w:t>го на развитие личности ученика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.</w:t>
            </w:r>
          </w:p>
          <w:p w:rsidR="000A77A9" w:rsidRDefault="000A77A9" w:rsidP="007647E0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 6.2 Уметь: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разрабатывать и использовать в школьном образовательном процессе ресурсы учебного назначения; использовать технологии обучения в преподавании иностранного языка; использовать коммуникационные технологии для реализации активных методов обучения и самостоятельной деятельности учащихся; </w:t>
            </w:r>
            <w:r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 xml:space="preserve">создавать педагогически целесообразную и психологически безопасную образовательную среду; определять эффективные методы, приемы и формы обучения на уроках иностранного языка; осуществлять отбор и конструирование методов обучения на основе </w:t>
            </w:r>
            <w:proofErr w:type="spellStart"/>
            <w:r>
              <w:rPr>
                <w:color w:val="000000"/>
                <w:kern w:val="0"/>
                <w:sz w:val="24"/>
                <w:szCs w:val="24"/>
                <w:lang w:eastAsia="ru-RU"/>
              </w:rPr>
              <w:t>компетентностного</w:t>
            </w:r>
            <w:proofErr w:type="spellEnd"/>
            <w:r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подхода.</w:t>
            </w:r>
          </w:p>
          <w:p w:rsidR="000A77A9" w:rsidRDefault="000A77A9" w:rsidP="00A70453">
            <w:pPr>
              <w:pStyle w:val="ad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ИПК 6.3 Владеть: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различными средствами коммуникации в профессиональной педагогической деятельности; различными способами проектировани</w:t>
            </w:r>
            <w:r w:rsidR="00A70453">
              <w:rPr>
                <w:color w:val="auto"/>
                <w:sz w:val="24"/>
                <w:szCs w:val="24"/>
              </w:rPr>
              <w:t>я и создания учебных материалов</w:t>
            </w:r>
            <w:r>
              <w:rPr>
                <w:color w:val="auto"/>
                <w:sz w:val="24"/>
                <w:szCs w:val="24"/>
              </w:rPr>
              <w:t>; опытом организации взаимодействия; навыками проектирования и проведения занятий по иностранному языку на разных ступенях школьного обучения; навыками организации творческой деятельности школьников во внеклассной и внешкольной работе; методами формирования художественно-творческой активности школьников на занятиях по иностранному языку; средствами и методами организации самообразования школьников.</w:t>
            </w:r>
          </w:p>
        </w:tc>
      </w:tr>
    </w:tbl>
    <w:p w:rsidR="006F7C23" w:rsidRDefault="006F7C23">
      <w:pPr>
        <w:pStyle w:val="af1"/>
        <w:spacing w:line="240" w:lineRule="auto"/>
        <w:rPr>
          <w:b/>
          <w:bCs/>
          <w:caps/>
          <w:color w:val="000000"/>
          <w:sz w:val="24"/>
          <w:szCs w:val="24"/>
        </w:rPr>
      </w:pPr>
    </w:p>
    <w:p w:rsidR="00A70453" w:rsidRDefault="00A70453">
      <w:pPr>
        <w:pStyle w:val="af1"/>
        <w:spacing w:line="240" w:lineRule="auto"/>
        <w:rPr>
          <w:b/>
          <w:bCs/>
          <w:caps/>
          <w:color w:val="000000"/>
          <w:sz w:val="24"/>
          <w:szCs w:val="24"/>
        </w:rPr>
      </w:pPr>
    </w:p>
    <w:p w:rsidR="006F7C23" w:rsidRDefault="00636ADD">
      <w:pPr>
        <w:pStyle w:val="af1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A70453" w:rsidRDefault="00A70453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  <w:u w:val="single"/>
        </w:rPr>
      </w:pPr>
    </w:p>
    <w:p w:rsidR="006F7C23" w:rsidRDefault="00636ADD">
      <w:pPr>
        <w:tabs>
          <w:tab w:val="clear" w:pos="788"/>
          <w:tab w:val="left" w:pos="1005"/>
        </w:tabs>
        <w:spacing w:line="240" w:lineRule="auto"/>
        <w:ind w:left="0" w:firstLine="567"/>
      </w:pPr>
      <w:r>
        <w:rPr>
          <w:bCs/>
          <w:color w:val="000000"/>
          <w:sz w:val="24"/>
          <w:szCs w:val="24"/>
          <w:u w:val="single"/>
        </w:rPr>
        <w:t xml:space="preserve">Цель </w:t>
      </w:r>
      <w:r>
        <w:rPr>
          <w:color w:val="000000"/>
          <w:sz w:val="24"/>
          <w:szCs w:val="24"/>
          <w:u w:val="single"/>
        </w:rPr>
        <w:t>дисциплины:</w:t>
      </w:r>
      <w:r>
        <w:rPr>
          <w:color w:val="000000"/>
          <w:sz w:val="24"/>
          <w:szCs w:val="24"/>
        </w:rPr>
        <w:t xml:space="preserve"> формирование у обучающихся представлений о теоретических основах инклюзивного образования, базовых направлений работы педагогов, работающих с лицами, имеющими психические, сенсорные, интеллектуальные и физические нарушения психического развития, специфике психического развития лиц с </w:t>
      </w:r>
      <w:proofErr w:type="spellStart"/>
      <w:r>
        <w:rPr>
          <w:color w:val="000000"/>
          <w:sz w:val="24"/>
          <w:szCs w:val="24"/>
        </w:rPr>
        <w:t>дизонтогенезом</w:t>
      </w:r>
      <w:proofErr w:type="spellEnd"/>
      <w:r>
        <w:rPr>
          <w:color w:val="000000"/>
          <w:sz w:val="24"/>
          <w:szCs w:val="24"/>
        </w:rPr>
        <w:t>, психологических условиях их социализации и интеграции.</w:t>
      </w:r>
    </w:p>
    <w:p w:rsidR="006F7C23" w:rsidRDefault="00636ADD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Задачи дисциплины:</w:t>
      </w:r>
    </w:p>
    <w:p w:rsidR="006F7C23" w:rsidRDefault="00636ADD">
      <w:pPr>
        <w:pStyle w:val="af1"/>
        <w:numPr>
          <w:ilvl w:val="0"/>
          <w:numId w:val="4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Сформировать у обучающихся представления об инклюзивном образовании, его организации, структуре и компонентах;</w:t>
      </w:r>
    </w:p>
    <w:p w:rsidR="006F7C23" w:rsidRDefault="00636ADD">
      <w:pPr>
        <w:pStyle w:val="af1"/>
        <w:numPr>
          <w:ilvl w:val="0"/>
          <w:numId w:val="4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Раскрыть обучающимся теоретико-методологические основы коррекционной педагогики, её принципы, подходы;</w:t>
      </w:r>
    </w:p>
    <w:p w:rsidR="006F7C23" w:rsidRDefault="00636ADD">
      <w:pPr>
        <w:pStyle w:val="af1"/>
        <w:numPr>
          <w:ilvl w:val="0"/>
          <w:numId w:val="4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Научить выявлять проблемы, препятствующие сохранению </w:t>
      </w:r>
      <w:proofErr w:type="spellStart"/>
      <w:r>
        <w:rPr>
          <w:color w:val="000000"/>
          <w:sz w:val="24"/>
          <w:szCs w:val="24"/>
          <w:lang w:eastAsia="ru-RU"/>
        </w:rPr>
        <w:t>здоровьесберегающей</w:t>
      </w:r>
      <w:proofErr w:type="spellEnd"/>
      <w:r>
        <w:rPr>
          <w:color w:val="000000"/>
          <w:sz w:val="24"/>
          <w:szCs w:val="24"/>
          <w:lang w:eastAsia="ru-RU"/>
        </w:rPr>
        <w:t xml:space="preserve"> среды лиц с нарушениями развития и организации реабилитационного процесса с учетом охранительного режима и лечебно-профилактических мероприятий.</w:t>
      </w:r>
    </w:p>
    <w:p w:rsidR="006F7C23" w:rsidRDefault="00636ADD">
      <w:pPr>
        <w:pStyle w:val="af1"/>
        <w:numPr>
          <w:ilvl w:val="0"/>
          <w:numId w:val="4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Научить выявлять проблемы, препятствующие обучению, воспитанию, социальной адаптации, интеграции детей и подростков, имеющих разные отклонения в психофизическом развитии.</w:t>
      </w:r>
    </w:p>
    <w:p w:rsidR="006F7C23" w:rsidRDefault="00636ADD">
      <w:pPr>
        <w:pStyle w:val="af1"/>
        <w:numPr>
          <w:ilvl w:val="0"/>
          <w:numId w:val="4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Научить определять оптимальные стратегии развития, воспитания реабилитации, социализации и интеграции лиц, имеющих разные отклонения в психофизическом развитии средствами семьи.</w:t>
      </w:r>
    </w:p>
    <w:p w:rsidR="006F7C23" w:rsidRDefault="00636ADD">
      <w:pPr>
        <w:pStyle w:val="af1"/>
        <w:numPr>
          <w:ilvl w:val="0"/>
          <w:numId w:val="4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Научить использовать объективные информационные ресурсы для решения поставленных профессиональных задач в ходе дальнейшего овладения профессиональными навыками.</w:t>
      </w:r>
    </w:p>
    <w:p w:rsidR="006F7C23" w:rsidRDefault="00636ADD">
      <w:pPr>
        <w:ind w:firstLine="527"/>
        <w:rPr>
          <w:sz w:val="24"/>
          <w:szCs w:val="24"/>
        </w:rPr>
      </w:pPr>
      <w:r>
        <w:rPr>
          <w:sz w:val="24"/>
          <w:szCs w:val="24"/>
        </w:rPr>
        <w:t>Дисц</w:t>
      </w:r>
      <w:r w:rsidR="00A70453">
        <w:rPr>
          <w:sz w:val="24"/>
          <w:szCs w:val="24"/>
        </w:rPr>
        <w:t xml:space="preserve">иплина относится к обязательной </w:t>
      </w:r>
      <w:r>
        <w:rPr>
          <w:sz w:val="24"/>
          <w:szCs w:val="24"/>
        </w:rPr>
        <w:t xml:space="preserve">части программы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>.</w:t>
      </w:r>
    </w:p>
    <w:p w:rsidR="006F7C23" w:rsidRDefault="00636ADD">
      <w:pPr>
        <w:ind w:firstLine="527"/>
      </w:pPr>
      <w:r>
        <w:rPr>
          <w:rFonts w:eastAsia="TimesNewRoman"/>
          <w:sz w:val="24"/>
          <w:szCs w:val="24"/>
        </w:rPr>
        <w:lastRenderedPageBreak/>
        <w:t>Для успешного освоения дисциплины «Инклюзивное образование детей с ограниченными возможностями здоровья» учащимся необходимы знания, умения и навыки, приобретенные при изучении дисциплин модуля «Психолого-педагогический» («Общая психология», «Педагогическая психология», «Педагогика школы»). Освоение дисциплины и сформированные при этом компетенции необходимы в последующей профессиональной деятельности.</w:t>
      </w:r>
    </w:p>
    <w:p w:rsidR="006F7C23" w:rsidRDefault="006F7C2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A70453" w:rsidRDefault="00A7045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6F7C23" w:rsidRDefault="00636ADD">
      <w:pPr>
        <w:pStyle w:val="af1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A70453" w:rsidRDefault="00A70453">
      <w:pPr>
        <w:spacing w:line="240" w:lineRule="auto"/>
        <w:ind w:firstLine="527"/>
        <w:rPr>
          <w:sz w:val="24"/>
          <w:szCs w:val="24"/>
        </w:rPr>
      </w:pPr>
    </w:p>
    <w:p w:rsidR="006F7C23" w:rsidRDefault="00636ADD">
      <w:pPr>
        <w:spacing w:line="240" w:lineRule="auto"/>
        <w:ind w:firstLine="527"/>
        <w:rPr>
          <w:i/>
          <w:color w:val="000000"/>
          <w:sz w:val="24"/>
          <w:szCs w:val="24"/>
        </w:rPr>
      </w:pPr>
      <w:r>
        <w:rPr>
          <w:sz w:val="24"/>
          <w:szCs w:val="24"/>
        </w:rPr>
        <w:t>Общая трудоемкость освоения дисциплины со</w:t>
      </w:r>
      <w:r w:rsidR="00A70453">
        <w:rPr>
          <w:sz w:val="24"/>
          <w:szCs w:val="24"/>
        </w:rPr>
        <w:t>ставляет 2 зачетные единицы, 72 </w:t>
      </w:r>
      <w:r>
        <w:rPr>
          <w:sz w:val="24"/>
          <w:szCs w:val="24"/>
        </w:rPr>
        <w:t>академических часа</w:t>
      </w:r>
      <w:r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A70453" w:rsidRDefault="00A70453">
      <w:pPr>
        <w:spacing w:line="240" w:lineRule="auto"/>
        <w:ind w:firstLine="527"/>
        <w:rPr>
          <w:sz w:val="24"/>
          <w:szCs w:val="24"/>
        </w:rPr>
      </w:pPr>
    </w:p>
    <w:p w:rsidR="006F7C23" w:rsidRDefault="00636ADD">
      <w:pPr>
        <w:spacing w:line="240" w:lineRule="auto"/>
        <w:ind w:left="0" w:firstLine="0"/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CellMar>
          <w:left w:w="122" w:type="dxa"/>
        </w:tblCellMar>
        <w:tblLook w:val="0000"/>
      </w:tblPr>
      <w:tblGrid>
        <w:gridCol w:w="6524"/>
        <w:gridCol w:w="1582"/>
        <w:gridCol w:w="1559"/>
      </w:tblGrid>
      <w:tr w:rsidR="006F7C23">
        <w:trPr>
          <w:trHeight w:val="278"/>
        </w:trPr>
        <w:tc>
          <w:tcPr>
            <w:tcW w:w="652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7C23" w:rsidRDefault="00636ADD">
            <w:pPr>
              <w:pStyle w:val="ad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1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F7C23" w:rsidRDefault="00636ADD">
            <w:pPr>
              <w:pStyle w:val="ad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акад.час</w:t>
            </w:r>
          </w:p>
        </w:tc>
      </w:tr>
      <w:tr w:rsidR="006F7C23">
        <w:trPr>
          <w:trHeight w:val="277"/>
        </w:trPr>
        <w:tc>
          <w:tcPr>
            <w:tcW w:w="6524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7C23" w:rsidRDefault="006F7C23">
            <w:pPr>
              <w:pStyle w:val="ad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7C23" w:rsidRDefault="006F7C23">
            <w:pPr>
              <w:pStyle w:val="ad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F7C23" w:rsidRDefault="00636ADD">
            <w:pPr>
              <w:pStyle w:val="ad"/>
              <w:spacing w:line="240" w:lineRule="auto"/>
              <w:ind w:hanging="3"/>
              <w:jc w:val="center"/>
              <w:rPr>
                <w:szCs w:val="24"/>
              </w:rPr>
            </w:pPr>
            <w:r>
              <w:rPr>
                <w:szCs w:val="24"/>
              </w:rPr>
              <w:t>Практическая подготовка</w:t>
            </w:r>
          </w:p>
        </w:tc>
      </w:tr>
      <w:tr w:rsidR="006F7C23">
        <w:trPr>
          <w:trHeight w:val="239"/>
        </w:trPr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6F7C23" w:rsidRDefault="00636AD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6F7C23" w:rsidRDefault="00636AD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6F7C23"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7C23" w:rsidRDefault="00636ADD">
            <w:pPr>
              <w:pStyle w:val="ad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31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F7C23" w:rsidRDefault="006F7C23">
            <w:pPr>
              <w:pStyle w:val="ad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6F7C23"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7C23" w:rsidRDefault="00636ADD">
            <w:pPr>
              <w:pStyle w:val="ad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:rsidR="006F7C23" w:rsidRDefault="00636AD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F7C23" w:rsidRDefault="006F7C2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6F7C23"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7C23" w:rsidRDefault="00636ADD">
            <w:pPr>
              <w:pStyle w:val="ad"/>
              <w:spacing w:line="240" w:lineRule="auto"/>
              <w:ind w:left="57" w:firstLine="0"/>
            </w:pPr>
            <w:r>
              <w:rPr>
                <w:sz w:val="24"/>
                <w:szCs w:val="24"/>
              </w:rPr>
              <w:t>Лабораторные работы / Практические занятия (в т.ч. зачёт)</w:t>
            </w: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:rsidR="006F7C23" w:rsidRDefault="00636ADD">
            <w:pPr>
              <w:spacing w:line="240" w:lineRule="auto"/>
              <w:ind w:hanging="3"/>
              <w:jc w:val="center"/>
            </w:pPr>
            <w:r>
              <w:rPr>
                <w:sz w:val="24"/>
                <w:szCs w:val="24"/>
              </w:rPr>
              <w:t>-/16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F7C23" w:rsidRDefault="00636AD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-/4</w:t>
            </w:r>
          </w:p>
        </w:tc>
      </w:tr>
      <w:tr w:rsidR="006F7C23"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6F7C23" w:rsidRDefault="00636ADD">
            <w:pPr>
              <w:pStyle w:val="ad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6F7C23" w:rsidRDefault="00636AD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6F7C23"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6F7C23" w:rsidRDefault="00636ADD">
            <w:pPr>
              <w:pStyle w:val="ad"/>
              <w:spacing w:line="240" w:lineRule="auto"/>
              <w:ind w:left="57" w:firstLine="0"/>
            </w:pPr>
            <w:r>
              <w:rPr>
                <w:b/>
                <w:sz w:val="24"/>
                <w:szCs w:val="24"/>
              </w:rPr>
              <w:t>Вид промежуточной аттестации (зачёт):</w:t>
            </w:r>
          </w:p>
        </w:tc>
        <w:tc>
          <w:tcPr>
            <w:tcW w:w="31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6F7C23" w:rsidRDefault="00636ADD">
            <w:pPr>
              <w:pStyle w:val="ad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F7C23"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7C23" w:rsidRDefault="00636ADD">
            <w:pPr>
              <w:pStyle w:val="ad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6F7C23" w:rsidRDefault="00636ADD">
            <w:pPr>
              <w:pStyle w:val="ad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F7C23"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7C23" w:rsidRDefault="00636ADD">
            <w:pPr>
              <w:pStyle w:val="ad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6F7C23" w:rsidRDefault="00636ADD">
            <w:pPr>
              <w:pStyle w:val="ad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F7C23">
        <w:trPr>
          <w:trHeight w:val="173"/>
        </w:trPr>
        <w:tc>
          <w:tcPr>
            <w:tcW w:w="652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6F7C23" w:rsidRDefault="00636ADD">
            <w:pPr>
              <w:pStyle w:val="ad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1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6F7C23" w:rsidRDefault="00636ADD">
            <w:pPr>
              <w:pStyle w:val="ad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:rsidR="006F7C23" w:rsidRDefault="006F7C23">
      <w:pPr>
        <w:spacing w:line="240" w:lineRule="auto"/>
        <w:ind w:left="0" w:firstLine="0"/>
        <w:rPr>
          <w:bCs/>
          <w:sz w:val="24"/>
          <w:szCs w:val="24"/>
        </w:rPr>
      </w:pPr>
    </w:p>
    <w:p w:rsidR="006F7C23" w:rsidRDefault="006F7C23">
      <w:pPr>
        <w:spacing w:line="240" w:lineRule="auto"/>
        <w:ind w:left="0" w:firstLine="0"/>
        <w:rPr>
          <w:bCs/>
          <w:sz w:val="24"/>
          <w:szCs w:val="24"/>
        </w:rPr>
      </w:pPr>
    </w:p>
    <w:p w:rsidR="006F7C23" w:rsidRDefault="00636ADD">
      <w:pPr>
        <w:pStyle w:val="WW-"/>
        <w:numPr>
          <w:ilvl w:val="0"/>
          <w:numId w:val="3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СОДЕРЖАНИЕ ДИСЦИПЛИНЫ:</w:t>
      </w:r>
    </w:p>
    <w:p w:rsidR="00A70453" w:rsidRDefault="00A70453">
      <w:pPr>
        <w:shd w:val="clear" w:color="auto" w:fill="FFFFFF"/>
        <w:spacing w:line="240" w:lineRule="auto"/>
        <w:ind w:firstLine="527"/>
        <w:rPr>
          <w:sz w:val="24"/>
          <w:szCs w:val="24"/>
        </w:rPr>
      </w:pPr>
    </w:p>
    <w:p w:rsidR="006F7C23" w:rsidRDefault="00636ADD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:rsidR="006F7C23" w:rsidRDefault="006F7C23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6F7C23" w:rsidRDefault="00636ADD">
      <w:pPr>
        <w:pStyle w:val="WW-"/>
        <w:numPr>
          <w:ilvl w:val="1"/>
          <w:numId w:val="3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(разделы) дисциплины.</w:t>
      </w:r>
    </w:p>
    <w:p w:rsidR="006F7C23" w:rsidRDefault="006F7C23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f6"/>
        <w:tblW w:w="9356" w:type="dxa"/>
        <w:tblInd w:w="108" w:type="dxa"/>
        <w:tblLook w:val="04A0"/>
      </w:tblPr>
      <w:tblGrid>
        <w:gridCol w:w="692"/>
        <w:gridCol w:w="8664"/>
      </w:tblGrid>
      <w:tr w:rsidR="006F7C23" w:rsidTr="00A70453">
        <w:tc>
          <w:tcPr>
            <w:tcW w:w="692" w:type="dxa"/>
            <w:shd w:val="clear" w:color="auto" w:fill="auto"/>
          </w:tcPr>
          <w:p w:rsidR="006F7C23" w:rsidRDefault="00636A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64" w:type="dxa"/>
            <w:shd w:val="clear" w:color="auto" w:fill="auto"/>
          </w:tcPr>
          <w:p w:rsidR="006F7C23" w:rsidRDefault="00636ADD" w:rsidP="00A704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</w:tr>
      <w:tr w:rsidR="006F7C23" w:rsidTr="00A70453">
        <w:tc>
          <w:tcPr>
            <w:tcW w:w="692" w:type="dxa"/>
            <w:shd w:val="clear" w:color="auto" w:fill="auto"/>
          </w:tcPr>
          <w:p w:rsidR="006F7C23" w:rsidRDefault="00636A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4" w:type="dxa"/>
            <w:shd w:val="clear" w:color="auto" w:fill="auto"/>
          </w:tcPr>
          <w:p w:rsidR="006F7C23" w:rsidRDefault="00636AD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Государственная политика в развитии системы обучения лиц с ОВЗ</w:t>
            </w:r>
          </w:p>
        </w:tc>
      </w:tr>
      <w:tr w:rsidR="006F7C23" w:rsidTr="00A70453">
        <w:tc>
          <w:tcPr>
            <w:tcW w:w="692" w:type="dxa"/>
            <w:shd w:val="clear" w:color="auto" w:fill="auto"/>
          </w:tcPr>
          <w:p w:rsidR="006F7C23" w:rsidRDefault="00636A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64" w:type="dxa"/>
            <w:shd w:val="clear" w:color="auto" w:fill="auto"/>
          </w:tcPr>
          <w:p w:rsidR="006F7C23" w:rsidRDefault="00636AD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Теоретико-методологические основы  коррекционной педагогики </w:t>
            </w:r>
          </w:p>
        </w:tc>
      </w:tr>
      <w:tr w:rsidR="006F7C23" w:rsidTr="00A70453">
        <w:tc>
          <w:tcPr>
            <w:tcW w:w="692" w:type="dxa"/>
            <w:shd w:val="clear" w:color="auto" w:fill="auto"/>
          </w:tcPr>
          <w:p w:rsidR="006F7C23" w:rsidRDefault="00636A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64" w:type="dxa"/>
            <w:shd w:val="clear" w:color="auto" w:fill="auto"/>
          </w:tcPr>
          <w:p w:rsidR="006F7C23" w:rsidRDefault="00636AD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Образовательные потребности детей с недоразвитием, поврежденным развитием</w:t>
            </w:r>
          </w:p>
        </w:tc>
      </w:tr>
      <w:tr w:rsidR="006F7C23" w:rsidTr="00A70453">
        <w:tc>
          <w:tcPr>
            <w:tcW w:w="692" w:type="dxa"/>
            <w:shd w:val="clear" w:color="auto" w:fill="auto"/>
          </w:tcPr>
          <w:p w:rsidR="006F7C23" w:rsidRDefault="00636A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64" w:type="dxa"/>
            <w:shd w:val="clear" w:color="auto" w:fill="auto"/>
          </w:tcPr>
          <w:p w:rsidR="006F7C23" w:rsidRDefault="00636AD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Образовательные потребности детей с задержанным развитием </w:t>
            </w:r>
          </w:p>
        </w:tc>
      </w:tr>
      <w:tr w:rsidR="006F7C23" w:rsidTr="00A70453">
        <w:tc>
          <w:tcPr>
            <w:tcW w:w="692" w:type="dxa"/>
            <w:shd w:val="clear" w:color="auto" w:fill="auto"/>
          </w:tcPr>
          <w:p w:rsidR="006F7C23" w:rsidRDefault="00636A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64" w:type="dxa"/>
            <w:shd w:val="clear" w:color="auto" w:fill="auto"/>
          </w:tcPr>
          <w:p w:rsidR="006F7C23" w:rsidRDefault="00636AD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Образовательные потребности детей с </w:t>
            </w:r>
            <w:proofErr w:type="spellStart"/>
            <w:r>
              <w:rPr>
                <w:sz w:val="24"/>
                <w:szCs w:val="24"/>
                <w:lang w:eastAsia="ru-RU"/>
              </w:rPr>
              <w:t>дефицитарным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развитием </w:t>
            </w:r>
          </w:p>
        </w:tc>
      </w:tr>
      <w:tr w:rsidR="006F7C23" w:rsidTr="00A70453">
        <w:tc>
          <w:tcPr>
            <w:tcW w:w="692" w:type="dxa"/>
            <w:shd w:val="clear" w:color="auto" w:fill="auto"/>
          </w:tcPr>
          <w:p w:rsidR="006F7C23" w:rsidRDefault="00636A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64" w:type="dxa"/>
            <w:shd w:val="clear" w:color="auto" w:fill="auto"/>
          </w:tcPr>
          <w:p w:rsidR="006F7C23" w:rsidRDefault="00636AD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Образовательные потребности детей с искаженным развитием, с дисгармоничным развитием </w:t>
            </w:r>
          </w:p>
        </w:tc>
      </w:tr>
      <w:tr w:rsidR="006F7C23" w:rsidTr="00A70453">
        <w:tc>
          <w:tcPr>
            <w:tcW w:w="692" w:type="dxa"/>
            <w:shd w:val="clear" w:color="auto" w:fill="auto"/>
          </w:tcPr>
          <w:p w:rsidR="006F7C23" w:rsidRDefault="00636A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64" w:type="dxa"/>
            <w:shd w:val="clear" w:color="auto" w:fill="auto"/>
          </w:tcPr>
          <w:p w:rsidR="006F7C23" w:rsidRDefault="00636AD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Особые условия организации инклюзивного образования обучающихся с ОВЗ</w:t>
            </w:r>
          </w:p>
        </w:tc>
      </w:tr>
      <w:tr w:rsidR="006F7C23" w:rsidTr="00A70453">
        <w:tc>
          <w:tcPr>
            <w:tcW w:w="692" w:type="dxa"/>
            <w:shd w:val="clear" w:color="auto" w:fill="auto"/>
          </w:tcPr>
          <w:p w:rsidR="006F7C23" w:rsidRDefault="00636A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64" w:type="dxa"/>
            <w:shd w:val="clear" w:color="auto" w:fill="auto"/>
          </w:tcPr>
          <w:p w:rsidR="006F7C23" w:rsidRDefault="00636AD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Общеметодические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аспекты обучения и воспитания детей с ОВЗ </w:t>
            </w:r>
          </w:p>
        </w:tc>
      </w:tr>
    </w:tbl>
    <w:p w:rsidR="006F7C23" w:rsidRDefault="006F7C23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6F7C23" w:rsidRDefault="00636ADD">
      <w:pPr>
        <w:pStyle w:val="af1"/>
        <w:numPr>
          <w:ilvl w:val="1"/>
          <w:numId w:val="3"/>
        </w:numPr>
        <w:spacing w:line="24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Примерная тематика курсовых работ (проектов):</w:t>
      </w:r>
    </w:p>
    <w:p w:rsidR="006F7C23" w:rsidRDefault="00636A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Курсовая работа по дисциплине не предусмотрена учебным планом.</w:t>
      </w:r>
    </w:p>
    <w:p w:rsidR="006F7C23" w:rsidRDefault="006F7C23">
      <w:pPr>
        <w:spacing w:line="240" w:lineRule="auto"/>
        <w:rPr>
          <w:color w:val="000000"/>
          <w:sz w:val="24"/>
          <w:szCs w:val="24"/>
        </w:rPr>
      </w:pPr>
    </w:p>
    <w:p w:rsidR="006F7C23" w:rsidRDefault="00636ADD">
      <w:pPr>
        <w:pStyle w:val="af1"/>
        <w:numPr>
          <w:ilvl w:val="1"/>
          <w:numId w:val="3"/>
        </w:numPr>
        <w:spacing w:after="120" w:line="240" w:lineRule="auto"/>
      </w:pP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tbl>
      <w:tblPr>
        <w:tblW w:w="9356" w:type="dxa"/>
        <w:tblInd w:w="122" w:type="dxa"/>
        <w:tblCellMar>
          <w:left w:w="122" w:type="dxa"/>
        </w:tblCellMar>
        <w:tblLook w:val="0000"/>
      </w:tblPr>
      <w:tblGrid>
        <w:gridCol w:w="709"/>
        <w:gridCol w:w="2268"/>
        <w:gridCol w:w="2268"/>
        <w:gridCol w:w="2410"/>
        <w:gridCol w:w="1701"/>
      </w:tblGrid>
      <w:tr w:rsidR="006F7C23" w:rsidTr="00A70453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6F7C23" w:rsidRDefault="00636ADD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6F7C23" w:rsidRDefault="00636ADD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C23" w:rsidRDefault="00636ADD">
            <w:pPr>
              <w:pStyle w:val="ad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000000"/>
              <w:right w:val="single" w:sz="12" w:space="0" w:color="00000A"/>
            </w:tcBorders>
            <w:shd w:val="clear" w:color="auto" w:fill="auto"/>
          </w:tcPr>
          <w:p w:rsidR="006F7C23" w:rsidRDefault="00636ADD">
            <w:pPr>
              <w:pStyle w:val="ad"/>
              <w:spacing w:line="240" w:lineRule="auto"/>
              <w:ind w:left="0" w:firstLine="0"/>
              <w:jc w:val="center"/>
            </w:pPr>
            <w:r>
              <w:rPr>
                <w:b/>
                <w:sz w:val="22"/>
                <w:szCs w:val="24"/>
              </w:rPr>
              <w:t>Практическая подготовка</w:t>
            </w:r>
          </w:p>
        </w:tc>
      </w:tr>
      <w:tr w:rsidR="006F7C23" w:rsidTr="00A70453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6F7C23" w:rsidRDefault="006F7C23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6F7C23" w:rsidRDefault="006F7C23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6F7C23" w:rsidRDefault="00636ADD">
            <w:pPr>
              <w:pStyle w:val="ad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auto"/>
            <w:vAlign w:val="center"/>
          </w:tcPr>
          <w:p w:rsidR="006F7C23" w:rsidRDefault="00636ADD">
            <w:pPr>
              <w:pStyle w:val="ad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F7C23" w:rsidRDefault="006F7C23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F7C23" w:rsidTr="00A70453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F7C23" w:rsidRDefault="00636ADD">
            <w:pPr>
              <w:pStyle w:val="ad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F7C23" w:rsidRDefault="00636AD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>Образовательные потребности детей с недоразвитием, поврежденным развитием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F7C23" w:rsidRDefault="00636ADD">
            <w:pPr>
              <w:pStyle w:val="ad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auto"/>
          </w:tcPr>
          <w:p w:rsidR="006F7C23" w:rsidRDefault="00636ADD">
            <w:pPr>
              <w:pStyle w:val="ad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F7C23" w:rsidRDefault="00636ADD">
            <w:pPr>
              <w:pStyle w:val="ad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Подготовить отчет реферативного характера </w:t>
            </w:r>
          </w:p>
        </w:tc>
      </w:tr>
      <w:tr w:rsidR="006F7C23" w:rsidTr="00A70453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F7C23" w:rsidRDefault="00636ADD">
            <w:pPr>
              <w:pStyle w:val="ad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F7C23" w:rsidRDefault="00636A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4"/>
              </w:rPr>
              <w:t xml:space="preserve">Образовательные потребности детей с </w:t>
            </w:r>
            <w:proofErr w:type="spellStart"/>
            <w:r>
              <w:rPr>
                <w:sz w:val="22"/>
                <w:szCs w:val="24"/>
              </w:rPr>
              <w:t>дефицитарным</w:t>
            </w:r>
            <w:proofErr w:type="spellEnd"/>
            <w:r>
              <w:rPr>
                <w:sz w:val="22"/>
                <w:szCs w:val="24"/>
              </w:rPr>
              <w:t xml:space="preserve"> развитием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F7C23" w:rsidRDefault="00636ADD">
            <w:pPr>
              <w:pStyle w:val="ad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auto"/>
          </w:tcPr>
          <w:p w:rsidR="006F7C23" w:rsidRDefault="00636ADD">
            <w:pPr>
              <w:pStyle w:val="ad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F7C23" w:rsidRDefault="00636ADD">
            <w:pPr>
              <w:pStyle w:val="ad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отчет реферативного характера</w:t>
            </w:r>
          </w:p>
        </w:tc>
      </w:tr>
    </w:tbl>
    <w:p w:rsidR="006F7C23" w:rsidRDefault="006F7C23">
      <w:pPr>
        <w:pStyle w:val="af1"/>
        <w:spacing w:line="240" w:lineRule="auto"/>
        <w:ind w:left="460" w:firstLine="0"/>
        <w:rPr>
          <w:b/>
          <w:sz w:val="24"/>
          <w:szCs w:val="24"/>
        </w:rPr>
      </w:pPr>
    </w:p>
    <w:p w:rsidR="006F7C23" w:rsidRDefault="006F7C23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6F7C23" w:rsidRPr="00A70453" w:rsidRDefault="00636ADD">
      <w:pPr>
        <w:pStyle w:val="af1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:rsidR="00A70453" w:rsidRDefault="00A70453" w:rsidP="00A70453">
      <w:pPr>
        <w:pStyle w:val="af1"/>
        <w:spacing w:line="240" w:lineRule="auto"/>
        <w:ind w:left="400" w:firstLine="0"/>
        <w:rPr>
          <w:sz w:val="24"/>
          <w:szCs w:val="24"/>
        </w:rPr>
      </w:pPr>
    </w:p>
    <w:p w:rsidR="006F7C23" w:rsidRDefault="00636ADD">
      <w:pPr>
        <w:pStyle w:val="a9"/>
        <w:numPr>
          <w:ilvl w:val="1"/>
          <w:numId w:val="3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:rsidR="006F7C23" w:rsidRDefault="00636ADD">
      <w:pPr>
        <w:pStyle w:val="a9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6F7C23" w:rsidRDefault="006F7C23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6F7C23" w:rsidRDefault="00636ADD">
      <w:pPr>
        <w:pStyle w:val="af1"/>
        <w:numPr>
          <w:ilvl w:val="1"/>
          <w:numId w:val="3"/>
        </w:numPr>
        <w:spacing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Темы рефератов</w:t>
      </w:r>
    </w:p>
    <w:p w:rsidR="006F7C23" w:rsidRDefault="00636ADD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История развития инклюзивного образования.</w:t>
      </w:r>
    </w:p>
    <w:p w:rsidR="006F7C23" w:rsidRDefault="00636ADD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Инклюзивное образование в России.</w:t>
      </w:r>
    </w:p>
    <w:p w:rsidR="006F7C23" w:rsidRDefault="00636ADD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Инклюзивное образование за рубежом.</w:t>
      </w:r>
    </w:p>
    <w:p w:rsidR="006F7C23" w:rsidRDefault="00636ADD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Связь коррекционной педагогики и другими науками.</w:t>
      </w:r>
    </w:p>
    <w:p w:rsidR="006F7C23" w:rsidRDefault="00636ADD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Содержание психолого-педагогического сопровождения детей с отклонениями в развитии.</w:t>
      </w:r>
    </w:p>
    <w:p w:rsidR="006F7C23" w:rsidRDefault="00636ADD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Дизонтогенез</w:t>
      </w:r>
      <w:proofErr w:type="spellEnd"/>
      <w:r>
        <w:rPr>
          <w:sz w:val="24"/>
          <w:szCs w:val="24"/>
        </w:rPr>
        <w:t>: виды, формы: параметры</w:t>
      </w:r>
    </w:p>
    <w:p w:rsidR="006F7C23" w:rsidRDefault="00636ADD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Общие и специфические закономерности психического развития.</w:t>
      </w:r>
    </w:p>
    <w:p w:rsidR="006F7C23" w:rsidRDefault="00636ADD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Понятие нормы и нормального психического развития.</w:t>
      </w:r>
    </w:p>
    <w:p w:rsidR="006F7C23" w:rsidRDefault="00636ADD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Понятия аномальное развитие, отклоняющееся развития, нарушенное развитие.</w:t>
      </w:r>
    </w:p>
    <w:p w:rsidR="006F7C23" w:rsidRDefault="00636ADD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Вклад Л.С. Выготского в дефектологию.</w:t>
      </w:r>
    </w:p>
    <w:p w:rsidR="006F7C23" w:rsidRDefault="006F7C23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A70453" w:rsidRDefault="00A70453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6F7C23" w:rsidRDefault="00636ADD">
      <w:pPr>
        <w:pStyle w:val="af1"/>
        <w:numPr>
          <w:ilvl w:val="0"/>
          <w:numId w:val="3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:rsidR="00A70453" w:rsidRPr="00A70453" w:rsidRDefault="00A70453" w:rsidP="00A70453">
      <w:pPr>
        <w:pStyle w:val="af1"/>
        <w:spacing w:line="240" w:lineRule="auto"/>
        <w:ind w:left="460" w:firstLine="0"/>
        <w:rPr>
          <w:b/>
          <w:sz w:val="24"/>
          <w:szCs w:val="24"/>
        </w:rPr>
      </w:pPr>
    </w:p>
    <w:p w:rsidR="006F7C23" w:rsidRDefault="00636ADD">
      <w:pPr>
        <w:pStyle w:val="af1"/>
        <w:numPr>
          <w:ilvl w:val="1"/>
          <w:numId w:val="3"/>
        </w:numPr>
        <w:spacing w:line="240" w:lineRule="auto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Текущий контроль</w:t>
      </w:r>
    </w:p>
    <w:tbl>
      <w:tblPr>
        <w:tblW w:w="9285" w:type="dxa"/>
        <w:tblInd w:w="146" w:type="dxa"/>
        <w:tblCellMar>
          <w:left w:w="122" w:type="dxa"/>
        </w:tblCellMar>
        <w:tblLook w:val="0000"/>
      </w:tblPr>
      <w:tblGrid>
        <w:gridCol w:w="614"/>
        <w:gridCol w:w="5145"/>
        <w:gridCol w:w="3526"/>
      </w:tblGrid>
      <w:tr w:rsidR="006F7C23">
        <w:trPr>
          <w:trHeight w:val="582"/>
        </w:trPr>
        <w:tc>
          <w:tcPr>
            <w:tcW w:w="614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6F7C23" w:rsidRDefault="00636ADD">
            <w:pPr>
              <w:pStyle w:val="ad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6F7C23" w:rsidRDefault="00636ADD">
            <w:pPr>
              <w:pStyle w:val="ad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6F7C23" w:rsidRDefault="00636ADD">
            <w:pPr>
              <w:pStyle w:val="ad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6F7C23" w:rsidRDefault="00636ADD">
            <w:pPr>
              <w:pStyle w:val="ad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текущего контроля</w:t>
            </w:r>
          </w:p>
        </w:tc>
      </w:tr>
      <w:tr w:rsidR="006F7C23">
        <w:tc>
          <w:tcPr>
            <w:tcW w:w="61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F7C23" w:rsidRDefault="00636ADD">
            <w:pPr>
              <w:pStyle w:val="ad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F7C23" w:rsidRDefault="00636ADD">
            <w:pPr>
              <w:pStyle w:val="ad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1-8</w:t>
            </w:r>
          </w:p>
        </w:tc>
        <w:tc>
          <w:tcPr>
            <w:tcW w:w="3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F7C23" w:rsidRDefault="00636ADD">
            <w:pPr>
              <w:pStyle w:val="ad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Устный опрос или </w:t>
            </w:r>
          </w:p>
          <w:p w:rsidR="006F7C23" w:rsidRDefault="00636ADD">
            <w:pPr>
              <w:pStyle w:val="ad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:rsidR="006F7C23" w:rsidRDefault="006F7C23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6F7C23" w:rsidRDefault="006F7C23">
      <w:pPr>
        <w:spacing w:line="240" w:lineRule="auto"/>
        <w:rPr>
          <w:color w:val="000000"/>
          <w:sz w:val="24"/>
          <w:szCs w:val="24"/>
        </w:rPr>
      </w:pPr>
    </w:p>
    <w:p w:rsidR="006F7C23" w:rsidRPr="00636ADD" w:rsidRDefault="00636ADD">
      <w:pPr>
        <w:pStyle w:val="af1"/>
        <w:keepNext/>
        <w:numPr>
          <w:ilvl w:val="0"/>
          <w:numId w:val="3"/>
        </w:numPr>
        <w:tabs>
          <w:tab w:val="clear" w:pos="788"/>
          <w:tab w:val="left" w:pos="0"/>
        </w:tabs>
        <w:spacing w:line="240" w:lineRule="auto"/>
      </w:pPr>
      <w:r>
        <w:rPr>
          <w:b/>
          <w:bCs/>
          <w:color w:val="000000"/>
          <w:sz w:val="24"/>
          <w:szCs w:val="24"/>
        </w:rPr>
        <w:lastRenderedPageBreak/>
        <w:t>ПЕРЕЧЕНЬ УЧЕБНОЙ ЛИТЕРАТУРЫ:</w:t>
      </w:r>
    </w:p>
    <w:p w:rsidR="00636ADD" w:rsidRDefault="00636ADD" w:rsidP="00636ADD">
      <w:pPr>
        <w:keepNext/>
        <w:tabs>
          <w:tab w:val="clear" w:pos="788"/>
          <w:tab w:val="left" w:pos="0"/>
        </w:tabs>
        <w:spacing w:line="240" w:lineRule="auto"/>
        <w:ind w:firstLine="0"/>
      </w:pPr>
    </w:p>
    <w:tbl>
      <w:tblPr>
        <w:tblW w:w="964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45"/>
        <w:gridCol w:w="1849"/>
        <w:gridCol w:w="1601"/>
        <w:gridCol w:w="1973"/>
        <w:gridCol w:w="701"/>
        <w:gridCol w:w="1173"/>
        <w:gridCol w:w="1798"/>
      </w:tblGrid>
      <w:tr w:rsidR="006F7C23" w:rsidTr="00A70453">
        <w:trPr>
          <w:cantSplit/>
          <w:trHeight w:val="257"/>
          <w:tblHeader/>
        </w:trPr>
        <w:tc>
          <w:tcPr>
            <w:tcW w:w="5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F7C23" w:rsidRDefault="00636AD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F7C23" w:rsidRDefault="00636AD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6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F7C23" w:rsidRDefault="00636AD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9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6F7C23" w:rsidRDefault="00636AD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6F7C23" w:rsidRDefault="00636AD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9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F7C23" w:rsidRDefault="00636AD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6F7C23" w:rsidTr="00A70453">
        <w:trPr>
          <w:cantSplit/>
          <w:trHeight w:val="918"/>
          <w:tblHeader/>
        </w:trPr>
        <w:tc>
          <w:tcPr>
            <w:tcW w:w="5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F7C23" w:rsidRDefault="006F7C2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F7C23" w:rsidRDefault="006F7C2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F7C23" w:rsidRDefault="006F7C2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F7C23" w:rsidRDefault="006F7C2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F7C23" w:rsidRDefault="006F7C2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6F7C23" w:rsidRDefault="00636AD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798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F7C23" w:rsidRDefault="00636AD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F7C23" w:rsidTr="00A70453">
        <w:tc>
          <w:tcPr>
            <w:tcW w:w="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F7C23">
            <w:pPr>
              <w:numPr>
                <w:ilvl w:val="0"/>
                <w:numId w:val="5"/>
              </w:numPr>
              <w:spacing w:line="240" w:lineRule="auto"/>
              <w:ind w:left="0" w:firstLine="283"/>
              <w:jc w:val="center"/>
              <w:rPr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36ADD">
            <w:pPr>
              <w:pStyle w:val="af1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коррекционной педагогики и психологии : учебное пособие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36ADD">
            <w:pPr>
              <w:pStyle w:val="af1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Подольская О. А. , Яковлева И. В.</w:t>
            </w:r>
          </w:p>
        </w:tc>
        <w:tc>
          <w:tcPr>
            <w:tcW w:w="1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36ADD">
            <w:pPr>
              <w:pStyle w:val="af1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Москва, Берлин: </w:t>
            </w:r>
            <w:proofErr w:type="spellStart"/>
            <w:r>
              <w:rPr>
                <w:sz w:val="24"/>
                <w:szCs w:val="24"/>
              </w:rPr>
              <w:t>Директ-Медиа</w:t>
            </w:r>
            <w:proofErr w:type="spellEnd"/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36ADD">
            <w:pPr>
              <w:pStyle w:val="af1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F7C23">
            <w:pPr>
              <w:pStyle w:val="af1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F7C23" w:rsidRDefault="00636ADD">
            <w:pPr>
              <w:pStyle w:val="af1"/>
              <w:spacing w:line="240" w:lineRule="auto"/>
              <w:ind w:left="0" w:firstLine="0"/>
              <w:jc w:val="left"/>
            </w:pPr>
            <w:r>
              <w:rPr>
                <w:rStyle w:val="-"/>
                <w:sz w:val="24"/>
                <w:szCs w:val="24"/>
              </w:rPr>
              <w:t>https://biblioclub.ru/index.php?page=book&amp;id=495845</w:t>
            </w:r>
          </w:p>
        </w:tc>
      </w:tr>
      <w:tr w:rsidR="006F7C23" w:rsidTr="00A70453">
        <w:tc>
          <w:tcPr>
            <w:tcW w:w="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F7C23">
            <w:pPr>
              <w:numPr>
                <w:ilvl w:val="0"/>
                <w:numId w:val="5"/>
              </w:numPr>
              <w:spacing w:line="240" w:lineRule="auto"/>
              <w:ind w:left="0" w:firstLine="283"/>
              <w:jc w:val="center"/>
              <w:rPr>
                <w:color w:val="000000"/>
              </w:rPr>
            </w:pPr>
          </w:p>
        </w:tc>
        <w:tc>
          <w:tcPr>
            <w:tcW w:w="1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36AD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Ребенок с ограниченными возможностями здоровья в семье: учебное пособие </w:t>
            </w:r>
          </w:p>
          <w:p w:rsidR="006F7C23" w:rsidRDefault="006F7C2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36AD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Московкина, А.Г.</w:t>
            </w:r>
          </w:p>
          <w:p w:rsidR="006F7C23" w:rsidRDefault="00636AD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Под редакцией: Селиверстов В. И.</w:t>
            </w:r>
          </w:p>
        </w:tc>
        <w:tc>
          <w:tcPr>
            <w:tcW w:w="1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36AD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Москва : Московский педагогический государственный университет (МПГУ)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36AD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1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F7C2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F7C23" w:rsidRDefault="00BB698A">
            <w:pPr>
              <w:spacing w:line="240" w:lineRule="auto"/>
              <w:ind w:left="0" w:firstLine="0"/>
            </w:pPr>
            <w:hyperlink r:id="rId5">
              <w:r w:rsidR="00636ADD">
                <w:rPr>
                  <w:rStyle w:val="-"/>
                  <w:sz w:val="24"/>
                  <w:szCs w:val="24"/>
                  <w:lang w:eastAsia="en-US"/>
                </w:rPr>
                <w:t>https://biblioclub.ru/index.php?page=book&amp;id=275030</w:t>
              </w:r>
            </w:hyperlink>
            <w:r w:rsidR="00636ADD">
              <w:rPr>
                <w:sz w:val="24"/>
                <w:szCs w:val="24"/>
                <w:lang w:eastAsia="en-US"/>
              </w:rPr>
              <w:t xml:space="preserve"> </w:t>
            </w:r>
          </w:p>
          <w:p w:rsidR="006F7C23" w:rsidRDefault="006F7C23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F7C23" w:rsidTr="00A70453">
        <w:tc>
          <w:tcPr>
            <w:tcW w:w="5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F7C23">
            <w:pPr>
              <w:numPr>
                <w:ilvl w:val="0"/>
                <w:numId w:val="5"/>
              </w:numPr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BB698A">
            <w:pPr>
              <w:pStyle w:val="af1"/>
              <w:spacing w:line="240" w:lineRule="auto"/>
              <w:ind w:left="0" w:firstLine="0"/>
              <w:jc w:val="left"/>
            </w:pPr>
            <w:hyperlink r:id="rId6" w:tgtFrame="_blank">
              <w:r w:rsidR="00636ADD">
                <w:rPr>
                  <w:sz w:val="24"/>
                  <w:szCs w:val="24"/>
                </w:rPr>
                <w:t>Психология: учебное пособие</w:t>
              </w:r>
            </w:hyperlink>
          </w:p>
        </w:tc>
        <w:tc>
          <w:tcPr>
            <w:tcW w:w="16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36ADD">
            <w:pPr>
              <w:pStyle w:val="af1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Смольникова</w:t>
            </w:r>
            <w:proofErr w:type="spellEnd"/>
            <w:r>
              <w:rPr>
                <w:sz w:val="24"/>
                <w:szCs w:val="24"/>
              </w:rPr>
              <w:t xml:space="preserve"> Л. В.</w:t>
            </w:r>
          </w:p>
        </w:tc>
        <w:tc>
          <w:tcPr>
            <w:tcW w:w="197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36ADD">
            <w:pPr>
              <w:pStyle w:val="af1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Томск : ТУСУР</w:t>
            </w:r>
          </w:p>
        </w:tc>
        <w:tc>
          <w:tcPr>
            <w:tcW w:w="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36ADD">
            <w:pPr>
              <w:pStyle w:val="af1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17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F7C23">
            <w:pPr>
              <w:pStyle w:val="af1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F7C23" w:rsidRDefault="00636ADD">
            <w:pPr>
              <w:pStyle w:val="af1"/>
              <w:spacing w:line="240" w:lineRule="auto"/>
              <w:ind w:left="0" w:firstLine="0"/>
              <w:jc w:val="left"/>
            </w:pPr>
            <w:r>
              <w:rPr>
                <w:rStyle w:val="-"/>
                <w:sz w:val="24"/>
                <w:szCs w:val="24"/>
              </w:rPr>
              <w:t>https://biblioclub.ru/index.php?page=book&amp;id=480964</w:t>
            </w:r>
          </w:p>
        </w:tc>
      </w:tr>
      <w:tr w:rsidR="006F7C23" w:rsidTr="00A70453">
        <w:tc>
          <w:tcPr>
            <w:tcW w:w="5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F7C23">
            <w:pPr>
              <w:numPr>
                <w:ilvl w:val="0"/>
                <w:numId w:val="5"/>
              </w:numPr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BB698A">
            <w:pPr>
              <w:pStyle w:val="af1"/>
              <w:spacing w:line="240" w:lineRule="auto"/>
              <w:ind w:left="0" w:firstLine="0"/>
              <w:jc w:val="left"/>
            </w:pPr>
            <w:hyperlink r:id="rId7" w:tgtFrame="_blank">
              <w:r w:rsidR="00636ADD">
                <w:rPr>
                  <w:sz w:val="24"/>
                  <w:szCs w:val="24"/>
                </w:rPr>
                <w:t>Психология и педагогика: учебное пособие</w:t>
              </w:r>
            </w:hyperlink>
          </w:p>
        </w:tc>
        <w:tc>
          <w:tcPr>
            <w:tcW w:w="16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36ADD">
            <w:pPr>
              <w:pStyle w:val="af1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Исхакова</w:t>
            </w:r>
            <w:proofErr w:type="spellEnd"/>
            <w:r>
              <w:rPr>
                <w:sz w:val="24"/>
                <w:szCs w:val="24"/>
              </w:rPr>
              <w:t xml:space="preserve"> Ф. С.</w:t>
            </w:r>
          </w:p>
        </w:tc>
        <w:tc>
          <w:tcPr>
            <w:tcW w:w="197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36ADD">
            <w:pPr>
              <w:pStyle w:val="af1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Уфа : Уфимский государственный университет экономики и сервиса</w:t>
            </w:r>
          </w:p>
        </w:tc>
        <w:tc>
          <w:tcPr>
            <w:tcW w:w="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36ADD">
            <w:pPr>
              <w:pStyle w:val="af1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17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F7C23">
            <w:pPr>
              <w:pStyle w:val="af1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F7C23" w:rsidRDefault="00636ADD">
            <w:pPr>
              <w:pStyle w:val="af1"/>
              <w:spacing w:line="240" w:lineRule="auto"/>
              <w:ind w:left="0" w:firstLine="0"/>
              <w:jc w:val="left"/>
            </w:pPr>
            <w:r>
              <w:rPr>
                <w:rStyle w:val="-"/>
                <w:sz w:val="24"/>
                <w:szCs w:val="24"/>
              </w:rPr>
              <w:t>https://biblioclub.ru/index.php?page=book&amp;id=445130</w:t>
            </w:r>
          </w:p>
        </w:tc>
      </w:tr>
      <w:tr w:rsidR="006F7C23" w:rsidTr="00A70453">
        <w:tc>
          <w:tcPr>
            <w:tcW w:w="5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F7C23">
            <w:pPr>
              <w:numPr>
                <w:ilvl w:val="0"/>
                <w:numId w:val="5"/>
              </w:numPr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BB698A">
            <w:pPr>
              <w:pStyle w:val="af1"/>
              <w:ind w:left="0" w:firstLine="0"/>
            </w:pPr>
            <w:hyperlink r:id="rId8" w:tgtFrame="_blank">
              <w:r w:rsidR="00636ADD">
                <w:rPr>
                  <w:rStyle w:val="-"/>
                  <w:color w:val="auto"/>
                  <w:sz w:val="24"/>
                  <w:szCs w:val="24"/>
                  <w:u w:val="none"/>
                </w:rPr>
                <w:t>Педагогика: учебник</w:t>
              </w:r>
            </w:hyperlink>
          </w:p>
          <w:p w:rsidR="006F7C23" w:rsidRDefault="006F7C23">
            <w:pPr>
              <w:pStyle w:val="af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36ADD">
            <w:pPr>
              <w:pStyle w:val="af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ред. </w:t>
            </w:r>
            <w:proofErr w:type="spellStart"/>
            <w:r>
              <w:rPr>
                <w:sz w:val="24"/>
                <w:szCs w:val="24"/>
              </w:rPr>
              <w:t>Пидкасистый</w:t>
            </w:r>
            <w:proofErr w:type="spellEnd"/>
            <w:r>
              <w:rPr>
                <w:sz w:val="24"/>
                <w:szCs w:val="24"/>
              </w:rPr>
              <w:t xml:space="preserve"> П.И.</w:t>
            </w:r>
          </w:p>
        </w:tc>
        <w:tc>
          <w:tcPr>
            <w:tcW w:w="197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36ADD">
            <w:pPr>
              <w:pStyle w:val="af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 : Педагогическое общество России</w:t>
            </w:r>
          </w:p>
        </w:tc>
        <w:tc>
          <w:tcPr>
            <w:tcW w:w="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36ADD">
            <w:pPr>
              <w:pStyle w:val="af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117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F7C23">
            <w:pPr>
              <w:pStyle w:val="af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F7C23" w:rsidRDefault="00636ADD">
            <w:pPr>
              <w:pStyle w:val="af1"/>
              <w:ind w:left="0" w:firstLine="0"/>
            </w:pPr>
            <w:r>
              <w:rPr>
                <w:rStyle w:val="-"/>
                <w:sz w:val="24"/>
                <w:szCs w:val="24"/>
                <w:u w:val="none"/>
              </w:rPr>
              <w:t>https://biblioclub.ru/index.php?page=book&amp;id=93280</w:t>
            </w:r>
          </w:p>
        </w:tc>
      </w:tr>
      <w:tr w:rsidR="006F7C23" w:rsidTr="00A70453">
        <w:tc>
          <w:tcPr>
            <w:tcW w:w="5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F7C23">
            <w:pPr>
              <w:numPr>
                <w:ilvl w:val="0"/>
                <w:numId w:val="5"/>
              </w:numPr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BB698A">
            <w:pPr>
              <w:pStyle w:val="af1"/>
              <w:ind w:left="0" w:firstLine="0"/>
            </w:pPr>
            <w:hyperlink r:id="rId9" w:tgtFrame="_blank">
              <w:r w:rsidR="00636ADD">
                <w:rPr>
                  <w:rStyle w:val="-"/>
                  <w:color w:val="auto"/>
                  <w:sz w:val="24"/>
                  <w:szCs w:val="24"/>
                  <w:u w:val="none"/>
                </w:rPr>
                <w:t>Общая педагогика: учебное пособие</w:t>
              </w:r>
            </w:hyperlink>
          </w:p>
          <w:p w:rsidR="006F7C23" w:rsidRDefault="006F7C23">
            <w:pPr>
              <w:pStyle w:val="af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36ADD">
            <w:pPr>
              <w:pStyle w:val="af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авт.-сост. </w:t>
            </w:r>
            <w:proofErr w:type="spellStart"/>
            <w:r>
              <w:rPr>
                <w:sz w:val="24"/>
                <w:szCs w:val="24"/>
              </w:rPr>
              <w:t>Таранова</w:t>
            </w:r>
            <w:proofErr w:type="spellEnd"/>
            <w:r>
              <w:rPr>
                <w:sz w:val="24"/>
                <w:szCs w:val="24"/>
              </w:rPr>
              <w:t xml:space="preserve"> Т. Н., </w:t>
            </w:r>
            <w:proofErr w:type="spellStart"/>
            <w:r>
              <w:rPr>
                <w:sz w:val="24"/>
                <w:szCs w:val="24"/>
              </w:rPr>
              <w:t>Гречкина</w:t>
            </w:r>
            <w:proofErr w:type="spellEnd"/>
            <w:r>
              <w:rPr>
                <w:sz w:val="24"/>
                <w:szCs w:val="24"/>
              </w:rPr>
              <w:t xml:space="preserve"> А. А.</w:t>
            </w:r>
          </w:p>
        </w:tc>
        <w:tc>
          <w:tcPr>
            <w:tcW w:w="197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36ADD">
            <w:pPr>
              <w:pStyle w:val="af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Ставрополь : Северо-Кавказский Федеральный университет (СКФУ)</w:t>
            </w:r>
          </w:p>
        </w:tc>
        <w:tc>
          <w:tcPr>
            <w:tcW w:w="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36ADD">
            <w:pPr>
              <w:pStyle w:val="af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17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F7C23" w:rsidRDefault="006F7C23">
            <w:pPr>
              <w:pStyle w:val="af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F7C23" w:rsidRDefault="00636ADD">
            <w:pPr>
              <w:pStyle w:val="af1"/>
              <w:ind w:left="0" w:firstLine="0"/>
            </w:pPr>
            <w:r>
              <w:rPr>
                <w:rStyle w:val="-"/>
                <w:sz w:val="24"/>
                <w:szCs w:val="24"/>
                <w:u w:val="none"/>
              </w:rPr>
              <w:t>https://biblioclub.ru/index.php?page=book&amp;id=467129</w:t>
            </w:r>
          </w:p>
        </w:tc>
      </w:tr>
    </w:tbl>
    <w:p w:rsidR="006F7C23" w:rsidRDefault="006F7C23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:rsidR="006F7C23" w:rsidRDefault="006F7C23">
      <w:pPr>
        <w:pStyle w:val="af1"/>
        <w:spacing w:line="240" w:lineRule="auto"/>
        <w:ind w:left="1180" w:firstLine="0"/>
        <w:rPr>
          <w:b/>
          <w:color w:val="000000"/>
          <w:sz w:val="24"/>
          <w:szCs w:val="24"/>
        </w:rPr>
      </w:pPr>
    </w:p>
    <w:p w:rsidR="006F7C23" w:rsidRPr="00A70453" w:rsidRDefault="00636ADD">
      <w:pPr>
        <w:pStyle w:val="1"/>
        <w:keepNext/>
        <w:keepLines/>
        <w:numPr>
          <w:ilvl w:val="0"/>
          <w:numId w:val="3"/>
        </w:numPr>
        <w:spacing w:line="240" w:lineRule="auto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A70453" w:rsidRDefault="00A70453" w:rsidP="00A70453">
      <w:pPr>
        <w:pStyle w:val="1"/>
        <w:keepNext/>
        <w:keepLines/>
        <w:spacing w:line="240" w:lineRule="auto"/>
        <w:ind w:left="400"/>
        <w:jc w:val="left"/>
        <w:rPr>
          <w:rFonts w:cs="Times New Roman"/>
          <w:sz w:val="24"/>
          <w:szCs w:val="24"/>
        </w:rPr>
      </w:pPr>
    </w:p>
    <w:p w:rsidR="006F7C23" w:rsidRDefault="00636ADD" w:rsidP="00A70453">
      <w:pPr>
        <w:widowControl/>
        <w:spacing w:line="240" w:lineRule="auto"/>
        <w:ind w:hanging="40"/>
      </w:pPr>
      <w:r>
        <w:rPr>
          <w:sz w:val="24"/>
          <w:szCs w:val="24"/>
        </w:rPr>
        <w:t>1.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«НЭБ». Национальная электронная библиотека. – Режим доступа: </w:t>
      </w:r>
      <w:r>
        <w:rPr>
          <w:rStyle w:val="-"/>
          <w:sz w:val="24"/>
          <w:szCs w:val="24"/>
        </w:rPr>
        <w:t>https://rusneb.ru/</w:t>
      </w:r>
    </w:p>
    <w:p w:rsidR="006F7C23" w:rsidRDefault="00636ADD" w:rsidP="00A70453">
      <w:pPr>
        <w:widowControl/>
        <w:spacing w:line="240" w:lineRule="auto"/>
        <w:ind w:hanging="40"/>
      </w:pPr>
      <w:r>
        <w:rPr>
          <w:sz w:val="24"/>
          <w:szCs w:val="24"/>
        </w:rPr>
        <w:t>2.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». Научная электронная библиотека. – Режим доступа: </w:t>
      </w:r>
      <w:hyperlink r:id="rId10">
        <w:r>
          <w:rPr>
            <w:rStyle w:val="-"/>
            <w:sz w:val="24"/>
            <w:szCs w:val="24"/>
          </w:rPr>
          <w:t>https://elibrary.ru</w:t>
        </w:r>
      </w:hyperlink>
    </w:p>
    <w:p w:rsidR="006F7C23" w:rsidRDefault="00636ADD" w:rsidP="00A70453">
      <w:pPr>
        <w:widowControl/>
        <w:spacing w:line="240" w:lineRule="auto"/>
        <w:ind w:hanging="40"/>
      </w:pPr>
      <w:r>
        <w:rPr>
          <w:sz w:val="24"/>
          <w:szCs w:val="24"/>
        </w:rPr>
        <w:t>3.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КиберЛенинка</w:t>
      </w:r>
      <w:proofErr w:type="spellEnd"/>
      <w:r>
        <w:rPr>
          <w:sz w:val="24"/>
          <w:szCs w:val="24"/>
        </w:rPr>
        <w:t xml:space="preserve">». Научная электронная библиотека. – Режим доступа: </w:t>
      </w:r>
      <w:hyperlink r:id="rId11">
        <w:r>
          <w:rPr>
            <w:rStyle w:val="-"/>
            <w:sz w:val="24"/>
            <w:szCs w:val="24"/>
          </w:rPr>
          <w:t>https://cyberleninka.ru/</w:t>
        </w:r>
      </w:hyperlink>
    </w:p>
    <w:p w:rsidR="006F7C23" w:rsidRDefault="00636ADD" w:rsidP="00A70453">
      <w:pPr>
        <w:widowControl/>
        <w:spacing w:line="240" w:lineRule="auto"/>
        <w:ind w:hanging="40"/>
      </w:pPr>
      <w:r>
        <w:rPr>
          <w:sz w:val="24"/>
          <w:szCs w:val="24"/>
        </w:rPr>
        <w:t>4.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2">
        <w:r>
          <w:rPr>
            <w:rStyle w:val="-"/>
            <w:sz w:val="24"/>
            <w:szCs w:val="24"/>
          </w:rPr>
          <w:t>http://www.biblioclub.ru/</w:t>
        </w:r>
      </w:hyperlink>
    </w:p>
    <w:p w:rsidR="006F7C23" w:rsidRDefault="00636ADD" w:rsidP="00A70453">
      <w:pPr>
        <w:widowControl/>
        <w:spacing w:line="240" w:lineRule="auto"/>
        <w:ind w:hanging="40"/>
      </w:pPr>
      <w:r>
        <w:rPr>
          <w:sz w:val="24"/>
          <w:szCs w:val="24"/>
        </w:rPr>
        <w:t>5.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3">
        <w:r>
          <w:rPr>
            <w:rStyle w:val="-"/>
            <w:sz w:val="24"/>
            <w:szCs w:val="24"/>
          </w:rPr>
          <w:t>http://www.rsl.ru/</w:t>
        </w:r>
      </w:hyperlink>
    </w:p>
    <w:p w:rsidR="006F7C23" w:rsidRDefault="006F7C23">
      <w:pPr>
        <w:widowControl/>
        <w:spacing w:line="240" w:lineRule="auto"/>
        <w:rPr>
          <w:sz w:val="24"/>
          <w:szCs w:val="24"/>
        </w:rPr>
      </w:pPr>
    </w:p>
    <w:p w:rsidR="00A70453" w:rsidRDefault="00A70453">
      <w:pPr>
        <w:widowControl/>
        <w:spacing w:line="240" w:lineRule="auto"/>
        <w:rPr>
          <w:sz w:val="24"/>
          <w:szCs w:val="24"/>
        </w:rPr>
      </w:pPr>
    </w:p>
    <w:p w:rsidR="006F7C23" w:rsidRDefault="00636ADD">
      <w:pPr>
        <w:pStyle w:val="1"/>
        <w:numPr>
          <w:ilvl w:val="0"/>
          <w:numId w:val="3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>ИНФОРМАЦИОННЫЕ ТЕХНОЛОГИИ, ИСПОЛЬЗУЕМЫЕ ПРИ ОСУЩЕСТВЛЕНИИ ОБРАЗОВАТЕЛЬНОГО ПРОЦЕССА ПО ДИСЦИПЛИНЕ:</w:t>
      </w:r>
    </w:p>
    <w:p w:rsidR="00A70453" w:rsidRDefault="00A70453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</w:p>
    <w:p w:rsidR="006F7C23" w:rsidRDefault="00636ADD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6F7C23" w:rsidRDefault="00636ADD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rFonts w:eastAsia="WenQuanYi Micro Hei"/>
          <w:sz w:val="24"/>
          <w:szCs w:val="24"/>
        </w:rPr>
        <w:t>LibreOffice</w:t>
      </w:r>
      <w:proofErr w:type="spellEnd"/>
      <w:r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6F7C23" w:rsidRDefault="00636ADD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6F7C23" w:rsidRDefault="00636ADD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6F7C23" w:rsidRDefault="006F7C23">
      <w:pPr>
        <w:widowControl/>
        <w:spacing w:line="240" w:lineRule="auto"/>
        <w:ind w:firstLine="567"/>
        <w:rPr>
          <w:sz w:val="24"/>
          <w:szCs w:val="24"/>
        </w:rPr>
      </w:pPr>
    </w:p>
    <w:p w:rsidR="006F7C23" w:rsidRDefault="00636ADD">
      <w:pPr>
        <w:pStyle w:val="af1"/>
        <w:widowControl/>
        <w:numPr>
          <w:ilvl w:val="1"/>
          <w:numId w:val="3"/>
        </w:numPr>
        <w:spacing w:line="240" w:lineRule="auto"/>
        <w:rPr>
          <w:b/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:rsidR="006F7C23" w:rsidRDefault="00636ADD">
      <w:pPr>
        <w:widowControl/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6F7C23" w:rsidRDefault="00636ADD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</w:rPr>
        <w:t>Windows</w:t>
      </w:r>
      <w:proofErr w:type="spellEnd"/>
      <w:r>
        <w:rPr>
          <w:rFonts w:eastAsia="WenQuanYi Micro Hei"/>
          <w:sz w:val="24"/>
          <w:szCs w:val="24"/>
        </w:rPr>
        <w:t xml:space="preserve"> 10 x64</w:t>
      </w:r>
    </w:p>
    <w:p w:rsidR="006F7C23" w:rsidRDefault="00636ADD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</w:rPr>
        <w:t>MicrosoftOffice</w:t>
      </w:r>
      <w:proofErr w:type="spellEnd"/>
      <w:r>
        <w:rPr>
          <w:rFonts w:eastAsia="WenQuanYi Micro Hei"/>
          <w:sz w:val="24"/>
          <w:szCs w:val="24"/>
        </w:rPr>
        <w:t xml:space="preserve"> 2016</w:t>
      </w:r>
    </w:p>
    <w:p w:rsidR="006F7C23" w:rsidRDefault="00636ADD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</w:rPr>
        <w:t>LibreOffice</w:t>
      </w:r>
      <w:proofErr w:type="spellEnd"/>
    </w:p>
    <w:p w:rsidR="006F7C23" w:rsidRDefault="00636ADD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</w:rPr>
        <w:t>Firefox</w:t>
      </w:r>
      <w:proofErr w:type="spellEnd"/>
    </w:p>
    <w:p w:rsidR="006F7C23" w:rsidRDefault="00636ADD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>GIMP</w:t>
      </w:r>
    </w:p>
    <w:p w:rsidR="006F7C23" w:rsidRDefault="00636ADD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:rsidR="006F7C23" w:rsidRDefault="00636ADD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TrueConf</w:t>
      </w:r>
      <w:proofErr w:type="spellEnd"/>
    </w:p>
    <w:p w:rsidR="006F7C23" w:rsidRDefault="00636ADD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BlackBord</w:t>
      </w:r>
      <w:proofErr w:type="spellEnd"/>
    </w:p>
    <w:p w:rsidR="006F7C23" w:rsidRDefault="006F7C23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6F7C23" w:rsidRDefault="00636ADD">
      <w:pPr>
        <w:pStyle w:val="af1"/>
        <w:widowControl/>
        <w:numPr>
          <w:ilvl w:val="1"/>
          <w:numId w:val="3"/>
        </w:numPr>
        <w:spacing w:line="240" w:lineRule="auto"/>
        <w:rPr>
          <w:b/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:rsidR="006F7C23" w:rsidRDefault="00636ADD">
      <w:pPr>
        <w:widowControl/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>Не используются</w:t>
      </w:r>
    </w:p>
    <w:p w:rsidR="006F7C23" w:rsidRDefault="006F7C23">
      <w:pPr>
        <w:spacing w:line="240" w:lineRule="auto"/>
        <w:rPr>
          <w:b/>
          <w:bCs/>
          <w:sz w:val="24"/>
          <w:szCs w:val="24"/>
        </w:rPr>
      </w:pPr>
    </w:p>
    <w:p w:rsidR="00A70453" w:rsidRDefault="00A70453">
      <w:pPr>
        <w:spacing w:line="240" w:lineRule="auto"/>
        <w:rPr>
          <w:b/>
          <w:bCs/>
          <w:sz w:val="24"/>
          <w:szCs w:val="24"/>
        </w:rPr>
      </w:pPr>
    </w:p>
    <w:p w:rsidR="006F7C23" w:rsidRDefault="00636ADD">
      <w:pPr>
        <w:pStyle w:val="af1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A70453" w:rsidRDefault="00A70453">
      <w:pPr>
        <w:spacing w:line="240" w:lineRule="auto"/>
        <w:ind w:firstLine="527"/>
        <w:rPr>
          <w:rFonts w:eastAsia="ArialMT"/>
          <w:color w:val="000000"/>
          <w:sz w:val="24"/>
          <w:szCs w:val="24"/>
          <w:lang w:eastAsia="en-US"/>
        </w:rPr>
      </w:pPr>
    </w:p>
    <w:p w:rsidR="006F7C23" w:rsidRDefault="00636ADD">
      <w:pPr>
        <w:spacing w:line="240" w:lineRule="auto"/>
        <w:ind w:firstLine="527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6F7C23" w:rsidRDefault="00636ADD">
      <w:pPr>
        <w:spacing w:line="240" w:lineRule="auto"/>
        <w:ind w:firstLine="527"/>
        <w:rPr>
          <w:sz w:val="24"/>
          <w:szCs w:val="24"/>
        </w:rPr>
      </w:pPr>
      <w:r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6F7C23" w:rsidRDefault="00636ADD">
      <w:pPr>
        <w:spacing w:line="240" w:lineRule="auto"/>
        <w:ind w:firstLine="527"/>
        <w:rPr>
          <w:sz w:val="24"/>
          <w:szCs w:val="24"/>
        </w:rPr>
      </w:pPr>
      <w:r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6F7C23" w:rsidRDefault="006F7C23"/>
    <w:sectPr w:rsidR="006F7C23" w:rsidSect="002B2177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B1358"/>
    <w:multiLevelType w:val="multilevel"/>
    <w:tmpl w:val="AA4803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D3F40F6"/>
    <w:multiLevelType w:val="multilevel"/>
    <w:tmpl w:val="B3068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689" w:hanging="40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>
    <w:nsid w:val="24EC38B3"/>
    <w:multiLevelType w:val="multilevel"/>
    <w:tmpl w:val="EF0AD5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25B3F6E"/>
    <w:multiLevelType w:val="multilevel"/>
    <w:tmpl w:val="65DC48F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>
    <w:nsid w:val="54005A29"/>
    <w:multiLevelType w:val="multilevel"/>
    <w:tmpl w:val="760E66B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74995602"/>
    <w:multiLevelType w:val="multilevel"/>
    <w:tmpl w:val="C7D61546"/>
    <w:lvl w:ilvl="0">
      <w:start w:val="1"/>
      <w:numFmt w:val="decimal"/>
      <w:lvlText w:val="%1."/>
      <w:lvlJc w:val="left"/>
      <w:pPr>
        <w:ind w:left="400" w:hanging="360"/>
      </w:pPr>
      <w:rPr>
        <w:b/>
        <w:color w:val="000000"/>
        <w:sz w:val="24"/>
      </w:rPr>
    </w:lvl>
    <w:lvl w:ilvl="1">
      <w:start w:val="1"/>
      <w:numFmt w:val="decimal"/>
      <w:lvlText w:val="%1.%2."/>
      <w:lvlJc w:val="left"/>
      <w:pPr>
        <w:ind w:left="460" w:hanging="420"/>
      </w:pPr>
      <w:rPr>
        <w:b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6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12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8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8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color w:val="00000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6F7C23"/>
    <w:rsid w:val="000A77A9"/>
    <w:rsid w:val="000D4FA9"/>
    <w:rsid w:val="00217675"/>
    <w:rsid w:val="002B2177"/>
    <w:rsid w:val="004A33E2"/>
    <w:rsid w:val="00636ADD"/>
    <w:rsid w:val="006F7C23"/>
    <w:rsid w:val="00747770"/>
    <w:rsid w:val="00946A9C"/>
    <w:rsid w:val="00A70453"/>
    <w:rsid w:val="00BB6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920D08"/>
    <w:rPr>
      <w:color w:val="0000FF"/>
      <w:u w:val="single"/>
    </w:rPr>
  </w:style>
  <w:style w:type="character" w:customStyle="1" w:styleId="a3">
    <w:name w:val="Основной текст Знак"/>
    <w:basedOn w:val="a0"/>
    <w:qFormat/>
    <w:rsid w:val="00920D08"/>
    <w:rPr>
      <w:rFonts w:ascii="Times New Roman" w:eastAsia="Times New Roman" w:hAnsi="Times New Roman" w:cs="Mangal"/>
      <w:kern w:val="2"/>
      <w:sz w:val="18"/>
      <w:szCs w:val="21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351B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1944F3"/>
    <w:rPr>
      <w:rFonts w:ascii="Segoe UI" w:eastAsia="Times New Roman" w:hAnsi="Segoe UI" w:cs="Segoe UI"/>
      <w:kern w:val="2"/>
      <w:sz w:val="18"/>
      <w:szCs w:val="18"/>
      <w:lang w:eastAsia="zh-CN"/>
    </w:rPr>
  </w:style>
  <w:style w:type="character" w:customStyle="1" w:styleId="a6">
    <w:name w:val="Символ нумерации"/>
    <w:qFormat/>
    <w:rsid w:val="002B2177"/>
  </w:style>
  <w:style w:type="character" w:customStyle="1" w:styleId="a7">
    <w:name w:val="Посещённая гиперссылка"/>
    <w:rsid w:val="002B2177"/>
    <w:rPr>
      <w:color w:val="800000"/>
      <w:u w:val="single"/>
    </w:rPr>
  </w:style>
  <w:style w:type="paragraph" w:styleId="a8">
    <w:name w:val="Title"/>
    <w:basedOn w:val="a"/>
    <w:next w:val="a9"/>
    <w:qFormat/>
    <w:rsid w:val="002B217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920D08"/>
    <w:pPr>
      <w:spacing w:after="120"/>
    </w:pPr>
    <w:rPr>
      <w:rFonts w:cs="Mangal"/>
      <w:szCs w:val="21"/>
    </w:rPr>
  </w:style>
  <w:style w:type="paragraph" w:styleId="aa">
    <w:name w:val="List"/>
    <w:basedOn w:val="a9"/>
    <w:rsid w:val="002B2177"/>
  </w:style>
  <w:style w:type="paragraph" w:styleId="ab">
    <w:name w:val="caption"/>
    <w:basedOn w:val="a"/>
    <w:qFormat/>
    <w:rsid w:val="002B21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rsid w:val="002B2177"/>
    <w:pPr>
      <w:suppressLineNumbers/>
    </w:pPr>
    <w:rPr>
      <w:rFonts w:cs="Mangal"/>
    </w:rPr>
  </w:style>
  <w:style w:type="paragraph" w:customStyle="1" w:styleId="WW-">
    <w:name w:val="WW-Базовый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customStyle="1" w:styleId="1">
    <w:name w:val="Абзац списка1"/>
    <w:basedOn w:val="a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qFormat/>
    <w:rsid w:val="00920D08"/>
    <w:rPr>
      <w:b/>
      <w:bCs/>
      <w:sz w:val="32"/>
    </w:rPr>
  </w:style>
  <w:style w:type="paragraph" w:customStyle="1" w:styleId="10">
    <w:name w:val="Текст1"/>
    <w:basedOn w:val="a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d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e">
    <w:name w:val="список с точками"/>
    <w:basedOn w:val="a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f">
    <w:name w:val="Стиль Светы"/>
    <w:basedOn w:val="a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f0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f1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af2">
    <w:name w:val="Верхний и нижний колонтитулы"/>
    <w:basedOn w:val="a"/>
    <w:qFormat/>
    <w:rsid w:val="002B2177"/>
  </w:style>
  <w:style w:type="paragraph" w:styleId="af3">
    <w:name w:val="header"/>
    <w:basedOn w:val="a"/>
    <w:uiPriority w:val="99"/>
    <w:rsid w:val="00351BE8"/>
    <w:pPr>
      <w:widowControl/>
      <w:tabs>
        <w:tab w:val="clear" w:pos="788"/>
        <w:tab w:val="center" w:pos="4677"/>
        <w:tab w:val="right" w:pos="9355"/>
      </w:tabs>
      <w:suppressAutoHyphens w:val="0"/>
      <w:spacing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styleId="af4">
    <w:name w:val="Balloon Text"/>
    <w:basedOn w:val="a"/>
    <w:uiPriority w:val="99"/>
    <w:semiHidden/>
    <w:unhideWhenUsed/>
    <w:qFormat/>
    <w:rsid w:val="001944F3"/>
    <w:pPr>
      <w:spacing w:line="240" w:lineRule="auto"/>
    </w:pPr>
    <w:rPr>
      <w:rFonts w:ascii="Segoe UI" w:hAnsi="Segoe UI" w:cs="Segoe UI"/>
    </w:rPr>
  </w:style>
  <w:style w:type="paragraph" w:customStyle="1" w:styleId="af5">
    <w:name w:val="Заголовок таблицы"/>
    <w:basedOn w:val="af0"/>
    <w:qFormat/>
    <w:rsid w:val="002B2177"/>
    <w:pPr>
      <w:jc w:val="center"/>
    </w:pPr>
    <w:rPr>
      <w:b/>
      <w:bCs/>
    </w:rPr>
  </w:style>
  <w:style w:type="table" w:styleId="af6">
    <w:name w:val="Table Grid"/>
    <w:basedOn w:val="a1"/>
    <w:uiPriority w:val="39"/>
    <w:rsid w:val="00920D08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93280&amp;sr=1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_red&amp;id=445130&amp;sr=1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_red&amp;id=480964&amp;sr=1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s://biblioclub.ru/index.php?page=book&amp;id=27503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467129&amp;sr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2228</Words>
  <Characters>12701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dc:description/>
  <cp:lastModifiedBy>PSA</cp:lastModifiedBy>
  <cp:revision>33</cp:revision>
  <cp:lastPrinted>2021-03-02T09:48:00Z</cp:lastPrinted>
  <dcterms:created xsi:type="dcterms:W3CDTF">2020-10-23T06:57:00Z</dcterms:created>
  <dcterms:modified xsi:type="dcterms:W3CDTF">2023-05-06T13:38:00Z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