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9F" w:rsidRDefault="00F119A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C6519F" w:rsidRDefault="00C6519F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6519F" w:rsidRDefault="00F119A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C6519F" w:rsidRDefault="00F119A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C6519F" w:rsidRDefault="00C6519F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6519F" w:rsidRDefault="00C6519F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6519F" w:rsidRDefault="00C6519F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6519F" w:rsidRDefault="00F119A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C6519F" w:rsidRDefault="00F119A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C6519F" w:rsidRDefault="00F119A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C6519F" w:rsidRDefault="00F119A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C6519F" w:rsidRDefault="00C6519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6519F" w:rsidRDefault="00C6519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6519F" w:rsidRDefault="00C6519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6519F" w:rsidRDefault="00C6519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6519F" w:rsidRDefault="00F119A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C6519F" w:rsidRDefault="00F119A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C6519F" w:rsidRDefault="00C6519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6519F" w:rsidRDefault="00C6519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6519F" w:rsidRPr="00F119AC" w:rsidRDefault="00F119A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119AC">
        <w:rPr>
          <w:b/>
          <w:sz w:val="24"/>
          <w:szCs w:val="24"/>
        </w:rPr>
        <w:t>Б1.В.02 ПРОФЕССИОНАЛЬНАЯ КОММУНИКАЦИЯ (</w:t>
      </w:r>
      <w:r w:rsidR="00441276" w:rsidRPr="00F119AC">
        <w:rPr>
          <w:b/>
          <w:sz w:val="24"/>
          <w:szCs w:val="24"/>
        </w:rPr>
        <w:t>модуль</w:t>
      </w:r>
      <w:r w:rsidRPr="00F119AC">
        <w:rPr>
          <w:b/>
          <w:sz w:val="24"/>
          <w:szCs w:val="24"/>
        </w:rPr>
        <w:t>):</w:t>
      </w:r>
    </w:p>
    <w:p w:rsidR="00C6519F" w:rsidRDefault="00F119AC">
      <w:pPr>
        <w:pStyle w:val="51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Б1.В.02.ДВ.01.01 ЯЗЫКОВЫЕ ОСОБЕННОСТИ ПРОФЕССИОНАЛЬНОЙ КОММУНИКАЦИИ</w:t>
      </w:r>
    </w:p>
    <w:p w:rsidR="00C6519F" w:rsidRDefault="00C6519F">
      <w:pPr>
        <w:ind w:left="1152"/>
        <w:rPr>
          <w:bCs/>
          <w:sz w:val="28"/>
          <w:vertAlign w:val="subscript"/>
        </w:rPr>
      </w:pPr>
    </w:p>
    <w:p w:rsidR="00C6519F" w:rsidRDefault="00C6519F">
      <w:pPr>
        <w:jc w:val="center"/>
        <w:rPr>
          <w:bCs/>
        </w:rPr>
      </w:pPr>
    </w:p>
    <w:p w:rsidR="00C6519F" w:rsidRDefault="00F119AC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C6519F" w:rsidRDefault="00F119A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Иностранный язык (английский язык)</w:t>
      </w:r>
    </w:p>
    <w:p w:rsidR="00C6519F" w:rsidRDefault="00C6519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C6519F" w:rsidRDefault="00F119AC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4D56DA">
        <w:rPr>
          <w:bCs/>
          <w:sz w:val="24"/>
          <w:szCs w:val="24"/>
        </w:rPr>
        <w:t>202</w:t>
      </w:r>
      <w:bookmarkStart w:id="0" w:name="_GoBack"/>
      <w:bookmarkEnd w:id="0"/>
      <w:r w:rsidR="005A257B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C6519F" w:rsidRDefault="00C6519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C6519F" w:rsidRDefault="00C6519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C6519F" w:rsidRDefault="00C6519F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C6519F" w:rsidRDefault="00C6519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6519F" w:rsidRDefault="00C6519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6519F" w:rsidRDefault="00C6519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6519F" w:rsidRDefault="00C6519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6519F" w:rsidRDefault="00C6519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6519F" w:rsidRDefault="00C6519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6519F" w:rsidRDefault="00C6519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6519F" w:rsidRDefault="00C6519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6519F" w:rsidRDefault="00C6519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6519F" w:rsidRDefault="00C6519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6519F" w:rsidRDefault="00C6519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6519F" w:rsidRDefault="00C6519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6519F" w:rsidRDefault="00C6519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6519F" w:rsidRDefault="00C6519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6519F" w:rsidRDefault="00C6519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6519F" w:rsidRDefault="00C6519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6519F" w:rsidRDefault="00F119AC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C6519F" w:rsidRDefault="00F119A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C6519F" w:rsidRDefault="00F119AC">
      <w:pPr>
        <w:pStyle w:val="af1"/>
        <w:jc w:val="center"/>
        <w:sectPr w:rsidR="00C6519F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5A257B">
        <w:t>2</w:t>
      </w:r>
    </w:p>
    <w:p w:rsidR="00C6519F" w:rsidRDefault="00F119AC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C6519F" w:rsidRDefault="00C6519F">
      <w:pPr>
        <w:pStyle w:val="ae"/>
        <w:spacing w:line="240" w:lineRule="auto"/>
        <w:ind w:left="0"/>
        <w:rPr>
          <w:color w:val="000000"/>
          <w:sz w:val="16"/>
          <w:szCs w:val="16"/>
        </w:rPr>
      </w:pPr>
    </w:p>
    <w:p w:rsidR="00C6519F" w:rsidRDefault="00F119AC">
      <w:pPr>
        <w:pStyle w:val="ae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6519F" w:rsidRDefault="00C6519F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2234"/>
        <w:gridCol w:w="5844"/>
      </w:tblGrid>
      <w:tr w:rsidR="00C6519F">
        <w:trPr>
          <w:trHeight w:val="858"/>
        </w:trPr>
        <w:tc>
          <w:tcPr>
            <w:tcW w:w="156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2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6519F" w:rsidRDefault="00F119AC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845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6519F">
        <w:trPr>
          <w:trHeight w:val="853"/>
        </w:trPr>
        <w:tc>
          <w:tcPr>
            <w:tcW w:w="156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C6519F" w:rsidRDefault="00F119AC">
            <w:pPr>
              <w:pStyle w:val="a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23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C6519F" w:rsidRDefault="00F119AC">
            <w:pPr>
              <w:pStyle w:val="a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84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C6519F" w:rsidRDefault="00F119AC">
            <w:pPr>
              <w:pStyle w:val="ad"/>
              <w:ind w:hanging="4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ИПК 3.1 Знать: </w:t>
            </w:r>
          </w:p>
          <w:p w:rsidR="00C6519F" w:rsidRDefault="00F119AC">
            <w:pPr>
              <w:pStyle w:val="Default"/>
              <w:jc w:val="both"/>
            </w:pPr>
            <w:r>
              <w:t xml:space="preserve">- особенности фонетических систем английского и русского языков; </w:t>
            </w:r>
          </w:p>
          <w:p w:rsidR="00C6519F" w:rsidRDefault="00F119A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</w:rPr>
              <w:t xml:space="preserve">- </w:t>
            </w:r>
            <w:r>
              <w:t xml:space="preserve">особенности коммуникативного поведения при реализации образовательного процесса; </w:t>
            </w:r>
          </w:p>
          <w:p w:rsidR="00C6519F" w:rsidRDefault="00F119AC">
            <w:pPr>
              <w:pStyle w:val="Default"/>
              <w:jc w:val="both"/>
            </w:pPr>
            <w:r>
              <w:t>- основные положения практической фонетики, составляющих основу теоретической и практической профессиональной подготовки специалиста;</w:t>
            </w:r>
          </w:p>
          <w:p w:rsidR="00C6519F" w:rsidRDefault="00F119AC">
            <w:pPr>
              <w:pStyle w:val="Default"/>
              <w:jc w:val="both"/>
            </w:pPr>
            <w:r>
              <w:t>- специфику организации и функционирования английской звучащей речи; фонетические средства реализации различных типов дискурса для достижения определённых коммуникативных задач.</w:t>
            </w:r>
          </w:p>
          <w:p w:rsidR="00C6519F" w:rsidRDefault="00F119AC">
            <w:pPr>
              <w:tabs>
                <w:tab w:val="left" w:pos="708"/>
              </w:tabs>
              <w:ind w:hanging="40"/>
            </w:pPr>
            <w:r>
              <w:rPr>
                <w:bCs/>
                <w:sz w:val="24"/>
                <w:szCs w:val="24"/>
              </w:rPr>
              <w:t xml:space="preserve">ИПК 3.2 Уметь: </w:t>
            </w:r>
          </w:p>
          <w:p w:rsidR="00C6519F" w:rsidRDefault="00F119AC">
            <w:pPr>
              <w:pStyle w:val="Default"/>
              <w:jc w:val="both"/>
              <w:rPr>
                <w:sz w:val="18"/>
                <w:szCs w:val="18"/>
              </w:rPr>
            </w:pPr>
            <w:r>
              <w:t xml:space="preserve">- сопоставлять артикуляторные и акустические свойства родного и английского языка и использовать знания в педагогическом процессе при обучении произношению; </w:t>
            </w:r>
          </w:p>
          <w:p w:rsidR="00C6519F" w:rsidRDefault="00F119AC">
            <w:pPr>
              <w:pStyle w:val="Default"/>
              <w:jc w:val="both"/>
              <w:rPr>
                <w:sz w:val="18"/>
                <w:szCs w:val="18"/>
              </w:rPr>
            </w:pPr>
            <w:r>
              <w:t xml:space="preserve">- практически применять приобретённые знания в образовательном процессе; </w:t>
            </w:r>
          </w:p>
          <w:p w:rsidR="00C6519F" w:rsidRDefault="00F119AC">
            <w:pPr>
              <w:snapToGrid w:val="0"/>
              <w:spacing w:line="240" w:lineRule="auto"/>
              <w:ind w:left="0" w:firstLine="0"/>
            </w:pPr>
            <w:r>
              <w:rPr>
                <w:bCs/>
                <w:sz w:val="24"/>
                <w:szCs w:val="24"/>
              </w:rPr>
              <w:t xml:space="preserve">ИПК 3.3 Владеть: </w:t>
            </w:r>
          </w:p>
          <w:p w:rsidR="00C6519F" w:rsidRDefault="00F119AC">
            <w:pPr>
              <w:pStyle w:val="Default"/>
              <w:jc w:val="both"/>
              <w:rPr>
                <w:sz w:val="18"/>
                <w:szCs w:val="18"/>
              </w:rPr>
            </w:pPr>
            <w:r>
              <w:t xml:space="preserve">- навыками работы с научной литературой, навыками самостоятельного использования новейших аудио-, видео- и мультимедийных средств; </w:t>
            </w:r>
          </w:p>
          <w:p w:rsidR="00C6519F" w:rsidRDefault="00F119AC">
            <w:pPr>
              <w:pStyle w:val="Default"/>
              <w:jc w:val="both"/>
            </w:pPr>
            <w:r>
              <w:t>- произносительными навыками для успешного осуществления коммуникации во всех видах речевой деятельности (навыками адекватного восприятия иноязычной речи, чтения и говорения на английском языке) в соответствии с современной орфоэпической нормой.</w:t>
            </w:r>
          </w:p>
        </w:tc>
      </w:tr>
    </w:tbl>
    <w:p w:rsidR="00C6519F" w:rsidRDefault="00C6519F">
      <w:pPr>
        <w:spacing w:line="240" w:lineRule="auto"/>
        <w:rPr>
          <w:color w:val="000000"/>
          <w:sz w:val="24"/>
          <w:szCs w:val="24"/>
        </w:rPr>
      </w:pPr>
    </w:p>
    <w:p w:rsidR="0020678C" w:rsidRDefault="0020678C">
      <w:pPr>
        <w:spacing w:line="240" w:lineRule="auto"/>
        <w:rPr>
          <w:color w:val="000000"/>
          <w:sz w:val="24"/>
          <w:szCs w:val="24"/>
        </w:rPr>
      </w:pPr>
    </w:p>
    <w:p w:rsidR="00C6519F" w:rsidRDefault="00F119AC">
      <w:pPr>
        <w:keepNext/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20678C" w:rsidRDefault="00F119AC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ab/>
      </w:r>
    </w:p>
    <w:p w:rsidR="00C6519F" w:rsidRDefault="0020678C">
      <w:pPr>
        <w:pStyle w:val="Default"/>
        <w:jc w:val="both"/>
      </w:pPr>
      <w:r>
        <w:rPr>
          <w:bCs/>
          <w:color w:val="auto"/>
        </w:rPr>
        <w:tab/>
      </w:r>
      <w:r w:rsidR="00F119AC">
        <w:rPr>
          <w:bCs/>
          <w:color w:val="auto"/>
          <w:u w:val="single"/>
        </w:rPr>
        <w:t>Цель дисциплины:</w:t>
      </w:r>
      <w:r w:rsidR="00F119AC">
        <w:rPr>
          <w:bCs/>
          <w:color w:val="auto"/>
        </w:rPr>
        <w:t xml:space="preserve"> </w:t>
      </w:r>
      <w:r w:rsidR="00F119AC">
        <w:t xml:space="preserve">овладение знаниями фонетической системы и основами произносительной нормы английского языка, а также правилами функционирования единиц фонетической системы в процессе устной коммуникации. </w:t>
      </w:r>
    </w:p>
    <w:p w:rsidR="00C6519F" w:rsidRDefault="00F119AC">
      <w:pPr>
        <w:ind w:firstLine="709"/>
        <w:contextualSpacing/>
      </w:pPr>
      <w:r>
        <w:rPr>
          <w:bCs/>
          <w:sz w:val="24"/>
          <w:szCs w:val="24"/>
          <w:u w:val="single"/>
        </w:rPr>
        <w:t>Задачи дисциплины:</w:t>
      </w:r>
    </w:p>
    <w:p w:rsidR="00C6519F" w:rsidRDefault="00F119AC">
      <w:pPr>
        <w:pStyle w:val="Default"/>
        <w:jc w:val="both"/>
      </w:pPr>
      <w:r>
        <w:t xml:space="preserve">- систематизировать основные сведения о конститутивных </w:t>
      </w:r>
      <w:proofErr w:type="spellStart"/>
      <w:r>
        <w:t>артикуляторно-перцептивных</w:t>
      </w:r>
      <w:proofErr w:type="spellEnd"/>
      <w:r>
        <w:t xml:space="preserve"> признаках английских гласных и согласных фонем и развить умения и навыки реализации и перцептивной дифференциации фонем, их основных комбинаторно-позиционных вариантов в связной речи; </w:t>
      </w:r>
    </w:p>
    <w:p w:rsidR="00C6519F" w:rsidRDefault="00F119AC">
      <w:pPr>
        <w:pStyle w:val="Default"/>
        <w:jc w:val="both"/>
      </w:pPr>
      <w:r>
        <w:t xml:space="preserve">- систематизировать основные сведения о типичных акцентно-ритмических структурах слова и фразы, о коммуникативно-значимых противопоставлениях </w:t>
      </w:r>
      <w:r>
        <w:lastRenderedPageBreak/>
        <w:t xml:space="preserve">высотно-мелодических моделей английской фразы и развить умения и навыки реализации и перцептивной идентификации мелодических моделей; </w:t>
      </w:r>
    </w:p>
    <w:p w:rsidR="00C6519F" w:rsidRDefault="00F119AC">
      <w:pPr>
        <w:pStyle w:val="Default"/>
        <w:jc w:val="both"/>
      </w:pPr>
      <w:r>
        <w:t xml:space="preserve">- систематизировать сведения о закономерностях высотно-мелодической просодической организации различных форм и типов устно-речевого дискурса и развить умения их перцептивной идентификации; </w:t>
      </w:r>
    </w:p>
    <w:p w:rsidR="00C6519F" w:rsidRDefault="00F119AC">
      <w:pPr>
        <w:pStyle w:val="Default"/>
        <w:jc w:val="both"/>
      </w:pPr>
      <w:r>
        <w:t xml:space="preserve">- научить сопоставлять артикуляторные и акустические свойства родного и английского языка; </w:t>
      </w:r>
    </w:p>
    <w:p w:rsidR="00C6519F" w:rsidRDefault="00F119AC">
      <w:pPr>
        <w:pStyle w:val="Default"/>
        <w:jc w:val="both"/>
      </w:pPr>
      <w:r>
        <w:t xml:space="preserve">- научить анализировать звуковые свойства родного и английского языка, использовать знания в педагогическом процессе; </w:t>
      </w:r>
    </w:p>
    <w:p w:rsidR="00C6519F" w:rsidRDefault="00F119AC">
      <w:pPr>
        <w:pStyle w:val="Default"/>
        <w:jc w:val="both"/>
      </w:pPr>
      <w:r>
        <w:t xml:space="preserve">- способствовать приобретению профессиональных умений и навыков обучения английскому произношению и коррекции произносительных ошибок; </w:t>
      </w:r>
    </w:p>
    <w:p w:rsidR="00C6519F" w:rsidRDefault="00F119AC">
      <w:pPr>
        <w:pStyle w:val="western"/>
        <w:shd w:val="clear" w:color="auto" w:fill="auto"/>
        <w:spacing w:before="0" w:line="240" w:lineRule="auto"/>
        <w:ind w:firstLine="0"/>
      </w:pPr>
      <w:r>
        <w:rPr>
          <w:sz w:val="24"/>
          <w:szCs w:val="24"/>
        </w:rPr>
        <w:t>- подготовить специалистов в области английского языка, свободно владеющих правильной английской речью.</w:t>
      </w:r>
    </w:p>
    <w:p w:rsidR="00C6519F" w:rsidRDefault="00F119AC">
      <w:pPr>
        <w:tabs>
          <w:tab w:val="clear" w:pos="788"/>
          <w:tab w:val="left" w:pos="900"/>
        </w:tabs>
        <w:ind w:firstLine="709"/>
      </w:pPr>
      <w:r>
        <w:rPr>
          <w:bCs/>
          <w:sz w:val="24"/>
          <w:szCs w:val="24"/>
        </w:rPr>
        <w:t>Для успешного освоения дисциплины необходимы знания, умения и навыки в четырёх видах речевой деятельности на изучаемом иностранном языке в объеме программы общеобразовательной школы.</w:t>
      </w:r>
    </w:p>
    <w:p w:rsidR="00C6519F" w:rsidRDefault="00F119AC">
      <w:pPr>
        <w:tabs>
          <w:tab w:val="clear" w:pos="788"/>
          <w:tab w:val="left" w:pos="900"/>
        </w:tabs>
        <w:spacing w:line="240" w:lineRule="auto"/>
        <w:ind w:firstLine="709"/>
      </w:pPr>
      <w:r>
        <w:rPr>
          <w:bCs/>
          <w:sz w:val="24"/>
          <w:szCs w:val="24"/>
        </w:rPr>
        <w:t>Данная дисциплина предшествует изучению дисциплин модуля «Предметно-содержательный» (Б1.О.06.02 Практический курс английского языка, Б1.О.06.03 Основы теории английского языка, Б1.О.06.04 Литература, история и культура англоязычных стран), «Профессиональная коммуникация» (Б1.В.02.ДВ.02.01 Межкультурные основы профессиональной коммуникации учителя, Б1.В.02.ДВ.02.02 Межкультурная коммуникация в полиэтнической образовательной среде) и прохождению производственных практик: педагогической практики, технологической (проектно-технологической) практики,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C6519F" w:rsidRDefault="00C6519F">
      <w:pPr>
        <w:pStyle w:val="western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:rsidR="00C6519F" w:rsidRDefault="00C6519F">
      <w:pPr>
        <w:pStyle w:val="western"/>
        <w:shd w:val="clear" w:color="auto" w:fill="auto"/>
        <w:spacing w:before="0" w:line="240" w:lineRule="auto"/>
        <w:ind w:firstLine="0"/>
        <w:rPr>
          <w:sz w:val="22"/>
          <w:szCs w:val="22"/>
        </w:rPr>
      </w:pPr>
    </w:p>
    <w:p w:rsidR="00C6519F" w:rsidRDefault="00F119A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20678C" w:rsidRDefault="00F119A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C6519F" w:rsidRDefault="0020678C">
      <w:pPr>
        <w:spacing w:line="240" w:lineRule="auto"/>
        <w:ind w:firstLine="0"/>
      </w:pPr>
      <w:r>
        <w:rPr>
          <w:sz w:val="24"/>
          <w:szCs w:val="24"/>
        </w:rPr>
        <w:tab/>
      </w:r>
      <w:r w:rsidR="00F119AC">
        <w:rPr>
          <w:sz w:val="24"/>
          <w:szCs w:val="24"/>
        </w:rPr>
        <w:t>Общая трудоемкость освоения дисциплины со</w:t>
      </w:r>
      <w:r>
        <w:rPr>
          <w:sz w:val="24"/>
          <w:szCs w:val="24"/>
        </w:rPr>
        <w:t>ставляет 6 зачетных единиц, 216 </w:t>
      </w:r>
      <w:r w:rsidR="00F119AC">
        <w:rPr>
          <w:sz w:val="24"/>
          <w:szCs w:val="24"/>
        </w:rPr>
        <w:t>академических часов</w:t>
      </w:r>
      <w:r w:rsidR="00F119AC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C6519F" w:rsidRDefault="00F119AC">
      <w:pPr>
        <w:spacing w:line="240" w:lineRule="auto"/>
        <w:ind w:left="0" w:firstLine="0"/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245" w:type="dxa"/>
        <w:tblInd w:w="-15" w:type="dxa"/>
        <w:tblCellMar>
          <w:left w:w="122" w:type="dxa"/>
        </w:tblCellMar>
        <w:tblLook w:val="0000"/>
      </w:tblPr>
      <w:tblGrid>
        <w:gridCol w:w="6382"/>
        <w:gridCol w:w="1414"/>
        <w:gridCol w:w="1449"/>
      </w:tblGrid>
      <w:tr w:rsidR="0020678C" w:rsidTr="0020678C">
        <w:trPr>
          <w:trHeight w:val="247"/>
        </w:trPr>
        <w:tc>
          <w:tcPr>
            <w:tcW w:w="6382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20678C" w:rsidRDefault="0020678C">
            <w:pPr>
              <w:pStyle w:val="ad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63" w:type="dxa"/>
            <w:gridSpan w:val="2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20678C" w:rsidRDefault="0020678C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20678C" w:rsidTr="0020678C">
        <w:trPr>
          <w:trHeight w:val="247"/>
        </w:trPr>
        <w:tc>
          <w:tcPr>
            <w:tcW w:w="6382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678C" w:rsidRDefault="0020678C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20678C" w:rsidRDefault="0020678C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20678C" w:rsidRDefault="0020678C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</w:tr>
      <w:tr w:rsidR="00C6519F" w:rsidTr="00F119AC">
        <w:trPr>
          <w:trHeight w:val="239"/>
        </w:trPr>
        <w:tc>
          <w:tcPr>
            <w:tcW w:w="63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6519F" w:rsidRDefault="00F119A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C6519F" w:rsidRDefault="00F119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C6519F" w:rsidTr="00F119AC">
        <w:tc>
          <w:tcPr>
            <w:tcW w:w="63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86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519F" w:rsidRDefault="00C6519F">
            <w:pPr>
              <w:pStyle w:val="ad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6519F" w:rsidTr="00F119AC">
        <w:tc>
          <w:tcPr>
            <w:tcW w:w="63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6519F" w:rsidRDefault="00F119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6519F" w:rsidRDefault="00F119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519F" w:rsidTr="00F119AC">
        <w:tc>
          <w:tcPr>
            <w:tcW w:w="63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6519F" w:rsidRDefault="00F119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94/-</w:t>
            </w:r>
          </w:p>
        </w:tc>
        <w:tc>
          <w:tcPr>
            <w:tcW w:w="14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6519F" w:rsidRDefault="00F119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C6519F" w:rsidTr="00F119AC">
        <w:tc>
          <w:tcPr>
            <w:tcW w:w="63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6519F" w:rsidRDefault="00F119AC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C6519F" w:rsidRDefault="00F119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C6519F" w:rsidTr="00F119AC">
        <w:tc>
          <w:tcPr>
            <w:tcW w:w="63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C6519F" w:rsidRDefault="00F119AC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</w:t>
            </w:r>
            <w:r w:rsidR="0020678C">
              <w:rPr>
                <w:b/>
                <w:sz w:val="24"/>
                <w:szCs w:val="24"/>
              </w:rPr>
              <w:t xml:space="preserve">зачет с оценкой, </w:t>
            </w:r>
            <w:r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86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C6519F" w:rsidRDefault="00F119AC">
            <w:pPr>
              <w:pStyle w:val="ad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</w:t>
            </w:r>
          </w:p>
        </w:tc>
      </w:tr>
      <w:tr w:rsidR="00C6519F" w:rsidTr="00F119AC">
        <w:tc>
          <w:tcPr>
            <w:tcW w:w="63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6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6519F" w:rsidRDefault="0020678C">
            <w:pPr>
              <w:pStyle w:val="ad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C6519F" w:rsidTr="00F119AC">
        <w:tc>
          <w:tcPr>
            <w:tcW w:w="63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C6519F" w:rsidRDefault="00F119AC">
            <w:pPr>
              <w:pStyle w:val="ad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2</w:t>
            </w:r>
            <w:r w:rsidR="0020678C">
              <w:rPr>
                <w:color w:val="auto"/>
                <w:sz w:val="24"/>
                <w:szCs w:val="24"/>
              </w:rPr>
              <w:t>4,65</w:t>
            </w:r>
          </w:p>
        </w:tc>
      </w:tr>
      <w:tr w:rsidR="00C6519F" w:rsidTr="00F119AC">
        <w:trPr>
          <w:trHeight w:val="173"/>
        </w:trPr>
        <w:tc>
          <w:tcPr>
            <w:tcW w:w="638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C6519F" w:rsidRDefault="00F119AC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3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C6519F" w:rsidRDefault="00F119AC">
            <w:pPr>
              <w:pStyle w:val="ad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216/6</w:t>
            </w:r>
          </w:p>
        </w:tc>
      </w:tr>
    </w:tbl>
    <w:p w:rsidR="00C6519F" w:rsidRDefault="00C6519F">
      <w:pPr>
        <w:spacing w:line="240" w:lineRule="auto"/>
        <w:ind w:left="0" w:firstLine="0"/>
        <w:rPr>
          <w:bCs/>
          <w:sz w:val="16"/>
          <w:szCs w:val="16"/>
        </w:rPr>
      </w:pPr>
    </w:p>
    <w:p w:rsidR="00C6519F" w:rsidRDefault="00C6519F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20678C" w:rsidRDefault="0020678C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20678C" w:rsidRDefault="0020678C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C6519F" w:rsidRDefault="00F119AC">
      <w:pPr>
        <w:pStyle w:val="WW-"/>
        <w:keepNext/>
        <w:tabs>
          <w:tab w:val="left" w:pos="3822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lastRenderedPageBreak/>
        <w:t>4. СОДЕРЖАНИЕ ДИСЦИПЛИНЫ:</w:t>
      </w:r>
    </w:p>
    <w:p w:rsidR="0020678C" w:rsidRDefault="00F119AC">
      <w:pPr>
        <w:shd w:val="clear" w:color="auto" w:fill="FFFFFF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C6519F" w:rsidRDefault="0020678C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F119AC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="00F119AC">
        <w:rPr>
          <w:b/>
          <w:sz w:val="24"/>
          <w:szCs w:val="24"/>
        </w:rPr>
        <w:t xml:space="preserve">). </w:t>
      </w:r>
    </w:p>
    <w:p w:rsidR="0020678C" w:rsidRDefault="0020678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C6519F" w:rsidRDefault="00F119A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C6519F" w:rsidRDefault="00F119AC">
      <w:pPr>
        <w:pStyle w:val="Default"/>
        <w:jc w:val="center"/>
      </w:pPr>
      <w:r>
        <w:rPr>
          <w:b/>
          <w:bCs/>
          <w:sz w:val="23"/>
          <w:szCs w:val="23"/>
        </w:rPr>
        <w:t>1 семестр</w:t>
      </w:r>
    </w:p>
    <w:p w:rsidR="00C6519F" w:rsidRDefault="00F119AC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Вводно-коррективный курс </w:t>
      </w:r>
    </w:p>
    <w:p w:rsidR="00C6519F" w:rsidRDefault="00F119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Блок 1. Базовые понятия фонетики (общие теоретические сведения). </w:t>
      </w:r>
      <w:r>
        <w:rPr>
          <w:sz w:val="23"/>
          <w:szCs w:val="23"/>
        </w:rPr>
        <w:t xml:space="preserve">Строение речевого аппарата, артикуляция. Фонетическая база – совокупность произносительных тенденций языка. </w:t>
      </w:r>
      <w:proofErr w:type="spellStart"/>
      <w:r>
        <w:rPr>
          <w:sz w:val="23"/>
          <w:szCs w:val="23"/>
        </w:rPr>
        <w:t>Аркуляционная</w:t>
      </w:r>
      <w:proofErr w:type="spellEnd"/>
      <w:r>
        <w:rPr>
          <w:sz w:val="23"/>
          <w:szCs w:val="23"/>
        </w:rPr>
        <w:t xml:space="preserve"> и просодическая базы. Фонетические единицы. Звуки. Английский алфавит и названия букв. Начертание заглавных и прописных букв английского алфавита. Графическое обозначение звуков английского языка (транскрипция). Буквенно-звуковые соответствия. </w:t>
      </w:r>
    </w:p>
    <w:p w:rsidR="00C6519F" w:rsidRDefault="00F119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Блок 2. Классификация фонем. </w:t>
      </w:r>
      <w:r>
        <w:rPr>
          <w:sz w:val="23"/>
          <w:szCs w:val="23"/>
        </w:rPr>
        <w:t xml:space="preserve">Звуки речи. Общие физиологические критерии классификации звуков речи. Фонема. Фонологическая система. Смыслоразличительные и фонетические (нормативные) признаки фонемы. </w:t>
      </w:r>
    </w:p>
    <w:p w:rsidR="00C6519F" w:rsidRDefault="00F119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Блок 3. Классификация английских гласных. </w:t>
      </w:r>
      <w:r>
        <w:rPr>
          <w:sz w:val="23"/>
          <w:szCs w:val="23"/>
        </w:rPr>
        <w:t xml:space="preserve">Принципы классификации. </w:t>
      </w:r>
    </w:p>
    <w:p w:rsidR="00C6519F" w:rsidRDefault="00F119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Блок 4. Характеристика гласных звуков. </w:t>
      </w:r>
      <w:r>
        <w:rPr>
          <w:sz w:val="23"/>
          <w:szCs w:val="23"/>
        </w:rPr>
        <w:t xml:space="preserve">Фонологические и фонетические признаки английских гласных. Артикуляция каждого гласного в английском языке. Позиционная долгота гласных, дифтонгов. Сильная и слабая позиция гласных. Количественная и качественная редукция. Правила чтения гласных букв под ударением в различных положениях; Правила чтения гласных букв в неударном положении. </w:t>
      </w:r>
    </w:p>
    <w:p w:rsidR="00C6519F" w:rsidRDefault="00F119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Блок 5. Классификация английских согласных. </w:t>
      </w:r>
      <w:r>
        <w:rPr>
          <w:sz w:val="23"/>
          <w:szCs w:val="23"/>
        </w:rPr>
        <w:t xml:space="preserve">Принципы классификации. </w:t>
      </w:r>
    </w:p>
    <w:p w:rsidR="00C6519F" w:rsidRDefault="00F119A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3"/>
          <w:szCs w:val="23"/>
        </w:rPr>
        <w:t xml:space="preserve">Блок 6. Характеристика согласных звуков. </w:t>
      </w:r>
      <w:r>
        <w:rPr>
          <w:sz w:val="23"/>
          <w:szCs w:val="23"/>
        </w:rPr>
        <w:t>Фонологические и фонетические признаки английских согласных. Аспирация. Позиционная долгота сонантов. Артикуляция каждого согласного в английском языке. Правила чтения согласных букв.</w:t>
      </w:r>
    </w:p>
    <w:p w:rsidR="00C6519F" w:rsidRDefault="00F119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Блок 7. Соединение фонем в потоке речи. </w:t>
      </w:r>
      <w:r>
        <w:rPr>
          <w:sz w:val="23"/>
          <w:szCs w:val="23"/>
        </w:rPr>
        <w:t xml:space="preserve">Ассимиляция. Аккомодация. Редукция. Элизия. Произносительная специфика языка как система фонологических и фонетических (нормативных) признаков, отличающих фонетику иностранного языка от родного. Понятие иноязычного акцента. Иноязычный акцент как фактор, определяющий отношение носителя языка к говорящему. </w:t>
      </w:r>
    </w:p>
    <w:p w:rsidR="00C6519F" w:rsidRDefault="00F119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Блок 8. Позиционная долгота гласных, дифтонгов, сонантов. </w:t>
      </w:r>
      <w:r>
        <w:rPr>
          <w:sz w:val="23"/>
          <w:szCs w:val="23"/>
        </w:rPr>
        <w:t xml:space="preserve">Фонетическая культура речи. Продуктивный аспект фонетической культуры речи как владение произносительной нормой литературного языка, коммуникативно-фонетическими вариантами (системами фонетических средств, отвечающими целям и условиям общения). </w:t>
      </w:r>
    </w:p>
    <w:p w:rsidR="00C6519F" w:rsidRDefault="00F119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Блок 9. Сильная и слабая позиция гласных. </w:t>
      </w:r>
      <w:r>
        <w:rPr>
          <w:sz w:val="23"/>
          <w:szCs w:val="23"/>
        </w:rPr>
        <w:t xml:space="preserve">Редукция. </w:t>
      </w:r>
    </w:p>
    <w:p w:rsidR="00C6519F" w:rsidRDefault="00F119AC">
      <w:pPr>
        <w:pStyle w:val="WW-"/>
        <w:tabs>
          <w:tab w:val="left" w:pos="3822"/>
        </w:tabs>
        <w:spacing w:line="240" w:lineRule="auto"/>
        <w:ind w:left="0" w:firstLine="0"/>
      </w:pPr>
      <w:r>
        <w:rPr>
          <w:b/>
          <w:bCs/>
          <w:sz w:val="23"/>
          <w:szCs w:val="23"/>
        </w:rPr>
        <w:t xml:space="preserve">Блок 10. Ассимиляция. </w:t>
      </w:r>
      <w:r>
        <w:rPr>
          <w:sz w:val="23"/>
          <w:szCs w:val="23"/>
        </w:rPr>
        <w:t>Виды ассимиляции.</w:t>
      </w:r>
    </w:p>
    <w:p w:rsidR="00C6519F" w:rsidRDefault="00F119AC">
      <w:pPr>
        <w:pStyle w:val="Default"/>
        <w:tabs>
          <w:tab w:val="left" w:pos="3822"/>
        </w:tabs>
        <w:jc w:val="center"/>
      </w:pPr>
      <w:r>
        <w:rPr>
          <w:b/>
          <w:bCs/>
          <w:sz w:val="23"/>
          <w:szCs w:val="23"/>
        </w:rPr>
        <w:t>2 семестр</w:t>
      </w:r>
    </w:p>
    <w:p w:rsidR="00C6519F" w:rsidRDefault="00F119AC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Базовый курс </w:t>
      </w:r>
    </w:p>
    <w:p w:rsidR="00C6519F" w:rsidRDefault="00F119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Блок 11. Ударение в словах (</w:t>
      </w:r>
      <w:proofErr w:type="spellStart"/>
      <w:r>
        <w:rPr>
          <w:b/>
          <w:bCs/>
          <w:sz w:val="23"/>
          <w:szCs w:val="23"/>
        </w:rPr>
        <w:t>дву-и</w:t>
      </w:r>
      <w:proofErr w:type="spellEnd"/>
      <w:r>
        <w:rPr>
          <w:b/>
          <w:bCs/>
          <w:sz w:val="23"/>
          <w:szCs w:val="23"/>
        </w:rPr>
        <w:t xml:space="preserve"> трёх сложные слова, многосложные слова)</w:t>
      </w:r>
      <w:r>
        <w:rPr>
          <w:sz w:val="23"/>
          <w:szCs w:val="23"/>
        </w:rPr>
        <w:t xml:space="preserve">. Главное и второстепенное ударение. Ударение в словах. Фонетическая характеристика словесного ударения в английском и русском языках. Место ударения в английском слове.  Смыслоразличительные возможности словесного ударения в английском языке. Изменение места ударения под влиянием ритмической тенденции. </w:t>
      </w:r>
    </w:p>
    <w:p w:rsidR="00C6519F" w:rsidRDefault="00F119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Блок 12. Слог. </w:t>
      </w:r>
      <w:proofErr w:type="spellStart"/>
      <w:r>
        <w:rPr>
          <w:sz w:val="23"/>
          <w:szCs w:val="23"/>
        </w:rPr>
        <w:t>Слогообразование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слогоделение</w:t>
      </w:r>
      <w:proofErr w:type="spellEnd"/>
      <w:r>
        <w:rPr>
          <w:sz w:val="23"/>
          <w:szCs w:val="23"/>
        </w:rPr>
        <w:t xml:space="preserve"> в английском языке. Типы слогов. Слогообразующие сонаты [l] [m] [n].Синтагма. Фраза. Текст. </w:t>
      </w:r>
    </w:p>
    <w:p w:rsidR="00C6519F" w:rsidRDefault="00F119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Блок 13. Интонация</w:t>
      </w:r>
      <w:r>
        <w:rPr>
          <w:sz w:val="23"/>
          <w:szCs w:val="23"/>
        </w:rPr>
        <w:t xml:space="preserve">. Синтагма как наименьшая смысловая единица. Деление предложения на синтагмы. Мелодика, громкость, темы, тембр, ритм. Коммуникативная </w:t>
      </w:r>
      <w:r>
        <w:rPr>
          <w:sz w:val="23"/>
          <w:szCs w:val="23"/>
        </w:rPr>
        <w:lastRenderedPageBreak/>
        <w:t xml:space="preserve">роль интонации: отражение логического смысла и выражение эмоционально-волевых отношений. </w:t>
      </w:r>
    </w:p>
    <w:p w:rsidR="00C6519F" w:rsidRDefault="00F119AC">
      <w:pPr>
        <w:pStyle w:val="WW-"/>
        <w:tabs>
          <w:tab w:val="left" w:pos="3822"/>
        </w:tabs>
        <w:spacing w:line="240" w:lineRule="auto"/>
        <w:ind w:left="0" w:firstLine="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Блок 14. Коммуникативные типы предложений и интонационные модели. </w:t>
      </w:r>
      <w:proofErr w:type="spellStart"/>
      <w:r>
        <w:rPr>
          <w:b/>
          <w:bCs/>
          <w:sz w:val="23"/>
          <w:szCs w:val="23"/>
        </w:rPr>
        <w:t>Тонограмма</w:t>
      </w:r>
      <w:proofErr w:type="spellEnd"/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>Утверждения. Общий альтернативный, специальный и разделительный вопросы. Повелительные предложения. Восклицания. Мелодия перечисления. Интонация предложений, содержащих несколько смысловых групп. Интонация конечных и неконечных смысловых групп. Графическое отображение интонации.</w:t>
      </w:r>
    </w:p>
    <w:p w:rsidR="00C6519F" w:rsidRDefault="00F119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Блок 15. Эмфатическая интонация. </w:t>
      </w:r>
    </w:p>
    <w:p w:rsidR="00C6519F" w:rsidRDefault="00F119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Блок 16. Логическое ударение. </w:t>
      </w:r>
    </w:p>
    <w:p w:rsidR="00C6519F" w:rsidRDefault="00F119A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Блок 17. Интонация сложных предложений. </w:t>
      </w:r>
    </w:p>
    <w:p w:rsidR="00C6519F" w:rsidRDefault="00F119AC">
      <w:pPr>
        <w:pStyle w:val="WW-"/>
        <w:tabs>
          <w:tab w:val="left" w:pos="3822"/>
        </w:tabs>
        <w:spacing w:line="240" w:lineRule="auto"/>
        <w:ind w:left="0" w:firstLine="0"/>
      </w:pPr>
      <w:r>
        <w:rPr>
          <w:b/>
          <w:bCs/>
          <w:sz w:val="23"/>
          <w:szCs w:val="23"/>
        </w:rPr>
        <w:t>Блок 18. Интонация вводных частей предложений, обращений, слов автора при прямой речи.</w:t>
      </w:r>
    </w:p>
    <w:p w:rsidR="00C6519F" w:rsidRDefault="00C6519F">
      <w:pPr>
        <w:pStyle w:val="WW-"/>
        <w:tabs>
          <w:tab w:val="left" w:pos="3822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C6519F" w:rsidRDefault="00F119AC">
      <w:pPr>
        <w:ind w:firstLine="244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C6519F" w:rsidRDefault="00F119AC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C6519F" w:rsidRDefault="00C6519F">
      <w:pPr>
        <w:spacing w:line="240" w:lineRule="auto"/>
        <w:ind w:firstLine="244"/>
        <w:rPr>
          <w:sz w:val="24"/>
          <w:szCs w:val="24"/>
        </w:rPr>
      </w:pPr>
    </w:p>
    <w:p w:rsidR="00C6519F" w:rsidRDefault="00F119AC">
      <w:pPr>
        <w:widowControl/>
        <w:spacing w:line="240" w:lineRule="auto"/>
        <w:ind w:left="0" w:firstLine="0"/>
        <w:rPr>
          <w:b/>
          <w:color w:val="00000A"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  <w:r>
        <w:rPr>
          <w:b/>
          <w:color w:val="00000A"/>
          <w:sz w:val="24"/>
          <w:szCs w:val="24"/>
        </w:rPr>
        <w:t xml:space="preserve">Практическая </w:t>
      </w:r>
      <w:r w:rsidR="0020678C">
        <w:rPr>
          <w:b/>
          <w:color w:val="00000A"/>
          <w:sz w:val="24"/>
          <w:szCs w:val="24"/>
        </w:rPr>
        <w:t>подготовка</w:t>
      </w:r>
    </w:p>
    <w:tbl>
      <w:tblPr>
        <w:tblW w:w="8978" w:type="dxa"/>
        <w:tblInd w:w="112" w:type="dxa"/>
        <w:tblCellMar>
          <w:left w:w="88" w:type="dxa"/>
        </w:tblCellMar>
        <w:tblLook w:val="04A0"/>
      </w:tblPr>
      <w:tblGrid>
        <w:gridCol w:w="594"/>
        <w:gridCol w:w="2653"/>
        <w:gridCol w:w="1906"/>
        <w:gridCol w:w="1974"/>
        <w:gridCol w:w="1851"/>
      </w:tblGrid>
      <w:tr w:rsidR="00C6519F">
        <w:trPr>
          <w:tblHeader/>
        </w:trPr>
        <w:tc>
          <w:tcPr>
            <w:tcW w:w="59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:rsidR="00C6519F" w:rsidRDefault="00F119AC">
            <w:pPr>
              <w:ind w:left="0" w:firstLine="0"/>
              <w:jc w:val="center"/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:rsidR="00C6519F" w:rsidRDefault="00F119AC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6519F" w:rsidRDefault="00F119AC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6519F" w:rsidRDefault="00F119AC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C6519F">
        <w:trPr>
          <w:tblHeader/>
        </w:trPr>
        <w:tc>
          <w:tcPr>
            <w:tcW w:w="59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519F" w:rsidRDefault="00C6519F">
            <w:pPr>
              <w:ind w:left="0" w:firstLine="0"/>
            </w:pPr>
          </w:p>
        </w:tc>
        <w:tc>
          <w:tcPr>
            <w:tcW w:w="269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519F" w:rsidRDefault="00C6519F">
            <w:p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519F" w:rsidRDefault="00F119AC">
            <w:pPr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19F" w:rsidRDefault="00F119AC">
            <w:pPr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7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19F" w:rsidRDefault="00C6519F">
            <w:pPr>
              <w:ind w:left="0" w:firstLine="0"/>
              <w:rPr>
                <w:b/>
                <w:bCs/>
                <w:sz w:val="24"/>
                <w:szCs w:val="24"/>
              </w:rPr>
            </w:pPr>
          </w:p>
        </w:tc>
      </w:tr>
      <w:tr w:rsidR="00C6519F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519F" w:rsidRDefault="00C6519F">
            <w:pPr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eastAsia="HiddenHorzOCR;MS Gothic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519F" w:rsidRDefault="00F119A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3. Классификация английских гласных.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519F" w:rsidRDefault="00F119AC">
            <w:pPr>
              <w:ind w:left="0" w:firstLine="0"/>
              <w:rPr>
                <w:rFonts w:eastAsia="HiddenHorzOCR;MS Gothic"/>
                <w:sz w:val="24"/>
                <w:szCs w:val="24"/>
              </w:rPr>
            </w:pPr>
            <w:r>
              <w:rPr>
                <w:rFonts w:eastAsia="HiddenHorzOCR;MS Gothic"/>
                <w:sz w:val="24"/>
                <w:szCs w:val="24"/>
              </w:rPr>
              <w:t>Лабораторное занятие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19F" w:rsidRDefault="00F119AC">
            <w:pPr>
              <w:ind w:left="0" w:firstLine="0"/>
              <w:rPr>
                <w:rFonts w:eastAsia="HiddenHorzOCR;MS Gothic"/>
                <w:sz w:val="24"/>
                <w:szCs w:val="24"/>
              </w:rPr>
            </w:pPr>
            <w:r>
              <w:rPr>
                <w:rFonts w:eastAsia="HiddenHorzOCR;MS Gothic"/>
                <w:sz w:val="24"/>
                <w:szCs w:val="24"/>
              </w:rPr>
              <w:t>Исследование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19F" w:rsidRDefault="00C6519F">
            <w:pPr>
              <w:ind w:left="0" w:firstLine="0"/>
              <w:rPr>
                <w:rFonts w:eastAsia="HiddenHorzOCR;MS Gothic"/>
                <w:sz w:val="24"/>
                <w:szCs w:val="24"/>
              </w:rPr>
            </w:pPr>
          </w:p>
        </w:tc>
      </w:tr>
      <w:tr w:rsidR="00C6519F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519F" w:rsidRDefault="00C6519F">
            <w:pPr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eastAsia="HiddenHorzOCR;MS Gothic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519F" w:rsidRDefault="00F119A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5. Классификация английских согласных.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519F" w:rsidRDefault="00F119AC">
            <w:pPr>
              <w:ind w:left="0" w:firstLine="0"/>
              <w:rPr>
                <w:rFonts w:eastAsia="HiddenHorzOCR;MS Gothic"/>
                <w:sz w:val="24"/>
                <w:szCs w:val="24"/>
              </w:rPr>
            </w:pPr>
            <w:r>
              <w:rPr>
                <w:rFonts w:eastAsia="HiddenHorzOCR;MS Gothic"/>
                <w:sz w:val="24"/>
                <w:szCs w:val="24"/>
              </w:rPr>
              <w:t>Лабораторное занятие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19F" w:rsidRDefault="00F119AC">
            <w:pPr>
              <w:ind w:left="0" w:firstLine="0"/>
              <w:rPr>
                <w:rFonts w:eastAsia="HiddenHorzOCR;MS Gothic"/>
                <w:sz w:val="24"/>
                <w:szCs w:val="24"/>
              </w:rPr>
            </w:pPr>
            <w:r>
              <w:rPr>
                <w:rFonts w:eastAsia="HiddenHorzOCR;MS Gothic"/>
                <w:sz w:val="24"/>
                <w:szCs w:val="24"/>
              </w:rPr>
              <w:t>Исследование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19F" w:rsidRDefault="00C6519F">
            <w:pPr>
              <w:ind w:left="0" w:firstLine="0"/>
              <w:rPr>
                <w:rFonts w:eastAsia="HiddenHorzOCR;MS Gothic"/>
                <w:sz w:val="24"/>
                <w:szCs w:val="24"/>
              </w:rPr>
            </w:pPr>
          </w:p>
        </w:tc>
      </w:tr>
      <w:tr w:rsidR="00C6519F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519F" w:rsidRDefault="00C6519F">
            <w:pPr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eastAsia="HiddenHorzOCR;MS Gothic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519F" w:rsidRDefault="00F119A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7. Соединение фонем в потоке речи.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519F" w:rsidRDefault="00F119AC">
            <w:pPr>
              <w:ind w:left="0" w:firstLine="0"/>
              <w:rPr>
                <w:rFonts w:eastAsia="HiddenHorzOCR;MS Gothic"/>
                <w:sz w:val="24"/>
                <w:szCs w:val="24"/>
              </w:rPr>
            </w:pPr>
            <w:r>
              <w:rPr>
                <w:rFonts w:eastAsia="HiddenHorzOCR;MS Gothic"/>
                <w:sz w:val="24"/>
                <w:szCs w:val="24"/>
              </w:rPr>
              <w:t>Лабораторное занятие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19F" w:rsidRDefault="00F119AC">
            <w:pPr>
              <w:ind w:left="0" w:firstLine="0"/>
              <w:rPr>
                <w:rFonts w:eastAsia="HiddenHorzOCR;MS Gothic"/>
                <w:sz w:val="24"/>
                <w:szCs w:val="24"/>
              </w:rPr>
            </w:pPr>
            <w:r>
              <w:rPr>
                <w:rFonts w:eastAsia="HiddenHorzOCR;MS Gothic"/>
                <w:sz w:val="24"/>
                <w:szCs w:val="24"/>
              </w:rPr>
              <w:t>Кейс-метод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19F" w:rsidRDefault="00C6519F">
            <w:pPr>
              <w:ind w:left="0" w:firstLine="0"/>
              <w:rPr>
                <w:rFonts w:eastAsia="HiddenHorzOCR;MS Gothic"/>
                <w:sz w:val="24"/>
                <w:szCs w:val="24"/>
              </w:rPr>
            </w:pPr>
          </w:p>
        </w:tc>
      </w:tr>
      <w:tr w:rsidR="00C6519F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519F" w:rsidRDefault="00C6519F">
            <w:pPr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eastAsia="HiddenHorzOCR;MS Gothic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519F" w:rsidRDefault="00F119AC">
            <w:pPr>
              <w:ind w:left="0" w:firstLine="0"/>
            </w:pPr>
            <w:r>
              <w:rPr>
                <w:sz w:val="24"/>
                <w:szCs w:val="24"/>
              </w:rPr>
              <w:t>Блок 10. Ассимиляция.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519F" w:rsidRDefault="00F119AC">
            <w:pPr>
              <w:ind w:left="0" w:firstLine="0"/>
              <w:rPr>
                <w:rFonts w:eastAsia="HiddenHorzOCR;MS Gothic"/>
                <w:sz w:val="24"/>
                <w:szCs w:val="24"/>
              </w:rPr>
            </w:pPr>
            <w:r>
              <w:rPr>
                <w:rFonts w:eastAsia="HiddenHorzOCR;MS Gothic"/>
                <w:sz w:val="24"/>
                <w:szCs w:val="24"/>
              </w:rPr>
              <w:t>Лабораторное занятие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19F" w:rsidRDefault="00F119AC">
            <w:pPr>
              <w:ind w:left="0" w:firstLine="0"/>
            </w:pPr>
            <w:r>
              <w:rPr>
                <w:rFonts w:eastAsia="HiddenHorzOCR;MS Gothic"/>
                <w:sz w:val="24"/>
                <w:szCs w:val="24"/>
              </w:rPr>
              <w:t>Мини-проект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19F" w:rsidRDefault="00C6519F">
            <w:pPr>
              <w:ind w:left="0" w:firstLine="0"/>
              <w:rPr>
                <w:rFonts w:eastAsia="HiddenHorzOCR;MS Gothic"/>
                <w:sz w:val="24"/>
                <w:szCs w:val="24"/>
              </w:rPr>
            </w:pPr>
          </w:p>
        </w:tc>
      </w:tr>
      <w:tr w:rsidR="00C6519F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519F" w:rsidRDefault="00C6519F">
            <w:pPr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eastAsia="HiddenHorzOCR;MS Gothic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519F" w:rsidRDefault="00F119A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11. Ударение в словах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519F" w:rsidRDefault="00F119AC">
            <w:pPr>
              <w:ind w:left="0" w:firstLine="0"/>
              <w:rPr>
                <w:rFonts w:eastAsia="HiddenHorzOCR;MS Gothic"/>
                <w:sz w:val="24"/>
                <w:szCs w:val="24"/>
              </w:rPr>
            </w:pPr>
            <w:r>
              <w:rPr>
                <w:rFonts w:eastAsia="HiddenHorzOCR;MS Gothic"/>
                <w:sz w:val="24"/>
                <w:szCs w:val="24"/>
              </w:rPr>
              <w:t>Лабораторное занятие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19F" w:rsidRDefault="00F119AC">
            <w:pPr>
              <w:ind w:left="0" w:firstLine="0"/>
            </w:pPr>
            <w:r>
              <w:rPr>
                <w:rFonts w:eastAsia="HiddenHorzOCR;MS Gothic"/>
                <w:sz w:val="24"/>
                <w:szCs w:val="24"/>
              </w:rPr>
              <w:t>Кейс-метод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19F" w:rsidRDefault="00F119AC">
            <w:pPr>
              <w:ind w:left="0" w:firstLine="0"/>
            </w:pPr>
            <w:r>
              <w:rPr>
                <w:rFonts w:eastAsia="HiddenHorzOCR;MS Gothic"/>
                <w:sz w:val="24"/>
                <w:szCs w:val="24"/>
              </w:rPr>
              <w:t>Подготовить фрагмент урока с использованием кейс метода по теме</w:t>
            </w:r>
          </w:p>
        </w:tc>
      </w:tr>
      <w:tr w:rsidR="00C6519F"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519F" w:rsidRDefault="00C6519F">
            <w:pPr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eastAsia="HiddenHorzOCR;MS Gothic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519F" w:rsidRDefault="00F119A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13. Интонация.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519F" w:rsidRDefault="00F119AC">
            <w:pPr>
              <w:ind w:left="0" w:firstLine="0"/>
              <w:rPr>
                <w:rFonts w:eastAsia="HiddenHorzOCR;MS Gothic"/>
                <w:sz w:val="24"/>
                <w:szCs w:val="24"/>
              </w:rPr>
            </w:pPr>
            <w:r>
              <w:rPr>
                <w:rFonts w:eastAsia="HiddenHorzOCR;MS Gothic"/>
                <w:sz w:val="24"/>
                <w:szCs w:val="24"/>
              </w:rPr>
              <w:t>Лабораторное занятие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19F" w:rsidRDefault="00F119AC">
            <w:pPr>
              <w:ind w:left="0" w:firstLine="0"/>
              <w:rPr>
                <w:rFonts w:eastAsia="HiddenHorzOCR;MS Gothic"/>
                <w:sz w:val="24"/>
                <w:szCs w:val="24"/>
              </w:rPr>
            </w:pPr>
            <w:r>
              <w:rPr>
                <w:rFonts w:eastAsia="HiddenHorzOCR;MS Gothic"/>
                <w:sz w:val="24"/>
                <w:szCs w:val="24"/>
              </w:rPr>
              <w:t>Мини-проект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19F" w:rsidRDefault="00F119AC">
            <w:pPr>
              <w:ind w:left="0" w:firstLine="0"/>
              <w:rPr>
                <w:rFonts w:eastAsia="HiddenHorzOCR;MS Gothic"/>
                <w:sz w:val="24"/>
                <w:szCs w:val="24"/>
              </w:rPr>
            </w:pPr>
            <w:r>
              <w:rPr>
                <w:rFonts w:eastAsia="HiddenHorzOCR;MS Gothic"/>
                <w:sz w:val="24"/>
                <w:szCs w:val="24"/>
              </w:rPr>
              <w:t>Подготовить творческий проект в группах</w:t>
            </w:r>
          </w:p>
        </w:tc>
      </w:tr>
      <w:tr w:rsidR="00C6519F">
        <w:trPr>
          <w:trHeight w:val="903"/>
        </w:trPr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519F" w:rsidRDefault="00C6519F">
            <w:pPr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eastAsia="HiddenHorzOCR;MS Gothic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519F" w:rsidRDefault="00F119AC">
            <w:pPr>
              <w:pStyle w:val="af2"/>
              <w:tabs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14. Коммуникативные типы предложений.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519F" w:rsidRDefault="00F119AC">
            <w:pPr>
              <w:ind w:left="0" w:firstLine="0"/>
              <w:rPr>
                <w:rFonts w:eastAsia="HiddenHorzOCR;MS Gothic"/>
                <w:sz w:val="24"/>
                <w:szCs w:val="24"/>
              </w:rPr>
            </w:pPr>
            <w:r>
              <w:rPr>
                <w:rFonts w:eastAsia="HiddenHorzOCR;MS Gothic"/>
                <w:sz w:val="24"/>
                <w:szCs w:val="24"/>
              </w:rPr>
              <w:t>Лабораторное занятие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19F" w:rsidRDefault="00F119AC">
            <w:pPr>
              <w:ind w:left="0" w:firstLine="0"/>
              <w:rPr>
                <w:rFonts w:eastAsia="HiddenHorzOCR;MS Gothic"/>
                <w:sz w:val="24"/>
                <w:szCs w:val="24"/>
              </w:rPr>
            </w:pPr>
            <w:r>
              <w:rPr>
                <w:rFonts w:eastAsia="HiddenHorzOCR;MS Gothic"/>
                <w:sz w:val="24"/>
                <w:szCs w:val="24"/>
              </w:rPr>
              <w:t>Подготовка к фонетическому конкурсу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19F" w:rsidRDefault="00F119AC">
            <w:pPr>
              <w:ind w:left="0" w:firstLine="0"/>
              <w:rPr>
                <w:rFonts w:eastAsia="HiddenHorzOCR;MS Gothic"/>
                <w:sz w:val="24"/>
                <w:szCs w:val="24"/>
              </w:rPr>
            </w:pPr>
            <w:r>
              <w:rPr>
                <w:rFonts w:eastAsia="HiddenHorzOCR;MS Gothic"/>
                <w:sz w:val="24"/>
                <w:szCs w:val="24"/>
              </w:rPr>
              <w:t>Подготовить выступление</w:t>
            </w:r>
          </w:p>
        </w:tc>
      </w:tr>
    </w:tbl>
    <w:p w:rsidR="00C6519F" w:rsidRDefault="00C6519F">
      <w:pPr>
        <w:spacing w:line="240" w:lineRule="auto"/>
        <w:ind w:firstLine="0"/>
        <w:rPr>
          <w:sz w:val="24"/>
          <w:szCs w:val="24"/>
        </w:rPr>
      </w:pPr>
    </w:p>
    <w:p w:rsidR="0020678C" w:rsidRDefault="0020678C">
      <w:pPr>
        <w:spacing w:line="240" w:lineRule="auto"/>
        <w:ind w:firstLine="0"/>
        <w:rPr>
          <w:sz w:val="24"/>
          <w:szCs w:val="24"/>
        </w:rPr>
      </w:pPr>
    </w:p>
    <w:p w:rsidR="0020678C" w:rsidRDefault="0020678C">
      <w:pPr>
        <w:spacing w:line="240" w:lineRule="auto"/>
        <w:ind w:firstLine="0"/>
        <w:rPr>
          <w:sz w:val="24"/>
          <w:szCs w:val="24"/>
        </w:rPr>
      </w:pPr>
    </w:p>
    <w:p w:rsidR="0020678C" w:rsidRDefault="0020678C">
      <w:pPr>
        <w:spacing w:line="240" w:lineRule="auto"/>
        <w:ind w:firstLine="0"/>
        <w:rPr>
          <w:sz w:val="24"/>
          <w:szCs w:val="24"/>
        </w:rPr>
      </w:pPr>
    </w:p>
    <w:p w:rsidR="0020678C" w:rsidRDefault="0020678C">
      <w:pPr>
        <w:spacing w:line="240" w:lineRule="auto"/>
        <w:ind w:firstLine="0"/>
        <w:rPr>
          <w:sz w:val="24"/>
          <w:szCs w:val="24"/>
        </w:rPr>
      </w:pPr>
    </w:p>
    <w:p w:rsidR="00C6519F" w:rsidRDefault="00F119AC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дисциплине:</w:t>
      </w:r>
    </w:p>
    <w:p w:rsidR="00C6519F" w:rsidRDefault="00C6519F">
      <w:pPr>
        <w:pStyle w:val="a9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:rsidR="00C6519F" w:rsidRDefault="00F119AC">
      <w:pPr>
        <w:ind w:hanging="40"/>
        <w:rPr>
          <w:b/>
          <w:sz w:val="24"/>
          <w:szCs w:val="24"/>
        </w:rPr>
      </w:pPr>
      <w:r>
        <w:rPr>
          <w:b/>
          <w:sz w:val="24"/>
          <w:szCs w:val="24"/>
        </w:rPr>
        <w:t>5.1 Темы конспектов</w:t>
      </w:r>
    </w:p>
    <w:p w:rsidR="00C6519F" w:rsidRDefault="00F119AC">
      <w:pPr>
        <w:pStyle w:val="af2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Понятие о фонетике как науке и учебной дисциплине.</w:t>
      </w:r>
    </w:p>
    <w:p w:rsidR="00C6519F" w:rsidRDefault="00F119AC">
      <w:pPr>
        <w:pStyle w:val="af2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Понятие о звуковом строе английского языка и его компонентах.</w:t>
      </w:r>
    </w:p>
    <w:p w:rsidR="00C6519F" w:rsidRDefault="00F119AC">
      <w:pPr>
        <w:pStyle w:val="af2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Органы речи и их функции в образовании звуков.</w:t>
      </w:r>
    </w:p>
    <w:p w:rsidR="00C6519F" w:rsidRDefault="00F119AC">
      <w:pPr>
        <w:pStyle w:val="af2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Понятие о фонеме. Принципы классификации английских гласных и согласных фонем.</w:t>
      </w:r>
    </w:p>
    <w:p w:rsidR="00C6519F" w:rsidRDefault="00F119AC">
      <w:pPr>
        <w:pStyle w:val="af2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Сопоставление фонемного состава английского и русского языков.</w:t>
      </w:r>
    </w:p>
    <w:p w:rsidR="00C6519F" w:rsidRDefault="00F119AC">
      <w:pPr>
        <w:pStyle w:val="af2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Понятие об орфоэпической норме английской речи.</w:t>
      </w:r>
    </w:p>
    <w:p w:rsidR="00C6519F" w:rsidRDefault="00F119AC">
      <w:pPr>
        <w:pStyle w:val="af2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Коартикуляция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 аллофоническое варьирование гласных и согласных фонем в речи.</w:t>
      </w:r>
    </w:p>
    <w:p w:rsidR="00C6519F" w:rsidRDefault="00F119AC">
      <w:pPr>
        <w:pStyle w:val="af2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Правила </w:t>
      </w:r>
      <w:proofErr w:type="spellStart"/>
      <w:r>
        <w:rPr>
          <w:rFonts w:ascii="Times New Roman" w:hAnsi="Times New Roman"/>
          <w:bCs/>
          <w:sz w:val="24"/>
          <w:szCs w:val="24"/>
        </w:rPr>
        <w:t>звуко-буквенных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соответствий в английском языке.</w:t>
      </w:r>
    </w:p>
    <w:p w:rsidR="00C6519F" w:rsidRDefault="00F119AC">
      <w:pPr>
        <w:pStyle w:val="af2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Просодические характеристики и интонация английской речи.</w:t>
      </w:r>
    </w:p>
    <w:p w:rsidR="00C6519F" w:rsidRDefault="00F119AC">
      <w:pPr>
        <w:pStyle w:val="af2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Слог как минимальная просодическая единица, носитель словесного и фразового ударения.</w:t>
      </w:r>
    </w:p>
    <w:p w:rsidR="00C6519F" w:rsidRDefault="00F119AC">
      <w:pPr>
        <w:pStyle w:val="af2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Слогообразующая функция сонантов в английском языке.</w:t>
      </w:r>
    </w:p>
    <w:p w:rsidR="00C6519F" w:rsidRDefault="00F119AC">
      <w:pPr>
        <w:pStyle w:val="af2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Словесное ударение. Понятие об акцентно-ритмической структуре слова. Акцентные типы слов в английском языке.</w:t>
      </w:r>
    </w:p>
    <w:p w:rsidR="00C6519F" w:rsidRDefault="00F119AC">
      <w:pPr>
        <w:pStyle w:val="af2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Фразовое ударение в английском языке. Типы и виды фразового ударения. Особенности дистрибуции полного и частичного ударения во фразе.</w:t>
      </w:r>
    </w:p>
    <w:p w:rsidR="00C6519F" w:rsidRDefault="00F119AC">
      <w:pPr>
        <w:pStyle w:val="af2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Лексико-грамматические предпосылки ударности различных лексико-грамматических классов слов.</w:t>
      </w:r>
    </w:p>
    <w:p w:rsidR="00C6519F" w:rsidRDefault="00F119AC">
      <w:pPr>
        <w:pStyle w:val="af2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Основы ритмической организации фразы.</w:t>
      </w:r>
    </w:p>
    <w:p w:rsidR="00C6519F" w:rsidRDefault="00F119AC">
      <w:pPr>
        <w:pStyle w:val="af2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Понятие об акцентно-ритмической группе как основной единице ритма.</w:t>
      </w:r>
    </w:p>
    <w:p w:rsidR="00C6519F" w:rsidRDefault="00F119AC">
      <w:pPr>
        <w:pStyle w:val="af2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Высотно-мелодические типы английской речи, их форма, структурные разновидности и основное значение.</w:t>
      </w:r>
    </w:p>
    <w:p w:rsidR="00C6519F" w:rsidRDefault="00C6519F">
      <w:pPr>
        <w:pStyle w:val="af2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C6519F" w:rsidRDefault="00F119AC">
      <w:pPr>
        <w:pStyle w:val="af2"/>
        <w:tabs>
          <w:tab w:val="left" w:pos="567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Конспекты составляются на английском языке. Занятия ведутся на английском языке.</w:t>
      </w:r>
    </w:p>
    <w:p w:rsidR="00C6519F" w:rsidRDefault="00F119AC">
      <w:pPr>
        <w:tabs>
          <w:tab w:val="clear" w:pos="788"/>
          <w:tab w:val="left" w:pos="0"/>
        </w:tabs>
        <w:ind w:hanging="40"/>
        <w:rPr>
          <w:b/>
          <w:sz w:val="24"/>
          <w:szCs w:val="24"/>
        </w:rPr>
      </w:pPr>
      <w:r>
        <w:rPr>
          <w:b/>
          <w:sz w:val="24"/>
          <w:szCs w:val="24"/>
        </w:rPr>
        <w:t>5.2 Темы презентаций</w:t>
      </w:r>
    </w:p>
    <w:p w:rsidR="00C6519F" w:rsidRDefault="00F119AC">
      <w:pPr>
        <w:numPr>
          <w:ilvl w:val="0"/>
          <w:numId w:val="5"/>
        </w:numPr>
        <w:tabs>
          <w:tab w:val="clear" w:pos="788"/>
          <w:tab w:val="left" w:pos="284"/>
        </w:tabs>
      </w:pPr>
      <w:r>
        <w:rPr>
          <w:sz w:val="24"/>
          <w:szCs w:val="24"/>
        </w:rPr>
        <w:t>Фонемный состав русского и английского языков.</w:t>
      </w:r>
    </w:p>
    <w:p w:rsidR="00C6519F" w:rsidRDefault="00F119AC">
      <w:pPr>
        <w:pStyle w:val="af2"/>
        <w:numPr>
          <w:ilvl w:val="0"/>
          <w:numId w:val="5"/>
        </w:numPr>
        <w:tabs>
          <w:tab w:val="left" w:pos="28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Интонация различных коммуникативных типов предложений.</w:t>
      </w:r>
    </w:p>
    <w:p w:rsidR="00C6519F" w:rsidRDefault="00F119AC">
      <w:pPr>
        <w:pStyle w:val="af2"/>
        <w:numPr>
          <w:ilvl w:val="0"/>
          <w:numId w:val="5"/>
        </w:numPr>
        <w:tabs>
          <w:tab w:val="left" w:pos="28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Логическое ударение</w:t>
      </w:r>
    </w:p>
    <w:p w:rsidR="00C6519F" w:rsidRDefault="00F119AC">
      <w:pPr>
        <w:pStyle w:val="af2"/>
        <w:numPr>
          <w:ilvl w:val="0"/>
          <w:numId w:val="5"/>
        </w:numPr>
        <w:tabs>
          <w:tab w:val="left" w:pos="28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Эмфатическая интонация</w:t>
      </w:r>
    </w:p>
    <w:p w:rsidR="00C6519F" w:rsidRDefault="00F119AC">
      <w:pPr>
        <w:pStyle w:val="af2"/>
        <w:numPr>
          <w:ilvl w:val="0"/>
          <w:numId w:val="5"/>
        </w:numPr>
        <w:tabs>
          <w:tab w:val="left" w:pos="28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Интонация сложных предложений.</w:t>
      </w:r>
    </w:p>
    <w:p w:rsidR="00C6519F" w:rsidRDefault="00C6519F">
      <w:pPr>
        <w:spacing w:line="240" w:lineRule="auto"/>
        <w:ind w:left="0" w:firstLine="0"/>
        <w:rPr>
          <w:caps/>
          <w:color w:val="000000"/>
          <w:sz w:val="24"/>
          <w:szCs w:val="24"/>
        </w:rPr>
      </w:pPr>
    </w:p>
    <w:p w:rsidR="00C6519F" w:rsidRDefault="00F119AC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C6519F" w:rsidRDefault="00C6519F">
      <w:pPr>
        <w:spacing w:line="240" w:lineRule="auto"/>
        <w:ind w:left="0" w:firstLine="0"/>
        <w:rPr>
          <w:sz w:val="24"/>
          <w:szCs w:val="24"/>
        </w:rPr>
      </w:pPr>
    </w:p>
    <w:p w:rsidR="00C6519F" w:rsidRDefault="00F119AC">
      <w:pPr>
        <w:spacing w:line="240" w:lineRule="auto"/>
        <w:ind w:left="0" w:firstLine="0"/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214" w:type="dxa"/>
        <w:tblInd w:w="62" w:type="dxa"/>
        <w:tblCellMar>
          <w:left w:w="62" w:type="dxa"/>
        </w:tblCellMar>
        <w:tblLook w:val="0000"/>
      </w:tblPr>
      <w:tblGrid>
        <w:gridCol w:w="736"/>
        <w:gridCol w:w="2808"/>
        <w:gridCol w:w="5670"/>
      </w:tblGrid>
      <w:tr w:rsidR="00C6519F" w:rsidTr="0020678C">
        <w:trPr>
          <w:trHeight w:val="582"/>
        </w:trPr>
        <w:tc>
          <w:tcPr>
            <w:tcW w:w="73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C6519F" w:rsidRDefault="00F119AC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6519F" w:rsidRDefault="00F119AC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0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:rsidR="00C6519F" w:rsidRDefault="00F119AC">
            <w:pPr>
              <w:pStyle w:val="ad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6519F" w:rsidRDefault="00F119AC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Форма текущего контроля</w:t>
            </w:r>
          </w:p>
        </w:tc>
      </w:tr>
      <w:tr w:rsidR="00C6519F" w:rsidTr="0020678C">
        <w:tc>
          <w:tcPr>
            <w:tcW w:w="7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0" w:firstLine="283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</w:tcPr>
          <w:p w:rsidR="00C6519F" w:rsidRDefault="00F119AC">
            <w:pPr>
              <w:ind w:firstLine="1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Блок 1. </w:t>
            </w:r>
            <w:r>
              <w:rPr>
                <w:bCs/>
                <w:iCs/>
                <w:sz w:val="24"/>
                <w:szCs w:val="24"/>
              </w:rPr>
              <w:t>Базовые понятия фонетики (общие теоретические сведения).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 домашнего задания.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 конспектов учебной литературы.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Доклад с компьютерной презентацией.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6519F" w:rsidTr="0020678C">
        <w:tc>
          <w:tcPr>
            <w:tcW w:w="7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0" w:firstLine="283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</w:tcPr>
          <w:p w:rsidR="00C6519F" w:rsidRDefault="00F119AC">
            <w:pPr>
              <w:ind w:firstLine="1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Блок 2. Классификация фонем.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 домашнего задания. Проверка конспектов учебной литературы.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lastRenderedPageBreak/>
              <w:t>Опрос терминологии.</w:t>
            </w:r>
            <w:r>
              <w:rPr>
                <w:sz w:val="24"/>
                <w:szCs w:val="24"/>
              </w:rPr>
              <w:t xml:space="preserve"> Проверка составленных </w:t>
            </w:r>
            <w:r>
              <w:rPr>
                <w:color w:val="000000"/>
                <w:sz w:val="24"/>
                <w:szCs w:val="24"/>
              </w:rPr>
              <w:t xml:space="preserve">таблиц основных типов гласных и согласных, учитывая правила их обозначения.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6519F" w:rsidTr="0020678C">
        <w:tc>
          <w:tcPr>
            <w:tcW w:w="7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0" w:firstLine="283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</w:tcPr>
          <w:p w:rsidR="00C6519F" w:rsidRDefault="00F119AC">
            <w:pPr>
              <w:pStyle w:val="ad"/>
              <w:ind w:firstLine="1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Блок 3. </w:t>
            </w:r>
            <w:r>
              <w:rPr>
                <w:bCs/>
                <w:sz w:val="24"/>
                <w:szCs w:val="24"/>
              </w:rPr>
              <w:t>Классификация английских гласных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519F" w:rsidRDefault="00F119AC">
            <w:pPr>
              <w:pStyle w:val="ad"/>
              <w:ind w:firstLine="29"/>
              <w:rPr>
                <w:bCs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Проверка домашнего задания (исследовательская форма).</w:t>
            </w:r>
          </w:p>
          <w:p w:rsidR="00C6519F" w:rsidRDefault="00F119AC">
            <w:pPr>
              <w:pStyle w:val="ad"/>
              <w:ind w:firstLine="29"/>
              <w:rPr>
                <w:bCs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Опрос терминологии.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Воспроизведение диалогов “</w:t>
            </w:r>
            <w:r>
              <w:rPr>
                <w:sz w:val="24"/>
                <w:szCs w:val="24"/>
                <w:lang w:val="en-US"/>
              </w:rPr>
              <w:t>Sound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Right</w:t>
            </w:r>
            <w:r>
              <w:rPr>
                <w:sz w:val="24"/>
                <w:szCs w:val="24"/>
              </w:rPr>
              <w:t xml:space="preserve">” 1.2, 2.2 наизусть.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6519F" w:rsidTr="0020678C">
        <w:tc>
          <w:tcPr>
            <w:tcW w:w="7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0" w:firstLine="283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</w:tcPr>
          <w:p w:rsidR="00C6519F" w:rsidRDefault="00F119AC">
            <w:pPr>
              <w:ind w:firstLine="1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Блок 4. </w:t>
            </w:r>
            <w:r>
              <w:rPr>
                <w:bCs/>
                <w:sz w:val="24"/>
                <w:szCs w:val="24"/>
              </w:rPr>
              <w:t>Характеристика гласных звуков.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519F" w:rsidRDefault="00F119AC">
            <w:pPr>
              <w:pStyle w:val="ad"/>
              <w:ind w:firstLine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Проверка составленной сравнительной таблицы </w:t>
            </w:r>
            <w:proofErr w:type="spellStart"/>
            <w:r>
              <w:rPr>
                <w:color w:val="000000"/>
                <w:sz w:val="24"/>
                <w:szCs w:val="24"/>
              </w:rPr>
              <w:t>артикуляционно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акустических характеристик гласных звуков изучаемого и русского языков. 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Выступление с докладом и компьютерной презентацией. </w:t>
            </w:r>
            <w:r>
              <w:rPr>
                <w:sz w:val="24"/>
                <w:szCs w:val="24"/>
              </w:rPr>
              <w:t>Воспроизведение диалогов из лингафонного курса “</w:t>
            </w:r>
            <w:r>
              <w:rPr>
                <w:sz w:val="24"/>
                <w:szCs w:val="24"/>
                <w:lang w:val="en-US"/>
              </w:rPr>
              <w:t>Sound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Right</w:t>
            </w:r>
            <w:r>
              <w:rPr>
                <w:sz w:val="24"/>
                <w:szCs w:val="24"/>
              </w:rPr>
              <w:t xml:space="preserve">” 4.1, 5.2 наизусть.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6519F" w:rsidTr="0020678C">
        <w:tc>
          <w:tcPr>
            <w:tcW w:w="7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0" w:firstLine="283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</w:tcPr>
          <w:p w:rsidR="00C6519F" w:rsidRDefault="00F119AC">
            <w:pPr>
              <w:pStyle w:val="af2"/>
              <w:tabs>
                <w:tab w:val="left" w:pos="851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Блок 5.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Классификация английских согласных. 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 домашнего задания (исследовательская форма).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Опрос</w:t>
            </w:r>
            <w:r>
              <w:rPr>
                <w:bCs/>
                <w:sz w:val="24"/>
                <w:szCs w:val="24"/>
              </w:rPr>
              <w:t xml:space="preserve"> терминологии.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Воспроизведение диалогов из лингафонного курса “</w:t>
            </w:r>
            <w:proofErr w:type="spellStart"/>
            <w:r>
              <w:rPr>
                <w:sz w:val="24"/>
                <w:szCs w:val="24"/>
                <w:lang w:val="en-US"/>
              </w:rPr>
              <w:t>SoundRight</w:t>
            </w:r>
            <w:proofErr w:type="spellEnd"/>
            <w:r>
              <w:rPr>
                <w:sz w:val="24"/>
                <w:szCs w:val="24"/>
              </w:rPr>
              <w:t xml:space="preserve">” 6.2, 10.1 наизусть.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6519F" w:rsidTr="0020678C">
        <w:tc>
          <w:tcPr>
            <w:tcW w:w="7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0" w:firstLine="283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</w:tcPr>
          <w:p w:rsidR="00C6519F" w:rsidRDefault="00F119AC">
            <w:pPr>
              <w:pStyle w:val="ad"/>
              <w:ind w:firstLine="12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Блок 6. Характеристика согласных звуков.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519F" w:rsidRDefault="00F119AC">
            <w:pPr>
              <w:pStyle w:val="ad"/>
              <w:ind w:firstLine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Проверка составленной сравнительной таблицы </w:t>
            </w:r>
            <w:proofErr w:type="spellStart"/>
            <w:r>
              <w:rPr>
                <w:color w:val="000000"/>
                <w:sz w:val="24"/>
                <w:szCs w:val="24"/>
              </w:rPr>
              <w:t>артикуляционно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акустических характеристик согласных звуков изучаемого и русского языков. </w:t>
            </w:r>
          </w:p>
          <w:p w:rsidR="00C6519F" w:rsidRDefault="00F119AC">
            <w:pPr>
              <w:pStyle w:val="ad"/>
              <w:ind w:firstLine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Выступление с докладом и презентацией.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Воспроизведение диалогов из лингафонного курса “</w:t>
            </w:r>
            <w:r>
              <w:rPr>
                <w:sz w:val="24"/>
                <w:szCs w:val="24"/>
                <w:lang w:val="en-US"/>
              </w:rPr>
              <w:t>Sound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Right</w:t>
            </w:r>
            <w:r>
              <w:rPr>
                <w:sz w:val="24"/>
                <w:szCs w:val="24"/>
              </w:rPr>
              <w:t xml:space="preserve">” 17.1, 22.1 наизусть.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6519F" w:rsidTr="0020678C">
        <w:tc>
          <w:tcPr>
            <w:tcW w:w="7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0" w:firstLine="283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</w:tcPr>
          <w:p w:rsidR="00C6519F" w:rsidRDefault="00F119AC">
            <w:pPr>
              <w:ind w:firstLine="1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Блок 7. Соединение фонем в потоке речи. </w:t>
            </w:r>
          </w:p>
          <w:p w:rsidR="00C6519F" w:rsidRDefault="00C6519F">
            <w:pPr>
              <w:pStyle w:val="ad"/>
              <w:ind w:firstLine="12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519F" w:rsidRDefault="00F119AC">
            <w:pPr>
              <w:pStyle w:val="ad"/>
              <w:ind w:firstLine="29"/>
              <w:rPr>
                <w:bCs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Проверка домашнего задания.</w:t>
            </w:r>
          </w:p>
          <w:p w:rsidR="00C6519F" w:rsidRDefault="00F119AC">
            <w:pPr>
              <w:pStyle w:val="ad"/>
              <w:ind w:firstLine="29"/>
              <w:rPr>
                <w:bCs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Опрос терминологии.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Выполнение тестовых заданий.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Транскрибирование.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Воспроизведение диалогов из лингафонного курса “</w:t>
            </w:r>
            <w:r>
              <w:rPr>
                <w:sz w:val="24"/>
                <w:szCs w:val="24"/>
                <w:lang w:val="en-US"/>
              </w:rPr>
              <w:t>Sound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Right</w:t>
            </w:r>
            <w:r>
              <w:rPr>
                <w:sz w:val="24"/>
                <w:szCs w:val="24"/>
              </w:rPr>
              <w:t xml:space="preserve">” 26.1, 28.1 наизусть.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6519F" w:rsidTr="0020678C">
        <w:tc>
          <w:tcPr>
            <w:tcW w:w="7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0" w:firstLine="283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</w:tcPr>
          <w:p w:rsidR="00C6519F" w:rsidRDefault="00F119AC">
            <w:pPr>
              <w:ind w:firstLine="1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Блок 8. Позиционная долгота гласных, дифтонгов, сонантов. </w:t>
            </w:r>
          </w:p>
          <w:p w:rsidR="00C6519F" w:rsidRDefault="00C6519F">
            <w:pPr>
              <w:pStyle w:val="ad"/>
              <w:ind w:firstLine="12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Проверка домашнего задания. 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 конспектов учебной литературы.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Выполнение тестовых заданий.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Транскрибирование.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Воспроизведение диалога из лингафонного курса “</w:t>
            </w:r>
            <w:r>
              <w:rPr>
                <w:sz w:val="24"/>
                <w:szCs w:val="24"/>
                <w:lang w:val="en-US"/>
              </w:rPr>
              <w:t>Sound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Right</w:t>
            </w:r>
            <w:r>
              <w:rPr>
                <w:sz w:val="24"/>
                <w:szCs w:val="24"/>
              </w:rPr>
              <w:t xml:space="preserve">” 31.1 наизусть.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6519F" w:rsidTr="0020678C">
        <w:tc>
          <w:tcPr>
            <w:tcW w:w="7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0" w:firstLine="283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</w:tcPr>
          <w:p w:rsidR="00C6519F" w:rsidRDefault="00F119AC">
            <w:pPr>
              <w:pStyle w:val="af2"/>
              <w:tabs>
                <w:tab w:val="left" w:pos="851"/>
                <w:tab w:val="left" w:pos="1134"/>
              </w:tabs>
              <w:spacing w:line="240" w:lineRule="auto"/>
              <w:ind w:left="0" w:firstLine="1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Блок 9. Сильная и слабая позиция гласных. 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 домашнего задания.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Транскрибирование.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Фонетический анализ предложений (текста). Воспроизведение диалога из лингафонного курса “</w:t>
            </w:r>
            <w:r>
              <w:rPr>
                <w:sz w:val="24"/>
                <w:szCs w:val="24"/>
                <w:lang w:val="en-US"/>
              </w:rPr>
              <w:t>Sound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Right</w:t>
            </w:r>
            <w:r>
              <w:rPr>
                <w:sz w:val="24"/>
                <w:szCs w:val="24"/>
              </w:rPr>
              <w:t xml:space="preserve">” 33.1 наизусть.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6519F" w:rsidTr="0020678C">
        <w:tc>
          <w:tcPr>
            <w:tcW w:w="73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0" w:firstLine="283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0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</w:tcPr>
          <w:p w:rsidR="00C6519F" w:rsidRDefault="00F119AC">
            <w:pPr>
              <w:pStyle w:val="af2"/>
              <w:tabs>
                <w:tab w:val="left" w:pos="851"/>
                <w:tab w:val="left" w:pos="1134"/>
              </w:tabs>
              <w:spacing w:line="240" w:lineRule="auto"/>
              <w:ind w:left="0" w:firstLine="1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10. Ассимиляция.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 домашнего задания (исследовательская форма).</w:t>
            </w:r>
          </w:p>
          <w:p w:rsidR="00C6519F" w:rsidRDefault="00F119AC">
            <w:pPr>
              <w:pStyle w:val="ad"/>
              <w:ind w:firstLine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Транскрибирование.</w:t>
            </w:r>
          </w:p>
          <w:p w:rsidR="00C6519F" w:rsidRDefault="00F119AC">
            <w:pPr>
              <w:pStyle w:val="ad"/>
              <w:ind w:firstLine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с мини-проектом.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Фонетический анализ предложений (текста). Воспроизведение диалога из лингафонного курса </w:t>
            </w:r>
            <w:r>
              <w:rPr>
                <w:sz w:val="24"/>
                <w:szCs w:val="24"/>
              </w:rPr>
              <w:lastRenderedPageBreak/>
              <w:t>“</w:t>
            </w:r>
            <w:r>
              <w:rPr>
                <w:sz w:val="24"/>
                <w:szCs w:val="24"/>
                <w:lang w:val="en-US"/>
              </w:rPr>
              <w:t>Sound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Right</w:t>
            </w:r>
            <w:r>
              <w:rPr>
                <w:sz w:val="24"/>
                <w:szCs w:val="24"/>
              </w:rPr>
              <w:t xml:space="preserve">” 34.2 наизусть.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6519F" w:rsidTr="0020678C">
        <w:tc>
          <w:tcPr>
            <w:tcW w:w="7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0" w:firstLine="283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</w:tcPr>
          <w:p w:rsidR="00C6519F" w:rsidRDefault="00F119AC">
            <w:pPr>
              <w:ind w:firstLine="1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Блок 11. </w:t>
            </w:r>
            <w:r>
              <w:rPr>
                <w:bCs/>
                <w:sz w:val="24"/>
                <w:szCs w:val="24"/>
              </w:rPr>
              <w:t>Ударение в словах (</w:t>
            </w:r>
            <w:proofErr w:type="spellStart"/>
            <w:r>
              <w:rPr>
                <w:bCs/>
                <w:sz w:val="24"/>
                <w:szCs w:val="24"/>
              </w:rPr>
              <w:t>дву-и</w:t>
            </w:r>
            <w:proofErr w:type="spellEnd"/>
            <w:r>
              <w:rPr>
                <w:bCs/>
                <w:sz w:val="24"/>
                <w:szCs w:val="24"/>
              </w:rPr>
              <w:t xml:space="preserve"> трёх сложные слова, многосложные слова).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 домашнего задания.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Транскрибирование.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Воспроизведение стихотворения “</w:t>
            </w:r>
            <w:r>
              <w:rPr>
                <w:sz w:val="24"/>
                <w:szCs w:val="24"/>
                <w:lang w:val="en-US"/>
              </w:rPr>
              <w:t>Leisure</w:t>
            </w:r>
            <w:r>
              <w:rPr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  <w:lang w:val="en-US"/>
              </w:rPr>
              <w:t>by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Davis</w:t>
            </w:r>
            <w:r>
              <w:rPr>
                <w:sz w:val="24"/>
                <w:szCs w:val="24"/>
              </w:rPr>
              <w:t xml:space="preserve"> наизусть.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6519F" w:rsidTr="0020678C">
        <w:tc>
          <w:tcPr>
            <w:tcW w:w="7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0" w:firstLine="283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</w:tcPr>
          <w:p w:rsidR="00C6519F" w:rsidRDefault="00F119AC">
            <w:pPr>
              <w:ind w:firstLine="1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Блок 12. Слог и </w:t>
            </w:r>
            <w:proofErr w:type="spellStart"/>
            <w:r>
              <w:rPr>
                <w:sz w:val="24"/>
                <w:szCs w:val="24"/>
              </w:rPr>
              <w:t>слогоделение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519F" w:rsidRDefault="00F119AC">
            <w:pPr>
              <w:ind w:firstLine="29"/>
              <w:rPr>
                <w:bCs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Проверка домашнего задания.</w:t>
            </w:r>
          </w:p>
          <w:p w:rsidR="00C6519F" w:rsidRDefault="00F119AC">
            <w:pPr>
              <w:ind w:firstLine="29"/>
              <w:rPr>
                <w:bCs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 xml:space="preserve">Опрос терминологии. </w:t>
            </w:r>
          </w:p>
          <w:p w:rsidR="00C6519F" w:rsidRDefault="00F119AC">
            <w:pPr>
              <w:ind w:firstLine="29"/>
              <w:rPr>
                <w:bCs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Проверка конспектов учебной литературы.</w:t>
            </w:r>
          </w:p>
          <w:p w:rsidR="00C6519F" w:rsidRDefault="00F119AC">
            <w:pPr>
              <w:pStyle w:val="ad"/>
              <w:ind w:firstLine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Транскрибирование.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Воспроизведение стихотворения “</w:t>
            </w:r>
            <w:r>
              <w:rPr>
                <w:sz w:val="24"/>
                <w:szCs w:val="24"/>
                <w:lang w:val="en-US"/>
              </w:rPr>
              <w:t>Twilight</w:t>
            </w:r>
            <w:r>
              <w:rPr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  <w:lang w:val="en-US"/>
              </w:rPr>
              <w:t>by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G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Byron</w:t>
            </w:r>
            <w:r>
              <w:rPr>
                <w:sz w:val="24"/>
                <w:szCs w:val="24"/>
              </w:rPr>
              <w:t xml:space="preserve"> наизусть.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6519F" w:rsidTr="0020678C">
        <w:tc>
          <w:tcPr>
            <w:tcW w:w="7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0" w:firstLine="283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</w:tcPr>
          <w:p w:rsidR="00C6519F" w:rsidRDefault="00F119AC">
            <w:pPr>
              <w:ind w:firstLine="1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Блок 13. </w:t>
            </w:r>
            <w:r>
              <w:rPr>
                <w:bCs/>
                <w:sz w:val="24"/>
                <w:szCs w:val="24"/>
              </w:rPr>
              <w:t>Интонация.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519F" w:rsidRDefault="00F119AC">
            <w:pPr>
              <w:ind w:firstLine="29"/>
              <w:rPr>
                <w:bCs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Проверка домашнего задания. Проверка конспектов учебной литературы.</w:t>
            </w:r>
          </w:p>
          <w:p w:rsidR="00C6519F" w:rsidRDefault="00F119AC">
            <w:pPr>
              <w:ind w:firstLine="29"/>
              <w:rPr>
                <w:bCs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Выступление с мини-проектом.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Транскрибирование.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Воспроизведение сонета “</w:t>
            </w:r>
            <w:r>
              <w:rPr>
                <w:sz w:val="24"/>
                <w:szCs w:val="24"/>
                <w:lang w:val="en-US"/>
              </w:rPr>
              <w:t>Sonnet</w:t>
            </w:r>
            <w:r>
              <w:rPr>
                <w:sz w:val="24"/>
                <w:szCs w:val="24"/>
              </w:rPr>
              <w:t xml:space="preserve"> 116” </w:t>
            </w:r>
            <w:r>
              <w:rPr>
                <w:sz w:val="24"/>
                <w:szCs w:val="24"/>
                <w:lang w:val="en-US"/>
              </w:rPr>
              <w:t>by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Shakespeare</w:t>
            </w:r>
            <w:r>
              <w:rPr>
                <w:sz w:val="24"/>
                <w:szCs w:val="24"/>
              </w:rPr>
              <w:t xml:space="preserve"> наизусть.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6519F" w:rsidTr="0020678C">
        <w:tc>
          <w:tcPr>
            <w:tcW w:w="7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0" w:firstLine="283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</w:tcPr>
          <w:p w:rsidR="00C6519F" w:rsidRDefault="00F119AC">
            <w:pPr>
              <w:pStyle w:val="ad"/>
              <w:ind w:firstLine="1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Блок 14. Коммуникативные типы предложений и интонационные модели.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519F" w:rsidRDefault="00F119AC">
            <w:pPr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Проверка домашнего задания.</w:t>
            </w:r>
          </w:p>
          <w:p w:rsidR="00C6519F" w:rsidRDefault="00F119AC">
            <w:pPr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Транскрибирование и интонирование текста. Фонетический анализ текста.</w:t>
            </w:r>
          </w:p>
          <w:p w:rsidR="00C6519F" w:rsidRDefault="00F119AC" w:rsidP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Воспроизведение диалога из лингафонного курса “</w:t>
            </w:r>
            <w:r>
              <w:rPr>
                <w:sz w:val="24"/>
                <w:szCs w:val="24"/>
                <w:lang w:val="en-US"/>
              </w:rPr>
              <w:t>Meet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Parkers</w:t>
            </w:r>
            <w:r>
              <w:rPr>
                <w:sz w:val="24"/>
                <w:szCs w:val="24"/>
              </w:rPr>
              <w:t>” – “</w:t>
            </w:r>
            <w:r>
              <w:rPr>
                <w:sz w:val="24"/>
                <w:szCs w:val="24"/>
                <w:lang w:val="en-US"/>
              </w:rPr>
              <w:t>Rex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Got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Lost</w:t>
            </w:r>
            <w:r>
              <w:rPr>
                <w:sz w:val="24"/>
                <w:szCs w:val="24"/>
              </w:rPr>
              <w:t xml:space="preserve">” наизусть.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6519F" w:rsidTr="0020678C">
        <w:tc>
          <w:tcPr>
            <w:tcW w:w="7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0" w:firstLine="283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</w:tcPr>
          <w:p w:rsidR="00C6519F" w:rsidRDefault="00F119AC">
            <w:pPr>
              <w:pStyle w:val="af2"/>
              <w:tabs>
                <w:tab w:val="left" w:pos="851"/>
                <w:tab w:val="left" w:pos="1134"/>
              </w:tabs>
              <w:spacing w:line="240" w:lineRule="auto"/>
              <w:ind w:left="0" w:firstLine="1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15. Эмфатическая интонация.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519F" w:rsidRDefault="00F119AC">
            <w:pPr>
              <w:ind w:firstLine="29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Проверка домашнего задания. Проверка конспектов учебной литературы.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Транскрибирование и интонирование текста. Фонетический анализ текста.</w:t>
            </w:r>
          </w:p>
          <w:p w:rsidR="00C6519F" w:rsidRDefault="00F119AC">
            <w:pPr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Воспроизведение диалога из лингафонного курса “</w:t>
            </w:r>
            <w:r>
              <w:rPr>
                <w:sz w:val="24"/>
                <w:szCs w:val="24"/>
                <w:lang w:val="en-US"/>
              </w:rPr>
              <w:t>Meet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Parkers</w:t>
            </w:r>
            <w:r>
              <w:rPr>
                <w:sz w:val="24"/>
                <w:szCs w:val="24"/>
              </w:rPr>
              <w:t>” – “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Hardworking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Boy</w:t>
            </w:r>
            <w:r>
              <w:rPr>
                <w:sz w:val="24"/>
                <w:szCs w:val="24"/>
              </w:rPr>
              <w:t xml:space="preserve">” наизусть.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6519F" w:rsidTr="0020678C">
        <w:tc>
          <w:tcPr>
            <w:tcW w:w="7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0" w:firstLine="283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</w:tcPr>
          <w:p w:rsidR="00C6519F" w:rsidRDefault="00F119AC">
            <w:pPr>
              <w:ind w:firstLine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Блок 16. Логическое ударение.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519F" w:rsidRDefault="00F119AC">
            <w:pPr>
              <w:ind w:firstLine="29"/>
              <w:rPr>
                <w:bCs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Проверка домашнего задания.</w:t>
            </w:r>
          </w:p>
          <w:p w:rsidR="00C6519F" w:rsidRDefault="00F119AC">
            <w:pPr>
              <w:ind w:firstLine="29"/>
              <w:rPr>
                <w:bCs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Проверка конспектов учебной литературы.</w:t>
            </w:r>
          </w:p>
          <w:p w:rsidR="00C6519F" w:rsidRDefault="00F119AC">
            <w:pPr>
              <w:ind w:firstLine="29"/>
              <w:rPr>
                <w:bCs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Выступление с докладом и презентацией.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Транскрибирование и интонирование текста. Фонетический анализ текста. Воспроизведение диалога из лингафонного курса “</w:t>
            </w:r>
            <w:r>
              <w:rPr>
                <w:sz w:val="24"/>
                <w:szCs w:val="24"/>
                <w:lang w:val="en-US"/>
              </w:rPr>
              <w:t>Meet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Parkers</w:t>
            </w:r>
            <w:r>
              <w:rPr>
                <w:sz w:val="24"/>
                <w:szCs w:val="24"/>
              </w:rPr>
              <w:t>” – “</w:t>
            </w:r>
            <w:r>
              <w:rPr>
                <w:sz w:val="24"/>
                <w:szCs w:val="24"/>
                <w:lang w:val="en-US"/>
              </w:rPr>
              <w:t>Mending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Electric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Iron</w:t>
            </w:r>
            <w:r>
              <w:rPr>
                <w:sz w:val="24"/>
                <w:szCs w:val="24"/>
              </w:rPr>
              <w:t xml:space="preserve">” </w:t>
            </w:r>
            <w:proofErr w:type="spellStart"/>
            <w:r>
              <w:rPr>
                <w:sz w:val="24"/>
                <w:szCs w:val="24"/>
              </w:rPr>
              <w:t>наизусть.Аудирование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6519F" w:rsidTr="0020678C">
        <w:tc>
          <w:tcPr>
            <w:tcW w:w="7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0" w:firstLine="283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</w:tcPr>
          <w:p w:rsidR="00C6519F" w:rsidRDefault="00F119AC">
            <w:pPr>
              <w:pStyle w:val="af2"/>
              <w:tabs>
                <w:tab w:val="left" w:pos="851"/>
                <w:tab w:val="left" w:pos="1134"/>
              </w:tabs>
              <w:spacing w:line="240" w:lineRule="auto"/>
              <w:ind w:left="0" w:firstLine="1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17. Интонация сложных предложений.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519F" w:rsidRDefault="00F119AC">
            <w:pPr>
              <w:ind w:firstLine="29"/>
              <w:rPr>
                <w:bCs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Проверка домашнего задания.</w:t>
            </w:r>
          </w:p>
          <w:p w:rsidR="00C6519F" w:rsidRDefault="00F119AC">
            <w:pPr>
              <w:ind w:firstLine="29"/>
              <w:rPr>
                <w:bCs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Проверка конспектов учебной литературы.</w:t>
            </w:r>
          </w:p>
          <w:p w:rsidR="00C6519F" w:rsidRDefault="00F119AC">
            <w:pPr>
              <w:ind w:firstLine="29"/>
              <w:rPr>
                <w:bCs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Выступление с докладом и презентацией.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Транскрибирование и интонирование текста. Фонетический анализ текста.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6519F" w:rsidTr="0020678C">
        <w:tc>
          <w:tcPr>
            <w:tcW w:w="7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6519F" w:rsidRDefault="00F119AC">
            <w:pPr>
              <w:pStyle w:val="ad"/>
              <w:spacing w:line="240" w:lineRule="auto"/>
              <w:ind w:left="0" w:firstLine="283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</w:tcPr>
          <w:p w:rsidR="00C6519F" w:rsidRDefault="00F119AC">
            <w:pPr>
              <w:pStyle w:val="af2"/>
              <w:tabs>
                <w:tab w:val="left" w:pos="851"/>
                <w:tab w:val="left" w:pos="1134"/>
              </w:tabs>
              <w:spacing w:line="240" w:lineRule="auto"/>
              <w:ind w:left="0" w:firstLine="1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18. Интонация вводных частей предложений, обращений, слов автора при прямой речи.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519F" w:rsidRDefault="00F119AC">
            <w:pPr>
              <w:ind w:firstLine="29"/>
              <w:rPr>
                <w:bCs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Проверка домашнего задания. Проверка конспектов учебной литературы.</w:t>
            </w:r>
          </w:p>
          <w:p w:rsidR="00C6519F" w:rsidRDefault="00F119AC">
            <w:pPr>
              <w:ind w:firstLine="29"/>
              <w:rPr>
                <w:bCs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Выступление с докладом и презентацией.</w:t>
            </w:r>
          </w:p>
          <w:p w:rsidR="00C6519F" w:rsidRDefault="00F119AC">
            <w:pPr>
              <w:pStyle w:val="ad"/>
              <w:ind w:firstLine="2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Транскрибирование и интонирование текста. Фонетический анализ текста. Воспроизведение диалога из лингафонного курса “</w:t>
            </w:r>
            <w:r>
              <w:rPr>
                <w:sz w:val="24"/>
                <w:szCs w:val="24"/>
                <w:lang w:val="en-US"/>
              </w:rPr>
              <w:t>Meet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Parkers</w:t>
            </w:r>
            <w:r>
              <w:rPr>
                <w:sz w:val="24"/>
                <w:szCs w:val="24"/>
              </w:rPr>
              <w:t xml:space="preserve">” –  </w:t>
            </w:r>
            <w:r>
              <w:rPr>
                <w:sz w:val="24"/>
                <w:szCs w:val="24"/>
              </w:rPr>
              <w:lastRenderedPageBreak/>
              <w:t>“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Forgetful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Husband</w:t>
            </w:r>
            <w:r>
              <w:rPr>
                <w:sz w:val="24"/>
                <w:szCs w:val="24"/>
              </w:rPr>
              <w:t xml:space="preserve">” наизусть.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C6519F" w:rsidRDefault="00C6519F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C6519F" w:rsidRDefault="00C6519F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C6519F" w:rsidRDefault="00F119AC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20678C" w:rsidRDefault="0020678C">
      <w:pPr>
        <w:keepNext/>
        <w:tabs>
          <w:tab w:val="clear" w:pos="788"/>
          <w:tab w:val="left" w:pos="0"/>
        </w:tabs>
        <w:spacing w:line="240" w:lineRule="auto"/>
        <w:ind w:left="0" w:firstLine="0"/>
      </w:pPr>
    </w:p>
    <w:tbl>
      <w:tblPr>
        <w:tblW w:w="9214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64"/>
        <w:gridCol w:w="1720"/>
        <w:gridCol w:w="1453"/>
        <w:gridCol w:w="1416"/>
        <w:gridCol w:w="560"/>
        <w:gridCol w:w="1116"/>
        <w:gridCol w:w="2485"/>
      </w:tblGrid>
      <w:tr w:rsidR="00C6519F" w:rsidTr="0020678C">
        <w:trPr>
          <w:trHeight w:val="268"/>
          <w:tblHeader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519F" w:rsidRDefault="00F119AC">
            <w:pPr>
              <w:spacing w:line="360" w:lineRule="auto"/>
              <w:ind w:left="0" w:firstLine="0"/>
              <w:jc w:val="center"/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519F" w:rsidRDefault="00F119A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519F" w:rsidRDefault="00F119A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Авторы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519F" w:rsidRDefault="00F119AC">
            <w:pPr>
              <w:ind w:left="8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издания</w:t>
            </w:r>
          </w:p>
        </w:tc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6519F" w:rsidRDefault="00F119AC">
            <w:pPr>
              <w:ind w:left="8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519F" w:rsidRDefault="00F119AC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</w:t>
            </w:r>
          </w:p>
        </w:tc>
      </w:tr>
      <w:tr w:rsidR="00C6519F" w:rsidTr="0020678C">
        <w:trPr>
          <w:trHeight w:val="505"/>
          <w:tblHeader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519F" w:rsidRDefault="00C6519F">
            <w:pP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519F" w:rsidRDefault="00C6519F">
            <w:pP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519F" w:rsidRDefault="00C6519F">
            <w:pP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519F" w:rsidRDefault="00C6519F">
            <w:pP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519F" w:rsidRDefault="00C6519F">
            <w:pP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519F" w:rsidRDefault="00F119AC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19F" w:rsidRDefault="00F119AC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C6519F" w:rsidTr="0020678C">
        <w:trPr>
          <w:trHeight w:val="1723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519F" w:rsidRDefault="00F119AC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519F" w:rsidRDefault="00F119AC">
            <w:pPr>
              <w:spacing w:line="240" w:lineRule="auto"/>
              <w:ind w:firstLine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Английская фонетика. От звука к слову: учебное пособие по развитию навыков чтения и произношения.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519F" w:rsidRDefault="00F119A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Ершова О.В.,</w:t>
            </w:r>
          </w:p>
          <w:p w:rsidR="00C6519F" w:rsidRDefault="00C6519F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519F" w:rsidRDefault="00F119AC">
            <w:pPr>
              <w:ind w:firstLine="0"/>
            </w:pPr>
            <w:r>
              <w:rPr>
                <w:sz w:val="22"/>
                <w:szCs w:val="22"/>
              </w:rPr>
              <w:t>М.: Издательство «Флинта»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519F" w:rsidRDefault="00F119A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519F" w:rsidRDefault="00C6519F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519F" w:rsidRDefault="00F119AC">
            <w:pPr>
              <w:ind w:left="0" w:firstLine="0"/>
            </w:pPr>
            <w:r>
              <w:rPr>
                <w:bCs/>
                <w:sz w:val="22"/>
                <w:szCs w:val="22"/>
              </w:rPr>
              <w:t xml:space="preserve">http://biblioclub.ru/index.php?page=book_red&amp;id=83206&amp;sr=1 </w:t>
            </w:r>
          </w:p>
        </w:tc>
      </w:tr>
      <w:tr w:rsidR="00C6519F" w:rsidTr="0020678C">
        <w:trPr>
          <w:trHeight w:val="1475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519F" w:rsidRDefault="00F119AC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519F" w:rsidRDefault="00F119AC">
            <w:pPr>
              <w:spacing w:line="240" w:lineRule="auto"/>
              <w:ind w:firstLine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теории: фонетика английского языка: учебное -методическое пособие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519F" w:rsidRDefault="00F119AC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Несветайлова</w:t>
            </w:r>
            <w:proofErr w:type="spellEnd"/>
            <w:r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519F" w:rsidRDefault="00F119AC">
            <w:pPr>
              <w:ind w:firstLine="0"/>
            </w:pPr>
            <w:r>
              <w:rPr>
                <w:sz w:val="22"/>
                <w:szCs w:val="22"/>
              </w:rPr>
              <w:t>Москва; Берлин: Издательство «</w:t>
            </w:r>
            <w:proofErr w:type="spellStart"/>
            <w:r>
              <w:rPr>
                <w:sz w:val="22"/>
                <w:szCs w:val="22"/>
              </w:rPr>
              <w:t>Директ-Медиа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519F" w:rsidRDefault="00F119A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519F" w:rsidRDefault="00C6519F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519F" w:rsidRDefault="00F119AC">
            <w:pPr>
              <w:ind w:right="459" w:firstLine="0"/>
            </w:pPr>
            <w:r>
              <w:rPr>
                <w:bCs/>
                <w:color w:val="000000"/>
                <w:sz w:val="22"/>
                <w:szCs w:val="22"/>
              </w:rPr>
              <w:t xml:space="preserve">https://biblioclub.ru/index.php?page=book&amp;id=572448 </w:t>
            </w:r>
          </w:p>
        </w:tc>
      </w:tr>
    </w:tbl>
    <w:p w:rsidR="00C6519F" w:rsidRDefault="00C6519F">
      <w:pPr>
        <w:tabs>
          <w:tab w:val="clear" w:pos="788"/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p w:rsidR="00C6519F" w:rsidRDefault="00C6519F">
      <w:pPr>
        <w:ind w:left="0" w:firstLine="0"/>
        <w:rPr>
          <w:rFonts w:cs="Calibri"/>
          <w:color w:val="000000"/>
          <w:sz w:val="22"/>
          <w:szCs w:val="22"/>
        </w:rPr>
      </w:pPr>
    </w:p>
    <w:p w:rsidR="00C6519F" w:rsidRDefault="00F119AC" w:rsidP="0020678C">
      <w:pPr>
        <w:pStyle w:val="11"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 xml:space="preserve">Ресурсы информационно-телекоммуникационной сети «Интернет»: </w:t>
      </w:r>
    </w:p>
    <w:p w:rsidR="00C6519F" w:rsidRDefault="00C6519F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C6519F" w:rsidRDefault="00F119AC">
      <w:pPr>
        <w:widowControl/>
        <w:numPr>
          <w:ilvl w:val="0"/>
          <w:numId w:val="6"/>
        </w:numPr>
        <w:spacing w:line="240" w:lineRule="auto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5">
        <w:r>
          <w:rPr>
            <w:rStyle w:val="-"/>
            <w:color w:val="auto"/>
            <w:sz w:val="24"/>
            <w:szCs w:val="24"/>
            <w:u w:val="none"/>
          </w:rPr>
          <w:t>http://нэб.рф/</w:t>
        </w:r>
      </w:hyperlink>
    </w:p>
    <w:p w:rsidR="00C6519F" w:rsidRDefault="00F119AC">
      <w:pPr>
        <w:widowControl/>
        <w:numPr>
          <w:ilvl w:val="0"/>
          <w:numId w:val="6"/>
        </w:numPr>
        <w:spacing w:line="240" w:lineRule="auto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6">
        <w:r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C6519F" w:rsidRDefault="00F119AC">
      <w:pPr>
        <w:widowControl/>
        <w:numPr>
          <w:ilvl w:val="0"/>
          <w:numId w:val="6"/>
        </w:numPr>
        <w:spacing w:line="240" w:lineRule="auto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7">
        <w:r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C6519F" w:rsidRDefault="00F119AC">
      <w:pPr>
        <w:widowControl/>
        <w:numPr>
          <w:ilvl w:val="0"/>
          <w:numId w:val="6"/>
        </w:numPr>
        <w:tabs>
          <w:tab w:val="clear" w:pos="788"/>
          <w:tab w:val="left" w:pos="284"/>
        </w:tabs>
        <w:spacing w:line="240" w:lineRule="auto"/>
      </w:pPr>
      <w:r>
        <w:rPr>
          <w:rStyle w:val="-"/>
          <w:color w:val="auto"/>
          <w:sz w:val="24"/>
          <w:szCs w:val="24"/>
          <w:u w:val="none"/>
        </w:rPr>
        <w:t>ЭБС «Университетская библиотека онлайн». – Режим доступа:</w:t>
      </w:r>
      <w:r>
        <w:rPr>
          <w:rStyle w:val="-"/>
          <w:color w:val="auto"/>
          <w:sz w:val="24"/>
          <w:szCs w:val="24"/>
        </w:rPr>
        <w:t xml:space="preserve"> </w:t>
      </w:r>
      <w:hyperlink r:id="rId8">
        <w:r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C6519F" w:rsidRDefault="00F119AC">
      <w:pPr>
        <w:widowControl/>
        <w:numPr>
          <w:ilvl w:val="0"/>
          <w:numId w:val="6"/>
        </w:numPr>
        <w:tabs>
          <w:tab w:val="clear" w:pos="788"/>
          <w:tab w:val="left" w:pos="284"/>
        </w:tabs>
        <w:spacing w:line="240" w:lineRule="auto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9">
        <w:r>
          <w:rPr>
            <w:rStyle w:val="-"/>
            <w:color w:val="auto"/>
            <w:sz w:val="24"/>
            <w:szCs w:val="24"/>
          </w:rPr>
          <w:t>http://www.rsl.ru/</w:t>
        </w:r>
      </w:hyperlink>
    </w:p>
    <w:p w:rsidR="00C6519F" w:rsidRDefault="00F119AC">
      <w:pPr>
        <w:widowControl/>
        <w:numPr>
          <w:ilvl w:val="0"/>
          <w:numId w:val="6"/>
        </w:numPr>
        <w:tabs>
          <w:tab w:val="clear" w:pos="788"/>
          <w:tab w:val="left" w:pos="284"/>
        </w:tabs>
        <w:spacing w:line="240" w:lineRule="auto"/>
      </w:pPr>
      <w:r>
        <w:rPr>
          <w:bCs/>
          <w:sz w:val="24"/>
          <w:szCs w:val="24"/>
        </w:rPr>
        <w:t>Энциклопедия «</w:t>
      </w:r>
      <w:proofErr w:type="spellStart"/>
      <w:r>
        <w:rPr>
          <w:bCs/>
          <w:sz w:val="24"/>
          <w:szCs w:val="24"/>
        </w:rPr>
        <w:t>Британника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10">
        <w:r>
          <w:rPr>
            <w:rStyle w:val="-"/>
            <w:bCs/>
            <w:color w:val="auto"/>
            <w:sz w:val="24"/>
            <w:szCs w:val="24"/>
          </w:rPr>
          <w:t>http://global.britannica.com/</w:t>
        </w:r>
      </w:hyperlink>
    </w:p>
    <w:p w:rsidR="00C6519F" w:rsidRDefault="00F119AC">
      <w:pPr>
        <w:widowControl/>
        <w:numPr>
          <w:ilvl w:val="0"/>
          <w:numId w:val="6"/>
        </w:numPr>
        <w:tabs>
          <w:tab w:val="clear" w:pos="788"/>
          <w:tab w:val="left" w:pos="284"/>
        </w:tabs>
        <w:spacing w:line="240" w:lineRule="auto"/>
      </w:pPr>
      <w:r>
        <w:rPr>
          <w:bCs/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1">
        <w:r>
          <w:rPr>
            <w:rStyle w:val="-"/>
            <w:bCs/>
            <w:color w:val="auto"/>
            <w:sz w:val="24"/>
            <w:szCs w:val="24"/>
          </w:rPr>
          <w:t>https://www.cambridgeenglish.org/teaching-english/</w:t>
        </w:r>
      </w:hyperlink>
    </w:p>
    <w:p w:rsidR="00C6519F" w:rsidRDefault="00C6519F">
      <w:pPr>
        <w:widowControl/>
        <w:spacing w:line="240" w:lineRule="auto"/>
        <w:ind w:firstLine="244"/>
        <w:rPr>
          <w:sz w:val="24"/>
          <w:szCs w:val="24"/>
        </w:rPr>
      </w:pPr>
    </w:p>
    <w:p w:rsidR="00C6519F" w:rsidRDefault="00C6519F">
      <w:pPr>
        <w:widowControl/>
        <w:spacing w:line="240" w:lineRule="auto"/>
        <w:ind w:firstLine="244"/>
        <w:rPr>
          <w:sz w:val="24"/>
          <w:szCs w:val="24"/>
        </w:rPr>
      </w:pPr>
    </w:p>
    <w:p w:rsidR="00C6519F" w:rsidRDefault="00F119AC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6519F" w:rsidRDefault="00C6519F">
      <w:pPr>
        <w:widowControl/>
        <w:spacing w:line="240" w:lineRule="auto"/>
        <w:ind w:firstLine="0"/>
        <w:rPr>
          <w:sz w:val="24"/>
          <w:szCs w:val="24"/>
        </w:rPr>
      </w:pPr>
    </w:p>
    <w:p w:rsidR="00C6519F" w:rsidRDefault="00F119AC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C6519F" w:rsidRDefault="00F119A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C6519F" w:rsidRDefault="00F119A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обучаемого;</w:t>
      </w:r>
    </w:p>
    <w:p w:rsidR="00C6519F" w:rsidRDefault="00F119A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6519F" w:rsidRDefault="00C6519F">
      <w:pPr>
        <w:widowControl/>
        <w:spacing w:line="240" w:lineRule="auto"/>
        <w:ind w:firstLine="567"/>
        <w:rPr>
          <w:sz w:val="24"/>
          <w:szCs w:val="24"/>
        </w:rPr>
      </w:pPr>
    </w:p>
    <w:p w:rsidR="00C6519F" w:rsidRDefault="00F119AC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C6519F" w:rsidRDefault="00C6519F">
      <w:pPr>
        <w:widowControl/>
        <w:spacing w:line="240" w:lineRule="auto"/>
        <w:ind w:firstLine="0"/>
        <w:rPr>
          <w:sz w:val="16"/>
          <w:szCs w:val="16"/>
        </w:rPr>
      </w:pPr>
    </w:p>
    <w:p w:rsidR="00C6519F" w:rsidRDefault="00F119AC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C6519F" w:rsidRDefault="00F119A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C6519F" w:rsidRDefault="00F119A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C6519F" w:rsidRDefault="00F119A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C6519F" w:rsidRDefault="00F119A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C6519F" w:rsidRDefault="00F119A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C6519F" w:rsidRDefault="00F119AC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C6519F" w:rsidRDefault="00F119AC">
      <w:pPr>
        <w:widowControl/>
        <w:spacing w:line="240" w:lineRule="auto"/>
        <w:ind w:left="0" w:firstLine="0"/>
        <w:contextualSpacing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C6519F" w:rsidRDefault="00F119AC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C6519F" w:rsidRDefault="00C6519F">
      <w:pPr>
        <w:spacing w:line="240" w:lineRule="auto"/>
        <w:rPr>
          <w:b/>
          <w:bCs/>
          <w:sz w:val="24"/>
          <w:szCs w:val="24"/>
        </w:rPr>
      </w:pPr>
    </w:p>
    <w:p w:rsidR="0020678C" w:rsidRDefault="0020678C">
      <w:pPr>
        <w:spacing w:line="240" w:lineRule="auto"/>
        <w:rPr>
          <w:b/>
          <w:bCs/>
          <w:sz w:val="24"/>
          <w:szCs w:val="24"/>
        </w:rPr>
      </w:pPr>
    </w:p>
    <w:p w:rsidR="00C6519F" w:rsidRDefault="00F119A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C6519F" w:rsidRDefault="00F119AC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6519F" w:rsidRDefault="00F119A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6519F" w:rsidRDefault="00F119AC">
      <w:pPr>
        <w:spacing w:line="240" w:lineRule="auto"/>
        <w:ind w:firstLine="0"/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C6519F" w:rsidSect="009A731F">
      <w:pgSz w:w="11906" w:h="16838"/>
      <w:pgMar w:top="1134" w:right="850" w:bottom="1134" w:left="2127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iddenHorzOCR;MS Goth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3A04"/>
    <w:multiLevelType w:val="multilevel"/>
    <w:tmpl w:val="C83E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">
    <w:nsid w:val="1E6F3044"/>
    <w:multiLevelType w:val="multilevel"/>
    <w:tmpl w:val="BE346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2B70302"/>
    <w:multiLevelType w:val="multilevel"/>
    <w:tmpl w:val="0EBA31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78952F9"/>
    <w:multiLevelType w:val="multilevel"/>
    <w:tmpl w:val="A70C279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</w:lvl>
    <w:lvl w:ilvl="1">
      <w:start w:val="1"/>
      <w:numFmt w:val="decimal"/>
      <w:lvlText w:val="%2."/>
      <w:lvlJc w:val="left"/>
      <w:pPr>
        <w:tabs>
          <w:tab w:val="num" w:pos="1040"/>
        </w:tabs>
        <w:ind w:left="1040" w:hanging="360"/>
      </w:pPr>
    </w:lvl>
    <w:lvl w:ilvl="2">
      <w:start w:val="1"/>
      <w:numFmt w:val="decimal"/>
      <w:lvlText w:val="%3."/>
      <w:lvlJc w:val="left"/>
      <w:pPr>
        <w:tabs>
          <w:tab w:val="num" w:pos="1400"/>
        </w:tabs>
        <w:ind w:left="1400" w:hanging="360"/>
      </w:pPr>
    </w:lvl>
    <w:lvl w:ilvl="3">
      <w:start w:val="1"/>
      <w:numFmt w:val="decimal"/>
      <w:lvlText w:val="%4."/>
      <w:lvlJc w:val="left"/>
      <w:pPr>
        <w:tabs>
          <w:tab w:val="num" w:pos="1760"/>
        </w:tabs>
        <w:ind w:left="1760" w:hanging="360"/>
      </w:pPr>
    </w:lvl>
    <w:lvl w:ilvl="4">
      <w:start w:val="1"/>
      <w:numFmt w:val="decimal"/>
      <w:lvlText w:val="%5."/>
      <w:lvlJc w:val="left"/>
      <w:pPr>
        <w:tabs>
          <w:tab w:val="num" w:pos="2120"/>
        </w:tabs>
        <w:ind w:left="2120" w:hanging="360"/>
      </w:pPr>
    </w:lvl>
    <w:lvl w:ilvl="5">
      <w:start w:val="1"/>
      <w:numFmt w:val="decimal"/>
      <w:lvlText w:val="%6."/>
      <w:lvlJc w:val="left"/>
      <w:pPr>
        <w:tabs>
          <w:tab w:val="num" w:pos="2480"/>
        </w:tabs>
        <w:ind w:left="2480" w:hanging="360"/>
      </w:pPr>
    </w:lvl>
    <w:lvl w:ilvl="6">
      <w:start w:val="1"/>
      <w:numFmt w:val="decimal"/>
      <w:lvlText w:val="%7."/>
      <w:lvlJc w:val="left"/>
      <w:pPr>
        <w:tabs>
          <w:tab w:val="num" w:pos="2840"/>
        </w:tabs>
        <w:ind w:left="2840" w:hanging="360"/>
      </w:pPr>
    </w:lvl>
    <w:lvl w:ilvl="7">
      <w:start w:val="1"/>
      <w:numFmt w:val="decimal"/>
      <w:lvlText w:val="%8."/>
      <w:lvlJc w:val="left"/>
      <w:pPr>
        <w:tabs>
          <w:tab w:val="num" w:pos="3200"/>
        </w:tabs>
        <w:ind w:left="3200" w:hanging="360"/>
      </w:pPr>
    </w:lvl>
    <w:lvl w:ilvl="8">
      <w:start w:val="1"/>
      <w:numFmt w:val="decimal"/>
      <w:lvlText w:val="%9."/>
      <w:lvlJc w:val="left"/>
      <w:pPr>
        <w:tabs>
          <w:tab w:val="num" w:pos="3560"/>
        </w:tabs>
        <w:ind w:left="3560" w:hanging="360"/>
      </w:pPr>
    </w:lvl>
  </w:abstractNum>
  <w:abstractNum w:abstractNumId="4">
    <w:nsid w:val="6DEB1D08"/>
    <w:multiLevelType w:val="multilevel"/>
    <w:tmpl w:val="E62A7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5D704C6"/>
    <w:multiLevelType w:val="multilevel"/>
    <w:tmpl w:val="A1443C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FCA2FF8"/>
    <w:multiLevelType w:val="multilevel"/>
    <w:tmpl w:val="18F6E35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C6519F"/>
    <w:rsid w:val="001D0F23"/>
    <w:rsid w:val="0020678C"/>
    <w:rsid w:val="003C0036"/>
    <w:rsid w:val="00441276"/>
    <w:rsid w:val="004D56DA"/>
    <w:rsid w:val="005A257B"/>
    <w:rsid w:val="009A731F"/>
    <w:rsid w:val="00C6519F"/>
    <w:rsid w:val="00EB7750"/>
    <w:rsid w:val="00F11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1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locked/>
    <w:rsid w:val="003A6993"/>
    <w:rPr>
      <w:color w:val="0000FF" w:themeColor="hyperlink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styleId="a5">
    <w:name w:val="FollowedHyperlink"/>
    <w:basedOn w:val="a0"/>
    <w:uiPriority w:val="99"/>
    <w:semiHidden/>
    <w:unhideWhenUsed/>
    <w:qFormat/>
    <w:rsid w:val="00F308D6"/>
    <w:rPr>
      <w:color w:val="800080" w:themeColor="followedHyperlink"/>
      <w:u w:val="single"/>
    </w:rPr>
  </w:style>
  <w:style w:type="character" w:customStyle="1" w:styleId="a6">
    <w:name w:val="Символ нумерации"/>
    <w:qFormat/>
    <w:rsid w:val="009A731F"/>
    <w:rPr>
      <w:rFonts w:ascii="Times New Roman" w:hAnsi="Times New Roman"/>
      <w:sz w:val="24"/>
      <w:szCs w:val="24"/>
    </w:rPr>
  </w:style>
  <w:style w:type="character" w:customStyle="1" w:styleId="a7">
    <w:name w:val="Посещённая гиперссылка"/>
    <w:rsid w:val="009A731F"/>
    <w:rPr>
      <w:color w:val="800000"/>
      <w:u w:val="single"/>
    </w:rPr>
  </w:style>
  <w:style w:type="paragraph" w:styleId="a8">
    <w:name w:val="Title"/>
    <w:basedOn w:val="a"/>
    <w:next w:val="a9"/>
    <w:qFormat/>
    <w:rsid w:val="009A73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a">
    <w:name w:val="List"/>
    <w:basedOn w:val="a9"/>
    <w:rsid w:val="00175DDE"/>
  </w:style>
  <w:style w:type="paragraph" w:styleId="ab">
    <w:name w:val="caption"/>
    <w:basedOn w:val="a"/>
    <w:qFormat/>
    <w:rsid w:val="009A73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175DDE"/>
    <w:pPr>
      <w:suppressLineNumbers/>
    </w:pPr>
    <w:rPr>
      <w:rFonts w:cs="Mangal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paragraph" w:customStyle="1" w:styleId="1">
    <w:name w:val="Заголовок1"/>
    <w:basedOn w:val="a"/>
    <w:next w:val="a9"/>
    <w:qFormat/>
    <w:rsid w:val="00175DD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175D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1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2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d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e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f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0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1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Style55">
    <w:name w:val="Style55"/>
    <w:basedOn w:val="a"/>
    <w:qFormat/>
    <w:rsid w:val="007D60BB"/>
    <w:pPr>
      <w:tabs>
        <w:tab w:val="clear" w:pos="788"/>
      </w:tabs>
      <w:spacing w:line="240" w:lineRule="auto"/>
      <w:ind w:left="0" w:firstLine="0"/>
      <w:jc w:val="left"/>
    </w:pPr>
    <w:rPr>
      <w:rFonts w:ascii="Lucida Sans Unicode" w:hAnsi="Lucida Sans Unicode" w:cs="Lucida Sans Unicode"/>
      <w:kern w:val="0"/>
      <w:sz w:val="24"/>
      <w:szCs w:val="24"/>
    </w:rPr>
  </w:style>
  <w:style w:type="paragraph" w:customStyle="1" w:styleId="Default">
    <w:name w:val="Default"/>
    <w:qFormat/>
    <w:rsid w:val="00FA6DBD"/>
    <w:rPr>
      <w:rFonts w:ascii="Times New Roman" w:hAnsi="Times New Roman"/>
      <w:color w:val="000000"/>
      <w:sz w:val="24"/>
      <w:szCs w:val="24"/>
    </w:rPr>
  </w:style>
  <w:style w:type="paragraph" w:styleId="af2">
    <w:name w:val="List Paragraph"/>
    <w:basedOn w:val="a"/>
    <w:qFormat/>
    <w:rsid w:val="00B043BC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3">
    <w:name w:val="Заголовок таблицы"/>
    <w:basedOn w:val="af0"/>
    <w:qFormat/>
    <w:rsid w:val="009A731F"/>
    <w:pPr>
      <w:jc w:val="center"/>
    </w:pPr>
    <w:rPr>
      <w:b/>
      <w:bCs/>
    </w:rPr>
  </w:style>
  <w:style w:type="table" w:styleId="af4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s://www.cambridgeenglish.org/teaching-english/" TargetMode="Externa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://global.britannic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2943</Words>
  <Characters>16776</Characters>
  <Application>Microsoft Office Word</Application>
  <DocSecurity>0</DocSecurity>
  <Lines>139</Lines>
  <Paragraphs>39</Paragraphs>
  <ScaleCrop>false</ScaleCrop>
  <Company>Grizli777</Company>
  <LinksUpToDate>false</LinksUpToDate>
  <CharactersWithSpaces>19680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23</cp:revision>
  <dcterms:created xsi:type="dcterms:W3CDTF">2021-01-29T15:35:00Z</dcterms:created>
  <dcterms:modified xsi:type="dcterms:W3CDTF">2023-05-06T13:28:00Z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