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83" w:rsidRPr="00A85644" w:rsidRDefault="00794B83" w:rsidP="00794B83">
      <w:pPr>
        <w:jc w:val="center"/>
        <w:rPr>
          <w:rFonts w:ascii="Garamond" w:hAnsi="Garamond" w:cs="Arial"/>
          <w:sz w:val="28"/>
          <w:szCs w:val="28"/>
        </w:rPr>
      </w:pPr>
      <w:r w:rsidRPr="00A85644">
        <w:rPr>
          <w:rFonts w:ascii="Garamond" w:hAnsi="Garamond" w:cs="Arial"/>
          <w:sz w:val="28"/>
          <w:szCs w:val="28"/>
        </w:rPr>
        <w:t xml:space="preserve">ЛЕНИНГРАДСКИЙ ГОСУДАРСТВЕННЫЙ УНИВЕРСИТЕТ </w:t>
      </w:r>
      <w:r w:rsidRPr="00A85644">
        <w:rPr>
          <w:rFonts w:ascii="Garamond" w:hAnsi="Garamond" w:cs="Arial"/>
          <w:sz w:val="28"/>
          <w:szCs w:val="28"/>
        </w:rPr>
        <w:br/>
        <w:t>имени А. С. ПУШКИНА</w:t>
      </w:r>
    </w:p>
    <w:p w:rsidR="00794B83" w:rsidRPr="00A85644" w:rsidRDefault="00794B83" w:rsidP="00794B83">
      <w:pPr>
        <w:jc w:val="center"/>
        <w:rPr>
          <w:rFonts w:ascii="Garamond" w:hAnsi="Garamond" w:cs="Arial"/>
          <w:sz w:val="28"/>
        </w:rPr>
      </w:pPr>
      <w:r w:rsidRPr="00A85644">
        <w:rPr>
          <w:rFonts w:ascii="Garamond" w:hAnsi="Garamond" w:cs="Arial"/>
          <w:noProof/>
          <w:sz w:val="28"/>
          <w:lang w:eastAsia="ru-RU"/>
        </w:rPr>
        <w:drawing>
          <wp:inline distT="0" distB="0" distL="0" distR="0" wp14:anchorId="0390DC17" wp14:editId="675813B4">
            <wp:extent cx="2286000" cy="23907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B83" w:rsidRPr="00A85644" w:rsidRDefault="006D7989" w:rsidP="00794B83">
      <w:pPr>
        <w:jc w:val="center"/>
        <w:rPr>
          <w:rFonts w:ascii="Garamond" w:hAnsi="Garamond" w:cs="Arial"/>
          <w:b/>
          <w:bCs/>
          <w:iCs/>
          <w:sz w:val="52"/>
          <w:szCs w:val="52"/>
        </w:rPr>
      </w:pPr>
      <w:r w:rsidRPr="00A85644">
        <w:rPr>
          <w:rFonts w:ascii="Garamond" w:hAnsi="Garamond" w:cs="Arial"/>
          <w:b/>
          <w:bCs/>
          <w:iCs/>
          <w:sz w:val="52"/>
          <w:szCs w:val="52"/>
        </w:rPr>
        <w:t>РАЗВИТИЕ АРКТИКИ: ГУМАНИТАРНОЕ ИЗМЕРЕНИЕ</w:t>
      </w:r>
    </w:p>
    <w:p w:rsidR="00794B83" w:rsidRPr="00A85644" w:rsidRDefault="00794B83" w:rsidP="00794B83">
      <w:pPr>
        <w:jc w:val="center"/>
        <w:rPr>
          <w:rFonts w:ascii="Garamond" w:hAnsi="Garamond" w:cs="Arial"/>
          <w:sz w:val="40"/>
        </w:rPr>
      </w:pPr>
    </w:p>
    <w:p w:rsidR="00794B83" w:rsidRPr="00A85644" w:rsidRDefault="00794B83" w:rsidP="00794B83">
      <w:pPr>
        <w:jc w:val="center"/>
        <w:rPr>
          <w:rFonts w:ascii="Garamond" w:hAnsi="Garamond" w:cs="Arial"/>
          <w:b/>
          <w:spacing w:val="60"/>
          <w:sz w:val="40"/>
        </w:rPr>
      </w:pPr>
      <w:r w:rsidRPr="00A85644">
        <w:rPr>
          <w:rFonts w:ascii="Garamond" w:hAnsi="Garamond" w:cs="Arial"/>
          <w:b/>
          <w:spacing w:val="60"/>
          <w:sz w:val="40"/>
        </w:rPr>
        <w:t>Программа</w:t>
      </w:r>
    </w:p>
    <w:p w:rsidR="00794B83" w:rsidRPr="00A85644" w:rsidRDefault="00794B83" w:rsidP="00794B83">
      <w:pPr>
        <w:jc w:val="center"/>
        <w:rPr>
          <w:rFonts w:ascii="Garamond" w:hAnsi="Garamond" w:cs="Arial"/>
          <w:b/>
          <w:bCs/>
          <w:sz w:val="32"/>
        </w:rPr>
      </w:pPr>
    </w:p>
    <w:p w:rsidR="00794B83" w:rsidRPr="00A85644" w:rsidRDefault="00F569F3" w:rsidP="00794B83">
      <w:pPr>
        <w:jc w:val="center"/>
        <w:rPr>
          <w:rFonts w:ascii="Garamond" w:hAnsi="Garamond" w:cs="Arial"/>
          <w:b/>
          <w:sz w:val="32"/>
          <w:szCs w:val="32"/>
        </w:rPr>
      </w:pPr>
      <w:r w:rsidRPr="00A85644">
        <w:rPr>
          <w:rFonts w:ascii="Garamond" w:hAnsi="Garamond" w:cs="Arial"/>
          <w:b/>
          <w:sz w:val="32"/>
          <w:szCs w:val="32"/>
        </w:rPr>
        <w:t xml:space="preserve">ССЫЛКА НА </w:t>
      </w:r>
      <w:r w:rsidR="00572956" w:rsidRPr="00A85644">
        <w:rPr>
          <w:rFonts w:ascii="Garamond" w:hAnsi="Garamond" w:cs="Arial"/>
          <w:b/>
          <w:sz w:val="32"/>
          <w:szCs w:val="32"/>
        </w:rPr>
        <w:t xml:space="preserve">ПОДКЛЮЧЕНИЕ К </w:t>
      </w:r>
      <w:r w:rsidRPr="00A85644">
        <w:rPr>
          <w:rFonts w:ascii="Garamond" w:hAnsi="Garamond" w:cs="Arial"/>
          <w:b/>
          <w:sz w:val="32"/>
          <w:szCs w:val="32"/>
        </w:rPr>
        <w:t>ПЛЕНАРНО</w:t>
      </w:r>
      <w:r w:rsidR="00572956" w:rsidRPr="00A85644">
        <w:rPr>
          <w:rFonts w:ascii="Garamond" w:hAnsi="Garamond" w:cs="Arial"/>
          <w:b/>
          <w:sz w:val="32"/>
          <w:szCs w:val="32"/>
        </w:rPr>
        <w:t>МУ</w:t>
      </w:r>
      <w:r w:rsidRPr="00A85644">
        <w:rPr>
          <w:rFonts w:ascii="Garamond" w:hAnsi="Garamond" w:cs="Arial"/>
          <w:b/>
          <w:sz w:val="32"/>
          <w:szCs w:val="32"/>
        </w:rPr>
        <w:t xml:space="preserve"> ЗАСЕДАНИ</w:t>
      </w:r>
      <w:r w:rsidR="00572956" w:rsidRPr="00A85644">
        <w:rPr>
          <w:rFonts w:ascii="Garamond" w:hAnsi="Garamond" w:cs="Arial"/>
          <w:b/>
          <w:sz w:val="32"/>
          <w:szCs w:val="32"/>
        </w:rPr>
        <w:t>Ю</w:t>
      </w:r>
      <w:r w:rsidRPr="00A85644">
        <w:rPr>
          <w:rFonts w:ascii="Garamond" w:hAnsi="Garamond" w:cs="Arial"/>
          <w:b/>
          <w:sz w:val="32"/>
          <w:szCs w:val="32"/>
        </w:rPr>
        <w:t>:</w:t>
      </w:r>
      <w:r w:rsidR="00572956" w:rsidRPr="00A85644">
        <w:rPr>
          <w:rFonts w:ascii="Garamond" w:hAnsi="Garamond" w:cs="Arial"/>
          <w:b/>
          <w:sz w:val="32"/>
          <w:szCs w:val="32"/>
        </w:rPr>
        <w:t xml:space="preserve"> </w:t>
      </w:r>
      <w:r w:rsidR="00572956" w:rsidRPr="00A85644">
        <w:rPr>
          <w:rFonts w:ascii="Garamond" w:hAnsi="Garamond" w:cs="Arial"/>
          <w:b/>
          <w:sz w:val="32"/>
          <w:szCs w:val="32"/>
        </w:rPr>
        <w:br/>
      </w:r>
      <w:hyperlink r:id="rId9" w:history="1">
        <w:r w:rsidR="00A85644" w:rsidRPr="00214991">
          <w:rPr>
            <w:rStyle w:val="a4"/>
            <w:rFonts w:ascii="Garamond" w:hAnsi="Garamond" w:cs="Arial"/>
            <w:b/>
            <w:sz w:val="32"/>
            <w:szCs w:val="32"/>
          </w:rPr>
          <w:t>https://jazz.sber.ru/vssp0j?psw=OAVXCwAJUAwdFVAdXx1HHxIfTQ</w:t>
        </w:r>
      </w:hyperlink>
      <w:r w:rsidR="00A85644">
        <w:rPr>
          <w:rFonts w:ascii="Garamond" w:hAnsi="Garamond" w:cs="Arial"/>
          <w:b/>
          <w:sz w:val="32"/>
          <w:szCs w:val="32"/>
        </w:rPr>
        <w:t xml:space="preserve"> </w:t>
      </w:r>
    </w:p>
    <w:p w:rsidR="00794B83" w:rsidRPr="00A85644" w:rsidRDefault="00794B83" w:rsidP="00794B83">
      <w:pPr>
        <w:jc w:val="center"/>
        <w:rPr>
          <w:rFonts w:ascii="Garamond" w:hAnsi="Garamond" w:cs="Arial"/>
          <w:b/>
          <w:bCs/>
          <w:sz w:val="32"/>
        </w:rPr>
      </w:pPr>
    </w:p>
    <w:p w:rsidR="00794B83" w:rsidRPr="00A85644" w:rsidRDefault="006D7989" w:rsidP="00794B83">
      <w:pPr>
        <w:jc w:val="center"/>
        <w:rPr>
          <w:rFonts w:ascii="Garamond" w:hAnsi="Garamond" w:cs="Arial"/>
          <w:sz w:val="32"/>
          <w:szCs w:val="32"/>
        </w:rPr>
      </w:pPr>
      <w:r w:rsidRPr="00A85644">
        <w:rPr>
          <w:rFonts w:ascii="Garamond" w:hAnsi="Garamond" w:cs="Arial"/>
          <w:b/>
          <w:sz w:val="32"/>
          <w:szCs w:val="32"/>
        </w:rPr>
        <w:t>15</w:t>
      </w:r>
      <w:r w:rsidR="00D0234D" w:rsidRPr="00A85644">
        <w:rPr>
          <w:rFonts w:ascii="Garamond" w:hAnsi="Garamond" w:cs="Arial"/>
          <w:b/>
          <w:sz w:val="32"/>
          <w:szCs w:val="32"/>
        </w:rPr>
        <w:t xml:space="preserve"> </w:t>
      </w:r>
      <w:r w:rsidRPr="00A85644">
        <w:rPr>
          <w:rFonts w:ascii="Garamond" w:hAnsi="Garamond" w:cs="Arial"/>
          <w:b/>
          <w:bCs/>
          <w:sz w:val="32"/>
          <w:szCs w:val="32"/>
        </w:rPr>
        <w:t>февраля</w:t>
      </w:r>
      <w:r w:rsidR="00794B83" w:rsidRPr="00A85644">
        <w:rPr>
          <w:rFonts w:ascii="Garamond" w:hAnsi="Garamond" w:cs="Arial"/>
          <w:b/>
          <w:bCs/>
          <w:sz w:val="32"/>
          <w:szCs w:val="32"/>
        </w:rPr>
        <w:t xml:space="preserve"> 202</w:t>
      </w:r>
      <w:r w:rsidRPr="00A85644">
        <w:rPr>
          <w:rFonts w:ascii="Garamond" w:hAnsi="Garamond" w:cs="Arial"/>
          <w:b/>
          <w:bCs/>
          <w:sz w:val="32"/>
          <w:szCs w:val="32"/>
        </w:rPr>
        <w:t>3</w:t>
      </w:r>
      <w:r w:rsidR="00794B83" w:rsidRPr="00A85644">
        <w:rPr>
          <w:rFonts w:ascii="Garamond" w:hAnsi="Garamond" w:cs="Arial"/>
          <w:b/>
          <w:bCs/>
          <w:sz w:val="32"/>
          <w:szCs w:val="32"/>
        </w:rPr>
        <w:t xml:space="preserve"> года</w:t>
      </w:r>
    </w:p>
    <w:p w:rsidR="00794B83" w:rsidRPr="00A85644" w:rsidRDefault="00794B83" w:rsidP="00794B83">
      <w:pPr>
        <w:ind w:firstLine="360"/>
        <w:jc w:val="both"/>
        <w:rPr>
          <w:rFonts w:ascii="Garamond" w:hAnsi="Garamond" w:cs="Arial"/>
          <w:b/>
          <w:bCs/>
          <w:sz w:val="20"/>
        </w:rPr>
      </w:pPr>
    </w:p>
    <w:p w:rsidR="00794B83" w:rsidRPr="00A85644" w:rsidRDefault="00794B83" w:rsidP="00794B83">
      <w:pPr>
        <w:jc w:val="center"/>
        <w:rPr>
          <w:rFonts w:ascii="Garamond" w:hAnsi="Garamond" w:cs="Arial"/>
          <w:sz w:val="28"/>
        </w:rPr>
      </w:pPr>
    </w:p>
    <w:p w:rsidR="00794B83" w:rsidRPr="00A85644" w:rsidRDefault="00481C7A" w:rsidP="00794B83">
      <w:pPr>
        <w:jc w:val="center"/>
        <w:rPr>
          <w:rFonts w:ascii="Garamond" w:hAnsi="Garamond" w:cs="Arial"/>
          <w:spacing w:val="20"/>
          <w:sz w:val="28"/>
        </w:rPr>
      </w:pPr>
      <w:r w:rsidRPr="00A85644">
        <w:rPr>
          <w:rFonts w:ascii="Garamond" w:hAnsi="Garamond" w:cs="Arial"/>
          <w:spacing w:val="20"/>
          <w:sz w:val="28"/>
        </w:rPr>
        <w:t>В программе возможны изменения</w:t>
      </w:r>
    </w:p>
    <w:p w:rsidR="00536630" w:rsidRPr="00A85644" w:rsidRDefault="00536630" w:rsidP="00794B83">
      <w:pPr>
        <w:jc w:val="center"/>
        <w:rPr>
          <w:rFonts w:ascii="Garamond" w:hAnsi="Garamond" w:cs="Arial"/>
          <w:sz w:val="28"/>
        </w:rPr>
      </w:pPr>
    </w:p>
    <w:p w:rsidR="00794B83" w:rsidRPr="00A85644" w:rsidRDefault="00794B83" w:rsidP="00794B83">
      <w:pPr>
        <w:jc w:val="center"/>
        <w:rPr>
          <w:rFonts w:ascii="Garamond" w:hAnsi="Garamond" w:cs="Arial"/>
          <w:sz w:val="28"/>
        </w:rPr>
      </w:pPr>
    </w:p>
    <w:p w:rsidR="00794B83" w:rsidRPr="00A85644" w:rsidRDefault="00794B83" w:rsidP="00794B83">
      <w:pPr>
        <w:jc w:val="center"/>
        <w:rPr>
          <w:rFonts w:ascii="Garamond" w:hAnsi="Garamond" w:cs="Arial"/>
          <w:sz w:val="28"/>
          <w:szCs w:val="28"/>
        </w:rPr>
      </w:pPr>
      <w:r w:rsidRPr="00A85644">
        <w:rPr>
          <w:rFonts w:ascii="Garamond" w:hAnsi="Garamond" w:cs="Arial"/>
          <w:sz w:val="28"/>
          <w:szCs w:val="28"/>
        </w:rPr>
        <w:t>Санкт-Петербург</w:t>
      </w:r>
    </w:p>
    <w:p w:rsidR="00794B83" w:rsidRPr="00A85644" w:rsidRDefault="00794B83" w:rsidP="00794B83">
      <w:pPr>
        <w:jc w:val="center"/>
        <w:rPr>
          <w:rFonts w:ascii="Garamond" w:hAnsi="Garamond" w:cs="Arial"/>
          <w:sz w:val="28"/>
          <w:szCs w:val="28"/>
        </w:rPr>
      </w:pPr>
      <w:r w:rsidRPr="00A85644">
        <w:rPr>
          <w:rFonts w:ascii="Garamond" w:hAnsi="Garamond" w:cs="Arial"/>
          <w:sz w:val="28"/>
          <w:szCs w:val="28"/>
        </w:rPr>
        <w:t>202</w:t>
      </w:r>
      <w:r w:rsidR="00543CD6" w:rsidRPr="00A85644">
        <w:rPr>
          <w:rFonts w:ascii="Garamond" w:hAnsi="Garamond" w:cs="Arial"/>
          <w:sz w:val="28"/>
          <w:szCs w:val="28"/>
        </w:rPr>
        <w:t>3</w:t>
      </w:r>
    </w:p>
    <w:p w:rsidR="00794B83" w:rsidRPr="00A85644" w:rsidRDefault="00794B83" w:rsidP="00794B83">
      <w:pPr>
        <w:pStyle w:val="2"/>
        <w:jc w:val="center"/>
        <w:rPr>
          <w:rFonts w:ascii="Garamond" w:hAnsi="Garamond" w:cs="Arial"/>
          <w:b/>
          <w:sz w:val="36"/>
          <w:szCs w:val="36"/>
        </w:rPr>
      </w:pPr>
      <w:r w:rsidRPr="00A85644">
        <w:rPr>
          <w:rFonts w:ascii="Garamond" w:hAnsi="Garamond" w:cs="Arial"/>
          <w:i/>
          <w:sz w:val="32"/>
          <w:szCs w:val="32"/>
        </w:rPr>
        <w:br w:type="page"/>
      </w:r>
      <w:r w:rsidRPr="00A85644">
        <w:rPr>
          <w:rFonts w:ascii="Garamond" w:hAnsi="Garamond" w:cs="Arial"/>
          <w:b/>
          <w:sz w:val="36"/>
          <w:szCs w:val="36"/>
        </w:rPr>
        <w:lastRenderedPageBreak/>
        <w:t>Распорядок работы конференции</w:t>
      </w:r>
    </w:p>
    <w:p w:rsidR="00794B83" w:rsidRPr="00A85644" w:rsidRDefault="00794B83" w:rsidP="00794B83">
      <w:pPr>
        <w:pStyle w:val="3"/>
        <w:rPr>
          <w:rFonts w:ascii="Garamond" w:hAnsi="Garamond"/>
          <w:sz w:val="28"/>
          <w:szCs w:val="28"/>
        </w:rPr>
      </w:pPr>
    </w:p>
    <w:p w:rsidR="00794B83" w:rsidRPr="00A85644" w:rsidRDefault="00543CD6" w:rsidP="00794B83">
      <w:pPr>
        <w:overflowPunct w:val="0"/>
        <w:autoSpaceDE w:val="0"/>
        <w:autoSpaceDN w:val="0"/>
        <w:adjustRightInd w:val="0"/>
        <w:jc w:val="center"/>
        <w:rPr>
          <w:rFonts w:ascii="Garamond" w:hAnsi="Garamond" w:cs="Arial"/>
          <w:b/>
          <w:sz w:val="28"/>
          <w:szCs w:val="28"/>
        </w:rPr>
      </w:pPr>
      <w:r w:rsidRPr="00A85644">
        <w:rPr>
          <w:rFonts w:ascii="Garamond" w:hAnsi="Garamond" w:cs="Arial"/>
          <w:b/>
          <w:sz w:val="28"/>
          <w:szCs w:val="28"/>
        </w:rPr>
        <w:t>15</w:t>
      </w:r>
      <w:r w:rsidR="00794B83" w:rsidRPr="00A85644">
        <w:rPr>
          <w:rFonts w:ascii="Garamond" w:hAnsi="Garamond" w:cs="Arial"/>
          <w:b/>
          <w:sz w:val="28"/>
          <w:szCs w:val="28"/>
        </w:rPr>
        <w:t xml:space="preserve"> </w:t>
      </w:r>
      <w:r w:rsidRPr="00A85644">
        <w:rPr>
          <w:rFonts w:ascii="Garamond" w:hAnsi="Garamond" w:cs="Arial"/>
          <w:b/>
          <w:sz w:val="28"/>
          <w:szCs w:val="28"/>
        </w:rPr>
        <w:t>февраля</w:t>
      </w:r>
      <w:r w:rsidR="00794B83" w:rsidRPr="00A85644">
        <w:rPr>
          <w:rFonts w:ascii="Garamond" w:hAnsi="Garamond" w:cs="Arial"/>
          <w:b/>
          <w:sz w:val="28"/>
          <w:szCs w:val="28"/>
        </w:rPr>
        <w:t xml:space="preserve"> 202</w:t>
      </w:r>
      <w:r w:rsidRPr="00A85644">
        <w:rPr>
          <w:rFonts w:ascii="Garamond" w:hAnsi="Garamond" w:cs="Arial"/>
          <w:b/>
          <w:sz w:val="28"/>
          <w:szCs w:val="28"/>
        </w:rPr>
        <w:t>3</w:t>
      </w:r>
      <w:r w:rsidR="00794B83" w:rsidRPr="00A85644">
        <w:rPr>
          <w:rFonts w:ascii="Garamond" w:hAnsi="Garamond" w:cs="Arial"/>
          <w:b/>
          <w:sz w:val="28"/>
          <w:szCs w:val="28"/>
        </w:rPr>
        <w:t xml:space="preserve"> года</w:t>
      </w:r>
    </w:p>
    <w:p w:rsidR="00794B83" w:rsidRPr="00A85644" w:rsidRDefault="00794B83" w:rsidP="00794B83">
      <w:pPr>
        <w:overflowPunct w:val="0"/>
        <w:autoSpaceDE w:val="0"/>
        <w:autoSpaceDN w:val="0"/>
        <w:adjustRightInd w:val="0"/>
        <w:jc w:val="center"/>
        <w:rPr>
          <w:rFonts w:ascii="Garamond" w:hAnsi="Garamond" w:cs="Arial"/>
          <w:b/>
          <w:sz w:val="28"/>
          <w:szCs w:val="28"/>
        </w:rPr>
      </w:pPr>
    </w:p>
    <w:p w:rsidR="00794B83" w:rsidRPr="00A85644" w:rsidRDefault="00794B83" w:rsidP="00794B83">
      <w:pPr>
        <w:overflowPunct w:val="0"/>
        <w:autoSpaceDE w:val="0"/>
        <w:autoSpaceDN w:val="0"/>
        <w:adjustRightInd w:val="0"/>
        <w:jc w:val="center"/>
        <w:rPr>
          <w:rFonts w:ascii="Garamond" w:hAnsi="Garamond" w:cs="Arial"/>
          <w:sz w:val="6"/>
          <w:szCs w:val="6"/>
        </w:rPr>
      </w:pPr>
      <w:r w:rsidRPr="00A85644">
        <w:rPr>
          <w:rFonts w:ascii="Garamond" w:hAnsi="Garamond" w:cs="Arial"/>
          <w:b/>
          <w:sz w:val="28"/>
          <w:szCs w:val="28"/>
        </w:rPr>
        <w:t xml:space="preserve">Время проведения – </w:t>
      </w:r>
      <w:r w:rsidRPr="00441670">
        <w:rPr>
          <w:rFonts w:ascii="Garamond" w:hAnsi="Garamond" w:cs="Arial"/>
          <w:sz w:val="28"/>
          <w:szCs w:val="28"/>
        </w:rPr>
        <w:t>начало в 1</w:t>
      </w:r>
      <w:r w:rsidR="00A85644" w:rsidRPr="00441670">
        <w:rPr>
          <w:rFonts w:ascii="Garamond" w:hAnsi="Garamond" w:cs="Arial"/>
          <w:sz w:val="28"/>
          <w:szCs w:val="28"/>
        </w:rPr>
        <w:t>1</w:t>
      </w:r>
      <w:r w:rsidRPr="00441670">
        <w:rPr>
          <w:rFonts w:ascii="Garamond" w:hAnsi="Garamond" w:cs="Arial"/>
          <w:sz w:val="28"/>
          <w:szCs w:val="28"/>
        </w:rPr>
        <w:t>.00</w:t>
      </w:r>
    </w:p>
    <w:p w:rsidR="00794B83" w:rsidRPr="00A85644" w:rsidRDefault="00794B83" w:rsidP="00794B83">
      <w:pPr>
        <w:overflowPunct w:val="0"/>
        <w:autoSpaceDE w:val="0"/>
        <w:autoSpaceDN w:val="0"/>
        <w:adjustRightInd w:val="0"/>
        <w:ind w:left="1416" w:firstLine="564"/>
        <w:jc w:val="center"/>
        <w:rPr>
          <w:rFonts w:ascii="Garamond" w:hAnsi="Garamond" w:cs="Arial"/>
          <w:sz w:val="6"/>
          <w:szCs w:val="6"/>
        </w:rPr>
      </w:pPr>
    </w:p>
    <w:p w:rsidR="00794B83" w:rsidRPr="00A85644" w:rsidRDefault="00794B83" w:rsidP="00794B83">
      <w:pPr>
        <w:overflowPunct w:val="0"/>
        <w:autoSpaceDE w:val="0"/>
        <w:autoSpaceDN w:val="0"/>
        <w:adjustRightInd w:val="0"/>
        <w:jc w:val="both"/>
        <w:rPr>
          <w:rFonts w:ascii="Garamond" w:hAnsi="Garamond" w:cs="Arial"/>
          <w:sz w:val="28"/>
          <w:szCs w:val="28"/>
        </w:rPr>
      </w:pPr>
    </w:p>
    <w:p w:rsidR="00794B83" w:rsidRPr="00A85644" w:rsidRDefault="00794B83" w:rsidP="00794B83">
      <w:pPr>
        <w:overflowPunct w:val="0"/>
        <w:autoSpaceDE w:val="0"/>
        <w:autoSpaceDN w:val="0"/>
        <w:adjustRightInd w:val="0"/>
        <w:jc w:val="both"/>
        <w:rPr>
          <w:rFonts w:ascii="Garamond" w:hAnsi="Garamond" w:cs="Arial"/>
          <w:b/>
          <w:i/>
          <w:sz w:val="28"/>
          <w:szCs w:val="28"/>
        </w:rPr>
      </w:pPr>
      <w:r w:rsidRPr="00A85644">
        <w:rPr>
          <w:rFonts w:ascii="Garamond" w:hAnsi="Garamond" w:cs="Arial"/>
          <w:b/>
          <w:i/>
          <w:sz w:val="28"/>
          <w:szCs w:val="28"/>
        </w:rPr>
        <w:t>Регламент:</w:t>
      </w:r>
    </w:p>
    <w:p w:rsidR="00794B83" w:rsidRPr="00A85644" w:rsidRDefault="00794B83" w:rsidP="00794B83">
      <w:pPr>
        <w:overflowPunct w:val="0"/>
        <w:autoSpaceDE w:val="0"/>
        <w:autoSpaceDN w:val="0"/>
        <w:adjustRightInd w:val="0"/>
        <w:ind w:firstLine="567"/>
        <w:jc w:val="both"/>
        <w:rPr>
          <w:rFonts w:ascii="Garamond" w:hAnsi="Garamond" w:cs="Arial"/>
          <w:sz w:val="28"/>
          <w:szCs w:val="28"/>
        </w:rPr>
      </w:pPr>
      <w:r w:rsidRPr="00A85644">
        <w:rPr>
          <w:rFonts w:ascii="Garamond" w:hAnsi="Garamond" w:cs="Arial"/>
          <w:sz w:val="28"/>
          <w:szCs w:val="28"/>
        </w:rPr>
        <w:t xml:space="preserve">доклады на пленарном заседании </w:t>
      </w:r>
      <w:r w:rsidRPr="00A85644">
        <w:rPr>
          <w:rFonts w:ascii="Garamond" w:hAnsi="Garamond" w:cs="Arial"/>
          <w:sz w:val="28"/>
          <w:szCs w:val="28"/>
        </w:rPr>
        <w:tab/>
      </w:r>
      <w:r w:rsidRPr="00A85644">
        <w:rPr>
          <w:rFonts w:ascii="Garamond" w:hAnsi="Garamond" w:cs="Arial"/>
          <w:sz w:val="28"/>
          <w:szCs w:val="28"/>
        </w:rPr>
        <w:tab/>
        <w:t>15–20 мин</w:t>
      </w:r>
    </w:p>
    <w:p w:rsidR="00794B83" w:rsidRPr="00A85644" w:rsidRDefault="00794B83" w:rsidP="00794B83">
      <w:pPr>
        <w:overflowPunct w:val="0"/>
        <w:autoSpaceDE w:val="0"/>
        <w:autoSpaceDN w:val="0"/>
        <w:adjustRightInd w:val="0"/>
        <w:ind w:firstLine="567"/>
        <w:jc w:val="both"/>
        <w:rPr>
          <w:rFonts w:ascii="Garamond" w:hAnsi="Garamond" w:cs="Arial"/>
          <w:sz w:val="28"/>
          <w:szCs w:val="28"/>
        </w:rPr>
      </w:pPr>
      <w:r w:rsidRPr="00A85644">
        <w:rPr>
          <w:rFonts w:ascii="Garamond" w:hAnsi="Garamond" w:cs="Arial"/>
          <w:sz w:val="28"/>
          <w:szCs w:val="28"/>
        </w:rPr>
        <w:t xml:space="preserve">доклады на секционных заседаниях </w:t>
      </w:r>
      <w:r w:rsidRPr="00A85644">
        <w:rPr>
          <w:rFonts w:ascii="Garamond" w:hAnsi="Garamond" w:cs="Arial"/>
          <w:sz w:val="28"/>
          <w:szCs w:val="28"/>
        </w:rPr>
        <w:tab/>
      </w:r>
      <w:r w:rsidRPr="00A85644">
        <w:rPr>
          <w:rFonts w:ascii="Garamond" w:hAnsi="Garamond" w:cs="Arial"/>
          <w:sz w:val="28"/>
          <w:szCs w:val="28"/>
        </w:rPr>
        <w:tab/>
        <w:t>10–15 мин</w:t>
      </w:r>
    </w:p>
    <w:p w:rsidR="00794B83" w:rsidRPr="00A85644" w:rsidRDefault="00794B83" w:rsidP="00794B83">
      <w:pPr>
        <w:overflowPunct w:val="0"/>
        <w:autoSpaceDE w:val="0"/>
        <w:autoSpaceDN w:val="0"/>
        <w:adjustRightInd w:val="0"/>
        <w:ind w:firstLine="567"/>
        <w:jc w:val="both"/>
        <w:rPr>
          <w:rFonts w:ascii="Garamond" w:hAnsi="Garamond" w:cs="Arial"/>
          <w:sz w:val="28"/>
          <w:szCs w:val="28"/>
        </w:rPr>
      </w:pPr>
      <w:r w:rsidRPr="00A85644">
        <w:rPr>
          <w:rFonts w:ascii="Garamond" w:hAnsi="Garamond" w:cs="Arial"/>
          <w:sz w:val="28"/>
          <w:szCs w:val="28"/>
        </w:rPr>
        <w:t xml:space="preserve">сообщения на секционных заседаниях </w:t>
      </w:r>
      <w:r w:rsidRPr="00A85644">
        <w:rPr>
          <w:rFonts w:ascii="Garamond" w:hAnsi="Garamond" w:cs="Arial"/>
          <w:sz w:val="28"/>
          <w:szCs w:val="28"/>
        </w:rPr>
        <w:tab/>
        <w:t>до 10 мин</w:t>
      </w:r>
    </w:p>
    <w:p w:rsidR="00794B83" w:rsidRPr="00A85644" w:rsidRDefault="00794B83" w:rsidP="00794B83">
      <w:pPr>
        <w:pStyle w:val="1"/>
        <w:rPr>
          <w:rFonts w:ascii="Garamond" w:hAnsi="Garamond" w:cs="Arial"/>
          <w:sz w:val="36"/>
          <w:szCs w:val="36"/>
        </w:rPr>
      </w:pPr>
    </w:p>
    <w:p w:rsidR="00794B83" w:rsidRPr="00A85644" w:rsidRDefault="00794B83" w:rsidP="00794B83">
      <w:pPr>
        <w:pStyle w:val="1"/>
        <w:rPr>
          <w:rFonts w:ascii="Garamond" w:hAnsi="Garamond" w:cs="Arial"/>
          <w:sz w:val="36"/>
          <w:szCs w:val="36"/>
        </w:rPr>
      </w:pPr>
    </w:p>
    <w:p w:rsidR="00794B83" w:rsidRPr="00A85644" w:rsidRDefault="00794B83">
      <w:pPr>
        <w:rPr>
          <w:rFonts w:ascii="Garamond" w:eastAsia="Times New Roman" w:hAnsi="Garamond" w:cs="Arial"/>
          <w:b/>
          <w:sz w:val="32"/>
          <w:szCs w:val="32"/>
          <w:lang w:eastAsia="ru-RU"/>
        </w:rPr>
      </w:pPr>
      <w:r w:rsidRPr="00A85644">
        <w:rPr>
          <w:rFonts w:ascii="Garamond" w:hAnsi="Garamond" w:cs="Arial"/>
          <w:sz w:val="32"/>
          <w:szCs w:val="32"/>
        </w:rPr>
        <w:br w:type="page"/>
      </w:r>
    </w:p>
    <w:p w:rsidR="00794B83" w:rsidRPr="00A85644" w:rsidRDefault="00794B83" w:rsidP="00794B83">
      <w:pPr>
        <w:pStyle w:val="1"/>
        <w:rPr>
          <w:rFonts w:ascii="Garamond" w:hAnsi="Garamond" w:cs="Arial"/>
          <w:sz w:val="32"/>
          <w:szCs w:val="32"/>
        </w:rPr>
      </w:pPr>
      <w:r w:rsidRPr="00A85644">
        <w:rPr>
          <w:rFonts w:ascii="Garamond" w:hAnsi="Garamond" w:cs="Arial"/>
          <w:sz w:val="32"/>
          <w:szCs w:val="32"/>
        </w:rPr>
        <w:lastRenderedPageBreak/>
        <w:t>ОРГАНИЗАЦИОННЫЙ КОМИТЕТ КОНФЕРЕНЦИИ</w:t>
      </w:r>
    </w:p>
    <w:p w:rsidR="00794B83" w:rsidRPr="00A85644" w:rsidRDefault="00794B83" w:rsidP="00794B83">
      <w:pPr>
        <w:overflowPunct w:val="0"/>
        <w:autoSpaceDE w:val="0"/>
        <w:autoSpaceDN w:val="0"/>
        <w:adjustRightInd w:val="0"/>
        <w:jc w:val="both"/>
        <w:rPr>
          <w:rFonts w:ascii="Garamond" w:hAnsi="Garamond" w:cs="Arial"/>
          <w:b/>
          <w:sz w:val="28"/>
          <w:szCs w:val="28"/>
        </w:rPr>
      </w:pPr>
    </w:p>
    <w:p w:rsidR="00A85644" w:rsidRPr="0042248B" w:rsidRDefault="00A85644" w:rsidP="00A85644">
      <w:pPr>
        <w:spacing w:before="120" w:after="120" w:line="271" w:lineRule="auto"/>
        <w:ind w:firstLine="709"/>
        <w:jc w:val="both"/>
        <w:rPr>
          <w:rFonts w:ascii="Garamond" w:hAnsi="Garamond"/>
          <w:b/>
          <w:bCs/>
          <w:sz w:val="28"/>
          <w:szCs w:val="28"/>
        </w:rPr>
      </w:pPr>
      <w:r w:rsidRPr="0042248B">
        <w:rPr>
          <w:rFonts w:ascii="Garamond" w:hAnsi="Garamond"/>
          <w:b/>
          <w:bCs/>
          <w:sz w:val="28"/>
          <w:szCs w:val="28"/>
        </w:rPr>
        <w:t xml:space="preserve">Председатель организационного комитета: </w:t>
      </w:r>
    </w:p>
    <w:p w:rsidR="00A85644" w:rsidRPr="0042248B" w:rsidRDefault="00A85644" w:rsidP="00A85644">
      <w:pPr>
        <w:spacing w:line="271" w:lineRule="auto"/>
        <w:ind w:firstLine="709"/>
        <w:jc w:val="both"/>
        <w:rPr>
          <w:rFonts w:ascii="Garamond" w:hAnsi="Garamond"/>
          <w:sz w:val="28"/>
          <w:szCs w:val="28"/>
        </w:rPr>
      </w:pPr>
      <w:proofErr w:type="spellStart"/>
      <w:r w:rsidRPr="0042248B">
        <w:rPr>
          <w:rFonts w:ascii="Garamond" w:hAnsi="Garamond"/>
          <w:bCs/>
          <w:sz w:val="28"/>
          <w:szCs w:val="28"/>
        </w:rPr>
        <w:t>Двас</w:t>
      </w:r>
      <w:proofErr w:type="spellEnd"/>
      <w:r w:rsidRPr="0042248B">
        <w:rPr>
          <w:rFonts w:ascii="Garamond" w:hAnsi="Garamond"/>
          <w:bCs/>
          <w:sz w:val="28"/>
          <w:szCs w:val="28"/>
        </w:rPr>
        <w:t xml:space="preserve"> Григорий Викторович</w:t>
      </w:r>
      <w:r w:rsidRPr="0042248B">
        <w:rPr>
          <w:rFonts w:ascii="Garamond" w:hAnsi="Garamond"/>
          <w:b/>
          <w:bCs/>
          <w:sz w:val="28"/>
          <w:szCs w:val="28"/>
        </w:rPr>
        <w:t xml:space="preserve"> </w:t>
      </w:r>
      <w:r w:rsidRPr="0042248B">
        <w:rPr>
          <w:rFonts w:ascii="Garamond" w:hAnsi="Garamond"/>
          <w:bCs/>
          <w:sz w:val="28"/>
          <w:szCs w:val="28"/>
        </w:rPr>
        <w:t xml:space="preserve">– ректор </w:t>
      </w:r>
      <w:r w:rsidRPr="0042248B">
        <w:rPr>
          <w:rFonts w:ascii="Garamond" w:hAnsi="Garamond"/>
          <w:sz w:val="28"/>
          <w:szCs w:val="28"/>
        </w:rPr>
        <w:t>университета, доктор экономических наук, профессор</w:t>
      </w:r>
    </w:p>
    <w:p w:rsidR="00A85644" w:rsidRPr="0042248B" w:rsidRDefault="00A85644" w:rsidP="00A85644">
      <w:pPr>
        <w:spacing w:before="120" w:after="120" w:line="271" w:lineRule="auto"/>
        <w:ind w:firstLine="709"/>
        <w:jc w:val="both"/>
        <w:rPr>
          <w:rFonts w:ascii="Garamond" w:hAnsi="Garamond"/>
          <w:b/>
          <w:sz w:val="28"/>
          <w:szCs w:val="28"/>
        </w:rPr>
      </w:pPr>
      <w:r w:rsidRPr="0042248B">
        <w:rPr>
          <w:rFonts w:ascii="Garamond" w:hAnsi="Garamond"/>
          <w:b/>
          <w:sz w:val="28"/>
          <w:szCs w:val="28"/>
        </w:rPr>
        <w:t xml:space="preserve">Президиум </w:t>
      </w:r>
      <w:r w:rsidRPr="0042248B">
        <w:rPr>
          <w:rFonts w:ascii="Garamond" w:hAnsi="Garamond"/>
          <w:b/>
          <w:bCs/>
          <w:sz w:val="28"/>
          <w:szCs w:val="28"/>
        </w:rPr>
        <w:t>организационного комитета</w:t>
      </w:r>
      <w:r w:rsidRPr="0042248B">
        <w:rPr>
          <w:rFonts w:ascii="Garamond" w:hAnsi="Garamond"/>
          <w:b/>
          <w:sz w:val="28"/>
          <w:szCs w:val="28"/>
        </w:rPr>
        <w:t>:</w:t>
      </w:r>
    </w:p>
    <w:p w:rsidR="00A85644" w:rsidRPr="0042248B" w:rsidRDefault="00A85644" w:rsidP="00A85644">
      <w:pPr>
        <w:spacing w:line="271" w:lineRule="auto"/>
        <w:ind w:firstLine="709"/>
        <w:jc w:val="both"/>
        <w:rPr>
          <w:rFonts w:ascii="Garamond" w:hAnsi="Garamond"/>
          <w:bCs/>
          <w:sz w:val="28"/>
          <w:szCs w:val="28"/>
        </w:rPr>
      </w:pPr>
      <w:r w:rsidRPr="0042248B">
        <w:rPr>
          <w:rFonts w:ascii="Garamond" w:hAnsi="Garamond"/>
          <w:bCs/>
          <w:sz w:val="28"/>
          <w:szCs w:val="28"/>
        </w:rPr>
        <w:t>Маклаков Анатолий Геннадьевич – первый проректор, доктор психологических наук, профессор</w:t>
      </w:r>
    </w:p>
    <w:p w:rsidR="00A85644" w:rsidRPr="0042248B" w:rsidRDefault="00A85644" w:rsidP="00A85644">
      <w:pPr>
        <w:spacing w:line="271" w:lineRule="auto"/>
        <w:ind w:firstLine="709"/>
        <w:jc w:val="both"/>
        <w:rPr>
          <w:rFonts w:ascii="Garamond" w:hAnsi="Garamond"/>
          <w:sz w:val="28"/>
          <w:szCs w:val="28"/>
        </w:rPr>
      </w:pPr>
      <w:r w:rsidRPr="0042248B">
        <w:rPr>
          <w:rFonts w:ascii="Garamond" w:hAnsi="Garamond"/>
          <w:sz w:val="28"/>
          <w:szCs w:val="28"/>
        </w:rPr>
        <w:t>Кобрина Лариса Михайловна – проректор по научной работе, декан факультета специального (дефектологического) образования, доктор педагогических наук, профессор</w:t>
      </w:r>
    </w:p>
    <w:p w:rsidR="00A85644" w:rsidRPr="0042248B" w:rsidRDefault="00A85644" w:rsidP="00A85644">
      <w:pPr>
        <w:spacing w:line="271" w:lineRule="auto"/>
        <w:ind w:firstLine="709"/>
        <w:jc w:val="both"/>
        <w:rPr>
          <w:rFonts w:ascii="Garamond" w:hAnsi="Garamond"/>
          <w:sz w:val="28"/>
          <w:szCs w:val="28"/>
        </w:rPr>
      </w:pPr>
      <w:proofErr w:type="spellStart"/>
      <w:r w:rsidRPr="0042248B">
        <w:rPr>
          <w:rFonts w:ascii="Garamond" w:hAnsi="Garamond"/>
          <w:sz w:val="28"/>
          <w:szCs w:val="28"/>
        </w:rPr>
        <w:t>Прокопенков</w:t>
      </w:r>
      <w:proofErr w:type="spellEnd"/>
      <w:r w:rsidRPr="0042248B">
        <w:rPr>
          <w:rFonts w:ascii="Garamond" w:hAnsi="Garamond"/>
          <w:sz w:val="28"/>
          <w:szCs w:val="28"/>
        </w:rPr>
        <w:t xml:space="preserve"> Сергей Вячеславович – проректор по дополнительному профессиональному образованию, доктор экономических наук, профессор</w:t>
      </w:r>
    </w:p>
    <w:p w:rsidR="00A85644" w:rsidRPr="0042248B" w:rsidRDefault="00A85644" w:rsidP="00A85644">
      <w:pPr>
        <w:spacing w:line="271" w:lineRule="auto"/>
        <w:ind w:firstLine="709"/>
        <w:jc w:val="both"/>
        <w:rPr>
          <w:rFonts w:ascii="Garamond" w:hAnsi="Garamond"/>
          <w:bCs/>
          <w:sz w:val="28"/>
          <w:szCs w:val="28"/>
        </w:rPr>
      </w:pPr>
      <w:r w:rsidRPr="0042248B">
        <w:rPr>
          <w:rFonts w:ascii="Garamond" w:hAnsi="Garamond"/>
          <w:bCs/>
          <w:sz w:val="28"/>
          <w:szCs w:val="28"/>
        </w:rPr>
        <w:t xml:space="preserve">Журавлев Владимир Павлович – проректор по работе с органами государственной власти, муниципальными образованиями и общественными объединениями, кандидат юридических наук </w:t>
      </w:r>
    </w:p>
    <w:p w:rsidR="00A85644" w:rsidRPr="0042248B" w:rsidRDefault="00A85644" w:rsidP="00A85644">
      <w:pPr>
        <w:spacing w:before="120" w:after="120" w:line="271" w:lineRule="auto"/>
        <w:ind w:firstLine="709"/>
        <w:jc w:val="both"/>
        <w:rPr>
          <w:rFonts w:ascii="Garamond" w:hAnsi="Garamond"/>
          <w:b/>
          <w:sz w:val="28"/>
          <w:szCs w:val="28"/>
        </w:rPr>
      </w:pPr>
      <w:r w:rsidRPr="0042248B">
        <w:rPr>
          <w:rFonts w:ascii="Garamond" w:hAnsi="Garamond"/>
          <w:b/>
          <w:sz w:val="28"/>
          <w:szCs w:val="28"/>
        </w:rPr>
        <w:t xml:space="preserve">Члены </w:t>
      </w:r>
      <w:r w:rsidRPr="0042248B">
        <w:rPr>
          <w:rFonts w:ascii="Garamond" w:hAnsi="Garamond"/>
          <w:b/>
          <w:bCs/>
          <w:sz w:val="28"/>
          <w:szCs w:val="28"/>
        </w:rPr>
        <w:t>организационного</w:t>
      </w:r>
      <w:r w:rsidRPr="0042248B">
        <w:rPr>
          <w:rFonts w:ascii="Garamond" w:hAnsi="Garamond"/>
          <w:b/>
          <w:sz w:val="28"/>
          <w:szCs w:val="28"/>
        </w:rPr>
        <w:t xml:space="preserve"> комитета:</w:t>
      </w:r>
    </w:p>
    <w:p w:rsidR="00A85644" w:rsidRPr="0042248B" w:rsidRDefault="00A85644" w:rsidP="00A85644">
      <w:pPr>
        <w:spacing w:line="271" w:lineRule="auto"/>
        <w:ind w:firstLine="708"/>
        <w:jc w:val="both"/>
        <w:rPr>
          <w:rFonts w:ascii="Garamond" w:hAnsi="Garamond"/>
          <w:color w:val="000000" w:themeColor="text1"/>
          <w:sz w:val="28"/>
          <w:szCs w:val="28"/>
        </w:rPr>
      </w:pPr>
      <w:r w:rsidRPr="0042248B">
        <w:rPr>
          <w:rFonts w:ascii="Garamond" w:hAnsi="Garamond"/>
          <w:sz w:val="28"/>
          <w:szCs w:val="28"/>
        </w:rPr>
        <w:t>Гаджиева Елена Анатольевна</w:t>
      </w:r>
      <w:r w:rsidRPr="0042248B">
        <w:rPr>
          <w:rFonts w:ascii="Garamond" w:hAnsi="Garamond"/>
          <w:color w:val="000000" w:themeColor="text1"/>
          <w:sz w:val="28"/>
          <w:szCs w:val="28"/>
        </w:rPr>
        <w:t xml:space="preserve"> – декан факультета естествознания, географии и туризма, кандидат географических наук, доцент</w:t>
      </w:r>
    </w:p>
    <w:p w:rsidR="00A85644" w:rsidRPr="0042248B" w:rsidRDefault="00A85644" w:rsidP="00A85644">
      <w:pPr>
        <w:spacing w:line="271" w:lineRule="auto"/>
        <w:ind w:firstLine="708"/>
        <w:jc w:val="both"/>
        <w:rPr>
          <w:rFonts w:ascii="Garamond" w:hAnsi="Garamond"/>
          <w:color w:val="000000" w:themeColor="text1"/>
          <w:sz w:val="28"/>
          <w:szCs w:val="28"/>
        </w:rPr>
      </w:pPr>
      <w:proofErr w:type="spellStart"/>
      <w:r w:rsidRPr="0042248B">
        <w:rPr>
          <w:rFonts w:ascii="Garamond" w:hAnsi="Garamond"/>
          <w:sz w:val="28"/>
          <w:szCs w:val="28"/>
        </w:rPr>
        <w:t>Левашко</w:t>
      </w:r>
      <w:proofErr w:type="spellEnd"/>
      <w:r w:rsidRPr="0042248B">
        <w:rPr>
          <w:rFonts w:ascii="Garamond" w:hAnsi="Garamond"/>
          <w:sz w:val="28"/>
          <w:szCs w:val="28"/>
        </w:rPr>
        <w:t xml:space="preserve"> Вадим Олегович</w:t>
      </w:r>
      <w:r w:rsidRPr="0042248B">
        <w:rPr>
          <w:rFonts w:ascii="Garamond" w:hAnsi="Garamond"/>
          <w:color w:val="000000" w:themeColor="text1"/>
          <w:sz w:val="28"/>
          <w:szCs w:val="28"/>
        </w:rPr>
        <w:t xml:space="preserve"> – декан факультета истории и социальных наук, кандидат исторических наук, доцент</w:t>
      </w:r>
    </w:p>
    <w:p w:rsidR="00A85644" w:rsidRPr="0042248B" w:rsidRDefault="00A85644" w:rsidP="00A85644">
      <w:pPr>
        <w:spacing w:line="271" w:lineRule="auto"/>
        <w:ind w:firstLine="708"/>
        <w:jc w:val="both"/>
        <w:rPr>
          <w:rFonts w:ascii="Garamond" w:hAnsi="Garamond"/>
          <w:color w:val="000000" w:themeColor="text1"/>
          <w:sz w:val="28"/>
          <w:szCs w:val="28"/>
        </w:rPr>
      </w:pPr>
      <w:proofErr w:type="spellStart"/>
      <w:r w:rsidRPr="0042248B">
        <w:rPr>
          <w:rFonts w:ascii="Garamond" w:hAnsi="Garamond"/>
          <w:sz w:val="28"/>
          <w:szCs w:val="28"/>
        </w:rPr>
        <w:t>Гайворонская</w:t>
      </w:r>
      <w:proofErr w:type="spellEnd"/>
      <w:r w:rsidRPr="0042248B">
        <w:rPr>
          <w:rFonts w:ascii="Garamond" w:hAnsi="Garamond"/>
          <w:sz w:val="28"/>
          <w:szCs w:val="28"/>
        </w:rPr>
        <w:t xml:space="preserve"> Ирина Борисовна </w:t>
      </w:r>
      <w:r w:rsidRPr="0042248B">
        <w:rPr>
          <w:rFonts w:ascii="Garamond" w:hAnsi="Garamond"/>
          <w:color w:val="000000" w:themeColor="text1"/>
          <w:sz w:val="28"/>
          <w:szCs w:val="28"/>
        </w:rPr>
        <w:t>– декан факультета психологии, кандидат психологических наук, доцент</w:t>
      </w:r>
    </w:p>
    <w:p w:rsidR="00A85644" w:rsidRPr="0042248B" w:rsidRDefault="00A85644" w:rsidP="00A85644">
      <w:pPr>
        <w:spacing w:line="271" w:lineRule="auto"/>
        <w:ind w:firstLine="708"/>
        <w:jc w:val="both"/>
        <w:rPr>
          <w:rFonts w:ascii="Garamond" w:hAnsi="Garamond"/>
          <w:color w:val="000000" w:themeColor="text1"/>
          <w:sz w:val="28"/>
          <w:szCs w:val="28"/>
        </w:rPr>
      </w:pPr>
      <w:r w:rsidRPr="0042248B">
        <w:rPr>
          <w:rFonts w:ascii="Garamond" w:hAnsi="Garamond"/>
          <w:sz w:val="28"/>
          <w:szCs w:val="28"/>
        </w:rPr>
        <w:t>Харитонова Мария Евгеньевна</w:t>
      </w:r>
      <w:r w:rsidRPr="0042248B">
        <w:rPr>
          <w:rFonts w:ascii="Garamond" w:hAnsi="Garamond"/>
          <w:color w:val="000000" w:themeColor="text1"/>
          <w:sz w:val="28"/>
          <w:szCs w:val="28"/>
        </w:rPr>
        <w:t xml:space="preserve"> – декан факультета философии, культурологии и искусства, кандидат философских наук, доцент</w:t>
      </w:r>
    </w:p>
    <w:p w:rsidR="00A85644" w:rsidRPr="0042248B" w:rsidRDefault="00A85644" w:rsidP="00A85644">
      <w:pPr>
        <w:spacing w:before="120" w:after="120" w:line="271" w:lineRule="auto"/>
        <w:ind w:firstLine="709"/>
        <w:jc w:val="both"/>
        <w:rPr>
          <w:rFonts w:ascii="Garamond" w:hAnsi="Garamond"/>
          <w:b/>
          <w:bCs/>
          <w:sz w:val="28"/>
          <w:szCs w:val="28"/>
        </w:rPr>
      </w:pPr>
      <w:r w:rsidRPr="0042248B">
        <w:rPr>
          <w:rFonts w:ascii="Garamond" w:hAnsi="Garamond"/>
          <w:b/>
          <w:bCs/>
          <w:sz w:val="28"/>
          <w:szCs w:val="28"/>
        </w:rPr>
        <w:t>Секретарь организационного комитета</w:t>
      </w:r>
    </w:p>
    <w:p w:rsidR="00794B83" w:rsidRPr="0042248B" w:rsidRDefault="00A85644" w:rsidP="00A85644">
      <w:pPr>
        <w:spacing w:line="271" w:lineRule="auto"/>
        <w:ind w:firstLine="708"/>
        <w:jc w:val="both"/>
        <w:rPr>
          <w:rFonts w:ascii="Garamond" w:hAnsi="Garamond" w:cs="Arial"/>
          <w:b/>
          <w:bCs/>
          <w:sz w:val="30"/>
          <w:szCs w:val="30"/>
        </w:rPr>
      </w:pPr>
      <w:r w:rsidRPr="0042248B">
        <w:rPr>
          <w:rFonts w:ascii="Garamond" w:hAnsi="Garamond"/>
          <w:sz w:val="28"/>
          <w:szCs w:val="28"/>
        </w:rPr>
        <w:t>Кублицкая Ольга Викторовна –</w:t>
      </w:r>
      <w:r w:rsidRPr="0042248B">
        <w:rPr>
          <w:rFonts w:ascii="Garamond" w:hAnsi="Garamond"/>
          <w:b/>
          <w:sz w:val="28"/>
          <w:szCs w:val="28"/>
        </w:rPr>
        <w:t xml:space="preserve"> </w:t>
      </w:r>
      <w:r w:rsidRPr="0042248B">
        <w:rPr>
          <w:rFonts w:ascii="Garamond" w:hAnsi="Garamond"/>
          <w:sz w:val="28"/>
          <w:szCs w:val="28"/>
        </w:rPr>
        <w:t>заведующий научным отделом,</w:t>
      </w:r>
      <w:r w:rsidRPr="0042248B">
        <w:rPr>
          <w:rFonts w:ascii="Garamond" w:hAnsi="Garamond"/>
          <w:b/>
          <w:sz w:val="28"/>
          <w:szCs w:val="28"/>
        </w:rPr>
        <w:t xml:space="preserve"> </w:t>
      </w:r>
      <w:r w:rsidRPr="0042248B">
        <w:rPr>
          <w:rFonts w:ascii="Garamond" w:hAnsi="Garamond"/>
          <w:color w:val="000000" w:themeColor="text1"/>
          <w:sz w:val="28"/>
          <w:szCs w:val="28"/>
        </w:rPr>
        <w:t>кандидат филологических наук, доцент</w:t>
      </w:r>
      <w:r w:rsidR="00794B83" w:rsidRPr="00A85644">
        <w:rPr>
          <w:rFonts w:ascii="Garamond" w:hAnsi="Garamond" w:cs="Arial"/>
          <w:b/>
          <w:bCs/>
          <w:sz w:val="32"/>
          <w:szCs w:val="32"/>
        </w:rPr>
        <w:br w:type="page"/>
      </w:r>
      <w:r w:rsidRPr="0042248B">
        <w:rPr>
          <w:rFonts w:ascii="Garamond" w:hAnsi="Garamond" w:cs="Arial"/>
          <w:b/>
          <w:bCs/>
          <w:sz w:val="30"/>
          <w:szCs w:val="30"/>
        </w:rPr>
        <w:lastRenderedPageBreak/>
        <w:t>15</w:t>
      </w:r>
      <w:r w:rsidR="00794B83" w:rsidRPr="0042248B">
        <w:rPr>
          <w:rFonts w:ascii="Garamond" w:hAnsi="Garamond" w:cs="Arial"/>
          <w:b/>
          <w:bCs/>
          <w:sz w:val="30"/>
          <w:szCs w:val="30"/>
        </w:rPr>
        <w:t xml:space="preserve"> </w:t>
      </w:r>
      <w:r w:rsidRPr="0042248B">
        <w:rPr>
          <w:rFonts w:ascii="Garamond" w:hAnsi="Garamond" w:cs="Arial"/>
          <w:b/>
          <w:bCs/>
          <w:sz w:val="30"/>
          <w:szCs w:val="30"/>
        </w:rPr>
        <w:t>февраля</w:t>
      </w:r>
      <w:r w:rsidR="00794B83" w:rsidRPr="0042248B">
        <w:rPr>
          <w:rFonts w:ascii="Garamond" w:hAnsi="Garamond" w:cs="Arial"/>
          <w:b/>
          <w:bCs/>
          <w:sz w:val="30"/>
          <w:szCs w:val="30"/>
        </w:rPr>
        <w:tab/>
      </w:r>
      <w:r w:rsidR="00794B83" w:rsidRPr="0042248B">
        <w:rPr>
          <w:rFonts w:ascii="Garamond" w:hAnsi="Garamond" w:cs="Arial"/>
          <w:b/>
          <w:bCs/>
          <w:sz w:val="30"/>
          <w:szCs w:val="30"/>
        </w:rPr>
        <w:tab/>
      </w:r>
      <w:r w:rsidR="00794B83" w:rsidRPr="0042248B">
        <w:rPr>
          <w:rFonts w:ascii="Garamond" w:hAnsi="Garamond" w:cs="Arial"/>
          <w:b/>
          <w:bCs/>
          <w:sz w:val="30"/>
          <w:szCs w:val="30"/>
        </w:rPr>
        <w:tab/>
      </w:r>
      <w:r w:rsidR="00794B83" w:rsidRPr="0042248B">
        <w:rPr>
          <w:rFonts w:ascii="Garamond" w:hAnsi="Garamond" w:cs="Arial"/>
          <w:b/>
          <w:bCs/>
          <w:sz w:val="30"/>
          <w:szCs w:val="30"/>
        </w:rPr>
        <w:tab/>
      </w:r>
      <w:r w:rsidR="00794B83" w:rsidRPr="0042248B">
        <w:rPr>
          <w:rFonts w:ascii="Garamond" w:hAnsi="Garamond" w:cs="Arial"/>
          <w:b/>
          <w:bCs/>
          <w:sz w:val="30"/>
          <w:szCs w:val="30"/>
        </w:rPr>
        <w:tab/>
      </w:r>
      <w:r w:rsidR="00794B83" w:rsidRPr="0042248B">
        <w:rPr>
          <w:rFonts w:ascii="Garamond" w:hAnsi="Garamond" w:cs="Arial"/>
          <w:b/>
          <w:bCs/>
          <w:sz w:val="30"/>
          <w:szCs w:val="30"/>
        </w:rPr>
        <w:tab/>
      </w:r>
      <w:r w:rsidR="00794B83" w:rsidRPr="0042248B">
        <w:rPr>
          <w:rFonts w:ascii="Garamond" w:hAnsi="Garamond" w:cs="Arial"/>
          <w:b/>
          <w:bCs/>
          <w:sz w:val="30"/>
          <w:szCs w:val="30"/>
        </w:rPr>
        <w:tab/>
      </w:r>
      <w:r w:rsidR="00794B83" w:rsidRPr="0042248B">
        <w:rPr>
          <w:rFonts w:ascii="Garamond" w:hAnsi="Garamond" w:cs="Arial"/>
          <w:b/>
          <w:bCs/>
          <w:sz w:val="30"/>
          <w:szCs w:val="30"/>
        </w:rPr>
        <w:tab/>
      </w:r>
      <w:r w:rsidR="00794B83" w:rsidRPr="0042248B">
        <w:rPr>
          <w:rFonts w:ascii="Garamond" w:hAnsi="Garamond" w:cs="Arial"/>
          <w:b/>
          <w:bCs/>
          <w:sz w:val="30"/>
          <w:szCs w:val="30"/>
        </w:rPr>
        <w:tab/>
      </w:r>
      <w:r w:rsidR="00794B83" w:rsidRPr="0042248B">
        <w:rPr>
          <w:rFonts w:ascii="Garamond" w:hAnsi="Garamond" w:cs="Arial"/>
          <w:b/>
          <w:bCs/>
          <w:sz w:val="30"/>
          <w:szCs w:val="30"/>
        </w:rPr>
        <w:tab/>
        <w:t>1</w:t>
      </w:r>
      <w:r w:rsidRPr="0042248B">
        <w:rPr>
          <w:rFonts w:ascii="Garamond" w:hAnsi="Garamond" w:cs="Arial"/>
          <w:b/>
          <w:bCs/>
          <w:sz w:val="30"/>
          <w:szCs w:val="30"/>
        </w:rPr>
        <w:t>1</w:t>
      </w:r>
      <w:r w:rsidR="00794B83" w:rsidRPr="0042248B">
        <w:rPr>
          <w:rFonts w:ascii="Garamond" w:hAnsi="Garamond" w:cs="Arial"/>
          <w:b/>
          <w:bCs/>
          <w:sz w:val="30"/>
          <w:szCs w:val="30"/>
        </w:rPr>
        <w:t>.00</w:t>
      </w:r>
    </w:p>
    <w:p w:rsidR="00794B83" w:rsidRPr="0042248B" w:rsidRDefault="00794B83" w:rsidP="00794B83">
      <w:pPr>
        <w:overflowPunct w:val="0"/>
        <w:autoSpaceDE w:val="0"/>
        <w:autoSpaceDN w:val="0"/>
        <w:adjustRightInd w:val="0"/>
        <w:spacing w:line="252" w:lineRule="auto"/>
        <w:jc w:val="center"/>
        <w:rPr>
          <w:rFonts w:ascii="Garamond" w:hAnsi="Garamond" w:cs="Arial"/>
          <w:b/>
          <w:spacing w:val="-6"/>
          <w:sz w:val="30"/>
          <w:szCs w:val="30"/>
        </w:rPr>
      </w:pPr>
    </w:p>
    <w:p w:rsidR="00794B83" w:rsidRPr="0042248B" w:rsidRDefault="00794B83" w:rsidP="00794B83">
      <w:pPr>
        <w:pStyle w:val="1"/>
        <w:spacing w:line="252" w:lineRule="auto"/>
        <w:rPr>
          <w:rFonts w:ascii="Garamond" w:hAnsi="Garamond" w:cs="Arial"/>
          <w:sz w:val="30"/>
          <w:szCs w:val="30"/>
        </w:rPr>
      </w:pPr>
      <w:r w:rsidRPr="0042248B">
        <w:rPr>
          <w:rFonts w:ascii="Garamond" w:hAnsi="Garamond" w:cs="Arial"/>
          <w:sz w:val="30"/>
          <w:szCs w:val="30"/>
        </w:rPr>
        <w:t>ОТКРЫТИЕ КОНФЕРЕНЦИИ</w:t>
      </w:r>
    </w:p>
    <w:p w:rsidR="00794B83" w:rsidRPr="0042248B" w:rsidRDefault="00794B83" w:rsidP="00794B83">
      <w:pPr>
        <w:tabs>
          <w:tab w:val="left" w:pos="0"/>
        </w:tabs>
        <w:overflowPunct w:val="0"/>
        <w:autoSpaceDE w:val="0"/>
        <w:autoSpaceDN w:val="0"/>
        <w:adjustRightInd w:val="0"/>
        <w:spacing w:line="252" w:lineRule="auto"/>
        <w:ind w:firstLine="720"/>
        <w:jc w:val="both"/>
        <w:rPr>
          <w:rFonts w:ascii="Garamond" w:hAnsi="Garamond" w:cs="Arial"/>
          <w:b/>
          <w:spacing w:val="-6"/>
          <w:sz w:val="30"/>
          <w:szCs w:val="30"/>
        </w:rPr>
      </w:pPr>
    </w:p>
    <w:p w:rsidR="00794B83" w:rsidRPr="0042248B" w:rsidRDefault="00794B83" w:rsidP="00D74F17">
      <w:pPr>
        <w:spacing w:line="21" w:lineRule="atLeast"/>
        <w:jc w:val="center"/>
        <w:rPr>
          <w:rFonts w:ascii="Garamond" w:hAnsi="Garamond" w:cs="Arial"/>
          <w:b/>
          <w:sz w:val="30"/>
          <w:szCs w:val="30"/>
        </w:rPr>
      </w:pPr>
      <w:r w:rsidRPr="0042248B">
        <w:rPr>
          <w:rFonts w:ascii="Garamond" w:hAnsi="Garamond" w:cs="Arial"/>
          <w:b/>
          <w:sz w:val="30"/>
          <w:szCs w:val="30"/>
        </w:rPr>
        <w:t>Приветственное слово</w:t>
      </w:r>
    </w:p>
    <w:p w:rsidR="00794B83" w:rsidRPr="0042248B" w:rsidRDefault="009B06C2" w:rsidP="00794B83">
      <w:pPr>
        <w:spacing w:line="21" w:lineRule="atLeast"/>
        <w:ind w:firstLine="567"/>
        <w:jc w:val="both"/>
        <w:rPr>
          <w:rFonts w:ascii="Garamond" w:hAnsi="Garamond" w:cs="Arial"/>
          <w:sz w:val="30"/>
          <w:szCs w:val="30"/>
        </w:rPr>
      </w:pPr>
      <w:proofErr w:type="spellStart"/>
      <w:r w:rsidRPr="0042248B">
        <w:rPr>
          <w:rFonts w:ascii="Garamond" w:hAnsi="Garamond" w:cs="Arial"/>
          <w:b/>
          <w:sz w:val="30"/>
          <w:szCs w:val="30"/>
        </w:rPr>
        <w:t>Двас</w:t>
      </w:r>
      <w:proofErr w:type="spellEnd"/>
      <w:r w:rsidRPr="0042248B">
        <w:rPr>
          <w:rFonts w:ascii="Garamond" w:hAnsi="Garamond" w:cs="Arial"/>
          <w:b/>
          <w:sz w:val="30"/>
          <w:szCs w:val="30"/>
        </w:rPr>
        <w:t xml:space="preserve"> Григорий Викторович, </w:t>
      </w:r>
      <w:r w:rsidRPr="0042248B">
        <w:rPr>
          <w:rFonts w:ascii="Garamond" w:hAnsi="Garamond" w:cs="Arial"/>
          <w:sz w:val="30"/>
          <w:szCs w:val="30"/>
        </w:rPr>
        <w:t xml:space="preserve">ректор </w:t>
      </w:r>
      <w:r w:rsidR="002E29A9" w:rsidRPr="0042248B">
        <w:rPr>
          <w:rFonts w:ascii="Garamond" w:hAnsi="Garamond" w:cs="Arial"/>
          <w:sz w:val="30"/>
          <w:szCs w:val="30"/>
        </w:rPr>
        <w:t>Ленинградского государственного университета имени А. С. Пушкина</w:t>
      </w:r>
      <w:r w:rsidRPr="0042248B">
        <w:rPr>
          <w:rFonts w:ascii="Garamond" w:hAnsi="Garamond" w:cs="Arial"/>
          <w:sz w:val="30"/>
          <w:szCs w:val="30"/>
        </w:rPr>
        <w:t>, доктор экономических наук, профессор</w:t>
      </w:r>
    </w:p>
    <w:p w:rsidR="00671DB5" w:rsidRPr="0042248B" w:rsidRDefault="00671DB5" w:rsidP="00794B83">
      <w:pPr>
        <w:spacing w:line="21" w:lineRule="atLeast"/>
        <w:ind w:firstLine="567"/>
        <w:jc w:val="both"/>
        <w:rPr>
          <w:rFonts w:ascii="Garamond" w:hAnsi="Garamond" w:cs="Arial"/>
          <w:sz w:val="30"/>
          <w:szCs w:val="30"/>
        </w:rPr>
      </w:pPr>
    </w:p>
    <w:p w:rsidR="00794B83" w:rsidRPr="0042248B" w:rsidRDefault="00794B83" w:rsidP="00446DA5">
      <w:pPr>
        <w:pStyle w:val="1"/>
        <w:spacing w:line="252" w:lineRule="auto"/>
        <w:rPr>
          <w:rFonts w:ascii="Garamond" w:hAnsi="Garamond" w:cs="Arial"/>
          <w:sz w:val="30"/>
          <w:szCs w:val="30"/>
        </w:rPr>
      </w:pPr>
      <w:r w:rsidRPr="0042248B">
        <w:rPr>
          <w:rFonts w:ascii="Garamond" w:hAnsi="Garamond" w:cs="Arial"/>
          <w:sz w:val="30"/>
          <w:szCs w:val="30"/>
        </w:rPr>
        <w:t>ДОКЛАДЫ ПЛЕНАРНОГО ЗАСЕДАНИЯ</w:t>
      </w:r>
    </w:p>
    <w:p w:rsidR="00324D19" w:rsidRPr="0042248B" w:rsidRDefault="00324D19" w:rsidP="00324D19">
      <w:pPr>
        <w:rPr>
          <w:rFonts w:ascii="Garamond" w:hAnsi="Garamond"/>
          <w:sz w:val="30"/>
          <w:szCs w:val="30"/>
          <w:lang w:eastAsia="ru-RU"/>
        </w:rPr>
      </w:pPr>
    </w:p>
    <w:p w:rsidR="00870C35" w:rsidRDefault="00870C35" w:rsidP="00CF36C4">
      <w:pPr>
        <w:ind w:firstLine="567"/>
        <w:jc w:val="both"/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b/>
          <w:sz w:val="30"/>
          <w:szCs w:val="30"/>
        </w:rPr>
        <w:t>11.15–11.35</w:t>
      </w:r>
    </w:p>
    <w:p w:rsidR="00CF36C4" w:rsidRPr="0042248B" w:rsidRDefault="00CF36C4" w:rsidP="00CF36C4">
      <w:pPr>
        <w:ind w:firstLine="567"/>
        <w:jc w:val="both"/>
        <w:rPr>
          <w:rFonts w:ascii="Garamond" w:hAnsi="Garamond"/>
          <w:sz w:val="30"/>
          <w:szCs w:val="30"/>
        </w:rPr>
      </w:pPr>
      <w:r w:rsidRPr="0042248B">
        <w:rPr>
          <w:rFonts w:ascii="Garamond" w:hAnsi="Garamond"/>
          <w:b/>
          <w:sz w:val="30"/>
          <w:szCs w:val="30"/>
        </w:rPr>
        <w:t>Левченко Ольга Юрьевна</w:t>
      </w:r>
      <w:r w:rsidRPr="0042248B">
        <w:rPr>
          <w:rFonts w:ascii="Garamond" w:hAnsi="Garamond"/>
          <w:sz w:val="30"/>
          <w:szCs w:val="30"/>
        </w:rPr>
        <w:t>, доктор педагогических наук, доцент, Ленинградский государственный университет имени А. С. Пушкина</w:t>
      </w:r>
    </w:p>
    <w:p w:rsidR="00CF36C4" w:rsidRDefault="00CF36C4" w:rsidP="00CF36C4">
      <w:pPr>
        <w:ind w:firstLine="567"/>
        <w:rPr>
          <w:rFonts w:ascii="Garamond" w:hAnsi="Garamond"/>
          <w:sz w:val="28"/>
          <w:szCs w:val="28"/>
        </w:rPr>
      </w:pPr>
      <w:r w:rsidRPr="0042248B">
        <w:rPr>
          <w:rFonts w:ascii="Garamond" w:hAnsi="Garamond"/>
          <w:sz w:val="28"/>
          <w:szCs w:val="28"/>
        </w:rPr>
        <w:t xml:space="preserve">Система образования в </w:t>
      </w:r>
      <w:r w:rsidR="00474E47">
        <w:rPr>
          <w:rFonts w:ascii="Garamond" w:hAnsi="Garamond"/>
          <w:sz w:val="28"/>
          <w:szCs w:val="28"/>
        </w:rPr>
        <w:t>А</w:t>
      </w:r>
      <w:r w:rsidRPr="0042248B">
        <w:rPr>
          <w:rFonts w:ascii="Garamond" w:hAnsi="Garamond"/>
          <w:sz w:val="28"/>
          <w:szCs w:val="28"/>
        </w:rPr>
        <w:t>рктическом регионе: современные тренды и вызовы</w:t>
      </w:r>
    </w:p>
    <w:p w:rsidR="00870C35" w:rsidRDefault="00870C35" w:rsidP="00CF36C4">
      <w:pPr>
        <w:ind w:firstLine="567"/>
        <w:jc w:val="both"/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b/>
          <w:sz w:val="30"/>
          <w:szCs w:val="30"/>
        </w:rPr>
        <w:t>11.</w:t>
      </w:r>
      <w:r w:rsidR="004E6EC5">
        <w:rPr>
          <w:rFonts w:ascii="Garamond" w:hAnsi="Garamond"/>
          <w:b/>
          <w:sz w:val="30"/>
          <w:szCs w:val="30"/>
        </w:rPr>
        <w:t>40</w:t>
      </w:r>
      <w:r>
        <w:rPr>
          <w:rFonts w:ascii="Garamond" w:hAnsi="Garamond"/>
          <w:b/>
          <w:sz w:val="30"/>
          <w:szCs w:val="30"/>
        </w:rPr>
        <w:t>–</w:t>
      </w:r>
      <w:r w:rsidR="004E6EC5">
        <w:rPr>
          <w:rFonts w:ascii="Garamond" w:hAnsi="Garamond"/>
          <w:b/>
          <w:sz w:val="30"/>
          <w:szCs w:val="30"/>
        </w:rPr>
        <w:t>12</w:t>
      </w:r>
      <w:r>
        <w:rPr>
          <w:rFonts w:ascii="Garamond" w:hAnsi="Garamond"/>
          <w:b/>
          <w:sz w:val="30"/>
          <w:szCs w:val="30"/>
        </w:rPr>
        <w:t>.</w:t>
      </w:r>
      <w:r w:rsidR="004E6EC5">
        <w:rPr>
          <w:rFonts w:ascii="Garamond" w:hAnsi="Garamond"/>
          <w:b/>
          <w:sz w:val="30"/>
          <w:szCs w:val="30"/>
        </w:rPr>
        <w:t>00</w:t>
      </w:r>
    </w:p>
    <w:p w:rsidR="00CF36C4" w:rsidRDefault="00CF36C4" w:rsidP="00CF36C4">
      <w:pPr>
        <w:ind w:firstLine="567"/>
        <w:jc w:val="both"/>
        <w:rPr>
          <w:rFonts w:ascii="Garamond" w:hAnsi="Garamond"/>
          <w:sz w:val="30"/>
          <w:szCs w:val="30"/>
        </w:rPr>
      </w:pPr>
      <w:r w:rsidRPr="00CF36C4">
        <w:rPr>
          <w:rFonts w:ascii="Garamond" w:hAnsi="Garamond"/>
          <w:b/>
          <w:sz w:val="30"/>
          <w:szCs w:val="30"/>
        </w:rPr>
        <w:t xml:space="preserve">Куницына Ирина </w:t>
      </w:r>
      <w:r>
        <w:rPr>
          <w:rFonts w:ascii="Garamond" w:hAnsi="Garamond"/>
          <w:b/>
          <w:sz w:val="30"/>
          <w:szCs w:val="30"/>
        </w:rPr>
        <w:t>Анатольевна</w:t>
      </w:r>
      <w:r w:rsidRPr="00CF36C4">
        <w:rPr>
          <w:rFonts w:ascii="Garamond" w:hAnsi="Garamond"/>
          <w:sz w:val="30"/>
          <w:szCs w:val="30"/>
        </w:rPr>
        <w:t xml:space="preserve">, кандидат психологических наук, доцент, </w:t>
      </w:r>
      <w:r w:rsidRPr="0042248B">
        <w:rPr>
          <w:rFonts w:ascii="Garamond" w:hAnsi="Garamond"/>
          <w:sz w:val="30"/>
          <w:szCs w:val="30"/>
        </w:rPr>
        <w:t>Ленинградский государственный университет имени А. С. Пушкина</w:t>
      </w:r>
    </w:p>
    <w:p w:rsidR="00474E47" w:rsidRPr="00C04451" w:rsidRDefault="00474E47" w:rsidP="00C04451">
      <w:pPr>
        <w:ind w:firstLine="567"/>
        <w:rPr>
          <w:rFonts w:ascii="Garamond" w:hAnsi="Garamond"/>
          <w:sz w:val="28"/>
          <w:szCs w:val="28"/>
        </w:rPr>
      </w:pPr>
      <w:r w:rsidRPr="00C04451">
        <w:rPr>
          <w:rFonts w:ascii="Garamond" w:hAnsi="Garamond"/>
          <w:sz w:val="28"/>
          <w:szCs w:val="28"/>
        </w:rPr>
        <w:t>Психолого-педагогическое сопровождени</w:t>
      </w:r>
      <w:r w:rsidR="006D1987" w:rsidRPr="00C04451">
        <w:rPr>
          <w:rFonts w:ascii="Garamond" w:hAnsi="Garamond"/>
          <w:sz w:val="28"/>
          <w:szCs w:val="28"/>
        </w:rPr>
        <w:t>е</w:t>
      </w:r>
      <w:r w:rsidRPr="00C04451">
        <w:rPr>
          <w:rFonts w:ascii="Garamond" w:hAnsi="Garamond"/>
          <w:sz w:val="28"/>
          <w:szCs w:val="28"/>
        </w:rPr>
        <w:t xml:space="preserve"> профессиональной деятельности педагогов, работающих в Арктической зоне</w:t>
      </w:r>
    </w:p>
    <w:p w:rsidR="00F5232D" w:rsidRDefault="00F5232D" w:rsidP="00CF36C4">
      <w:pPr>
        <w:ind w:firstLine="567"/>
        <w:jc w:val="both"/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b/>
          <w:sz w:val="30"/>
          <w:szCs w:val="30"/>
        </w:rPr>
        <w:t>1</w:t>
      </w:r>
      <w:r w:rsidR="004E6EC5">
        <w:rPr>
          <w:rFonts w:ascii="Garamond" w:hAnsi="Garamond"/>
          <w:b/>
          <w:sz w:val="30"/>
          <w:szCs w:val="30"/>
        </w:rPr>
        <w:t>2</w:t>
      </w:r>
      <w:r>
        <w:rPr>
          <w:rFonts w:ascii="Garamond" w:hAnsi="Garamond"/>
          <w:b/>
          <w:sz w:val="30"/>
          <w:szCs w:val="30"/>
        </w:rPr>
        <w:t>.</w:t>
      </w:r>
      <w:r w:rsidR="004E6EC5">
        <w:rPr>
          <w:rFonts w:ascii="Garamond" w:hAnsi="Garamond"/>
          <w:b/>
          <w:sz w:val="30"/>
          <w:szCs w:val="30"/>
        </w:rPr>
        <w:t>0</w:t>
      </w:r>
      <w:r>
        <w:rPr>
          <w:rFonts w:ascii="Garamond" w:hAnsi="Garamond"/>
          <w:b/>
          <w:sz w:val="30"/>
          <w:szCs w:val="30"/>
        </w:rPr>
        <w:t>5–12.</w:t>
      </w:r>
      <w:r w:rsidR="004E6EC5">
        <w:rPr>
          <w:rFonts w:ascii="Garamond" w:hAnsi="Garamond"/>
          <w:b/>
          <w:sz w:val="30"/>
          <w:szCs w:val="30"/>
        </w:rPr>
        <w:t>20</w:t>
      </w:r>
    </w:p>
    <w:p w:rsidR="009C195E" w:rsidRPr="009C195E" w:rsidRDefault="009C195E" w:rsidP="009C195E">
      <w:pPr>
        <w:ind w:firstLine="567"/>
        <w:jc w:val="both"/>
        <w:rPr>
          <w:rFonts w:ascii="Garamond" w:hAnsi="Garamond"/>
          <w:b/>
          <w:sz w:val="30"/>
          <w:szCs w:val="30"/>
        </w:rPr>
      </w:pPr>
      <w:r w:rsidRPr="009C195E">
        <w:rPr>
          <w:rFonts w:ascii="Garamond" w:hAnsi="Garamond"/>
          <w:b/>
          <w:sz w:val="30"/>
          <w:szCs w:val="30"/>
        </w:rPr>
        <w:t>Чащин Максим Валерьевич</w:t>
      </w:r>
      <w:r>
        <w:rPr>
          <w:rFonts w:ascii="Garamond" w:hAnsi="Garamond"/>
          <w:b/>
          <w:sz w:val="30"/>
          <w:szCs w:val="30"/>
        </w:rPr>
        <w:t>,</w:t>
      </w:r>
      <w:r w:rsidRPr="009C195E">
        <w:rPr>
          <w:rFonts w:ascii="Garamond" w:hAnsi="Garamond"/>
          <w:b/>
          <w:sz w:val="30"/>
          <w:szCs w:val="30"/>
        </w:rPr>
        <w:t xml:space="preserve"> </w:t>
      </w:r>
      <w:r w:rsidRPr="009C195E">
        <w:rPr>
          <w:rFonts w:ascii="Garamond" w:hAnsi="Garamond"/>
          <w:sz w:val="30"/>
          <w:szCs w:val="30"/>
        </w:rPr>
        <w:t>доктор медицинских наук, профессор</w:t>
      </w:r>
      <w:r>
        <w:rPr>
          <w:rFonts w:ascii="Garamond" w:hAnsi="Garamond"/>
          <w:sz w:val="30"/>
          <w:szCs w:val="30"/>
        </w:rPr>
        <w:t xml:space="preserve">, </w:t>
      </w:r>
      <w:r w:rsidRPr="009C195E">
        <w:rPr>
          <w:rFonts w:ascii="Garamond" w:hAnsi="Garamond"/>
          <w:sz w:val="30"/>
          <w:szCs w:val="30"/>
        </w:rPr>
        <w:t>председатель международной экспертной группы по здоровью рабочей группы по устойчивому развитию Арктического Совета, Северо-Западный государственный медицинский университет им. И.И.</w:t>
      </w:r>
      <w:r>
        <w:rPr>
          <w:rFonts w:ascii="Garamond" w:hAnsi="Garamond"/>
          <w:sz w:val="30"/>
          <w:szCs w:val="30"/>
        </w:rPr>
        <w:t xml:space="preserve"> </w:t>
      </w:r>
      <w:r w:rsidRPr="009C195E">
        <w:rPr>
          <w:rFonts w:ascii="Garamond" w:hAnsi="Garamond"/>
          <w:sz w:val="30"/>
          <w:szCs w:val="30"/>
        </w:rPr>
        <w:t>Мечникова</w:t>
      </w:r>
    </w:p>
    <w:p w:rsidR="009C195E" w:rsidRPr="009C195E" w:rsidRDefault="009C195E" w:rsidP="00111BA5">
      <w:pPr>
        <w:ind w:firstLine="567"/>
        <w:jc w:val="both"/>
        <w:rPr>
          <w:rFonts w:ascii="Garamond" w:hAnsi="Garamond"/>
          <w:sz w:val="28"/>
          <w:szCs w:val="28"/>
        </w:rPr>
      </w:pPr>
      <w:r w:rsidRPr="009C195E">
        <w:rPr>
          <w:rFonts w:ascii="Garamond" w:hAnsi="Garamond"/>
          <w:sz w:val="28"/>
          <w:szCs w:val="28"/>
        </w:rPr>
        <w:t>Устойчивое развитие Арктики: международные проекты по здоровью Арктического Совета</w:t>
      </w:r>
    </w:p>
    <w:p w:rsidR="00111BA5" w:rsidRPr="000B696B" w:rsidRDefault="00111BA5" w:rsidP="00111BA5">
      <w:pPr>
        <w:ind w:firstLine="567"/>
        <w:jc w:val="both"/>
        <w:rPr>
          <w:rFonts w:ascii="Garamond" w:hAnsi="Garamond"/>
          <w:b/>
          <w:sz w:val="30"/>
          <w:szCs w:val="30"/>
        </w:rPr>
      </w:pPr>
      <w:r w:rsidRPr="000B696B">
        <w:rPr>
          <w:rFonts w:ascii="Garamond" w:hAnsi="Garamond"/>
          <w:b/>
          <w:sz w:val="30"/>
          <w:szCs w:val="30"/>
        </w:rPr>
        <w:t>12.25–12.45</w:t>
      </w:r>
    </w:p>
    <w:p w:rsidR="00474E47" w:rsidRDefault="006D0C0C" w:rsidP="00474E47">
      <w:pPr>
        <w:ind w:firstLine="567"/>
        <w:jc w:val="both"/>
        <w:rPr>
          <w:rFonts w:ascii="Garamond" w:hAnsi="Garamond"/>
          <w:sz w:val="30"/>
          <w:szCs w:val="30"/>
        </w:rPr>
      </w:pPr>
      <w:proofErr w:type="spellStart"/>
      <w:r w:rsidRPr="006D0C0C">
        <w:rPr>
          <w:rFonts w:ascii="Garamond" w:hAnsi="Garamond"/>
          <w:b/>
          <w:sz w:val="30"/>
          <w:szCs w:val="30"/>
        </w:rPr>
        <w:t>Шилин</w:t>
      </w:r>
      <w:proofErr w:type="spellEnd"/>
      <w:r w:rsidRPr="006D0C0C">
        <w:rPr>
          <w:rFonts w:ascii="Garamond" w:hAnsi="Garamond"/>
          <w:b/>
          <w:sz w:val="30"/>
          <w:szCs w:val="30"/>
        </w:rPr>
        <w:t xml:space="preserve"> Михаил Б</w:t>
      </w:r>
      <w:r w:rsidR="00F5232D">
        <w:rPr>
          <w:rFonts w:ascii="Garamond" w:hAnsi="Garamond"/>
          <w:b/>
          <w:sz w:val="30"/>
          <w:szCs w:val="30"/>
        </w:rPr>
        <w:t xml:space="preserve">орисович, </w:t>
      </w:r>
      <w:r w:rsidR="00F5232D">
        <w:rPr>
          <w:rFonts w:ascii="Garamond" w:hAnsi="Garamond"/>
          <w:sz w:val="30"/>
          <w:szCs w:val="30"/>
        </w:rPr>
        <w:t xml:space="preserve">доктор географических наук, профессор, </w:t>
      </w:r>
      <w:r w:rsidR="00474E47" w:rsidRPr="0042248B">
        <w:rPr>
          <w:rFonts w:ascii="Garamond" w:hAnsi="Garamond"/>
          <w:sz w:val="30"/>
          <w:szCs w:val="30"/>
        </w:rPr>
        <w:t>Российский государственный гидрометеорологический университет</w:t>
      </w:r>
    </w:p>
    <w:p w:rsidR="006D1987" w:rsidRPr="00C04451" w:rsidRDefault="006D1987" w:rsidP="00C04451">
      <w:pPr>
        <w:ind w:firstLine="567"/>
        <w:rPr>
          <w:rFonts w:ascii="Garamond" w:hAnsi="Garamond"/>
          <w:sz w:val="28"/>
          <w:szCs w:val="28"/>
        </w:rPr>
      </w:pPr>
      <w:r w:rsidRPr="00C04451">
        <w:rPr>
          <w:rFonts w:ascii="Garamond" w:hAnsi="Garamond"/>
          <w:sz w:val="28"/>
          <w:szCs w:val="28"/>
        </w:rPr>
        <w:t xml:space="preserve">Концепция экологически дружественного порта в Арктике (на примере порта </w:t>
      </w:r>
      <w:proofErr w:type="spellStart"/>
      <w:r w:rsidRPr="00C04451">
        <w:rPr>
          <w:rFonts w:ascii="Garamond" w:hAnsi="Garamond"/>
          <w:sz w:val="28"/>
          <w:szCs w:val="28"/>
        </w:rPr>
        <w:t>Сабетт</w:t>
      </w:r>
      <w:r w:rsidR="004A05B0">
        <w:rPr>
          <w:rFonts w:ascii="Garamond" w:hAnsi="Garamond"/>
          <w:sz w:val="28"/>
          <w:szCs w:val="28"/>
        </w:rPr>
        <w:t>а</w:t>
      </w:r>
      <w:proofErr w:type="spellEnd"/>
      <w:r w:rsidRPr="00C04451">
        <w:rPr>
          <w:rFonts w:ascii="Garamond" w:hAnsi="Garamond"/>
          <w:sz w:val="28"/>
          <w:szCs w:val="28"/>
        </w:rPr>
        <w:t xml:space="preserve">, Обская </w:t>
      </w:r>
      <w:r w:rsidR="00C04451">
        <w:rPr>
          <w:rFonts w:ascii="Garamond" w:hAnsi="Garamond"/>
          <w:sz w:val="28"/>
          <w:szCs w:val="28"/>
        </w:rPr>
        <w:t>губа)</w:t>
      </w:r>
    </w:p>
    <w:p w:rsidR="00111BA5" w:rsidRDefault="00111BA5" w:rsidP="00111BA5">
      <w:pPr>
        <w:ind w:firstLine="567"/>
        <w:jc w:val="both"/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b/>
          <w:sz w:val="30"/>
          <w:szCs w:val="30"/>
        </w:rPr>
        <w:lastRenderedPageBreak/>
        <w:t>12.50–13.10</w:t>
      </w:r>
    </w:p>
    <w:p w:rsidR="00446DA5" w:rsidRPr="0042248B" w:rsidRDefault="00446DA5" w:rsidP="00446DA5">
      <w:pPr>
        <w:ind w:firstLine="567"/>
        <w:jc w:val="both"/>
        <w:rPr>
          <w:rFonts w:ascii="Garamond" w:hAnsi="Garamond"/>
          <w:sz w:val="30"/>
          <w:szCs w:val="30"/>
        </w:rPr>
      </w:pPr>
      <w:r w:rsidRPr="0042248B">
        <w:rPr>
          <w:rFonts w:ascii="Garamond" w:hAnsi="Garamond"/>
          <w:b/>
          <w:sz w:val="30"/>
          <w:szCs w:val="30"/>
        </w:rPr>
        <w:t>Севастьянов Дмитрий Викторович</w:t>
      </w:r>
      <w:r w:rsidRPr="0042248B">
        <w:rPr>
          <w:rFonts w:ascii="Garamond" w:hAnsi="Garamond"/>
          <w:sz w:val="30"/>
          <w:szCs w:val="30"/>
        </w:rPr>
        <w:t xml:space="preserve">, доктор географических наук, профессор, </w:t>
      </w:r>
      <w:r w:rsidR="002C5A82" w:rsidRPr="0042248B">
        <w:rPr>
          <w:rFonts w:ascii="Garamond" w:hAnsi="Garamond" w:cs="Arial"/>
          <w:sz w:val="30"/>
          <w:szCs w:val="30"/>
        </w:rPr>
        <w:t xml:space="preserve">Ленинградский государственный университет имени </w:t>
      </w:r>
      <w:r w:rsidRPr="0042248B">
        <w:rPr>
          <w:rFonts w:ascii="Garamond" w:hAnsi="Garamond" w:cs="Arial"/>
          <w:sz w:val="30"/>
          <w:szCs w:val="30"/>
        </w:rPr>
        <w:t>А. С. Пушкина</w:t>
      </w:r>
    </w:p>
    <w:p w:rsidR="001743A9" w:rsidRDefault="00C04451" w:rsidP="00C04451">
      <w:pPr>
        <w:ind w:firstLine="567"/>
        <w:jc w:val="both"/>
        <w:rPr>
          <w:rFonts w:ascii="Garamond" w:hAnsi="Garamond"/>
          <w:sz w:val="28"/>
          <w:szCs w:val="28"/>
        </w:rPr>
      </w:pPr>
      <w:r w:rsidRPr="00C04451">
        <w:rPr>
          <w:rFonts w:ascii="Garamond" w:hAnsi="Garamond"/>
          <w:sz w:val="28"/>
          <w:szCs w:val="28"/>
        </w:rPr>
        <w:t>Современное «</w:t>
      </w:r>
      <w:proofErr w:type="spellStart"/>
      <w:r w:rsidRPr="00C04451">
        <w:rPr>
          <w:rFonts w:ascii="Garamond" w:hAnsi="Garamond"/>
          <w:sz w:val="28"/>
          <w:szCs w:val="28"/>
        </w:rPr>
        <w:t>переосвоение</w:t>
      </w:r>
      <w:proofErr w:type="spellEnd"/>
      <w:r w:rsidRPr="00C04451">
        <w:rPr>
          <w:rFonts w:ascii="Garamond" w:hAnsi="Garamond"/>
          <w:sz w:val="28"/>
          <w:szCs w:val="28"/>
        </w:rPr>
        <w:t xml:space="preserve">» Арктики и роль </w:t>
      </w:r>
      <w:r>
        <w:rPr>
          <w:rFonts w:ascii="Garamond" w:hAnsi="Garamond"/>
          <w:sz w:val="28"/>
          <w:szCs w:val="28"/>
        </w:rPr>
        <w:t xml:space="preserve">круизного туризма на </w:t>
      </w:r>
      <w:proofErr w:type="spellStart"/>
      <w:r>
        <w:rPr>
          <w:rFonts w:ascii="Garamond" w:hAnsi="Garamond"/>
          <w:sz w:val="28"/>
          <w:szCs w:val="28"/>
        </w:rPr>
        <w:t>Севморпути</w:t>
      </w:r>
      <w:proofErr w:type="spellEnd"/>
    </w:p>
    <w:p w:rsidR="00111BA5" w:rsidRPr="0030565E" w:rsidRDefault="00111BA5" w:rsidP="00111BA5">
      <w:pPr>
        <w:ind w:firstLine="567"/>
        <w:jc w:val="both"/>
        <w:rPr>
          <w:rFonts w:ascii="Garamond" w:hAnsi="Garamond"/>
          <w:b/>
          <w:sz w:val="28"/>
          <w:szCs w:val="28"/>
        </w:rPr>
      </w:pPr>
      <w:r w:rsidRPr="0030565E">
        <w:rPr>
          <w:rFonts w:ascii="Garamond" w:hAnsi="Garamond"/>
          <w:b/>
          <w:sz w:val="28"/>
          <w:szCs w:val="28"/>
        </w:rPr>
        <w:t>13.15–13.35</w:t>
      </w:r>
    </w:p>
    <w:p w:rsidR="002C5A82" w:rsidRPr="0042248B" w:rsidRDefault="002C5A82" w:rsidP="00ED082E">
      <w:pPr>
        <w:ind w:firstLine="567"/>
        <w:jc w:val="both"/>
        <w:rPr>
          <w:rFonts w:ascii="Garamond" w:hAnsi="Garamond"/>
          <w:sz w:val="30"/>
          <w:szCs w:val="30"/>
        </w:rPr>
      </w:pPr>
      <w:r w:rsidRPr="0042248B">
        <w:rPr>
          <w:rFonts w:ascii="Garamond" w:hAnsi="Garamond"/>
          <w:b/>
          <w:sz w:val="30"/>
          <w:szCs w:val="30"/>
        </w:rPr>
        <w:t>Клюшкин Игорь Владимирович</w:t>
      </w:r>
      <w:r w:rsidRPr="0042248B">
        <w:rPr>
          <w:rFonts w:ascii="Garamond" w:hAnsi="Garamond"/>
          <w:sz w:val="30"/>
          <w:szCs w:val="30"/>
        </w:rPr>
        <w:t>, член Союза художников РФ, член Союза дизайнеров РФ</w:t>
      </w:r>
      <w:r w:rsidR="00ED082E" w:rsidRPr="0042248B">
        <w:rPr>
          <w:rFonts w:ascii="Garamond" w:hAnsi="Garamond"/>
          <w:sz w:val="30"/>
          <w:szCs w:val="30"/>
        </w:rPr>
        <w:t>, доцент кафедры культурологии и искусства, Ленинградский государственный университет имени А. С. Пушкина</w:t>
      </w:r>
    </w:p>
    <w:p w:rsidR="00ED082E" w:rsidRPr="008F3AFA" w:rsidRDefault="00446DA5" w:rsidP="008F3AFA">
      <w:pPr>
        <w:ind w:firstLine="567"/>
        <w:rPr>
          <w:rFonts w:ascii="Garamond" w:hAnsi="Garamond"/>
          <w:sz w:val="28"/>
          <w:szCs w:val="28"/>
        </w:rPr>
      </w:pPr>
      <w:r w:rsidRPr="0042248B">
        <w:rPr>
          <w:rFonts w:ascii="Garamond" w:hAnsi="Garamond"/>
          <w:sz w:val="28"/>
          <w:szCs w:val="28"/>
        </w:rPr>
        <w:t>Тема Арктики и Заполярья в проектной деятельности студентов-дизайнеров и преподавателей ЛГУ имени А.С. Пушкина</w:t>
      </w:r>
    </w:p>
    <w:p w:rsidR="001743A9" w:rsidRDefault="001743A9" w:rsidP="008C7124">
      <w:pPr>
        <w:pStyle w:val="a3"/>
        <w:spacing w:after="120"/>
        <w:ind w:left="0"/>
        <w:jc w:val="center"/>
        <w:rPr>
          <w:rFonts w:ascii="Garamond" w:hAnsi="Garamond" w:cs="Arial"/>
          <w:b/>
          <w:sz w:val="30"/>
          <w:szCs w:val="30"/>
        </w:rPr>
      </w:pPr>
    </w:p>
    <w:p w:rsidR="00143213" w:rsidRPr="0042248B" w:rsidRDefault="00143213" w:rsidP="008C7124">
      <w:pPr>
        <w:pStyle w:val="a3"/>
        <w:spacing w:after="120"/>
        <w:ind w:left="0"/>
        <w:jc w:val="center"/>
        <w:rPr>
          <w:rFonts w:ascii="Garamond" w:hAnsi="Garamond" w:cs="Arial"/>
          <w:b/>
          <w:sz w:val="30"/>
          <w:szCs w:val="30"/>
        </w:rPr>
      </w:pPr>
      <w:r w:rsidRPr="0042248B">
        <w:rPr>
          <w:rFonts w:ascii="Garamond" w:hAnsi="Garamond" w:cs="Arial"/>
          <w:b/>
          <w:sz w:val="30"/>
          <w:szCs w:val="30"/>
        </w:rPr>
        <w:t>СЕКЦИОННЫЕ ЗАСЕДАНИЯ</w:t>
      </w:r>
    </w:p>
    <w:p w:rsidR="008F6C83" w:rsidRPr="0042248B" w:rsidRDefault="00143213" w:rsidP="003831DB">
      <w:pPr>
        <w:jc w:val="center"/>
        <w:rPr>
          <w:rFonts w:ascii="Garamond" w:hAnsi="Garamond" w:cs="Arial"/>
          <w:b/>
          <w:sz w:val="30"/>
          <w:szCs w:val="30"/>
        </w:rPr>
      </w:pPr>
      <w:r w:rsidRPr="0042248B">
        <w:rPr>
          <w:rFonts w:ascii="Garamond" w:hAnsi="Garamond" w:cs="Arial"/>
          <w:b/>
          <w:sz w:val="30"/>
          <w:szCs w:val="30"/>
        </w:rPr>
        <w:t xml:space="preserve">Секция </w:t>
      </w:r>
      <w:r w:rsidR="00781E74" w:rsidRPr="0042248B">
        <w:rPr>
          <w:rFonts w:ascii="Garamond" w:hAnsi="Garamond" w:cs="Arial"/>
          <w:b/>
          <w:sz w:val="30"/>
          <w:szCs w:val="30"/>
        </w:rPr>
        <w:t>1</w:t>
      </w:r>
      <w:r w:rsidR="003831DB" w:rsidRPr="0042248B">
        <w:rPr>
          <w:rFonts w:ascii="Garamond" w:hAnsi="Garamond" w:cs="Arial"/>
          <w:b/>
          <w:sz w:val="30"/>
          <w:szCs w:val="30"/>
        </w:rPr>
        <w:t xml:space="preserve"> </w:t>
      </w:r>
    </w:p>
    <w:p w:rsidR="00B93198" w:rsidRPr="0042248B" w:rsidRDefault="00ED082E" w:rsidP="003831DB">
      <w:pPr>
        <w:jc w:val="center"/>
        <w:rPr>
          <w:rFonts w:ascii="Garamond" w:hAnsi="Garamond" w:cs="Arial"/>
          <w:b/>
          <w:i/>
          <w:sz w:val="30"/>
          <w:szCs w:val="30"/>
        </w:rPr>
      </w:pPr>
      <w:r w:rsidRPr="0042248B">
        <w:rPr>
          <w:rFonts w:ascii="Garamond" w:hAnsi="Garamond" w:cs="Arial"/>
          <w:b/>
          <w:sz w:val="30"/>
          <w:szCs w:val="30"/>
        </w:rPr>
        <w:t xml:space="preserve">Непрерывное образование </w:t>
      </w:r>
      <w:r w:rsidR="00981EB9">
        <w:rPr>
          <w:rFonts w:ascii="Garamond" w:hAnsi="Garamond" w:cs="Arial"/>
          <w:b/>
          <w:sz w:val="30"/>
          <w:szCs w:val="30"/>
        </w:rPr>
        <w:br/>
      </w:r>
      <w:r w:rsidRPr="0042248B">
        <w:rPr>
          <w:rFonts w:ascii="Garamond" w:hAnsi="Garamond" w:cs="Arial"/>
          <w:b/>
          <w:sz w:val="30"/>
          <w:szCs w:val="30"/>
        </w:rPr>
        <w:t>как фактор развития Арктического региона</w:t>
      </w:r>
    </w:p>
    <w:p w:rsidR="00B93198" w:rsidRPr="0042248B" w:rsidRDefault="00ED082E" w:rsidP="00B93198">
      <w:pPr>
        <w:jc w:val="center"/>
        <w:rPr>
          <w:rFonts w:ascii="Garamond" w:hAnsi="Garamond" w:cs="Arial"/>
          <w:b/>
          <w:sz w:val="30"/>
          <w:szCs w:val="30"/>
        </w:rPr>
      </w:pPr>
      <w:r w:rsidRPr="0042248B">
        <w:rPr>
          <w:rFonts w:ascii="Garamond" w:hAnsi="Garamond" w:cs="Arial"/>
          <w:b/>
          <w:sz w:val="30"/>
          <w:szCs w:val="30"/>
        </w:rPr>
        <w:t>15</w:t>
      </w:r>
      <w:r w:rsidR="008F6C83" w:rsidRPr="0042248B">
        <w:rPr>
          <w:rFonts w:ascii="Garamond" w:hAnsi="Garamond" w:cs="Arial"/>
          <w:b/>
          <w:sz w:val="30"/>
          <w:szCs w:val="30"/>
        </w:rPr>
        <w:t xml:space="preserve"> </w:t>
      </w:r>
      <w:r w:rsidRPr="0042248B">
        <w:rPr>
          <w:rFonts w:ascii="Garamond" w:hAnsi="Garamond" w:cs="Arial"/>
          <w:b/>
          <w:sz w:val="30"/>
          <w:szCs w:val="30"/>
        </w:rPr>
        <w:t>февраля</w:t>
      </w:r>
      <w:r w:rsidR="008F6C83" w:rsidRPr="0042248B">
        <w:rPr>
          <w:rFonts w:ascii="Garamond" w:hAnsi="Garamond" w:cs="Arial"/>
          <w:b/>
          <w:sz w:val="30"/>
          <w:szCs w:val="30"/>
        </w:rPr>
        <w:t xml:space="preserve"> 202</w:t>
      </w:r>
      <w:r w:rsidRPr="0042248B">
        <w:rPr>
          <w:rFonts w:ascii="Garamond" w:hAnsi="Garamond" w:cs="Arial"/>
          <w:b/>
          <w:sz w:val="30"/>
          <w:szCs w:val="30"/>
        </w:rPr>
        <w:t>3</w:t>
      </w:r>
      <w:r w:rsidR="008F6C83" w:rsidRPr="0042248B">
        <w:rPr>
          <w:rFonts w:ascii="Garamond" w:hAnsi="Garamond" w:cs="Arial"/>
          <w:b/>
          <w:sz w:val="30"/>
          <w:szCs w:val="30"/>
        </w:rPr>
        <w:t xml:space="preserve"> г. </w:t>
      </w:r>
      <w:r w:rsidR="009B06C2" w:rsidRPr="0042248B">
        <w:rPr>
          <w:rFonts w:ascii="Garamond" w:hAnsi="Garamond" w:cs="Arial"/>
          <w:b/>
          <w:sz w:val="30"/>
          <w:szCs w:val="30"/>
        </w:rPr>
        <w:t>1</w:t>
      </w:r>
      <w:r w:rsidRPr="0042248B">
        <w:rPr>
          <w:rFonts w:ascii="Garamond" w:hAnsi="Garamond" w:cs="Arial"/>
          <w:b/>
          <w:sz w:val="30"/>
          <w:szCs w:val="30"/>
        </w:rPr>
        <w:t>4</w:t>
      </w:r>
      <w:r w:rsidR="00FA1F90" w:rsidRPr="0042248B">
        <w:rPr>
          <w:rFonts w:ascii="Garamond" w:hAnsi="Garamond" w:cs="Arial"/>
          <w:b/>
          <w:sz w:val="30"/>
          <w:szCs w:val="30"/>
        </w:rPr>
        <w:t>.</w:t>
      </w:r>
      <w:r w:rsidR="009B06C2" w:rsidRPr="0042248B">
        <w:rPr>
          <w:rFonts w:ascii="Garamond" w:hAnsi="Garamond" w:cs="Arial"/>
          <w:b/>
          <w:sz w:val="30"/>
          <w:szCs w:val="30"/>
        </w:rPr>
        <w:t>00</w:t>
      </w:r>
    </w:p>
    <w:p w:rsidR="00A077D7" w:rsidRPr="0042248B" w:rsidRDefault="00F569F3" w:rsidP="00B93198">
      <w:pPr>
        <w:jc w:val="center"/>
        <w:rPr>
          <w:rFonts w:ascii="Garamond" w:hAnsi="Garamond" w:cs="Arial"/>
          <w:sz w:val="30"/>
          <w:szCs w:val="30"/>
        </w:rPr>
      </w:pPr>
      <w:r w:rsidRPr="0042248B">
        <w:rPr>
          <w:rFonts w:ascii="Garamond" w:hAnsi="Garamond" w:cs="Arial"/>
          <w:sz w:val="30"/>
          <w:szCs w:val="30"/>
        </w:rPr>
        <w:t xml:space="preserve">Ссылка: </w:t>
      </w:r>
      <w:hyperlink r:id="rId10" w:tgtFrame="_blank" w:history="1">
        <w:r w:rsidR="00ED082E" w:rsidRPr="0042248B">
          <w:rPr>
            <w:rStyle w:val="a4"/>
            <w:rFonts w:ascii="Garamond" w:hAnsi="Garamond"/>
            <w:sz w:val="30"/>
            <w:szCs w:val="30"/>
          </w:rPr>
          <w:t>https://jazz.sber.ru/jbjqfm?psw=OBoYFwVdBgUTCh8BWkkRFhwAAg</w:t>
        </w:r>
      </w:hyperlink>
    </w:p>
    <w:p w:rsidR="00ED082E" w:rsidRPr="0042248B" w:rsidRDefault="00B93198" w:rsidP="00ED082E">
      <w:pPr>
        <w:ind w:firstLine="567"/>
        <w:jc w:val="both"/>
        <w:rPr>
          <w:rFonts w:ascii="Garamond" w:hAnsi="Garamond" w:cs="Arial"/>
          <w:sz w:val="30"/>
          <w:szCs w:val="30"/>
        </w:rPr>
      </w:pPr>
      <w:r w:rsidRPr="0042248B">
        <w:rPr>
          <w:rFonts w:ascii="Garamond" w:hAnsi="Garamond" w:cs="Arial"/>
          <w:b/>
          <w:sz w:val="30"/>
          <w:szCs w:val="30"/>
        </w:rPr>
        <w:t>Руководитель</w:t>
      </w:r>
      <w:r w:rsidR="00ED082E" w:rsidRPr="0042248B">
        <w:rPr>
          <w:rFonts w:ascii="Garamond" w:hAnsi="Garamond" w:cs="Arial"/>
          <w:b/>
          <w:sz w:val="30"/>
          <w:szCs w:val="30"/>
        </w:rPr>
        <w:t>:</w:t>
      </w:r>
      <w:r w:rsidRPr="0042248B">
        <w:rPr>
          <w:rFonts w:ascii="Garamond" w:hAnsi="Garamond" w:cs="Arial"/>
          <w:b/>
          <w:sz w:val="30"/>
          <w:szCs w:val="30"/>
        </w:rPr>
        <w:t xml:space="preserve"> </w:t>
      </w:r>
      <w:r w:rsidR="00ED082E" w:rsidRPr="0042248B">
        <w:rPr>
          <w:rFonts w:ascii="Garamond" w:hAnsi="Garamond" w:cs="Arial"/>
          <w:b/>
          <w:sz w:val="30"/>
          <w:szCs w:val="30"/>
        </w:rPr>
        <w:t>Левченко Ольга Юрьевна</w:t>
      </w:r>
      <w:r w:rsidR="00ED082E" w:rsidRPr="0042248B">
        <w:rPr>
          <w:rFonts w:ascii="Garamond" w:hAnsi="Garamond" w:cs="Arial"/>
          <w:sz w:val="30"/>
          <w:szCs w:val="30"/>
        </w:rPr>
        <w:t>, доктор педагогических наук, доцент, заведующий кафедрой теории и методики непрерывного профессионального образования, Ленинградский государственный университет имени А. С. Пушкина</w:t>
      </w:r>
    </w:p>
    <w:p w:rsidR="00D0234D" w:rsidRDefault="00D0234D" w:rsidP="008C7124">
      <w:pPr>
        <w:ind w:firstLine="567"/>
        <w:jc w:val="both"/>
        <w:rPr>
          <w:rFonts w:ascii="Garamond" w:hAnsi="Garamond" w:cs="Arial"/>
          <w:bCs/>
          <w:sz w:val="30"/>
          <w:szCs w:val="30"/>
        </w:rPr>
      </w:pPr>
      <w:r w:rsidRPr="0042248B">
        <w:rPr>
          <w:rFonts w:ascii="Garamond" w:hAnsi="Garamond" w:cs="Arial"/>
          <w:b/>
          <w:sz w:val="30"/>
          <w:szCs w:val="30"/>
        </w:rPr>
        <w:t>Содержание секции:</w:t>
      </w:r>
      <w:r w:rsidR="0042248B" w:rsidRPr="0042248B">
        <w:rPr>
          <w:rFonts w:ascii="Garamond" w:hAnsi="Garamond" w:cs="Arial"/>
          <w:bCs/>
          <w:sz w:val="30"/>
          <w:szCs w:val="30"/>
        </w:rPr>
        <w:t xml:space="preserve"> обсуждение теории и практики непрерывного образования в Арктическом регионе</w:t>
      </w:r>
      <w:r w:rsidRPr="0042248B">
        <w:rPr>
          <w:rFonts w:ascii="Garamond" w:hAnsi="Garamond" w:cs="Arial"/>
          <w:bCs/>
          <w:sz w:val="30"/>
          <w:szCs w:val="30"/>
        </w:rPr>
        <w:t xml:space="preserve">. </w:t>
      </w:r>
    </w:p>
    <w:p w:rsidR="00981EB9" w:rsidRPr="00D62D26" w:rsidRDefault="00981EB9" w:rsidP="008C7124">
      <w:pPr>
        <w:ind w:firstLine="567"/>
        <w:jc w:val="both"/>
        <w:rPr>
          <w:rFonts w:ascii="Garamond" w:hAnsi="Garamond" w:cs="Arial"/>
          <w:b/>
          <w:sz w:val="30"/>
          <w:szCs w:val="30"/>
        </w:rPr>
      </w:pPr>
      <w:r w:rsidRPr="00D62D26">
        <w:rPr>
          <w:rFonts w:ascii="Garamond" w:hAnsi="Garamond" w:cs="Arial"/>
          <w:b/>
          <w:sz w:val="30"/>
          <w:szCs w:val="30"/>
        </w:rPr>
        <w:t>Доклады секционного заседания</w:t>
      </w:r>
    </w:p>
    <w:p w:rsidR="00613F8F" w:rsidRPr="00AC40F4" w:rsidRDefault="00AC40F4" w:rsidP="00613F8F">
      <w:pPr>
        <w:ind w:firstLine="567"/>
        <w:jc w:val="both"/>
        <w:rPr>
          <w:rFonts w:ascii="Garamond" w:hAnsi="Garamond" w:cs="Arial"/>
          <w:sz w:val="30"/>
          <w:szCs w:val="30"/>
        </w:rPr>
      </w:pPr>
      <w:r>
        <w:rPr>
          <w:rFonts w:ascii="Garamond" w:hAnsi="Garamond" w:cs="Arial"/>
          <w:b/>
          <w:sz w:val="30"/>
          <w:szCs w:val="30"/>
        </w:rPr>
        <w:t xml:space="preserve">Рязанова </w:t>
      </w:r>
      <w:r w:rsidRPr="00AC40F4">
        <w:rPr>
          <w:rFonts w:ascii="Garamond" w:hAnsi="Garamond" w:cs="Arial"/>
          <w:b/>
          <w:sz w:val="30"/>
          <w:szCs w:val="30"/>
        </w:rPr>
        <w:t>Наталья Евгеньевна</w:t>
      </w:r>
      <w:r>
        <w:rPr>
          <w:rFonts w:ascii="Garamond" w:hAnsi="Garamond" w:cs="Arial"/>
          <w:b/>
          <w:sz w:val="30"/>
          <w:szCs w:val="30"/>
        </w:rPr>
        <w:t xml:space="preserve">, </w:t>
      </w:r>
      <w:r w:rsidRPr="00AC40F4">
        <w:rPr>
          <w:rFonts w:ascii="Garamond" w:hAnsi="Garamond" w:cs="Arial"/>
          <w:sz w:val="30"/>
          <w:szCs w:val="30"/>
        </w:rPr>
        <w:t>кандидат географических наук, доцент, Московский государственный институт международных отношений (университет), МГИМО МИД России</w:t>
      </w:r>
    </w:p>
    <w:p w:rsidR="00613F8F" w:rsidRPr="00981EB9" w:rsidRDefault="00613F8F" w:rsidP="006C0698">
      <w:pPr>
        <w:ind w:firstLine="567"/>
        <w:jc w:val="both"/>
        <w:rPr>
          <w:rFonts w:ascii="Garamond" w:hAnsi="Garamond"/>
          <w:sz w:val="28"/>
          <w:szCs w:val="28"/>
        </w:rPr>
      </w:pPr>
      <w:r w:rsidRPr="00981EB9">
        <w:rPr>
          <w:rFonts w:ascii="Garamond" w:hAnsi="Garamond"/>
          <w:sz w:val="28"/>
          <w:szCs w:val="28"/>
        </w:rPr>
        <w:t>Педагогические технологии подготовки кадров в интересах устойчивого развития Арктики: вопросы</w:t>
      </w:r>
      <w:r w:rsidR="00981EB9" w:rsidRPr="00981EB9">
        <w:rPr>
          <w:rFonts w:ascii="Garamond" w:hAnsi="Garamond"/>
          <w:sz w:val="28"/>
          <w:szCs w:val="28"/>
        </w:rPr>
        <w:t xml:space="preserve"> экологии и природопользования </w:t>
      </w:r>
      <w:r w:rsidRPr="00981EB9">
        <w:rPr>
          <w:rFonts w:ascii="Garamond" w:hAnsi="Garamond"/>
          <w:sz w:val="28"/>
          <w:szCs w:val="28"/>
        </w:rPr>
        <w:t>в международном контексте в неформальном и формальном образовании</w:t>
      </w:r>
    </w:p>
    <w:p w:rsidR="00613F8F" w:rsidRPr="00981EB9" w:rsidRDefault="00613F8F" w:rsidP="00613F8F">
      <w:pPr>
        <w:ind w:firstLine="567"/>
        <w:jc w:val="both"/>
        <w:rPr>
          <w:rFonts w:ascii="Garamond" w:hAnsi="Garamond" w:cs="Arial"/>
          <w:b/>
          <w:sz w:val="30"/>
          <w:szCs w:val="30"/>
        </w:rPr>
      </w:pPr>
      <w:proofErr w:type="spellStart"/>
      <w:r>
        <w:rPr>
          <w:rFonts w:ascii="Garamond" w:hAnsi="Garamond" w:cs="Arial"/>
          <w:b/>
          <w:sz w:val="30"/>
          <w:szCs w:val="30"/>
        </w:rPr>
        <w:t>Бурдакова</w:t>
      </w:r>
      <w:proofErr w:type="spellEnd"/>
      <w:r>
        <w:rPr>
          <w:rFonts w:ascii="Garamond" w:hAnsi="Garamond" w:cs="Arial"/>
          <w:b/>
          <w:sz w:val="30"/>
          <w:szCs w:val="30"/>
        </w:rPr>
        <w:t xml:space="preserve"> </w:t>
      </w:r>
      <w:r w:rsidR="00AC40F4" w:rsidRPr="00AC40F4">
        <w:rPr>
          <w:rFonts w:ascii="Garamond" w:hAnsi="Garamond" w:cs="Arial"/>
          <w:b/>
          <w:sz w:val="30"/>
          <w:szCs w:val="30"/>
        </w:rPr>
        <w:t>Ольга Павловна</w:t>
      </w:r>
      <w:r w:rsidR="00AC40F4">
        <w:rPr>
          <w:rFonts w:ascii="Garamond" w:hAnsi="Garamond" w:cs="Arial"/>
          <w:b/>
          <w:sz w:val="30"/>
          <w:szCs w:val="30"/>
        </w:rPr>
        <w:t xml:space="preserve">, </w:t>
      </w:r>
      <w:r w:rsidR="00AC40F4" w:rsidRPr="00AC40F4">
        <w:rPr>
          <w:rFonts w:ascii="Garamond" w:hAnsi="Garamond" w:cs="Arial"/>
          <w:sz w:val="30"/>
          <w:szCs w:val="30"/>
        </w:rPr>
        <w:t>кандидат педагогических наук, доцент, Ленинградский государственный университет им. А.С. Пушкина</w:t>
      </w:r>
    </w:p>
    <w:p w:rsidR="00613F8F" w:rsidRPr="00981EB9" w:rsidRDefault="00613F8F" w:rsidP="00981EB9">
      <w:pPr>
        <w:ind w:firstLine="567"/>
        <w:rPr>
          <w:rFonts w:ascii="Garamond" w:hAnsi="Garamond"/>
          <w:sz w:val="28"/>
          <w:szCs w:val="28"/>
        </w:rPr>
      </w:pPr>
      <w:r w:rsidRPr="00981EB9">
        <w:rPr>
          <w:rFonts w:ascii="Garamond" w:hAnsi="Garamond"/>
          <w:sz w:val="28"/>
          <w:szCs w:val="28"/>
        </w:rPr>
        <w:lastRenderedPageBreak/>
        <w:t>Инструмент</w:t>
      </w:r>
      <w:r w:rsidR="00981EB9">
        <w:rPr>
          <w:rFonts w:ascii="Garamond" w:hAnsi="Garamond"/>
          <w:sz w:val="28"/>
          <w:szCs w:val="28"/>
        </w:rPr>
        <w:t xml:space="preserve">ы дистанционного образования в Арктической зоне </w:t>
      </w:r>
      <w:r w:rsidRPr="00981EB9">
        <w:rPr>
          <w:rFonts w:ascii="Garamond" w:hAnsi="Garamond"/>
          <w:sz w:val="28"/>
          <w:szCs w:val="28"/>
        </w:rPr>
        <w:t>РФ</w:t>
      </w:r>
    </w:p>
    <w:p w:rsidR="00981EB9" w:rsidRDefault="00981EB9" w:rsidP="00613F8F">
      <w:pPr>
        <w:ind w:firstLine="567"/>
        <w:jc w:val="both"/>
        <w:rPr>
          <w:rFonts w:ascii="Garamond" w:hAnsi="Garamond" w:cs="Arial"/>
          <w:b/>
          <w:sz w:val="30"/>
          <w:szCs w:val="30"/>
        </w:rPr>
      </w:pPr>
      <w:r>
        <w:rPr>
          <w:rFonts w:ascii="Garamond" w:hAnsi="Garamond" w:cs="Arial"/>
          <w:b/>
          <w:sz w:val="30"/>
          <w:szCs w:val="30"/>
        </w:rPr>
        <w:t xml:space="preserve">Груздева </w:t>
      </w:r>
      <w:r w:rsidR="00AC40F4" w:rsidRPr="00AC40F4">
        <w:rPr>
          <w:rFonts w:ascii="Garamond" w:hAnsi="Garamond" w:cs="Arial"/>
          <w:b/>
          <w:sz w:val="30"/>
          <w:szCs w:val="30"/>
        </w:rPr>
        <w:t>Мария Валерьевна</w:t>
      </w:r>
      <w:r w:rsidR="00AC40F4">
        <w:rPr>
          <w:rFonts w:ascii="Garamond" w:hAnsi="Garamond" w:cs="Arial"/>
          <w:b/>
          <w:sz w:val="30"/>
          <w:szCs w:val="30"/>
        </w:rPr>
        <w:t xml:space="preserve">, </w:t>
      </w:r>
      <w:r w:rsidR="00AC40F4" w:rsidRPr="00AC40F4">
        <w:rPr>
          <w:rFonts w:ascii="Garamond" w:hAnsi="Garamond" w:cs="Arial"/>
          <w:sz w:val="30"/>
          <w:szCs w:val="30"/>
        </w:rPr>
        <w:t>кандидат педагогических наук, Ленинградский государственный университет им. А.С. Пушкина</w:t>
      </w:r>
    </w:p>
    <w:p w:rsidR="00613F8F" w:rsidRPr="00981EB9" w:rsidRDefault="00613F8F" w:rsidP="006C0698">
      <w:pPr>
        <w:ind w:firstLine="567"/>
        <w:jc w:val="both"/>
        <w:rPr>
          <w:rFonts w:ascii="Garamond" w:hAnsi="Garamond"/>
          <w:sz w:val="28"/>
          <w:szCs w:val="28"/>
        </w:rPr>
      </w:pPr>
      <w:r w:rsidRPr="00981EB9">
        <w:rPr>
          <w:rFonts w:ascii="Garamond" w:hAnsi="Garamond"/>
          <w:sz w:val="28"/>
          <w:szCs w:val="28"/>
        </w:rPr>
        <w:t>Особенности подготовки детей к творческой деятельности в кочевых детских садах и школах Арктического региона</w:t>
      </w:r>
    </w:p>
    <w:p w:rsidR="00981EB9" w:rsidRDefault="00AC40F4" w:rsidP="00613F8F">
      <w:pPr>
        <w:ind w:firstLine="567"/>
        <w:jc w:val="both"/>
        <w:rPr>
          <w:rFonts w:ascii="Garamond" w:hAnsi="Garamond" w:cs="Arial"/>
          <w:b/>
          <w:sz w:val="30"/>
          <w:szCs w:val="30"/>
        </w:rPr>
      </w:pPr>
      <w:r>
        <w:rPr>
          <w:rFonts w:ascii="Garamond" w:hAnsi="Garamond" w:cs="Arial"/>
          <w:b/>
          <w:sz w:val="30"/>
          <w:szCs w:val="30"/>
        </w:rPr>
        <w:t xml:space="preserve">Жукова Оксана Геннадьевна, </w:t>
      </w:r>
      <w:r w:rsidRPr="00892587">
        <w:rPr>
          <w:rFonts w:ascii="Garamond" w:hAnsi="Garamond" w:cs="Arial"/>
          <w:sz w:val="30"/>
          <w:szCs w:val="30"/>
        </w:rPr>
        <w:t xml:space="preserve">кандидат педагогических наук, доцент кафедры </w:t>
      </w:r>
      <w:proofErr w:type="spellStart"/>
      <w:r w:rsidRPr="00892587">
        <w:rPr>
          <w:rFonts w:ascii="Garamond" w:hAnsi="Garamond" w:cs="Arial"/>
          <w:sz w:val="30"/>
          <w:szCs w:val="30"/>
        </w:rPr>
        <w:t>ТиМ</w:t>
      </w:r>
      <w:proofErr w:type="spellEnd"/>
      <w:r w:rsidRPr="00892587">
        <w:rPr>
          <w:rFonts w:ascii="Garamond" w:hAnsi="Garamond" w:cs="Arial"/>
          <w:sz w:val="30"/>
          <w:szCs w:val="30"/>
        </w:rPr>
        <w:t xml:space="preserve"> НПО ЛГУ имени А.С.</w:t>
      </w:r>
      <w:r w:rsidR="00892587" w:rsidRPr="00892587">
        <w:rPr>
          <w:rFonts w:ascii="Garamond" w:hAnsi="Garamond" w:cs="Arial"/>
          <w:sz w:val="30"/>
          <w:szCs w:val="30"/>
        </w:rPr>
        <w:t xml:space="preserve"> </w:t>
      </w:r>
      <w:r w:rsidRPr="00892587">
        <w:rPr>
          <w:rFonts w:ascii="Garamond" w:hAnsi="Garamond" w:cs="Arial"/>
          <w:sz w:val="30"/>
          <w:szCs w:val="30"/>
        </w:rPr>
        <w:t>Пушкина</w:t>
      </w:r>
    </w:p>
    <w:p w:rsidR="00613F8F" w:rsidRPr="00981EB9" w:rsidRDefault="00613F8F" w:rsidP="00981EB9">
      <w:pPr>
        <w:ind w:firstLine="567"/>
        <w:rPr>
          <w:rFonts w:ascii="Garamond" w:hAnsi="Garamond"/>
          <w:sz w:val="28"/>
          <w:szCs w:val="28"/>
        </w:rPr>
      </w:pPr>
      <w:r w:rsidRPr="00981EB9">
        <w:rPr>
          <w:rFonts w:ascii="Garamond" w:hAnsi="Garamond"/>
          <w:sz w:val="28"/>
          <w:szCs w:val="28"/>
        </w:rPr>
        <w:t>Фольклор народов Севера как художественная педагогика</w:t>
      </w:r>
    </w:p>
    <w:p w:rsidR="00981EB9" w:rsidRDefault="00892587" w:rsidP="00613F8F">
      <w:pPr>
        <w:ind w:firstLine="567"/>
        <w:jc w:val="both"/>
        <w:rPr>
          <w:rFonts w:ascii="Garamond" w:hAnsi="Garamond" w:cs="Arial"/>
          <w:b/>
          <w:sz w:val="30"/>
          <w:szCs w:val="30"/>
        </w:rPr>
      </w:pPr>
      <w:r>
        <w:rPr>
          <w:rFonts w:ascii="Garamond" w:hAnsi="Garamond" w:cs="Arial"/>
          <w:b/>
          <w:sz w:val="30"/>
          <w:szCs w:val="30"/>
        </w:rPr>
        <w:t xml:space="preserve">Левченко Ольга Юрьевна, </w:t>
      </w:r>
      <w:r w:rsidRPr="00892587">
        <w:rPr>
          <w:rFonts w:ascii="Garamond" w:hAnsi="Garamond" w:cs="Arial"/>
          <w:sz w:val="30"/>
          <w:szCs w:val="30"/>
        </w:rPr>
        <w:t>доктор педагогических наук, доцент,</w:t>
      </w:r>
      <w:r>
        <w:rPr>
          <w:rFonts w:ascii="Garamond" w:hAnsi="Garamond" w:cs="Arial"/>
          <w:b/>
          <w:sz w:val="30"/>
          <w:szCs w:val="30"/>
        </w:rPr>
        <w:t xml:space="preserve"> </w:t>
      </w:r>
      <w:r w:rsidRPr="00AC40F4">
        <w:rPr>
          <w:rFonts w:ascii="Garamond" w:hAnsi="Garamond" w:cs="Arial"/>
          <w:sz w:val="30"/>
          <w:szCs w:val="30"/>
        </w:rPr>
        <w:t>Ленинградский государственный университет им. А.С. Пушкина</w:t>
      </w:r>
    </w:p>
    <w:p w:rsidR="00613F8F" w:rsidRPr="00981EB9" w:rsidRDefault="00613F8F" w:rsidP="00981EB9">
      <w:pPr>
        <w:ind w:firstLine="567"/>
        <w:rPr>
          <w:rFonts w:ascii="Garamond" w:hAnsi="Garamond"/>
          <w:sz w:val="28"/>
          <w:szCs w:val="28"/>
        </w:rPr>
      </w:pPr>
      <w:r w:rsidRPr="00981EB9">
        <w:rPr>
          <w:rFonts w:ascii="Garamond" w:hAnsi="Garamond"/>
          <w:sz w:val="28"/>
          <w:szCs w:val="28"/>
        </w:rPr>
        <w:t>Особенности преподавания иностранных языков в малокомплектных школах</w:t>
      </w:r>
    </w:p>
    <w:p w:rsidR="00981EB9" w:rsidRPr="00892587" w:rsidRDefault="00892587" w:rsidP="00613F8F">
      <w:pPr>
        <w:ind w:firstLine="567"/>
        <w:jc w:val="both"/>
        <w:rPr>
          <w:rFonts w:ascii="Garamond" w:hAnsi="Garamond" w:cs="Arial"/>
          <w:sz w:val="30"/>
          <w:szCs w:val="30"/>
        </w:rPr>
      </w:pPr>
      <w:proofErr w:type="spellStart"/>
      <w:r>
        <w:rPr>
          <w:rFonts w:ascii="Garamond" w:hAnsi="Garamond" w:cs="Arial"/>
          <w:b/>
          <w:sz w:val="30"/>
          <w:szCs w:val="30"/>
        </w:rPr>
        <w:t>Нечай</w:t>
      </w:r>
      <w:proofErr w:type="spellEnd"/>
      <w:r>
        <w:rPr>
          <w:rFonts w:ascii="Garamond" w:hAnsi="Garamond" w:cs="Arial"/>
          <w:b/>
          <w:sz w:val="30"/>
          <w:szCs w:val="30"/>
        </w:rPr>
        <w:t xml:space="preserve"> </w:t>
      </w:r>
      <w:r w:rsidRPr="00892587">
        <w:rPr>
          <w:rFonts w:ascii="Garamond" w:hAnsi="Garamond" w:cs="Arial"/>
          <w:b/>
          <w:sz w:val="30"/>
          <w:szCs w:val="30"/>
        </w:rPr>
        <w:t>Александр Анатольевич</w:t>
      </w:r>
      <w:r>
        <w:rPr>
          <w:rFonts w:ascii="Garamond" w:hAnsi="Garamond" w:cs="Arial"/>
          <w:b/>
          <w:sz w:val="30"/>
          <w:szCs w:val="30"/>
        </w:rPr>
        <w:t xml:space="preserve">, </w:t>
      </w:r>
      <w:r w:rsidRPr="00892587">
        <w:rPr>
          <w:rFonts w:ascii="Garamond" w:hAnsi="Garamond" w:cs="Arial"/>
          <w:sz w:val="30"/>
          <w:szCs w:val="30"/>
        </w:rPr>
        <w:t>старший преподаватель, Ленинградский государственный университет им. А.С. Пушкина</w:t>
      </w:r>
    </w:p>
    <w:p w:rsidR="00613F8F" w:rsidRPr="00981EB9" w:rsidRDefault="00613F8F" w:rsidP="00981EB9">
      <w:pPr>
        <w:ind w:firstLine="567"/>
        <w:rPr>
          <w:rFonts w:ascii="Garamond" w:hAnsi="Garamond"/>
          <w:sz w:val="28"/>
          <w:szCs w:val="28"/>
        </w:rPr>
      </w:pPr>
      <w:r w:rsidRPr="00981EB9">
        <w:rPr>
          <w:rFonts w:ascii="Garamond" w:hAnsi="Garamond"/>
          <w:sz w:val="28"/>
          <w:szCs w:val="28"/>
        </w:rPr>
        <w:t>Востребованность Арктического региона в специалистах, обладающих компетенциями в области информационной безопасности</w:t>
      </w:r>
    </w:p>
    <w:p w:rsidR="00981EB9" w:rsidRPr="00892587" w:rsidRDefault="00892587" w:rsidP="00613F8F">
      <w:pPr>
        <w:ind w:firstLine="567"/>
        <w:jc w:val="both"/>
        <w:rPr>
          <w:rFonts w:ascii="Garamond" w:hAnsi="Garamond" w:cs="Arial"/>
          <w:sz w:val="30"/>
          <w:szCs w:val="30"/>
        </w:rPr>
      </w:pPr>
      <w:proofErr w:type="spellStart"/>
      <w:r>
        <w:rPr>
          <w:rFonts w:ascii="Garamond" w:hAnsi="Garamond" w:cs="Arial"/>
          <w:b/>
          <w:sz w:val="30"/>
          <w:szCs w:val="30"/>
        </w:rPr>
        <w:t>Софошин</w:t>
      </w:r>
      <w:proofErr w:type="spellEnd"/>
      <w:r>
        <w:rPr>
          <w:rFonts w:ascii="Garamond" w:hAnsi="Garamond" w:cs="Arial"/>
          <w:b/>
          <w:sz w:val="30"/>
          <w:szCs w:val="30"/>
        </w:rPr>
        <w:t xml:space="preserve"> Дмитрий Сергеевич, </w:t>
      </w:r>
      <w:r w:rsidRPr="00892587">
        <w:rPr>
          <w:rFonts w:ascii="Garamond" w:hAnsi="Garamond" w:cs="Arial"/>
          <w:sz w:val="30"/>
          <w:szCs w:val="30"/>
        </w:rPr>
        <w:t>старший преподаватель, Ленинградский государственный университет им. А.С. Пушкина</w:t>
      </w:r>
    </w:p>
    <w:p w:rsidR="00613F8F" w:rsidRDefault="00613F8F" w:rsidP="00981EB9">
      <w:pPr>
        <w:ind w:firstLine="567"/>
        <w:rPr>
          <w:rFonts w:ascii="Garamond" w:hAnsi="Garamond"/>
          <w:sz w:val="28"/>
          <w:szCs w:val="28"/>
        </w:rPr>
      </w:pPr>
      <w:r w:rsidRPr="00981EB9">
        <w:rPr>
          <w:rFonts w:ascii="Garamond" w:hAnsi="Garamond"/>
          <w:sz w:val="28"/>
          <w:szCs w:val="28"/>
        </w:rPr>
        <w:t>Применение средств фитнеса на уроках физической куль</w:t>
      </w:r>
      <w:r w:rsidR="00892587">
        <w:rPr>
          <w:rFonts w:ascii="Garamond" w:hAnsi="Garamond"/>
          <w:sz w:val="28"/>
          <w:szCs w:val="28"/>
        </w:rPr>
        <w:t>туры в условиях Крайнего Севера</w:t>
      </w:r>
    </w:p>
    <w:p w:rsidR="00892587" w:rsidRDefault="00892587" w:rsidP="00892587">
      <w:pPr>
        <w:ind w:firstLine="567"/>
        <w:rPr>
          <w:rFonts w:ascii="Garamond" w:hAnsi="Garamond"/>
          <w:b/>
          <w:sz w:val="30"/>
          <w:szCs w:val="30"/>
        </w:rPr>
      </w:pPr>
      <w:proofErr w:type="spellStart"/>
      <w:r w:rsidRPr="00892587">
        <w:rPr>
          <w:rFonts w:ascii="Garamond" w:hAnsi="Garamond"/>
          <w:b/>
          <w:sz w:val="30"/>
          <w:szCs w:val="30"/>
        </w:rPr>
        <w:t>Белькова</w:t>
      </w:r>
      <w:proofErr w:type="spellEnd"/>
      <w:r w:rsidRPr="00892587">
        <w:rPr>
          <w:rFonts w:ascii="Garamond" w:hAnsi="Garamond"/>
          <w:b/>
          <w:sz w:val="30"/>
          <w:szCs w:val="30"/>
        </w:rPr>
        <w:t xml:space="preserve"> Анна Евгеньевна, </w:t>
      </w:r>
      <w:r w:rsidRPr="00892587">
        <w:rPr>
          <w:rFonts w:ascii="Garamond" w:hAnsi="Garamond"/>
          <w:sz w:val="30"/>
          <w:szCs w:val="30"/>
        </w:rPr>
        <w:t xml:space="preserve">кандидат филологических наук, доцент, доцент кафедры филологии, лингводидактики и перевода </w:t>
      </w:r>
      <w:proofErr w:type="spellStart"/>
      <w:r w:rsidRPr="00892587">
        <w:rPr>
          <w:rFonts w:ascii="Garamond" w:hAnsi="Garamond"/>
          <w:sz w:val="30"/>
          <w:szCs w:val="30"/>
        </w:rPr>
        <w:t>Нижневартовский</w:t>
      </w:r>
      <w:proofErr w:type="spellEnd"/>
      <w:r w:rsidRPr="00892587">
        <w:rPr>
          <w:rFonts w:ascii="Garamond" w:hAnsi="Garamond"/>
          <w:sz w:val="30"/>
          <w:szCs w:val="30"/>
        </w:rPr>
        <w:t xml:space="preserve"> государственный университет</w:t>
      </w:r>
      <w:bookmarkStart w:id="0" w:name="_GoBack"/>
      <w:bookmarkEnd w:id="0"/>
    </w:p>
    <w:p w:rsidR="00892587" w:rsidRPr="00892587" w:rsidRDefault="00892587" w:rsidP="00892587">
      <w:pPr>
        <w:ind w:firstLine="567"/>
        <w:rPr>
          <w:rFonts w:ascii="Garamond" w:hAnsi="Garamond" w:cs="Arial"/>
          <w:sz w:val="28"/>
          <w:szCs w:val="28"/>
        </w:rPr>
      </w:pPr>
      <w:r w:rsidRPr="00892587">
        <w:rPr>
          <w:rFonts w:ascii="Garamond" w:hAnsi="Garamond" w:cs="Arial"/>
          <w:sz w:val="28"/>
          <w:szCs w:val="28"/>
        </w:rPr>
        <w:t>Сопряжение этнокультуры народов, проживающих на территориях, приравненных к районам крайнего Севера с глобальными цивилизационными процессами</w:t>
      </w:r>
    </w:p>
    <w:p w:rsidR="003F0D49" w:rsidRPr="0042248B" w:rsidRDefault="003F0D49" w:rsidP="003F0D49">
      <w:pPr>
        <w:spacing w:line="264" w:lineRule="auto"/>
        <w:jc w:val="center"/>
        <w:rPr>
          <w:rFonts w:ascii="Garamond" w:hAnsi="Garamond" w:cs="Arial"/>
          <w:b/>
          <w:sz w:val="30"/>
          <w:szCs w:val="30"/>
        </w:rPr>
      </w:pPr>
      <w:r w:rsidRPr="0042248B">
        <w:rPr>
          <w:rFonts w:ascii="Garamond" w:hAnsi="Garamond" w:cs="Arial"/>
          <w:b/>
          <w:sz w:val="30"/>
          <w:szCs w:val="30"/>
        </w:rPr>
        <w:t>Секция 2</w:t>
      </w:r>
    </w:p>
    <w:p w:rsidR="00ED082E" w:rsidRPr="0042248B" w:rsidRDefault="00ED082E" w:rsidP="003F0D49">
      <w:pPr>
        <w:spacing w:line="264" w:lineRule="auto"/>
        <w:jc w:val="center"/>
        <w:rPr>
          <w:rFonts w:ascii="Garamond" w:hAnsi="Garamond" w:cs="Arial"/>
          <w:b/>
          <w:sz w:val="30"/>
          <w:szCs w:val="30"/>
        </w:rPr>
      </w:pPr>
      <w:r w:rsidRPr="0042248B">
        <w:rPr>
          <w:rFonts w:ascii="Garamond" w:hAnsi="Garamond" w:cs="Arial"/>
          <w:b/>
          <w:sz w:val="30"/>
          <w:szCs w:val="30"/>
        </w:rPr>
        <w:t>Арктическая архитектура и дизайн: проблемы и перспективы</w:t>
      </w:r>
    </w:p>
    <w:p w:rsidR="00ED082E" w:rsidRDefault="00ED082E" w:rsidP="00ED082E">
      <w:pPr>
        <w:spacing w:line="264" w:lineRule="auto"/>
        <w:jc w:val="center"/>
        <w:rPr>
          <w:rFonts w:ascii="Garamond" w:hAnsi="Garamond" w:cs="Arial"/>
          <w:b/>
          <w:sz w:val="30"/>
          <w:szCs w:val="30"/>
        </w:rPr>
      </w:pPr>
      <w:r w:rsidRPr="0042248B">
        <w:rPr>
          <w:rFonts w:ascii="Garamond" w:hAnsi="Garamond" w:cs="Arial"/>
          <w:b/>
          <w:sz w:val="30"/>
          <w:szCs w:val="30"/>
        </w:rPr>
        <w:t>15 февраля 2023 г. 14.00</w:t>
      </w:r>
    </w:p>
    <w:p w:rsidR="001743A9" w:rsidRPr="002A5DDB" w:rsidRDefault="00892587" w:rsidP="009E2382">
      <w:pPr>
        <w:spacing w:line="264" w:lineRule="auto"/>
        <w:jc w:val="center"/>
        <w:rPr>
          <w:rFonts w:ascii="Garamond" w:hAnsi="Garamond" w:cs="Arial"/>
          <w:sz w:val="30"/>
          <w:szCs w:val="30"/>
        </w:rPr>
      </w:pPr>
      <w:hyperlink r:id="rId11" w:history="1">
        <w:r w:rsidR="002A5DDB" w:rsidRPr="002A5DDB">
          <w:rPr>
            <w:rStyle w:val="a4"/>
            <w:rFonts w:ascii="Garamond" w:hAnsi="Garamond" w:cs="Arial"/>
            <w:sz w:val="30"/>
            <w:szCs w:val="30"/>
          </w:rPr>
          <w:t>https://jazz.sber.ru/cfefbr?psw=OEdQCBcFD0JbV1ceSBEYUVRdSg</w:t>
        </w:r>
      </w:hyperlink>
      <w:r w:rsidR="002A5DDB" w:rsidRPr="002A5DDB">
        <w:rPr>
          <w:rFonts w:ascii="Garamond" w:hAnsi="Garamond" w:cs="Arial"/>
          <w:sz w:val="30"/>
          <w:szCs w:val="30"/>
        </w:rPr>
        <w:t xml:space="preserve"> </w:t>
      </w:r>
    </w:p>
    <w:p w:rsidR="00ED082E" w:rsidRPr="0042248B" w:rsidRDefault="003F0D49" w:rsidP="00ED082E">
      <w:pPr>
        <w:spacing w:before="100" w:beforeAutospacing="1" w:after="100" w:afterAutospacing="1" w:line="264" w:lineRule="auto"/>
        <w:ind w:firstLine="567"/>
        <w:jc w:val="both"/>
        <w:rPr>
          <w:rFonts w:ascii="Garamond" w:hAnsi="Garamond" w:cs="Arial"/>
          <w:sz w:val="30"/>
          <w:szCs w:val="30"/>
        </w:rPr>
      </w:pPr>
      <w:r w:rsidRPr="0042248B">
        <w:rPr>
          <w:rFonts w:ascii="Garamond" w:hAnsi="Garamond" w:cs="Arial"/>
          <w:b/>
          <w:sz w:val="30"/>
          <w:szCs w:val="30"/>
        </w:rPr>
        <w:t>Руководитель</w:t>
      </w:r>
      <w:r w:rsidR="00ED082E" w:rsidRPr="0042248B">
        <w:rPr>
          <w:rFonts w:ascii="Garamond" w:hAnsi="Garamond" w:cs="Arial"/>
          <w:b/>
          <w:sz w:val="30"/>
          <w:szCs w:val="30"/>
        </w:rPr>
        <w:t>:</w:t>
      </w:r>
      <w:r w:rsidRPr="0042248B">
        <w:rPr>
          <w:rFonts w:ascii="Garamond" w:hAnsi="Garamond" w:cs="Arial"/>
          <w:b/>
          <w:sz w:val="30"/>
          <w:szCs w:val="30"/>
        </w:rPr>
        <w:t xml:space="preserve"> </w:t>
      </w:r>
      <w:r w:rsidR="00ED082E" w:rsidRPr="0042248B">
        <w:rPr>
          <w:rFonts w:ascii="Garamond" w:hAnsi="Garamond" w:cs="Arial"/>
          <w:b/>
          <w:sz w:val="30"/>
          <w:szCs w:val="30"/>
        </w:rPr>
        <w:t>Клюшкин Игорь Владимирович</w:t>
      </w:r>
      <w:r w:rsidR="00ED082E" w:rsidRPr="0042248B">
        <w:rPr>
          <w:rFonts w:ascii="Garamond" w:hAnsi="Garamond" w:cs="Arial"/>
          <w:sz w:val="30"/>
          <w:szCs w:val="30"/>
        </w:rPr>
        <w:t>, член Союза художников РФ, член Союза дизайнеров РФ, доцент кафедры культурологии и искусства, Ленинградский государственный университет имени А. С. Пушкина</w:t>
      </w:r>
    </w:p>
    <w:p w:rsidR="003F0D49" w:rsidRPr="0042248B" w:rsidRDefault="003F0D49" w:rsidP="003F0D49">
      <w:pPr>
        <w:spacing w:before="100" w:beforeAutospacing="1" w:after="100" w:afterAutospacing="1" w:line="264" w:lineRule="auto"/>
        <w:ind w:firstLine="567"/>
        <w:jc w:val="both"/>
        <w:rPr>
          <w:rStyle w:val="a5"/>
          <w:rFonts w:ascii="Garamond" w:hAnsi="Garamond" w:cs="Arial"/>
          <w:b w:val="0"/>
          <w:bCs w:val="0"/>
          <w:color w:val="000000"/>
          <w:sz w:val="30"/>
          <w:szCs w:val="30"/>
          <w:shd w:val="clear" w:color="auto" w:fill="FFFFFF"/>
        </w:rPr>
      </w:pPr>
      <w:r w:rsidRPr="001743A9">
        <w:rPr>
          <w:rFonts w:ascii="Garamond" w:hAnsi="Garamond" w:cs="Arial"/>
          <w:b/>
          <w:sz w:val="30"/>
          <w:szCs w:val="30"/>
        </w:rPr>
        <w:t xml:space="preserve">Содержание секции: </w:t>
      </w:r>
      <w:r w:rsidR="0042248B" w:rsidRPr="001743A9">
        <w:rPr>
          <w:rFonts w:ascii="Garamond" w:hAnsi="Garamond" w:cs="Arial"/>
          <w:sz w:val="30"/>
          <w:szCs w:val="30"/>
        </w:rPr>
        <w:t>обсуждение проблем и перспектив развития дизайна и архитектуры в Арктике</w:t>
      </w:r>
    </w:p>
    <w:p w:rsidR="00333573" w:rsidRDefault="006C0698" w:rsidP="006C0698">
      <w:pPr>
        <w:ind w:firstLine="567"/>
        <w:jc w:val="both"/>
        <w:rPr>
          <w:rFonts w:ascii="Garamond" w:hAnsi="Garamond" w:cs="Arial"/>
          <w:b/>
          <w:sz w:val="30"/>
          <w:szCs w:val="30"/>
        </w:rPr>
      </w:pPr>
      <w:r w:rsidRPr="006C0698">
        <w:rPr>
          <w:rFonts w:ascii="Garamond" w:hAnsi="Garamond" w:cs="Arial"/>
          <w:b/>
          <w:sz w:val="30"/>
          <w:szCs w:val="30"/>
        </w:rPr>
        <w:t>Доклады секционного заседания</w:t>
      </w:r>
    </w:p>
    <w:p w:rsidR="006C0698" w:rsidRPr="006C0698" w:rsidRDefault="006C0698" w:rsidP="006C0698">
      <w:pPr>
        <w:ind w:firstLine="567"/>
        <w:jc w:val="both"/>
        <w:rPr>
          <w:rFonts w:ascii="Garamond" w:hAnsi="Garamond" w:cs="Arial"/>
          <w:sz w:val="30"/>
          <w:szCs w:val="30"/>
        </w:rPr>
      </w:pPr>
      <w:proofErr w:type="spellStart"/>
      <w:r w:rsidRPr="006C0698">
        <w:rPr>
          <w:rFonts w:ascii="Garamond" w:hAnsi="Garamond" w:cs="Arial"/>
          <w:b/>
          <w:sz w:val="30"/>
          <w:szCs w:val="30"/>
        </w:rPr>
        <w:t>Желнина</w:t>
      </w:r>
      <w:proofErr w:type="spellEnd"/>
      <w:r w:rsidRPr="006C0698">
        <w:rPr>
          <w:rFonts w:ascii="Garamond" w:hAnsi="Garamond" w:cs="Arial"/>
          <w:b/>
          <w:sz w:val="30"/>
          <w:szCs w:val="30"/>
        </w:rPr>
        <w:t xml:space="preserve"> Зоя Юрьевна</w:t>
      </w:r>
      <w:r>
        <w:rPr>
          <w:rFonts w:ascii="Garamond" w:hAnsi="Garamond" w:cs="Arial"/>
          <w:sz w:val="30"/>
          <w:szCs w:val="30"/>
        </w:rPr>
        <w:t xml:space="preserve">, кандидат философских наук, доцент кафедры сервиса и туризма, </w:t>
      </w:r>
      <w:r w:rsidRPr="006C0698">
        <w:rPr>
          <w:rFonts w:ascii="Garamond" w:hAnsi="Garamond" w:cs="Arial"/>
          <w:sz w:val="30"/>
          <w:szCs w:val="30"/>
        </w:rPr>
        <w:t>Мурманский арктический государственный университет</w:t>
      </w:r>
    </w:p>
    <w:p w:rsidR="006C0698" w:rsidRDefault="006C0698" w:rsidP="006C0698">
      <w:pPr>
        <w:ind w:firstLine="567"/>
        <w:jc w:val="both"/>
        <w:rPr>
          <w:rFonts w:ascii="Garamond" w:hAnsi="Garamond"/>
          <w:sz w:val="28"/>
          <w:szCs w:val="28"/>
        </w:rPr>
      </w:pPr>
      <w:r w:rsidRPr="006C0698">
        <w:rPr>
          <w:rFonts w:ascii="Garamond" w:hAnsi="Garamond"/>
          <w:sz w:val="28"/>
          <w:szCs w:val="28"/>
        </w:rPr>
        <w:t>Архитектурные экскурсии: проблемы подготовки и проведения</w:t>
      </w:r>
    </w:p>
    <w:p w:rsidR="006C0698" w:rsidRPr="006C0698" w:rsidRDefault="006C0698" w:rsidP="006C0698">
      <w:pPr>
        <w:ind w:firstLine="567"/>
        <w:jc w:val="both"/>
        <w:rPr>
          <w:rFonts w:ascii="Garamond" w:hAnsi="Garamond" w:cs="Arial"/>
          <w:sz w:val="30"/>
          <w:szCs w:val="30"/>
        </w:rPr>
      </w:pPr>
      <w:proofErr w:type="spellStart"/>
      <w:r w:rsidRPr="006C0698">
        <w:rPr>
          <w:rFonts w:ascii="Garamond" w:hAnsi="Garamond" w:cs="Arial"/>
          <w:b/>
          <w:sz w:val="30"/>
          <w:szCs w:val="30"/>
        </w:rPr>
        <w:t>Еремеева</w:t>
      </w:r>
      <w:proofErr w:type="spellEnd"/>
      <w:r w:rsidRPr="006C0698">
        <w:rPr>
          <w:rFonts w:ascii="Garamond" w:hAnsi="Garamond" w:cs="Arial"/>
          <w:b/>
          <w:sz w:val="30"/>
          <w:szCs w:val="30"/>
        </w:rPr>
        <w:t xml:space="preserve"> Александра Федоровна</w:t>
      </w:r>
      <w:r w:rsidRPr="006C0698">
        <w:rPr>
          <w:rFonts w:ascii="Garamond" w:hAnsi="Garamond" w:cs="Arial"/>
          <w:sz w:val="30"/>
          <w:szCs w:val="30"/>
        </w:rPr>
        <w:t>, кандидат архитектуры, доцент кафедр</w:t>
      </w:r>
      <w:r>
        <w:rPr>
          <w:rFonts w:ascii="Garamond" w:hAnsi="Garamond" w:cs="Arial"/>
          <w:sz w:val="30"/>
          <w:szCs w:val="30"/>
        </w:rPr>
        <w:t xml:space="preserve">ы архитектурного проектирования, </w:t>
      </w:r>
      <w:r w:rsidRPr="006C0698">
        <w:rPr>
          <w:rFonts w:ascii="Garamond" w:hAnsi="Garamond" w:cs="Arial"/>
          <w:sz w:val="30"/>
          <w:szCs w:val="30"/>
        </w:rPr>
        <w:t>Санкт-Петербургский государственный архитектурно-строительный университет</w:t>
      </w:r>
    </w:p>
    <w:p w:rsidR="006C0698" w:rsidRPr="006C0698" w:rsidRDefault="006C0698" w:rsidP="006C0698">
      <w:pPr>
        <w:ind w:firstLine="567"/>
        <w:jc w:val="both"/>
        <w:rPr>
          <w:rFonts w:ascii="Garamond" w:hAnsi="Garamond"/>
          <w:sz w:val="28"/>
          <w:szCs w:val="28"/>
        </w:rPr>
      </w:pPr>
      <w:proofErr w:type="spellStart"/>
      <w:r w:rsidRPr="006C0698">
        <w:rPr>
          <w:rFonts w:ascii="Garamond" w:hAnsi="Garamond"/>
          <w:sz w:val="28"/>
          <w:szCs w:val="28"/>
        </w:rPr>
        <w:t>Криптоклиматический</w:t>
      </w:r>
      <w:proofErr w:type="spellEnd"/>
      <w:r w:rsidRPr="006C0698">
        <w:rPr>
          <w:rFonts w:ascii="Garamond" w:hAnsi="Garamond"/>
          <w:sz w:val="28"/>
          <w:szCs w:val="28"/>
        </w:rPr>
        <w:t xml:space="preserve"> комплекс как перспективный тип многофункционального здания в условиях Арктики</w:t>
      </w:r>
    </w:p>
    <w:p w:rsidR="006C0698" w:rsidRPr="006C0698" w:rsidRDefault="006C0698" w:rsidP="006C0698">
      <w:pPr>
        <w:ind w:firstLine="567"/>
        <w:jc w:val="both"/>
        <w:rPr>
          <w:rFonts w:ascii="Garamond" w:hAnsi="Garamond" w:cs="Arial"/>
          <w:sz w:val="30"/>
          <w:szCs w:val="30"/>
        </w:rPr>
      </w:pPr>
      <w:proofErr w:type="spellStart"/>
      <w:r w:rsidRPr="006C0698">
        <w:rPr>
          <w:rFonts w:ascii="Garamond" w:hAnsi="Garamond" w:cs="Arial"/>
          <w:b/>
          <w:sz w:val="30"/>
          <w:szCs w:val="30"/>
        </w:rPr>
        <w:t>Трубникова</w:t>
      </w:r>
      <w:proofErr w:type="spellEnd"/>
      <w:r w:rsidRPr="006C0698">
        <w:rPr>
          <w:rFonts w:ascii="Garamond" w:hAnsi="Garamond" w:cs="Arial"/>
          <w:b/>
          <w:sz w:val="30"/>
          <w:szCs w:val="30"/>
        </w:rPr>
        <w:t xml:space="preserve"> Ксения Юрьевна</w:t>
      </w:r>
      <w:r>
        <w:rPr>
          <w:rFonts w:ascii="Garamond" w:hAnsi="Garamond" w:cs="Arial"/>
          <w:sz w:val="30"/>
          <w:szCs w:val="30"/>
        </w:rPr>
        <w:t xml:space="preserve">, ассистент кафедры искусств и дизайна, </w:t>
      </w:r>
      <w:r w:rsidRPr="006C0698">
        <w:rPr>
          <w:rFonts w:ascii="Garamond" w:hAnsi="Garamond" w:cs="Arial"/>
          <w:sz w:val="30"/>
          <w:szCs w:val="30"/>
        </w:rPr>
        <w:t>Мурманский арктический государственный университет</w:t>
      </w:r>
    </w:p>
    <w:p w:rsidR="006C0698" w:rsidRPr="006C0698" w:rsidRDefault="006C0698" w:rsidP="006C0698">
      <w:pPr>
        <w:ind w:firstLine="567"/>
        <w:jc w:val="both"/>
        <w:rPr>
          <w:rFonts w:ascii="Garamond" w:hAnsi="Garamond" w:cs="Arial"/>
          <w:sz w:val="30"/>
          <w:szCs w:val="30"/>
        </w:rPr>
      </w:pPr>
      <w:r w:rsidRPr="006C0698">
        <w:rPr>
          <w:rFonts w:ascii="Garamond" w:hAnsi="Garamond" w:cs="Arial"/>
          <w:sz w:val="30"/>
          <w:szCs w:val="30"/>
        </w:rPr>
        <w:t>Возможности использование элементов традиционного саамского творчества в современном дизайне (на примере кукол)</w:t>
      </w:r>
    </w:p>
    <w:p w:rsidR="006C0698" w:rsidRPr="006C0698" w:rsidRDefault="006C0698" w:rsidP="006C0698">
      <w:pPr>
        <w:ind w:firstLine="567"/>
        <w:jc w:val="both"/>
        <w:rPr>
          <w:rFonts w:ascii="Garamond" w:hAnsi="Garamond" w:cs="Arial"/>
          <w:sz w:val="30"/>
          <w:szCs w:val="30"/>
        </w:rPr>
      </w:pPr>
      <w:r w:rsidRPr="006C0698">
        <w:rPr>
          <w:rFonts w:ascii="Garamond" w:hAnsi="Garamond" w:cs="Arial"/>
          <w:b/>
          <w:sz w:val="30"/>
          <w:szCs w:val="30"/>
        </w:rPr>
        <w:t>Трошин Виталий Алексеевич</w:t>
      </w:r>
      <w:r w:rsidRPr="006C0698">
        <w:rPr>
          <w:rFonts w:ascii="Garamond" w:hAnsi="Garamond" w:cs="Arial"/>
          <w:sz w:val="30"/>
          <w:szCs w:val="30"/>
        </w:rPr>
        <w:t xml:space="preserve">, председатель </w:t>
      </w:r>
      <w:r w:rsidR="001E77BA">
        <w:rPr>
          <w:rFonts w:ascii="Garamond" w:hAnsi="Garamond" w:cs="Arial"/>
          <w:sz w:val="30"/>
          <w:szCs w:val="30"/>
        </w:rPr>
        <w:t>к</w:t>
      </w:r>
      <w:r w:rsidRPr="006C0698">
        <w:rPr>
          <w:rFonts w:ascii="Garamond" w:hAnsi="Garamond" w:cs="Arial"/>
          <w:sz w:val="30"/>
          <w:szCs w:val="30"/>
        </w:rPr>
        <w:t xml:space="preserve">омиссии по проблемам Арктики, Антарктики и Севера Международной </w:t>
      </w:r>
      <w:r w:rsidR="00EB6440">
        <w:rPr>
          <w:rFonts w:ascii="Garamond" w:hAnsi="Garamond" w:cs="Arial"/>
          <w:sz w:val="30"/>
          <w:szCs w:val="30"/>
        </w:rPr>
        <w:t>а</w:t>
      </w:r>
      <w:r w:rsidRPr="006C0698">
        <w:rPr>
          <w:rFonts w:ascii="Garamond" w:hAnsi="Garamond" w:cs="Arial"/>
          <w:sz w:val="30"/>
          <w:szCs w:val="30"/>
        </w:rPr>
        <w:t xml:space="preserve">кадемии </w:t>
      </w:r>
      <w:r w:rsidR="00EB6440">
        <w:rPr>
          <w:rFonts w:ascii="Garamond" w:hAnsi="Garamond" w:cs="Arial"/>
          <w:sz w:val="30"/>
          <w:szCs w:val="30"/>
        </w:rPr>
        <w:t>а</w:t>
      </w:r>
      <w:r w:rsidRPr="006C0698">
        <w:rPr>
          <w:rFonts w:ascii="Garamond" w:hAnsi="Garamond" w:cs="Arial"/>
          <w:sz w:val="30"/>
          <w:szCs w:val="30"/>
        </w:rPr>
        <w:t xml:space="preserve">рхитектуры (Московское отделение), член Союза </w:t>
      </w:r>
      <w:r w:rsidR="00EB6440">
        <w:rPr>
          <w:rFonts w:ascii="Garamond" w:hAnsi="Garamond" w:cs="Arial"/>
          <w:sz w:val="30"/>
          <w:szCs w:val="30"/>
        </w:rPr>
        <w:t>а</w:t>
      </w:r>
      <w:r w:rsidRPr="006C0698">
        <w:rPr>
          <w:rFonts w:ascii="Garamond" w:hAnsi="Garamond" w:cs="Arial"/>
          <w:sz w:val="30"/>
          <w:szCs w:val="30"/>
        </w:rPr>
        <w:t xml:space="preserve">рхитекторов и Союза </w:t>
      </w:r>
      <w:r w:rsidR="00EB6440">
        <w:rPr>
          <w:rFonts w:ascii="Garamond" w:hAnsi="Garamond" w:cs="Arial"/>
          <w:sz w:val="30"/>
          <w:szCs w:val="30"/>
        </w:rPr>
        <w:t>х</w:t>
      </w:r>
      <w:r w:rsidRPr="006C0698">
        <w:rPr>
          <w:rFonts w:ascii="Garamond" w:hAnsi="Garamond" w:cs="Arial"/>
          <w:sz w:val="30"/>
          <w:szCs w:val="30"/>
        </w:rPr>
        <w:t xml:space="preserve">удожников России, </w:t>
      </w:r>
      <w:r w:rsidR="00EB6440">
        <w:rPr>
          <w:rFonts w:ascii="Garamond" w:hAnsi="Garamond" w:cs="Arial"/>
          <w:sz w:val="30"/>
          <w:szCs w:val="30"/>
        </w:rPr>
        <w:t>ч</w:t>
      </w:r>
      <w:r w:rsidRPr="006C0698">
        <w:rPr>
          <w:rFonts w:ascii="Garamond" w:hAnsi="Garamond" w:cs="Arial"/>
          <w:sz w:val="30"/>
          <w:szCs w:val="30"/>
        </w:rPr>
        <w:t xml:space="preserve">лен Арктического </w:t>
      </w:r>
      <w:r w:rsidR="00EB6440">
        <w:rPr>
          <w:rFonts w:ascii="Garamond" w:hAnsi="Garamond" w:cs="Arial"/>
          <w:sz w:val="30"/>
          <w:szCs w:val="30"/>
        </w:rPr>
        <w:t>с</w:t>
      </w:r>
      <w:r w:rsidRPr="006C0698">
        <w:rPr>
          <w:rFonts w:ascii="Garamond" w:hAnsi="Garamond" w:cs="Arial"/>
          <w:sz w:val="30"/>
          <w:szCs w:val="30"/>
        </w:rPr>
        <w:t>овета «Ассамблеи народов Евразии», п</w:t>
      </w:r>
      <w:r w:rsidR="00EB6440">
        <w:rPr>
          <w:rFonts w:ascii="Garamond" w:hAnsi="Garamond" w:cs="Arial"/>
          <w:sz w:val="30"/>
          <w:szCs w:val="30"/>
        </w:rPr>
        <w:t xml:space="preserve">очетный архитектор России </w:t>
      </w:r>
    </w:p>
    <w:p w:rsidR="006C0698" w:rsidRPr="00AB65A9" w:rsidRDefault="006C0698" w:rsidP="006C0698">
      <w:pPr>
        <w:ind w:firstLine="567"/>
        <w:jc w:val="both"/>
        <w:rPr>
          <w:rFonts w:ascii="Garamond" w:hAnsi="Garamond"/>
          <w:sz w:val="28"/>
          <w:szCs w:val="28"/>
        </w:rPr>
      </w:pPr>
      <w:r w:rsidRPr="00AB65A9">
        <w:rPr>
          <w:rFonts w:ascii="Garamond" w:hAnsi="Garamond"/>
          <w:sz w:val="28"/>
          <w:szCs w:val="28"/>
        </w:rPr>
        <w:t xml:space="preserve">Арктика – </w:t>
      </w:r>
      <w:proofErr w:type="spellStart"/>
      <w:r w:rsidRPr="00AB65A9">
        <w:rPr>
          <w:rFonts w:ascii="Garamond" w:hAnsi="Garamond"/>
          <w:sz w:val="28"/>
          <w:szCs w:val="28"/>
        </w:rPr>
        <w:t>космопланетная</w:t>
      </w:r>
      <w:proofErr w:type="spellEnd"/>
      <w:r w:rsidRPr="00AB65A9">
        <w:rPr>
          <w:rFonts w:ascii="Garamond" w:hAnsi="Garamond"/>
          <w:sz w:val="28"/>
          <w:szCs w:val="28"/>
        </w:rPr>
        <w:t xml:space="preserve"> область земли инновационных экологических технологий</w:t>
      </w:r>
    </w:p>
    <w:p w:rsidR="00AB65A9" w:rsidRPr="006C0698" w:rsidRDefault="006C0698" w:rsidP="00AB65A9">
      <w:pPr>
        <w:ind w:firstLine="567"/>
        <w:jc w:val="both"/>
        <w:rPr>
          <w:rFonts w:ascii="Garamond" w:hAnsi="Garamond" w:cs="Arial"/>
          <w:sz w:val="30"/>
          <w:szCs w:val="30"/>
        </w:rPr>
      </w:pPr>
      <w:r w:rsidRPr="00AB65A9">
        <w:rPr>
          <w:rFonts w:ascii="Garamond" w:hAnsi="Garamond" w:cs="Arial"/>
          <w:b/>
          <w:sz w:val="30"/>
          <w:szCs w:val="30"/>
        </w:rPr>
        <w:t>Терещенко Елена Юрьевна</w:t>
      </w:r>
      <w:r w:rsidR="00AB65A9">
        <w:rPr>
          <w:rFonts w:ascii="Garamond" w:hAnsi="Garamond" w:cs="Arial"/>
          <w:sz w:val="30"/>
          <w:szCs w:val="30"/>
        </w:rPr>
        <w:t>, доктор культурологии, заведующая</w:t>
      </w:r>
      <w:r w:rsidRPr="006C0698">
        <w:rPr>
          <w:rFonts w:ascii="Garamond" w:hAnsi="Garamond" w:cs="Arial"/>
          <w:sz w:val="30"/>
          <w:szCs w:val="30"/>
        </w:rPr>
        <w:t xml:space="preserve"> кафедрой искусств и дизайна</w:t>
      </w:r>
      <w:r w:rsidR="00AB65A9">
        <w:rPr>
          <w:rFonts w:ascii="Garamond" w:hAnsi="Garamond" w:cs="Arial"/>
          <w:sz w:val="30"/>
          <w:szCs w:val="30"/>
        </w:rPr>
        <w:t xml:space="preserve">, </w:t>
      </w:r>
      <w:r w:rsidR="00AB65A9" w:rsidRPr="006C0698">
        <w:rPr>
          <w:rFonts w:ascii="Garamond" w:hAnsi="Garamond" w:cs="Arial"/>
          <w:sz w:val="30"/>
          <w:szCs w:val="30"/>
        </w:rPr>
        <w:t>Мурманский арктический государственный университет</w:t>
      </w:r>
    </w:p>
    <w:p w:rsidR="006C0698" w:rsidRPr="00AB65A9" w:rsidRDefault="006C0698" w:rsidP="006C0698">
      <w:pPr>
        <w:ind w:firstLine="567"/>
        <w:jc w:val="both"/>
        <w:rPr>
          <w:rFonts w:ascii="Garamond" w:hAnsi="Garamond"/>
          <w:sz w:val="28"/>
          <w:szCs w:val="28"/>
        </w:rPr>
      </w:pPr>
      <w:r w:rsidRPr="00AB65A9">
        <w:rPr>
          <w:rFonts w:ascii="Garamond" w:hAnsi="Garamond"/>
          <w:sz w:val="28"/>
          <w:szCs w:val="28"/>
        </w:rPr>
        <w:t xml:space="preserve">Исторические аспекты в проектировании архитектурной среды на Кольском Севере </w:t>
      </w:r>
    </w:p>
    <w:p w:rsidR="006C0698" w:rsidRPr="006C0698" w:rsidRDefault="006C0698" w:rsidP="006C0698">
      <w:pPr>
        <w:ind w:firstLine="567"/>
        <w:jc w:val="both"/>
        <w:rPr>
          <w:rFonts w:ascii="Garamond" w:hAnsi="Garamond" w:cs="Arial"/>
          <w:sz w:val="30"/>
          <w:szCs w:val="30"/>
        </w:rPr>
      </w:pPr>
      <w:r w:rsidRPr="001E77BA">
        <w:rPr>
          <w:rFonts w:ascii="Garamond" w:hAnsi="Garamond" w:cs="Arial"/>
          <w:b/>
          <w:sz w:val="30"/>
          <w:szCs w:val="30"/>
        </w:rPr>
        <w:t>Лобанов Евгений Юрьевич</w:t>
      </w:r>
      <w:r w:rsidRPr="006C0698">
        <w:rPr>
          <w:rFonts w:ascii="Garamond" w:hAnsi="Garamond" w:cs="Arial"/>
          <w:sz w:val="30"/>
          <w:szCs w:val="30"/>
        </w:rPr>
        <w:t xml:space="preserve">, доцент кафедры </w:t>
      </w:r>
      <w:r w:rsidR="00AB65A9">
        <w:rPr>
          <w:rFonts w:ascii="Garamond" w:hAnsi="Garamond" w:cs="Arial"/>
          <w:sz w:val="30"/>
          <w:szCs w:val="30"/>
        </w:rPr>
        <w:t>д</w:t>
      </w:r>
      <w:r w:rsidRPr="006C0698">
        <w:rPr>
          <w:rFonts w:ascii="Garamond" w:hAnsi="Garamond" w:cs="Arial"/>
          <w:sz w:val="30"/>
          <w:szCs w:val="30"/>
        </w:rPr>
        <w:t>изайна об</w:t>
      </w:r>
      <w:r w:rsidR="00AB65A9">
        <w:rPr>
          <w:rFonts w:ascii="Garamond" w:hAnsi="Garamond" w:cs="Arial"/>
          <w:sz w:val="30"/>
          <w:szCs w:val="30"/>
        </w:rPr>
        <w:t>орудования в средовых объектах И</w:t>
      </w:r>
      <w:r w:rsidRPr="006C0698">
        <w:rPr>
          <w:rFonts w:ascii="Garamond" w:hAnsi="Garamond" w:cs="Arial"/>
          <w:sz w:val="30"/>
          <w:szCs w:val="30"/>
        </w:rPr>
        <w:t xml:space="preserve">нститута </w:t>
      </w:r>
      <w:r w:rsidR="00AB65A9">
        <w:rPr>
          <w:rFonts w:ascii="Garamond" w:hAnsi="Garamond" w:cs="Arial"/>
          <w:sz w:val="30"/>
          <w:szCs w:val="30"/>
        </w:rPr>
        <w:t>д</w:t>
      </w:r>
      <w:r w:rsidRPr="006C0698">
        <w:rPr>
          <w:rFonts w:ascii="Garamond" w:hAnsi="Garamond" w:cs="Arial"/>
          <w:sz w:val="30"/>
          <w:szCs w:val="30"/>
        </w:rPr>
        <w:t>изайна пространственной среды</w:t>
      </w:r>
      <w:r w:rsidR="00AB65A9">
        <w:rPr>
          <w:rFonts w:ascii="Garamond" w:hAnsi="Garamond" w:cs="Arial"/>
          <w:sz w:val="30"/>
          <w:szCs w:val="30"/>
        </w:rPr>
        <w:t xml:space="preserve"> </w:t>
      </w:r>
      <w:r w:rsidR="00AB65A9" w:rsidRPr="00AB65A9">
        <w:rPr>
          <w:rFonts w:ascii="Garamond" w:hAnsi="Garamond" w:cs="Arial"/>
          <w:sz w:val="30"/>
          <w:szCs w:val="30"/>
        </w:rPr>
        <w:t>Санкт-Петербургский государственный университет</w:t>
      </w:r>
      <w:r w:rsidR="00AB65A9">
        <w:rPr>
          <w:rFonts w:ascii="Garamond" w:hAnsi="Garamond" w:cs="Arial"/>
          <w:sz w:val="30"/>
          <w:szCs w:val="30"/>
        </w:rPr>
        <w:t xml:space="preserve"> </w:t>
      </w:r>
      <w:r w:rsidR="00AB65A9" w:rsidRPr="00AB65A9">
        <w:rPr>
          <w:rFonts w:ascii="Garamond" w:hAnsi="Garamond" w:cs="Arial"/>
          <w:sz w:val="30"/>
          <w:szCs w:val="30"/>
        </w:rPr>
        <w:t xml:space="preserve">промышленных технологий </w:t>
      </w:r>
      <w:r w:rsidR="00AB65A9">
        <w:rPr>
          <w:rFonts w:ascii="Garamond" w:hAnsi="Garamond" w:cs="Arial"/>
          <w:sz w:val="30"/>
          <w:szCs w:val="30"/>
        </w:rPr>
        <w:br/>
      </w:r>
      <w:r w:rsidR="00AB65A9" w:rsidRPr="00AB65A9">
        <w:rPr>
          <w:rFonts w:ascii="Garamond" w:hAnsi="Garamond" w:cs="Arial"/>
          <w:sz w:val="30"/>
          <w:szCs w:val="30"/>
        </w:rPr>
        <w:t>и дизайна</w:t>
      </w:r>
      <w:r w:rsidRPr="006C0698">
        <w:rPr>
          <w:rFonts w:ascii="Garamond" w:hAnsi="Garamond" w:cs="Arial"/>
          <w:sz w:val="30"/>
          <w:szCs w:val="30"/>
        </w:rPr>
        <w:t>, член Санкт-П</w:t>
      </w:r>
      <w:r w:rsidR="001E77BA">
        <w:rPr>
          <w:rFonts w:ascii="Garamond" w:hAnsi="Garamond" w:cs="Arial"/>
          <w:sz w:val="30"/>
          <w:szCs w:val="30"/>
        </w:rPr>
        <w:t>етербургского Союза дизайнеров</w:t>
      </w:r>
    </w:p>
    <w:p w:rsidR="006C0698" w:rsidRPr="006C0698" w:rsidRDefault="006C0698" w:rsidP="006C0698">
      <w:pPr>
        <w:ind w:firstLine="567"/>
        <w:jc w:val="both"/>
        <w:rPr>
          <w:rFonts w:ascii="Garamond" w:hAnsi="Garamond" w:cs="Arial"/>
          <w:sz w:val="30"/>
          <w:szCs w:val="30"/>
        </w:rPr>
      </w:pPr>
      <w:r w:rsidRPr="006C0698">
        <w:rPr>
          <w:rFonts w:ascii="Garamond" w:hAnsi="Garamond" w:cs="Arial"/>
          <w:sz w:val="30"/>
          <w:szCs w:val="30"/>
        </w:rPr>
        <w:t>Советские архитектурные и градостроительные проекты для Крайнего Севера</w:t>
      </w:r>
    </w:p>
    <w:p w:rsidR="001E77BA" w:rsidRPr="006C0698" w:rsidRDefault="006C0698" w:rsidP="001E77BA">
      <w:pPr>
        <w:ind w:firstLine="567"/>
        <w:jc w:val="both"/>
        <w:rPr>
          <w:rFonts w:ascii="Garamond" w:hAnsi="Garamond" w:cs="Arial"/>
          <w:sz w:val="30"/>
          <w:szCs w:val="30"/>
        </w:rPr>
      </w:pPr>
      <w:proofErr w:type="spellStart"/>
      <w:r w:rsidRPr="001E77BA">
        <w:rPr>
          <w:rFonts w:ascii="Garamond" w:hAnsi="Garamond" w:cs="Arial"/>
          <w:b/>
          <w:sz w:val="30"/>
          <w:szCs w:val="30"/>
        </w:rPr>
        <w:t>Мелехина</w:t>
      </w:r>
      <w:proofErr w:type="spellEnd"/>
      <w:r w:rsidRPr="001E77BA">
        <w:rPr>
          <w:rFonts w:ascii="Garamond" w:hAnsi="Garamond" w:cs="Arial"/>
          <w:b/>
          <w:sz w:val="30"/>
          <w:szCs w:val="30"/>
        </w:rPr>
        <w:t xml:space="preserve"> Лилия </w:t>
      </w:r>
      <w:proofErr w:type="spellStart"/>
      <w:r w:rsidRPr="001E77BA">
        <w:rPr>
          <w:rFonts w:ascii="Garamond" w:hAnsi="Garamond" w:cs="Arial"/>
          <w:b/>
          <w:sz w:val="30"/>
          <w:szCs w:val="30"/>
        </w:rPr>
        <w:t>Ильдаровна</w:t>
      </w:r>
      <w:proofErr w:type="spellEnd"/>
      <w:r w:rsidR="001E77BA">
        <w:rPr>
          <w:rFonts w:ascii="Garamond" w:hAnsi="Garamond" w:cs="Arial"/>
          <w:sz w:val="30"/>
          <w:szCs w:val="30"/>
        </w:rPr>
        <w:t xml:space="preserve">, </w:t>
      </w:r>
      <w:r w:rsidRPr="006C0698">
        <w:rPr>
          <w:rFonts w:ascii="Garamond" w:hAnsi="Garamond" w:cs="Arial"/>
          <w:sz w:val="30"/>
          <w:szCs w:val="30"/>
        </w:rPr>
        <w:t xml:space="preserve">ассистент </w:t>
      </w:r>
      <w:r w:rsidR="001E77BA">
        <w:rPr>
          <w:rFonts w:ascii="Garamond" w:hAnsi="Garamond" w:cs="Arial"/>
          <w:sz w:val="30"/>
          <w:szCs w:val="30"/>
        </w:rPr>
        <w:t xml:space="preserve">кафедры искусств и дизайна, </w:t>
      </w:r>
      <w:r w:rsidR="001E77BA" w:rsidRPr="006C0698">
        <w:rPr>
          <w:rFonts w:ascii="Garamond" w:hAnsi="Garamond" w:cs="Arial"/>
          <w:sz w:val="30"/>
          <w:szCs w:val="30"/>
        </w:rPr>
        <w:t>Мурманский арктический государственный университет</w:t>
      </w:r>
    </w:p>
    <w:p w:rsidR="006C0698" w:rsidRPr="006C0698" w:rsidRDefault="006C0698" w:rsidP="001E77BA">
      <w:pPr>
        <w:ind w:firstLine="567"/>
        <w:jc w:val="both"/>
        <w:rPr>
          <w:rFonts w:ascii="Garamond" w:hAnsi="Garamond" w:cs="Arial"/>
          <w:sz w:val="30"/>
          <w:szCs w:val="30"/>
        </w:rPr>
      </w:pPr>
      <w:r w:rsidRPr="001E77BA">
        <w:rPr>
          <w:rFonts w:ascii="Garamond" w:hAnsi="Garamond" w:cs="Arial"/>
          <w:sz w:val="30"/>
          <w:szCs w:val="30"/>
        </w:rPr>
        <w:t>Выставочная деятельность в обр</w:t>
      </w:r>
      <w:r w:rsidR="001E77BA">
        <w:rPr>
          <w:rFonts w:ascii="Garamond" w:hAnsi="Garamond" w:cs="Arial"/>
          <w:sz w:val="30"/>
          <w:szCs w:val="30"/>
        </w:rPr>
        <w:t>азовательном пространстве вуза</w:t>
      </w:r>
    </w:p>
    <w:sectPr w:rsidR="006C0698" w:rsidRPr="006C0698" w:rsidSect="00D0234D">
      <w:footerReference w:type="default" r:id="rId12"/>
      <w:pgSz w:w="11906" w:h="16838" w:code="9"/>
      <w:pgMar w:top="1134" w:right="1134" w:bottom="1134" w:left="1134" w:header="102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145" w:rsidRDefault="004D0145" w:rsidP="008C7124">
      <w:pPr>
        <w:spacing w:after="0" w:line="240" w:lineRule="auto"/>
      </w:pPr>
      <w:r>
        <w:separator/>
      </w:r>
    </w:p>
  </w:endnote>
  <w:endnote w:type="continuationSeparator" w:id="0">
    <w:p w:rsidR="004D0145" w:rsidRDefault="004D0145" w:rsidP="008C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649220"/>
      <w:docPartObj>
        <w:docPartGallery w:val="Page Numbers (Bottom of Page)"/>
        <w:docPartUnique/>
      </w:docPartObj>
    </w:sdtPr>
    <w:sdtEndPr>
      <w:rPr>
        <w:rFonts w:ascii="Garamond" w:hAnsi="Garamond" w:cs="Arial"/>
        <w:sz w:val="20"/>
        <w:szCs w:val="20"/>
      </w:rPr>
    </w:sdtEndPr>
    <w:sdtContent>
      <w:p w:rsidR="008C7124" w:rsidRPr="006C0698" w:rsidRDefault="008C7124">
        <w:pPr>
          <w:pStyle w:val="a8"/>
          <w:jc w:val="center"/>
          <w:rPr>
            <w:rFonts w:ascii="Garamond" w:hAnsi="Garamond" w:cs="Arial"/>
            <w:sz w:val="20"/>
            <w:szCs w:val="20"/>
          </w:rPr>
        </w:pPr>
        <w:r w:rsidRPr="006C0698">
          <w:rPr>
            <w:rFonts w:ascii="Garamond" w:hAnsi="Garamond" w:cs="Arial"/>
            <w:sz w:val="20"/>
            <w:szCs w:val="20"/>
          </w:rPr>
          <w:fldChar w:fldCharType="begin"/>
        </w:r>
        <w:r w:rsidRPr="006C0698">
          <w:rPr>
            <w:rFonts w:ascii="Garamond" w:hAnsi="Garamond" w:cs="Arial"/>
            <w:sz w:val="20"/>
            <w:szCs w:val="20"/>
          </w:rPr>
          <w:instrText>PAGE   \* MERGEFORMAT</w:instrText>
        </w:r>
        <w:r w:rsidRPr="006C0698">
          <w:rPr>
            <w:rFonts w:ascii="Garamond" w:hAnsi="Garamond" w:cs="Arial"/>
            <w:sz w:val="20"/>
            <w:szCs w:val="20"/>
          </w:rPr>
          <w:fldChar w:fldCharType="separate"/>
        </w:r>
        <w:r w:rsidR="00892587">
          <w:rPr>
            <w:rFonts w:ascii="Garamond" w:hAnsi="Garamond" w:cs="Arial"/>
            <w:noProof/>
            <w:sz w:val="20"/>
            <w:szCs w:val="20"/>
          </w:rPr>
          <w:t>7</w:t>
        </w:r>
        <w:r w:rsidRPr="006C0698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145" w:rsidRDefault="004D0145" w:rsidP="008C7124">
      <w:pPr>
        <w:spacing w:after="0" w:line="240" w:lineRule="auto"/>
      </w:pPr>
      <w:r>
        <w:separator/>
      </w:r>
    </w:p>
  </w:footnote>
  <w:footnote w:type="continuationSeparator" w:id="0">
    <w:p w:rsidR="004D0145" w:rsidRDefault="004D0145" w:rsidP="008C7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F6850"/>
    <w:multiLevelType w:val="multilevel"/>
    <w:tmpl w:val="0A082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EE52A3"/>
    <w:multiLevelType w:val="hybridMultilevel"/>
    <w:tmpl w:val="07DA9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7C"/>
    <w:rsid w:val="00003E8C"/>
    <w:rsid w:val="0000604A"/>
    <w:rsid w:val="00010AEC"/>
    <w:rsid w:val="000111A0"/>
    <w:rsid w:val="000242E5"/>
    <w:rsid w:val="000253F7"/>
    <w:rsid w:val="0003056B"/>
    <w:rsid w:val="00077667"/>
    <w:rsid w:val="00077CCB"/>
    <w:rsid w:val="00092EAF"/>
    <w:rsid w:val="000B03C8"/>
    <w:rsid w:val="000B696B"/>
    <w:rsid w:val="000B6FB9"/>
    <w:rsid w:val="000B7149"/>
    <w:rsid w:val="000C15DD"/>
    <w:rsid w:val="000F140A"/>
    <w:rsid w:val="000F356F"/>
    <w:rsid w:val="000F4610"/>
    <w:rsid w:val="00111BA5"/>
    <w:rsid w:val="001368CC"/>
    <w:rsid w:val="00141DE6"/>
    <w:rsid w:val="00143213"/>
    <w:rsid w:val="00151D8C"/>
    <w:rsid w:val="00152A7A"/>
    <w:rsid w:val="00154C8E"/>
    <w:rsid w:val="00160171"/>
    <w:rsid w:val="00163810"/>
    <w:rsid w:val="0016760D"/>
    <w:rsid w:val="0017132A"/>
    <w:rsid w:val="001743A9"/>
    <w:rsid w:val="001A54A5"/>
    <w:rsid w:val="001B160C"/>
    <w:rsid w:val="001C7F08"/>
    <w:rsid w:val="001D2DB6"/>
    <w:rsid w:val="001D55C8"/>
    <w:rsid w:val="001E5769"/>
    <w:rsid w:val="001E77BA"/>
    <w:rsid w:val="00206DAC"/>
    <w:rsid w:val="00221034"/>
    <w:rsid w:val="00245ACE"/>
    <w:rsid w:val="00271EB5"/>
    <w:rsid w:val="0029084E"/>
    <w:rsid w:val="002914F1"/>
    <w:rsid w:val="002A5DDB"/>
    <w:rsid w:val="002B1744"/>
    <w:rsid w:val="002B78B7"/>
    <w:rsid w:val="002C0FC0"/>
    <w:rsid w:val="002C5A82"/>
    <w:rsid w:val="002D382E"/>
    <w:rsid w:val="002E18BB"/>
    <w:rsid w:val="002E29A9"/>
    <w:rsid w:val="002F71C4"/>
    <w:rsid w:val="0030565E"/>
    <w:rsid w:val="00324D19"/>
    <w:rsid w:val="00333573"/>
    <w:rsid w:val="00343190"/>
    <w:rsid w:val="00376209"/>
    <w:rsid w:val="003831DB"/>
    <w:rsid w:val="0038465C"/>
    <w:rsid w:val="00397769"/>
    <w:rsid w:val="003B1555"/>
    <w:rsid w:val="003B44B1"/>
    <w:rsid w:val="003B63CA"/>
    <w:rsid w:val="003B6CB2"/>
    <w:rsid w:val="003C7205"/>
    <w:rsid w:val="003D4DBD"/>
    <w:rsid w:val="003E6B87"/>
    <w:rsid w:val="003F0D49"/>
    <w:rsid w:val="004207D1"/>
    <w:rsid w:val="0042248B"/>
    <w:rsid w:val="00426051"/>
    <w:rsid w:val="00441670"/>
    <w:rsid w:val="00446DA5"/>
    <w:rsid w:val="00450659"/>
    <w:rsid w:val="00450957"/>
    <w:rsid w:val="004543D6"/>
    <w:rsid w:val="00474E47"/>
    <w:rsid w:val="00481C7A"/>
    <w:rsid w:val="00497630"/>
    <w:rsid w:val="004A05B0"/>
    <w:rsid w:val="004A3703"/>
    <w:rsid w:val="004C18E4"/>
    <w:rsid w:val="004D0145"/>
    <w:rsid w:val="004E6EC5"/>
    <w:rsid w:val="004F0469"/>
    <w:rsid w:val="00512516"/>
    <w:rsid w:val="00522629"/>
    <w:rsid w:val="00522FEC"/>
    <w:rsid w:val="00530821"/>
    <w:rsid w:val="0053269C"/>
    <w:rsid w:val="00536630"/>
    <w:rsid w:val="00542E6E"/>
    <w:rsid w:val="00543CD6"/>
    <w:rsid w:val="00563C47"/>
    <w:rsid w:val="00572956"/>
    <w:rsid w:val="00574EE2"/>
    <w:rsid w:val="00575D45"/>
    <w:rsid w:val="005A1DD8"/>
    <w:rsid w:val="005A3787"/>
    <w:rsid w:val="005B0CAF"/>
    <w:rsid w:val="005B4036"/>
    <w:rsid w:val="005C2530"/>
    <w:rsid w:val="005C77B2"/>
    <w:rsid w:val="005D4022"/>
    <w:rsid w:val="005E1BD0"/>
    <w:rsid w:val="005E1D48"/>
    <w:rsid w:val="005F01D9"/>
    <w:rsid w:val="005F210C"/>
    <w:rsid w:val="005F5E2C"/>
    <w:rsid w:val="005F6829"/>
    <w:rsid w:val="0060173D"/>
    <w:rsid w:val="00613F8F"/>
    <w:rsid w:val="00620CDE"/>
    <w:rsid w:val="0063576F"/>
    <w:rsid w:val="00636F52"/>
    <w:rsid w:val="00650216"/>
    <w:rsid w:val="00653A41"/>
    <w:rsid w:val="006553F3"/>
    <w:rsid w:val="00671DB5"/>
    <w:rsid w:val="0067269C"/>
    <w:rsid w:val="006764FF"/>
    <w:rsid w:val="00681195"/>
    <w:rsid w:val="006C0698"/>
    <w:rsid w:val="006C40B4"/>
    <w:rsid w:val="006D0C0C"/>
    <w:rsid w:val="006D1987"/>
    <w:rsid w:val="006D7989"/>
    <w:rsid w:val="006E259C"/>
    <w:rsid w:val="0072028A"/>
    <w:rsid w:val="0072607C"/>
    <w:rsid w:val="00741094"/>
    <w:rsid w:val="007443BD"/>
    <w:rsid w:val="00760E08"/>
    <w:rsid w:val="0077127E"/>
    <w:rsid w:val="00781E74"/>
    <w:rsid w:val="00794B83"/>
    <w:rsid w:val="007B1399"/>
    <w:rsid w:val="008020B6"/>
    <w:rsid w:val="0084421E"/>
    <w:rsid w:val="00861D98"/>
    <w:rsid w:val="00863DFD"/>
    <w:rsid w:val="00866F5C"/>
    <w:rsid w:val="00870C35"/>
    <w:rsid w:val="008719B0"/>
    <w:rsid w:val="00891CFD"/>
    <w:rsid w:val="00892587"/>
    <w:rsid w:val="00896720"/>
    <w:rsid w:val="008A79B7"/>
    <w:rsid w:val="008C7124"/>
    <w:rsid w:val="008D6A03"/>
    <w:rsid w:val="008F3AFA"/>
    <w:rsid w:val="008F6C83"/>
    <w:rsid w:val="009008F8"/>
    <w:rsid w:val="00914EA4"/>
    <w:rsid w:val="00915B93"/>
    <w:rsid w:val="00936776"/>
    <w:rsid w:val="00937902"/>
    <w:rsid w:val="00945B44"/>
    <w:rsid w:val="00947C7C"/>
    <w:rsid w:val="00954A25"/>
    <w:rsid w:val="00975051"/>
    <w:rsid w:val="009807F4"/>
    <w:rsid w:val="00981EB9"/>
    <w:rsid w:val="00981FA2"/>
    <w:rsid w:val="00987C51"/>
    <w:rsid w:val="009A0AB9"/>
    <w:rsid w:val="009A3529"/>
    <w:rsid w:val="009B06C2"/>
    <w:rsid w:val="009B61C6"/>
    <w:rsid w:val="009C195E"/>
    <w:rsid w:val="009E2382"/>
    <w:rsid w:val="009F0CC4"/>
    <w:rsid w:val="00A013EA"/>
    <w:rsid w:val="00A077D7"/>
    <w:rsid w:val="00A210F6"/>
    <w:rsid w:val="00A24E78"/>
    <w:rsid w:val="00A41DE1"/>
    <w:rsid w:val="00A43431"/>
    <w:rsid w:val="00A45422"/>
    <w:rsid w:val="00A50407"/>
    <w:rsid w:val="00A5040C"/>
    <w:rsid w:val="00A73115"/>
    <w:rsid w:val="00A85644"/>
    <w:rsid w:val="00A91587"/>
    <w:rsid w:val="00AA4ACD"/>
    <w:rsid w:val="00AB65A9"/>
    <w:rsid w:val="00AC2898"/>
    <w:rsid w:val="00AC40F4"/>
    <w:rsid w:val="00AD2E0D"/>
    <w:rsid w:val="00AE2906"/>
    <w:rsid w:val="00AF142A"/>
    <w:rsid w:val="00AF41B5"/>
    <w:rsid w:val="00AF4424"/>
    <w:rsid w:val="00B1427F"/>
    <w:rsid w:val="00B16309"/>
    <w:rsid w:val="00B26239"/>
    <w:rsid w:val="00B33857"/>
    <w:rsid w:val="00B4067E"/>
    <w:rsid w:val="00B46803"/>
    <w:rsid w:val="00B5275C"/>
    <w:rsid w:val="00B53D0D"/>
    <w:rsid w:val="00B66432"/>
    <w:rsid w:val="00B72E9D"/>
    <w:rsid w:val="00B93198"/>
    <w:rsid w:val="00B96AB4"/>
    <w:rsid w:val="00BA3848"/>
    <w:rsid w:val="00BC14D6"/>
    <w:rsid w:val="00BC22FE"/>
    <w:rsid w:val="00BC4A78"/>
    <w:rsid w:val="00BE0A53"/>
    <w:rsid w:val="00BE3E07"/>
    <w:rsid w:val="00C029F4"/>
    <w:rsid w:val="00C04451"/>
    <w:rsid w:val="00C04659"/>
    <w:rsid w:val="00C06D30"/>
    <w:rsid w:val="00C220C9"/>
    <w:rsid w:val="00C26389"/>
    <w:rsid w:val="00C30C2F"/>
    <w:rsid w:val="00C436D9"/>
    <w:rsid w:val="00C722D7"/>
    <w:rsid w:val="00C72E82"/>
    <w:rsid w:val="00C81263"/>
    <w:rsid w:val="00C82BDB"/>
    <w:rsid w:val="00C83F34"/>
    <w:rsid w:val="00C9315F"/>
    <w:rsid w:val="00CA5D8F"/>
    <w:rsid w:val="00CC1522"/>
    <w:rsid w:val="00CC25F0"/>
    <w:rsid w:val="00CD0E92"/>
    <w:rsid w:val="00CF038A"/>
    <w:rsid w:val="00CF36C4"/>
    <w:rsid w:val="00D0234D"/>
    <w:rsid w:val="00D13978"/>
    <w:rsid w:val="00D2017F"/>
    <w:rsid w:val="00D22332"/>
    <w:rsid w:val="00D2778B"/>
    <w:rsid w:val="00D3427A"/>
    <w:rsid w:val="00D41FAC"/>
    <w:rsid w:val="00D47AF5"/>
    <w:rsid w:val="00D528FA"/>
    <w:rsid w:val="00D57A1A"/>
    <w:rsid w:val="00D62D26"/>
    <w:rsid w:val="00D74F17"/>
    <w:rsid w:val="00D95DDE"/>
    <w:rsid w:val="00DA4C06"/>
    <w:rsid w:val="00DA70A6"/>
    <w:rsid w:val="00DB4DEF"/>
    <w:rsid w:val="00DE3911"/>
    <w:rsid w:val="00DE675D"/>
    <w:rsid w:val="00DE6A46"/>
    <w:rsid w:val="00DF2C09"/>
    <w:rsid w:val="00E36FC9"/>
    <w:rsid w:val="00E53C6D"/>
    <w:rsid w:val="00E6434A"/>
    <w:rsid w:val="00E74E2C"/>
    <w:rsid w:val="00E85661"/>
    <w:rsid w:val="00EB6440"/>
    <w:rsid w:val="00EB7D40"/>
    <w:rsid w:val="00EC40D1"/>
    <w:rsid w:val="00ED082E"/>
    <w:rsid w:val="00EF1096"/>
    <w:rsid w:val="00EF2AC5"/>
    <w:rsid w:val="00EF7B45"/>
    <w:rsid w:val="00EF7D2B"/>
    <w:rsid w:val="00F01EB2"/>
    <w:rsid w:val="00F22069"/>
    <w:rsid w:val="00F2712F"/>
    <w:rsid w:val="00F43C55"/>
    <w:rsid w:val="00F4749F"/>
    <w:rsid w:val="00F50AD1"/>
    <w:rsid w:val="00F5232D"/>
    <w:rsid w:val="00F53F3D"/>
    <w:rsid w:val="00F569F3"/>
    <w:rsid w:val="00F57DE2"/>
    <w:rsid w:val="00F84095"/>
    <w:rsid w:val="00FA1F90"/>
    <w:rsid w:val="00FA77EF"/>
    <w:rsid w:val="00FD2D5B"/>
    <w:rsid w:val="00FE05FE"/>
    <w:rsid w:val="00FE3174"/>
    <w:rsid w:val="00FE47EA"/>
    <w:rsid w:val="00FE7B5F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0E17"/>
  <w15:chartTrackingRefBased/>
  <w15:docId w15:val="{C78682DB-0F8D-4DA8-9D6C-63E24C1D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DBD"/>
  </w:style>
  <w:style w:type="paragraph" w:styleId="1">
    <w:name w:val="heading 1"/>
    <w:basedOn w:val="a"/>
    <w:next w:val="a"/>
    <w:link w:val="10"/>
    <w:uiPriority w:val="99"/>
    <w:qFormat/>
    <w:rsid w:val="00794B83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94B83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2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0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7AF5"/>
    <w:rPr>
      <w:color w:val="0563C1" w:themeColor="hyperlink"/>
      <w:u w:val="single"/>
    </w:rPr>
  </w:style>
  <w:style w:type="paragraph" w:customStyle="1" w:styleId="mcntmcntmcntmsonormal">
    <w:name w:val="mcntmcntmcntmsonormal"/>
    <w:basedOn w:val="a"/>
    <w:rsid w:val="00024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94B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94B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rsid w:val="00794B8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sz w:val="20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794B83"/>
    <w:rPr>
      <w:rFonts w:ascii="Arial" w:eastAsia="Times New Roman" w:hAnsi="Arial" w:cs="Arial"/>
      <w:b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3427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mcntmcntmcntmcntamqckf">
    <w:name w:val="mcntmcntmcntmcntamqckf"/>
    <w:basedOn w:val="a0"/>
    <w:rsid w:val="00D3427A"/>
  </w:style>
  <w:style w:type="character" w:styleId="a5">
    <w:name w:val="Strong"/>
    <w:basedOn w:val="a0"/>
    <w:uiPriority w:val="22"/>
    <w:qFormat/>
    <w:rsid w:val="00D3427A"/>
    <w:rPr>
      <w:b/>
      <w:bCs/>
    </w:rPr>
  </w:style>
  <w:style w:type="paragraph" w:styleId="a6">
    <w:name w:val="header"/>
    <w:basedOn w:val="a"/>
    <w:link w:val="a7"/>
    <w:uiPriority w:val="99"/>
    <w:unhideWhenUsed/>
    <w:rsid w:val="008C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7124"/>
  </w:style>
  <w:style w:type="paragraph" w:styleId="a8">
    <w:name w:val="footer"/>
    <w:basedOn w:val="a"/>
    <w:link w:val="a9"/>
    <w:uiPriority w:val="99"/>
    <w:unhideWhenUsed/>
    <w:rsid w:val="008C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7124"/>
  </w:style>
  <w:style w:type="paragraph" w:customStyle="1" w:styleId="mcntmcntmsonormal">
    <w:name w:val="mcntmcntmsonormal"/>
    <w:basedOn w:val="a"/>
    <w:rsid w:val="000F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ntmcntmsolistparagraph">
    <w:name w:val="mcntmcntmsolistparagraph"/>
    <w:basedOn w:val="a"/>
    <w:rsid w:val="000F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F0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1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azz.sber.ru/cfefbr?psw=OEdQCBcFD0JbV1ceSBEYUVRdS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azz.sber.ru/jbjqfm?psw=OBoYFwVdBgUTCh8BWkkRFhwAA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azz.sber.ru/vssp0j?psw=OAVXCwAJUAwdFVAdXx1HHxIfT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72A31-044A-45C0-9306-3AB488EE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8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Андреевна Петрова</dc:creator>
  <cp:keywords/>
  <dc:description/>
  <cp:lastModifiedBy>Ксения Алексеевна Трушина</cp:lastModifiedBy>
  <cp:revision>36</cp:revision>
  <cp:lastPrinted>2021-04-09T10:10:00Z</cp:lastPrinted>
  <dcterms:created xsi:type="dcterms:W3CDTF">2022-04-14T11:09:00Z</dcterms:created>
  <dcterms:modified xsi:type="dcterms:W3CDTF">2023-02-15T12:18:00Z</dcterms:modified>
</cp:coreProperties>
</file>