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F1" w:rsidRDefault="008114F1">
      <w:pPr>
        <w:jc w:val="center"/>
        <w:rPr>
          <w:b/>
          <w:sz w:val="24"/>
          <w:szCs w:val="24"/>
        </w:rPr>
      </w:pPr>
    </w:p>
    <w:p w:rsidR="000B7C05" w:rsidRDefault="00A61E8C">
      <w:pPr>
        <w:jc w:val="center"/>
        <w:rPr>
          <w:b/>
          <w:sz w:val="24"/>
          <w:szCs w:val="24"/>
        </w:rPr>
      </w:pPr>
      <w:r>
        <w:rPr>
          <w:b/>
          <w:sz w:val="24"/>
          <w:szCs w:val="24"/>
        </w:rPr>
        <w:t>УВАЖАЕМЫЕ КОЛЛЕГИ!</w:t>
      </w:r>
    </w:p>
    <w:p w:rsidR="000B7C05" w:rsidRDefault="000B7C05">
      <w:pPr>
        <w:jc w:val="center"/>
        <w:rPr>
          <w:b/>
          <w:sz w:val="24"/>
          <w:szCs w:val="24"/>
        </w:rPr>
      </w:pPr>
    </w:p>
    <w:p w:rsidR="000B7C05" w:rsidRDefault="00A61E8C">
      <w:pPr>
        <w:pStyle w:val="a4"/>
      </w:pPr>
      <w:r>
        <w:rPr>
          <w:rStyle w:val="StrongEmphasis"/>
          <w:b w:val="0"/>
          <w:sz w:val="24"/>
          <w:szCs w:val="24"/>
          <w:shd w:val="clear" w:color="auto" w:fill="FFFFFF"/>
        </w:rPr>
        <w:t xml:space="preserve">Государственное автономное образовательное учреждение </w:t>
      </w:r>
    </w:p>
    <w:p w:rsidR="000B7C05" w:rsidRDefault="00A61E8C">
      <w:pPr>
        <w:pStyle w:val="a4"/>
      </w:pPr>
      <w:r>
        <w:rPr>
          <w:rStyle w:val="StrongEmphasis"/>
          <w:b w:val="0"/>
          <w:sz w:val="24"/>
          <w:szCs w:val="24"/>
          <w:shd w:val="clear" w:color="auto" w:fill="FFFFFF"/>
        </w:rPr>
        <w:t>высшего образования Ленинградской области</w:t>
      </w:r>
      <w:r>
        <w:rPr>
          <w:rStyle w:val="apple-converted-space"/>
          <w:b/>
          <w:bCs/>
          <w:sz w:val="24"/>
          <w:szCs w:val="24"/>
          <w:shd w:val="clear" w:color="auto" w:fill="FFFFFF"/>
        </w:rPr>
        <w:t> </w:t>
      </w:r>
    </w:p>
    <w:p w:rsidR="000B7C05" w:rsidRDefault="00A61E8C">
      <w:pPr>
        <w:pStyle w:val="a4"/>
        <w:rPr>
          <w:sz w:val="24"/>
          <w:szCs w:val="24"/>
        </w:rPr>
      </w:pPr>
      <w:r>
        <w:rPr>
          <w:sz w:val="24"/>
          <w:szCs w:val="24"/>
        </w:rPr>
        <w:t>«ЛЕНИНГРАДСКИЙ ГОСУДАРСТВЕННЫЙ УНИВЕРСИТЕТ им. А.С. ПУШКИНА»</w:t>
      </w:r>
    </w:p>
    <w:p w:rsidR="000B7C05" w:rsidRDefault="00A61E8C">
      <w:pPr>
        <w:pStyle w:val="a4"/>
        <w:rPr>
          <w:sz w:val="24"/>
          <w:szCs w:val="24"/>
        </w:rPr>
      </w:pPr>
      <w:r>
        <w:rPr>
          <w:sz w:val="24"/>
          <w:szCs w:val="24"/>
        </w:rPr>
        <w:t>Факультет истории и социальных наук</w:t>
      </w:r>
    </w:p>
    <w:p w:rsidR="000B7C05" w:rsidRDefault="00A61E8C">
      <w:pPr>
        <w:pStyle w:val="a4"/>
        <w:rPr>
          <w:sz w:val="24"/>
          <w:szCs w:val="24"/>
        </w:rPr>
      </w:pPr>
      <w:r>
        <w:rPr>
          <w:sz w:val="24"/>
          <w:szCs w:val="24"/>
        </w:rPr>
        <w:t xml:space="preserve">Научно-образовательный центр краеведческих исследований </w:t>
      </w:r>
    </w:p>
    <w:p w:rsidR="000B7C05" w:rsidRDefault="000B7C05">
      <w:pPr>
        <w:pStyle w:val="a4"/>
        <w:rPr>
          <w:sz w:val="24"/>
          <w:szCs w:val="24"/>
        </w:rPr>
      </w:pPr>
    </w:p>
    <w:p w:rsidR="000B7C05" w:rsidRDefault="00A61E8C">
      <w:pPr>
        <w:pStyle w:val="a4"/>
      </w:pPr>
      <w:r>
        <w:rPr>
          <w:sz w:val="24"/>
          <w:szCs w:val="24"/>
        </w:rPr>
        <w:t xml:space="preserve">приглашает Вас принять участие в </w:t>
      </w:r>
      <w:r>
        <w:rPr>
          <w:sz w:val="24"/>
          <w:szCs w:val="24"/>
          <w:lang w:val="en-US"/>
        </w:rPr>
        <w:t>XIV</w:t>
      </w:r>
      <w:r w:rsidRPr="00A61E8C">
        <w:rPr>
          <w:sz w:val="24"/>
          <w:szCs w:val="24"/>
        </w:rPr>
        <w:t xml:space="preserve"> </w:t>
      </w:r>
      <w:r>
        <w:rPr>
          <w:sz w:val="24"/>
          <w:szCs w:val="24"/>
        </w:rPr>
        <w:t xml:space="preserve">Всероссийской научной конференции </w:t>
      </w:r>
    </w:p>
    <w:p w:rsidR="000B7C05" w:rsidRDefault="00A61E8C">
      <w:pPr>
        <w:jc w:val="center"/>
        <w:rPr>
          <w:b/>
          <w:sz w:val="32"/>
          <w:szCs w:val="32"/>
        </w:rPr>
      </w:pPr>
      <w:r>
        <w:rPr>
          <w:b/>
          <w:sz w:val="32"/>
          <w:szCs w:val="32"/>
        </w:rPr>
        <w:t xml:space="preserve">«Столица и провинции: </w:t>
      </w:r>
    </w:p>
    <w:p w:rsidR="000B7C05" w:rsidRDefault="00A61E8C">
      <w:pPr>
        <w:jc w:val="center"/>
        <w:rPr>
          <w:b/>
          <w:sz w:val="32"/>
          <w:szCs w:val="32"/>
        </w:rPr>
      </w:pPr>
      <w:r>
        <w:rPr>
          <w:b/>
          <w:sz w:val="32"/>
          <w:szCs w:val="32"/>
        </w:rPr>
        <w:t>проблемы взаимоотношений центра и регионов в истории России»</w:t>
      </w:r>
    </w:p>
    <w:p w:rsidR="00407546" w:rsidRDefault="00407546">
      <w:pPr>
        <w:pStyle w:val="a4"/>
        <w:rPr>
          <w:b/>
          <w:sz w:val="24"/>
          <w:szCs w:val="24"/>
        </w:rPr>
      </w:pPr>
    </w:p>
    <w:p w:rsidR="000B7C05" w:rsidRDefault="00A61E8C">
      <w:pPr>
        <w:pStyle w:val="a4"/>
      </w:pPr>
      <w:r>
        <w:rPr>
          <w:b/>
          <w:sz w:val="24"/>
          <w:szCs w:val="24"/>
        </w:rPr>
        <w:t>10 марта 2023 г.</w:t>
      </w:r>
    </w:p>
    <w:p w:rsidR="000B7C05" w:rsidRDefault="000B7C05">
      <w:pPr>
        <w:pStyle w:val="a4"/>
        <w:rPr>
          <w:b/>
          <w:sz w:val="24"/>
          <w:szCs w:val="24"/>
        </w:rPr>
      </w:pPr>
    </w:p>
    <w:p w:rsidR="000B7C05" w:rsidRDefault="000B7C05">
      <w:pPr>
        <w:pStyle w:val="31"/>
        <w:rPr>
          <w:rFonts w:ascii="Arial" w:hAnsi="Arial" w:cs="Arial"/>
          <w:sz w:val="26"/>
        </w:rPr>
      </w:pPr>
      <w:bookmarkStart w:id="0" w:name="_GoBack"/>
      <w:bookmarkEnd w:id="0"/>
    </w:p>
    <w:p w:rsidR="000B7C05" w:rsidRDefault="00A61E8C" w:rsidP="00A61E8C">
      <w:pPr>
        <w:pStyle w:val="31"/>
        <w:jc w:val="center"/>
      </w:pPr>
      <w:r>
        <w:t>Образец заявки</w:t>
      </w:r>
    </w:p>
    <w:p w:rsidR="00A61E8C" w:rsidRPr="00A61E8C" w:rsidRDefault="00A61E8C" w:rsidP="00A61E8C"/>
    <w:tbl>
      <w:tblPr>
        <w:tblW w:w="95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81"/>
      </w:tblGrid>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11"/>
            </w:pPr>
            <w:r>
              <w:t>ЗАЯВКА</w:t>
            </w:r>
          </w:p>
          <w:p w:rsidR="000B7C05" w:rsidRDefault="00A61E8C" w:rsidP="00A61E8C">
            <w:pPr>
              <w:jc w:val="center"/>
            </w:pPr>
            <w:r>
              <w:rPr>
                <w:sz w:val="24"/>
                <w:szCs w:val="24"/>
              </w:rPr>
              <w:t xml:space="preserve">на участие в работе   </w:t>
            </w:r>
            <w:r>
              <w:rPr>
                <w:sz w:val="24"/>
                <w:szCs w:val="24"/>
                <w:lang w:val="en-US"/>
              </w:rPr>
              <w:t>XIV</w:t>
            </w:r>
            <w:r>
              <w:rPr>
                <w:sz w:val="24"/>
                <w:szCs w:val="24"/>
              </w:rPr>
              <w:t xml:space="preserve"> Всероссийской научной конференции</w:t>
            </w:r>
          </w:p>
          <w:p w:rsidR="000B7C05" w:rsidRDefault="00A61E8C" w:rsidP="00A61E8C">
            <w:pPr>
              <w:jc w:val="center"/>
            </w:pPr>
            <w:r>
              <w:rPr>
                <w:sz w:val="24"/>
                <w:szCs w:val="24"/>
              </w:rPr>
              <w:t>«</w:t>
            </w:r>
            <w:r>
              <w:rPr>
                <w:b/>
                <w:sz w:val="24"/>
                <w:szCs w:val="24"/>
              </w:rPr>
              <w:t>«Столица и провинции:</w:t>
            </w:r>
          </w:p>
          <w:p w:rsidR="000B7C05" w:rsidRDefault="00A61E8C" w:rsidP="00A61E8C">
            <w:pPr>
              <w:jc w:val="center"/>
              <w:rPr>
                <w:b/>
                <w:sz w:val="24"/>
                <w:szCs w:val="24"/>
              </w:rPr>
            </w:pPr>
            <w:r>
              <w:rPr>
                <w:b/>
                <w:sz w:val="24"/>
                <w:szCs w:val="24"/>
              </w:rPr>
              <w:t>проблемы взаимоотношений центра и регионов в истории России»</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Фамилия, имя, отчество</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Телефон, факс</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lang w:val="en-US"/>
              </w:rPr>
              <w:t>E</w:t>
            </w:r>
            <w:r>
              <w:rPr>
                <w:sz w:val="24"/>
              </w:rPr>
              <w:t>-</w:t>
            </w:r>
            <w:r>
              <w:rPr>
                <w:sz w:val="24"/>
                <w:lang w:val="en-US"/>
              </w:rPr>
              <w:t>mail</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r>
              <w:rPr>
                <w:sz w:val="24"/>
                <w:szCs w:val="24"/>
              </w:rPr>
              <w:t>Полное наименование организации (</w:t>
            </w:r>
            <w:r>
              <w:rPr>
                <w:sz w:val="24"/>
                <w:szCs w:val="24"/>
                <w:u w:val="single"/>
              </w:rPr>
              <w:t>точное официальное название</w:t>
            </w:r>
            <w:r>
              <w:rPr>
                <w:sz w:val="24"/>
                <w:szCs w:val="24"/>
              </w:rPr>
              <w:t>)</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Ученая степень</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Ученое звание</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Должность</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Название статьи</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Количество страниц в статье</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Форма участия: заочная/очная с докладом/ очная без доклада</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Тема доклада (при очной форме участия)</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Почтовый адрес, на который высылать сборник</w:t>
            </w:r>
          </w:p>
          <w:p w:rsidR="000B7C05" w:rsidRDefault="00A61E8C" w:rsidP="00A61E8C">
            <w:pPr>
              <w:pStyle w:val="21"/>
              <w:rPr>
                <w:sz w:val="24"/>
              </w:rPr>
            </w:pPr>
            <w:r>
              <w:rPr>
                <w:sz w:val="24"/>
              </w:rPr>
              <w:t>(обязательно с указанием индекса и ФИО получателя)</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Необходимое количество экземпляров сборника</w:t>
            </w:r>
          </w:p>
        </w:tc>
      </w:tr>
    </w:tbl>
    <w:p w:rsidR="000B7C05" w:rsidRDefault="000B7C05" w:rsidP="00A61E8C">
      <w:pPr>
        <w:ind w:left="7080" w:firstLine="708"/>
        <w:jc w:val="center"/>
      </w:pPr>
    </w:p>
    <w:p w:rsidR="00E8044D" w:rsidRDefault="00E8044D">
      <w:r>
        <w:br w:type="page"/>
      </w:r>
    </w:p>
    <w:p w:rsidR="00487C7F" w:rsidRPr="00487C7F" w:rsidRDefault="00E8044D" w:rsidP="00487C7F">
      <w:pPr>
        <w:pStyle w:val="docdata"/>
        <w:spacing w:before="0" w:beforeAutospacing="0" w:after="0" w:afterAutospacing="0" w:line="360" w:lineRule="auto"/>
        <w:ind w:firstLine="709"/>
        <w:jc w:val="center"/>
        <w:rPr>
          <w:b/>
          <w:bCs/>
          <w:color w:val="000000"/>
          <w:sz w:val="28"/>
          <w:szCs w:val="28"/>
        </w:rPr>
      </w:pPr>
      <w:r w:rsidRPr="00E8044D">
        <w:rPr>
          <w:b/>
          <w:bCs/>
          <w:color w:val="000000"/>
          <w:sz w:val="28"/>
          <w:szCs w:val="28"/>
        </w:rPr>
        <w:lastRenderedPageBreak/>
        <w:t>ОБРАЗЕЦ ОФОРМЛЕНИЯ</w:t>
      </w:r>
    </w:p>
    <w:p w:rsidR="00487C7F" w:rsidRDefault="00487C7F" w:rsidP="00487C7F">
      <w:pPr>
        <w:pBdr>
          <w:top w:val="none" w:sz="4" w:space="0" w:color="000000"/>
          <w:left w:val="none" w:sz="4" w:space="0" w:color="000000"/>
          <w:bottom w:val="none" w:sz="4" w:space="0" w:color="000000"/>
          <w:right w:val="none" w:sz="4" w:space="0" w:color="000000"/>
        </w:pBdr>
        <w:jc w:val="right"/>
        <w:rPr>
          <w:b/>
          <w:i/>
          <w:color w:val="000000"/>
          <w:sz w:val="28"/>
        </w:rPr>
      </w:pPr>
    </w:p>
    <w:p w:rsidR="00487C7F" w:rsidRPr="008565BA" w:rsidRDefault="00487C7F" w:rsidP="00487C7F">
      <w:pPr>
        <w:pBdr>
          <w:top w:val="none" w:sz="4" w:space="0" w:color="000000"/>
          <w:left w:val="none" w:sz="4" w:space="0" w:color="000000"/>
          <w:bottom w:val="none" w:sz="4" w:space="0" w:color="000000"/>
          <w:right w:val="none" w:sz="4" w:space="0" w:color="000000"/>
        </w:pBdr>
        <w:jc w:val="right"/>
        <w:rPr>
          <w:b/>
          <w:i/>
          <w:color w:val="000000"/>
          <w:sz w:val="28"/>
        </w:rPr>
      </w:pPr>
      <w:r>
        <w:rPr>
          <w:b/>
          <w:i/>
          <w:color w:val="000000"/>
          <w:sz w:val="28"/>
        </w:rPr>
        <w:t>С.В. Зайцева, А.Е. Жукова</w:t>
      </w:r>
    </w:p>
    <w:p w:rsidR="00487C7F" w:rsidRDefault="00487C7F" w:rsidP="00487C7F">
      <w:pPr>
        <w:pStyle w:val="a7"/>
        <w:spacing w:before="0" w:beforeAutospacing="0" w:after="0" w:afterAutospacing="0" w:line="360" w:lineRule="auto"/>
        <w:ind w:firstLine="709"/>
        <w:jc w:val="center"/>
        <w:rPr>
          <w:b/>
          <w:bCs/>
          <w:color w:val="000000"/>
          <w:sz w:val="28"/>
          <w:szCs w:val="28"/>
        </w:rPr>
      </w:pPr>
    </w:p>
    <w:p w:rsidR="00487C7F" w:rsidRDefault="00487C7F" w:rsidP="00487C7F">
      <w:pPr>
        <w:pStyle w:val="a7"/>
        <w:spacing w:before="0" w:beforeAutospacing="0" w:after="0" w:afterAutospacing="0" w:line="360" w:lineRule="auto"/>
        <w:ind w:firstLine="709"/>
        <w:jc w:val="center"/>
      </w:pPr>
      <w:r>
        <w:rPr>
          <w:b/>
          <w:bCs/>
          <w:color w:val="000000"/>
          <w:sz w:val="28"/>
          <w:szCs w:val="28"/>
        </w:rPr>
        <w:t>Загородный отдых служащих Министерства иностранных дел на примере семьи Э.К. </w:t>
      </w:r>
      <w:proofErr w:type="spellStart"/>
      <w:r>
        <w:rPr>
          <w:b/>
          <w:bCs/>
          <w:color w:val="000000"/>
          <w:sz w:val="28"/>
          <w:szCs w:val="28"/>
        </w:rPr>
        <w:t>Симсона</w:t>
      </w:r>
      <w:proofErr w:type="spellEnd"/>
    </w:p>
    <w:p w:rsidR="00487C7F" w:rsidRPr="008565BA" w:rsidRDefault="00487C7F" w:rsidP="00487C7F">
      <w:pPr>
        <w:pStyle w:val="a7"/>
        <w:spacing w:before="0" w:beforeAutospacing="0" w:after="0" w:afterAutospacing="0"/>
        <w:ind w:firstLine="709"/>
        <w:jc w:val="both"/>
        <w:rPr>
          <w:b/>
          <w:bCs/>
          <w:i/>
          <w:iCs/>
          <w:color w:val="000000"/>
          <w:szCs w:val="28"/>
        </w:rPr>
      </w:pPr>
    </w:p>
    <w:p w:rsidR="00487C7F" w:rsidRPr="008565BA" w:rsidRDefault="00487C7F" w:rsidP="00487C7F">
      <w:pPr>
        <w:pStyle w:val="a7"/>
        <w:spacing w:before="0" w:beforeAutospacing="0" w:after="0" w:afterAutospacing="0"/>
        <w:ind w:firstLine="709"/>
        <w:jc w:val="both"/>
        <w:rPr>
          <w:sz w:val="22"/>
        </w:rPr>
      </w:pPr>
      <w:r w:rsidRPr="008565BA">
        <w:rPr>
          <w:color w:val="000000"/>
          <w:szCs w:val="28"/>
        </w:rPr>
        <w:t xml:space="preserve">Данная статья, основанная на воспоминаниях Ирины </w:t>
      </w:r>
      <w:proofErr w:type="spellStart"/>
      <w:r w:rsidRPr="008565BA">
        <w:rPr>
          <w:color w:val="000000"/>
          <w:szCs w:val="28"/>
        </w:rPr>
        <w:t>Еленевской</w:t>
      </w:r>
      <w:proofErr w:type="spellEnd"/>
      <w:r w:rsidRPr="008565BA">
        <w:rPr>
          <w:color w:val="000000"/>
          <w:szCs w:val="28"/>
        </w:rPr>
        <w:t>, характеризует летний загородный отдых семьи чиновника МИД Э.К. </w:t>
      </w:r>
      <w:proofErr w:type="spellStart"/>
      <w:r w:rsidRPr="008565BA">
        <w:rPr>
          <w:color w:val="000000"/>
          <w:szCs w:val="28"/>
        </w:rPr>
        <w:t>Симсона</w:t>
      </w:r>
      <w:proofErr w:type="spellEnd"/>
      <w:r w:rsidRPr="008565BA">
        <w:rPr>
          <w:color w:val="000000"/>
          <w:szCs w:val="28"/>
        </w:rPr>
        <w:t xml:space="preserve">, ее отца. Наиболее интересным сюжетом представляется история создания усадьбы «Заветное» В.Е. Головиным, а также подробное описание повседневности ее обитателей. </w:t>
      </w:r>
    </w:p>
    <w:p w:rsidR="00487C7F" w:rsidRDefault="00487C7F" w:rsidP="00487C7F">
      <w:pPr>
        <w:pStyle w:val="a7"/>
        <w:spacing w:before="0" w:beforeAutospacing="0" w:after="0" w:afterAutospacing="0"/>
        <w:ind w:firstLine="709"/>
        <w:jc w:val="both"/>
        <w:rPr>
          <w:color w:val="000000"/>
          <w:szCs w:val="28"/>
        </w:rPr>
      </w:pPr>
    </w:p>
    <w:p w:rsidR="00487C7F" w:rsidRPr="008565BA" w:rsidRDefault="00487C7F" w:rsidP="00487C7F">
      <w:pPr>
        <w:pStyle w:val="a7"/>
        <w:spacing w:before="0" w:beforeAutospacing="0" w:after="0" w:afterAutospacing="0"/>
        <w:ind w:firstLine="709"/>
        <w:jc w:val="both"/>
        <w:rPr>
          <w:sz w:val="22"/>
          <w:lang w:val="en-US"/>
        </w:rPr>
      </w:pPr>
      <w:r w:rsidRPr="008565BA">
        <w:rPr>
          <w:color w:val="000000"/>
          <w:szCs w:val="28"/>
          <w:lang w:val="en-US"/>
        </w:rPr>
        <w:t xml:space="preserve">This article, based on the memoirs of Irina </w:t>
      </w:r>
      <w:proofErr w:type="spellStart"/>
      <w:r w:rsidRPr="008565BA">
        <w:rPr>
          <w:color w:val="000000"/>
          <w:szCs w:val="28"/>
          <w:lang w:val="en-US"/>
        </w:rPr>
        <w:t>Yelenevskaya</w:t>
      </w:r>
      <w:proofErr w:type="spellEnd"/>
      <w:r w:rsidRPr="008565BA">
        <w:rPr>
          <w:color w:val="000000"/>
          <w:szCs w:val="28"/>
          <w:lang w:val="en-US"/>
        </w:rPr>
        <w:t>, characterizes the summer vacation in the countryside of E.K. Simson family, her father, official of the Ministry of Foreign Affairs. The most interesting plot is the story of the creation of the «</w:t>
      </w:r>
      <w:proofErr w:type="spellStart"/>
      <w:r w:rsidRPr="008565BA">
        <w:rPr>
          <w:color w:val="000000"/>
          <w:szCs w:val="28"/>
          <w:lang w:val="en-US"/>
        </w:rPr>
        <w:t>Zavetnoye</w:t>
      </w:r>
      <w:proofErr w:type="spellEnd"/>
      <w:r w:rsidRPr="008565BA">
        <w:rPr>
          <w:color w:val="000000"/>
          <w:szCs w:val="28"/>
          <w:lang w:val="en-US"/>
        </w:rPr>
        <w:t xml:space="preserve">» estate by </w:t>
      </w:r>
      <w:proofErr w:type="spellStart"/>
      <w:r w:rsidRPr="008565BA">
        <w:rPr>
          <w:color w:val="000000"/>
          <w:szCs w:val="28"/>
          <w:lang w:val="en-US"/>
        </w:rPr>
        <w:t>V.Ye</w:t>
      </w:r>
      <w:proofErr w:type="spellEnd"/>
      <w:r w:rsidRPr="008565BA">
        <w:rPr>
          <w:color w:val="000000"/>
          <w:szCs w:val="28"/>
          <w:lang w:val="en-US"/>
        </w:rPr>
        <w:t>. </w:t>
      </w:r>
      <w:proofErr w:type="spellStart"/>
      <w:r w:rsidRPr="008565BA">
        <w:rPr>
          <w:color w:val="000000"/>
          <w:szCs w:val="28"/>
          <w:lang w:val="en-US"/>
        </w:rPr>
        <w:t>Golovin</w:t>
      </w:r>
      <w:proofErr w:type="spellEnd"/>
      <w:r w:rsidRPr="008565BA">
        <w:rPr>
          <w:color w:val="000000"/>
          <w:szCs w:val="28"/>
          <w:lang w:val="en-US"/>
        </w:rPr>
        <w:t>, as well as a detailed description of the everyday life of its inhabitants.</w:t>
      </w:r>
    </w:p>
    <w:p w:rsidR="00487C7F" w:rsidRPr="00E2517C" w:rsidRDefault="00487C7F" w:rsidP="00487C7F">
      <w:pPr>
        <w:pStyle w:val="a7"/>
        <w:spacing w:before="0" w:beforeAutospacing="0" w:after="0" w:afterAutospacing="0"/>
        <w:jc w:val="both"/>
        <w:rPr>
          <w:b/>
          <w:bCs/>
          <w:color w:val="000000"/>
          <w:szCs w:val="28"/>
          <w:lang w:val="en-US"/>
        </w:rPr>
      </w:pPr>
    </w:p>
    <w:p w:rsidR="00487C7F" w:rsidRPr="008565BA" w:rsidRDefault="00487C7F" w:rsidP="00487C7F">
      <w:pPr>
        <w:pStyle w:val="a7"/>
        <w:spacing w:before="0" w:beforeAutospacing="0" w:after="0" w:afterAutospacing="0"/>
        <w:ind w:firstLine="709"/>
        <w:jc w:val="both"/>
        <w:rPr>
          <w:sz w:val="22"/>
        </w:rPr>
      </w:pPr>
      <w:r w:rsidRPr="008565BA">
        <w:rPr>
          <w:b/>
          <w:bCs/>
          <w:color w:val="000000"/>
          <w:szCs w:val="28"/>
        </w:rPr>
        <w:t>Ключевые слова:</w:t>
      </w:r>
      <w:r w:rsidRPr="008565BA">
        <w:rPr>
          <w:color w:val="000000"/>
          <w:szCs w:val="28"/>
        </w:rPr>
        <w:t xml:space="preserve"> дворянство, усадьба, Российская империя, Финляндия.</w:t>
      </w:r>
    </w:p>
    <w:p w:rsidR="00487C7F" w:rsidRPr="008565BA" w:rsidRDefault="00487C7F" w:rsidP="00487C7F">
      <w:pPr>
        <w:pStyle w:val="a7"/>
        <w:spacing w:before="0" w:beforeAutospacing="0" w:after="0" w:afterAutospacing="0"/>
        <w:ind w:firstLine="709"/>
        <w:jc w:val="both"/>
        <w:rPr>
          <w:sz w:val="22"/>
        </w:rPr>
      </w:pPr>
    </w:p>
    <w:p w:rsidR="00487C7F" w:rsidRPr="008565BA" w:rsidRDefault="00487C7F" w:rsidP="00487C7F">
      <w:pPr>
        <w:pStyle w:val="a7"/>
        <w:spacing w:before="0" w:beforeAutospacing="0" w:after="0" w:afterAutospacing="0"/>
        <w:ind w:firstLine="709"/>
        <w:jc w:val="both"/>
        <w:rPr>
          <w:sz w:val="22"/>
          <w:lang w:val="en-US"/>
        </w:rPr>
      </w:pPr>
      <w:r w:rsidRPr="008565BA">
        <w:rPr>
          <w:b/>
          <w:bCs/>
          <w:color w:val="000000"/>
          <w:szCs w:val="28"/>
          <w:lang w:val="en-US"/>
        </w:rPr>
        <w:t>Key words:</w:t>
      </w:r>
      <w:r w:rsidRPr="008565BA">
        <w:rPr>
          <w:color w:val="000000"/>
          <w:szCs w:val="28"/>
          <w:lang w:val="en-US"/>
        </w:rPr>
        <w:t xml:space="preserve"> nobility, manor, Russian Empire, Finland.</w:t>
      </w:r>
    </w:p>
    <w:p w:rsidR="00487C7F" w:rsidRPr="00E2517C" w:rsidRDefault="00487C7F" w:rsidP="00487C7F">
      <w:pPr>
        <w:pStyle w:val="a7"/>
        <w:spacing w:before="0" w:beforeAutospacing="0" w:after="0" w:afterAutospacing="0" w:line="360" w:lineRule="auto"/>
        <w:ind w:firstLine="709"/>
        <w:jc w:val="both"/>
        <w:rPr>
          <w:lang w:val="en-US"/>
        </w:rPr>
      </w:pPr>
    </w:p>
    <w:p w:rsidR="00487C7F" w:rsidRDefault="00487C7F" w:rsidP="00487C7F">
      <w:pPr>
        <w:pStyle w:val="a7"/>
        <w:spacing w:before="0" w:beforeAutospacing="0" w:after="0" w:afterAutospacing="0" w:line="360" w:lineRule="auto"/>
        <w:ind w:firstLine="709"/>
        <w:jc w:val="both"/>
      </w:pPr>
      <w:proofErr w:type="spellStart"/>
      <w:r>
        <w:rPr>
          <w:color w:val="000000"/>
          <w:sz w:val="28"/>
          <w:szCs w:val="28"/>
        </w:rPr>
        <w:t>Эвальд</w:t>
      </w:r>
      <w:proofErr w:type="spellEnd"/>
      <w:r>
        <w:rPr>
          <w:color w:val="000000"/>
          <w:sz w:val="28"/>
          <w:szCs w:val="28"/>
        </w:rPr>
        <w:t xml:space="preserve"> Карлович </w:t>
      </w:r>
      <w:proofErr w:type="spellStart"/>
      <w:r>
        <w:rPr>
          <w:color w:val="000000"/>
          <w:sz w:val="28"/>
          <w:szCs w:val="28"/>
        </w:rPr>
        <w:t>Симсон</w:t>
      </w:r>
      <w:proofErr w:type="spellEnd"/>
      <w:r>
        <w:rPr>
          <w:color w:val="000000"/>
          <w:sz w:val="28"/>
          <w:szCs w:val="28"/>
        </w:rPr>
        <w:t xml:space="preserve"> (1869, Дерпт – 1918, Выборг) состоял на службе в Министерстве иностранных дел на рубеже XIX – XX в. Он начал карьерный путь во внешнеполитическом ведомстве с самых нижних ступеней, будучи причисленным к Азиатскому департаменту; затем достаточно быстро получил штатное место и уже в 1898 г. был служащим Второго департамента МИД [4]. В 1913 г. Э.К. </w:t>
      </w:r>
      <w:proofErr w:type="spellStart"/>
      <w:r>
        <w:rPr>
          <w:color w:val="000000"/>
          <w:sz w:val="28"/>
          <w:szCs w:val="28"/>
        </w:rPr>
        <w:t>Симсон</w:t>
      </w:r>
      <w:proofErr w:type="spellEnd"/>
      <w:r>
        <w:rPr>
          <w:color w:val="000000"/>
          <w:sz w:val="28"/>
          <w:szCs w:val="28"/>
        </w:rPr>
        <w:t xml:space="preserve"> получил чин действительного тайного советника [3, с. 18]. У </w:t>
      </w:r>
      <w:proofErr w:type="spellStart"/>
      <w:r>
        <w:rPr>
          <w:color w:val="000000"/>
          <w:sz w:val="28"/>
          <w:szCs w:val="28"/>
        </w:rPr>
        <w:t>Эвальда</w:t>
      </w:r>
      <w:proofErr w:type="spellEnd"/>
      <w:r>
        <w:rPr>
          <w:color w:val="000000"/>
          <w:sz w:val="28"/>
          <w:szCs w:val="28"/>
        </w:rPr>
        <w:t xml:space="preserve"> Карловича и его супруги Натальи Васильевны Смирновой была дочь Ирина (1897-?), в замужестве </w:t>
      </w:r>
      <w:proofErr w:type="spellStart"/>
      <w:r>
        <w:rPr>
          <w:color w:val="000000"/>
          <w:sz w:val="28"/>
          <w:szCs w:val="28"/>
        </w:rPr>
        <w:t>Еленевская</w:t>
      </w:r>
      <w:proofErr w:type="spellEnd"/>
      <w:r>
        <w:rPr>
          <w:color w:val="000000"/>
          <w:sz w:val="28"/>
          <w:szCs w:val="28"/>
        </w:rPr>
        <w:t>, автор воспоминаний [5], посвященных жизни семьи в дореволюционном Петербурге, а затем в эмиграции.</w:t>
      </w:r>
    </w:p>
    <w:p w:rsidR="00E8044D" w:rsidRDefault="00E8044D" w:rsidP="00E8044D">
      <w:pPr>
        <w:pStyle w:val="a7"/>
        <w:spacing w:before="0" w:beforeAutospacing="0" w:after="0" w:afterAutospacing="0"/>
        <w:rPr>
          <w:b/>
          <w:bCs/>
          <w:color w:val="000000"/>
        </w:rPr>
      </w:pPr>
    </w:p>
    <w:p w:rsidR="00487C7F" w:rsidRPr="008565BA" w:rsidRDefault="00487C7F" w:rsidP="00487C7F">
      <w:pPr>
        <w:pStyle w:val="a7"/>
        <w:spacing w:before="0" w:beforeAutospacing="0" w:after="0" w:afterAutospacing="0"/>
        <w:jc w:val="center"/>
        <w:rPr>
          <w:sz w:val="22"/>
        </w:rPr>
      </w:pPr>
      <w:r w:rsidRPr="008565BA">
        <w:rPr>
          <w:b/>
          <w:bCs/>
          <w:color w:val="000000"/>
          <w:szCs w:val="28"/>
        </w:rPr>
        <w:t>Библиографический список</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 xml:space="preserve">Александрова Е.Л. Усадьбы Выборгской губернии. </w:t>
      </w:r>
      <w:r>
        <w:rPr>
          <w:color w:val="000000"/>
        </w:rPr>
        <w:t xml:space="preserve">– </w:t>
      </w:r>
      <w:r w:rsidRPr="008565BA">
        <w:rPr>
          <w:color w:val="000000"/>
        </w:rPr>
        <w:t xml:space="preserve">СПб.: </w:t>
      </w:r>
      <w:proofErr w:type="spellStart"/>
      <w:r w:rsidRPr="008565BA">
        <w:rPr>
          <w:color w:val="000000"/>
        </w:rPr>
        <w:t>Гйоль</w:t>
      </w:r>
      <w:proofErr w:type="spellEnd"/>
      <w:r w:rsidRPr="008565BA">
        <w:rPr>
          <w:color w:val="000000"/>
        </w:rPr>
        <w:t xml:space="preserve">, 2016. </w:t>
      </w:r>
      <w:r>
        <w:rPr>
          <w:color w:val="000000"/>
        </w:rPr>
        <w:t xml:space="preserve">– </w:t>
      </w:r>
      <w:r w:rsidRPr="008565BA">
        <w:rPr>
          <w:color w:val="000000"/>
        </w:rPr>
        <w:t>301 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proofErr w:type="spellStart"/>
      <w:r w:rsidRPr="008565BA">
        <w:rPr>
          <w:color w:val="000000"/>
        </w:rPr>
        <w:t>Веременко</w:t>
      </w:r>
      <w:proofErr w:type="spellEnd"/>
      <w:r w:rsidRPr="008565BA">
        <w:rPr>
          <w:color w:val="000000"/>
        </w:rPr>
        <w:t xml:space="preserve"> В.А., Жукова А.Е. Воспитательные практики в дворянско-интеллигентских семьях России второй половины XIX – начала ХХ в. </w:t>
      </w:r>
      <w:r>
        <w:rPr>
          <w:color w:val="000000"/>
        </w:rPr>
        <w:t xml:space="preserve">– </w:t>
      </w:r>
      <w:r w:rsidRPr="008565BA">
        <w:rPr>
          <w:color w:val="000000"/>
        </w:rPr>
        <w:t>СПб.: ЛГУ им. А.С. Пушкина, 2020.</w:t>
      </w:r>
      <w:r w:rsidRPr="00827477">
        <w:rPr>
          <w:color w:val="000000"/>
        </w:rPr>
        <w:t xml:space="preserve"> </w:t>
      </w:r>
      <w:r>
        <w:rPr>
          <w:color w:val="000000"/>
        </w:rPr>
        <w:t>–</w:t>
      </w:r>
      <w:r w:rsidRPr="008565BA">
        <w:rPr>
          <w:color w:val="000000"/>
        </w:rPr>
        <w:t xml:space="preserve"> 232</w:t>
      </w:r>
      <w:r>
        <w:rPr>
          <w:color w:val="000000"/>
        </w:rPr>
        <w:t xml:space="preserve"> </w:t>
      </w:r>
      <w:r w:rsidRPr="008565BA">
        <w:rPr>
          <w:color w:val="000000"/>
        </w:rPr>
        <w:t>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 xml:space="preserve">Волков С.В. Высшее чиновничество Российской империи. Краткий словарь. </w:t>
      </w:r>
      <w:r>
        <w:rPr>
          <w:color w:val="000000"/>
        </w:rPr>
        <w:t xml:space="preserve">– </w:t>
      </w:r>
      <w:r w:rsidRPr="008565BA">
        <w:rPr>
          <w:color w:val="000000"/>
        </w:rPr>
        <w:t xml:space="preserve">М., 2016. </w:t>
      </w:r>
      <w:r>
        <w:rPr>
          <w:color w:val="000000"/>
        </w:rPr>
        <w:t xml:space="preserve">– </w:t>
      </w:r>
      <w:r w:rsidRPr="008565BA">
        <w:rPr>
          <w:color w:val="000000"/>
          <w:shd w:val="clear" w:color="auto" w:fill="FFFFFF"/>
        </w:rPr>
        <w:t>798</w:t>
      </w:r>
      <w:r>
        <w:rPr>
          <w:color w:val="000000"/>
          <w:shd w:val="clear" w:color="auto" w:fill="FFFFFF"/>
        </w:rPr>
        <w:t xml:space="preserve"> </w:t>
      </w:r>
      <w:r w:rsidRPr="008565BA">
        <w:rPr>
          <w:color w:val="000000"/>
          <w:shd w:val="clear" w:color="auto" w:fill="FFFFFF"/>
        </w:rPr>
        <w:t>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 xml:space="preserve">Ежегодник Министерства иностранных дел. 1903. </w:t>
      </w:r>
      <w:r>
        <w:rPr>
          <w:color w:val="000000"/>
        </w:rPr>
        <w:t xml:space="preserve">– </w:t>
      </w:r>
      <w:r w:rsidRPr="008565BA">
        <w:rPr>
          <w:color w:val="000000"/>
        </w:rPr>
        <w:t>С.-Петербург, 1903.</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proofErr w:type="spellStart"/>
      <w:r w:rsidRPr="008565BA">
        <w:rPr>
          <w:color w:val="000000"/>
        </w:rPr>
        <w:t>Еленевская</w:t>
      </w:r>
      <w:proofErr w:type="spellEnd"/>
      <w:r w:rsidRPr="008565BA">
        <w:rPr>
          <w:color w:val="000000"/>
        </w:rPr>
        <w:t xml:space="preserve"> И.Э. Воспоминания. </w:t>
      </w:r>
      <w:r>
        <w:rPr>
          <w:color w:val="000000"/>
        </w:rPr>
        <w:t xml:space="preserve">– </w:t>
      </w:r>
      <w:r w:rsidRPr="008565BA">
        <w:rPr>
          <w:color w:val="000000"/>
        </w:rPr>
        <w:t xml:space="preserve">Стокгольм, 1968. </w:t>
      </w:r>
      <w:r>
        <w:rPr>
          <w:color w:val="000000"/>
        </w:rPr>
        <w:t xml:space="preserve">– </w:t>
      </w:r>
      <w:r w:rsidRPr="008565BA">
        <w:rPr>
          <w:color w:val="000000"/>
        </w:rPr>
        <w:t>215 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Отраднов</w:t>
      </w:r>
      <w:r>
        <w:rPr>
          <w:color w:val="000000"/>
        </w:rPr>
        <w:t xml:space="preserve"> </w:t>
      </w:r>
      <w:r w:rsidRPr="008565BA">
        <w:rPr>
          <w:color w:val="000000"/>
        </w:rPr>
        <w:t xml:space="preserve">К., Евгений В., </w:t>
      </w:r>
      <w:proofErr w:type="spellStart"/>
      <w:r w:rsidRPr="008565BA">
        <w:rPr>
          <w:color w:val="000000"/>
        </w:rPr>
        <w:t>Корвенкюля</w:t>
      </w:r>
      <w:proofErr w:type="spellEnd"/>
      <w:r w:rsidRPr="008565BA">
        <w:rPr>
          <w:color w:val="000000"/>
        </w:rPr>
        <w:t xml:space="preserve"> П. </w:t>
      </w:r>
      <w:r w:rsidRPr="00827477">
        <w:t xml:space="preserve">Усадьбы Головина/Лианозова и </w:t>
      </w:r>
      <w:proofErr w:type="spellStart"/>
      <w:r w:rsidRPr="00827477">
        <w:t>Филонова</w:t>
      </w:r>
      <w:proofErr w:type="spellEnd"/>
      <w:r w:rsidRPr="00827477">
        <w:t>/Ермолова, позднее Дом егерей</w:t>
      </w:r>
      <w:r w:rsidRPr="008565BA">
        <w:rPr>
          <w:color w:val="000000"/>
        </w:rPr>
        <w:t>.</w:t>
      </w:r>
      <w:r>
        <w:rPr>
          <w:color w:val="000000"/>
        </w:rPr>
        <w:t xml:space="preserve"> – </w:t>
      </w:r>
      <w:r w:rsidRPr="00827477">
        <w:rPr>
          <w:color w:val="000000"/>
        </w:rPr>
        <w:t>[</w:t>
      </w:r>
      <w:r>
        <w:rPr>
          <w:color w:val="000000"/>
        </w:rPr>
        <w:t>Электронный ресурс</w:t>
      </w:r>
      <w:r w:rsidRPr="00827477">
        <w:rPr>
          <w:color w:val="000000"/>
        </w:rPr>
        <w:t>]</w:t>
      </w:r>
      <w:r w:rsidRPr="008565BA">
        <w:rPr>
          <w:color w:val="000000"/>
        </w:rPr>
        <w:t xml:space="preserve"> URL: </w:t>
      </w:r>
      <w:hyperlink r:id="rId5" w:tooltip="https://terijoki.spb.ru/photos/index.php?/category/3480" w:history="1">
        <w:r w:rsidRPr="008565BA">
          <w:rPr>
            <w:rStyle w:val="a8"/>
            <w:color w:val="000000"/>
          </w:rPr>
          <w:t>https://terijoki.spb.ru/photos/index.php?/category/3480</w:t>
        </w:r>
      </w:hyperlink>
      <w:r w:rsidRPr="008565BA">
        <w:rPr>
          <w:color w:val="000000"/>
        </w:rPr>
        <w:t>.</w:t>
      </w:r>
    </w:p>
    <w:p w:rsidR="000B7C05" w:rsidRDefault="000B7C05" w:rsidP="00A61E8C">
      <w:pPr>
        <w:jc w:val="center"/>
      </w:pPr>
    </w:p>
    <w:p w:rsidR="00E8044D" w:rsidRDefault="00E8044D" w:rsidP="00A61E8C">
      <w:pPr>
        <w:jc w:val="center"/>
      </w:pPr>
    </w:p>
    <w:p w:rsidR="00487C7F" w:rsidRPr="00487C7F" w:rsidRDefault="00487C7F" w:rsidP="00487C7F">
      <w:pPr>
        <w:rPr>
          <w:rStyle w:val="senderemailiwfmg"/>
          <w:sz w:val="28"/>
          <w:szCs w:val="28"/>
        </w:rPr>
      </w:pPr>
      <w:r w:rsidRPr="00487C7F">
        <w:rPr>
          <w:b/>
          <w:sz w:val="28"/>
          <w:szCs w:val="28"/>
        </w:rPr>
        <w:lastRenderedPageBreak/>
        <w:t xml:space="preserve">Зайцева Светлана Валентиновна, </w:t>
      </w:r>
      <w:r w:rsidRPr="00487C7F">
        <w:rPr>
          <w:sz w:val="28"/>
          <w:szCs w:val="28"/>
        </w:rPr>
        <w:t xml:space="preserve"> кандидат исторических наук, научный сотрудник, Научно-образовательного</w:t>
      </w:r>
      <w:r w:rsidRPr="00487C7F">
        <w:rPr>
          <w:sz w:val="28"/>
          <w:szCs w:val="28"/>
        </w:rPr>
        <w:br/>
        <w:t xml:space="preserve">центра краеведческих исследований, доцент кафедры истории России, Ленинградский государственный университет им. А.С. Пушкина; </w:t>
      </w:r>
      <w:r w:rsidRPr="00487C7F">
        <w:rPr>
          <w:rStyle w:val="senderemailiwfmg"/>
          <w:sz w:val="28"/>
          <w:szCs w:val="28"/>
        </w:rPr>
        <w:t>svlanaz@yandex.ru</w:t>
      </w:r>
    </w:p>
    <w:p w:rsidR="00E8044D" w:rsidRPr="00487C7F" w:rsidRDefault="00E8044D" w:rsidP="00487C7F">
      <w:pPr>
        <w:rPr>
          <w:sz w:val="28"/>
          <w:szCs w:val="28"/>
        </w:rPr>
      </w:pPr>
    </w:p>
    <w:sectPr w:rsidR="00E8044D" w:rsidRPr="00487C7F" w:rsidSect="000B7C05">
      <w:pgSz w:w="11906" w:h="16838"/>
      <w:pgMar w:top="567" w:right="851" w:bottom="567" w:left="102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0846"/>
    <w:multiLevelType w:val="multilevel"/>
    <w:tmpl w:val="3DF8E07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7F97018"/>
    <w:multiLevelType w:val="multilevel"/>
    <w:tmpl w:val="25FA3458"/>
    <w:lvl w:ilvl="0">
      <w:start w:val="1"/>
      <w:numFmt w:val="bullet"/>
      <w:lvlText w:val=""/>
      <w:lvlJc w:val="left"/>
      <w:pPr>
        <w:ind w:left="72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466DB3"/>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6861A6"/>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0E171F"/>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05"/>
    <w:rsid w:val="000B7C05"/>
    <w:rsid w:val="00407546"/>
    <w:rsid w:val="00487C7F"/>
    <w:rsid w:val="006141D6"/>
    <w:rsid w:val="008114F1"/>
    <w:rsid w:val="0097615A"/>
    <w:rsid w:val="00A61E8C"/>
    <w:rsid w:val="00B0255A"/>
    <w:rsid w:val="00B606EF"/>
    <w:rsid w:val="00E80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5562"/>
  <w15:docId w15:val="{1CACC969-35E9-4375-AF51-1E05340A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C05"/>
    <w:rPr>
      <w:rFonts w:eastAsia="Times New Roman"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0B7C05"/>
    <w:pPr>
      <w:keepNext/>
      <w:numPr>
        <w:numId w:val="1"/>
      </w:numPr>
      <w:jc w:val="center"/>
      <w:outlineLvl w:val="0"/>
    </w:pPr>
    <w:rPr>
      <w:rFonts w:eastAsia="Calibri"/>
      <w:b/>
      <w:bCs/>
      <w:sz w:val="24"/>
      <w:szCs w:val="24"/>
    </w:rPr>
  </w:style>
  <w:style w:type="paragraph" w:customStyle="1" w:styleId="21">
    <w:name w:val="Заголовок 21"/>
    <w:basedOn w:val="a"/>
    <w:next w:val="a"/>
    <w:qFormat/>
    <w:rsid w:val="000B7C05"/>
    <w:pPr>
      <w:keepNext/>
      <w:numPr>
        <w:ilvl w:val="1"/>
        <w:numId w:val="1"/>
      </w:numPr>
      <w:outlineLvl w:val="1"/>
    </w:pPr>
    <w:rPr>
      <w:rFonts w:eastAsia="Calibri"/>
      <w:sz w:val="28"/>
      <w:szCs w:val="24"/>
    </w:rPr>
  </w:style>
  <w:style w:type="paragraph" w:customStyle="1" w:styleId="31">
    <w:name w:val="Заголовок 31"/>
    <w:basedOn w:val="a"/>
    <w:next w:val="a"/>
    <w:qFormat/>
    <w:rsid w:val="000B7C05"/>
    <w:pPr>
      <w:keepNext/>
      <w:numPr>
        <w:ilvl w:val="2"/>
        <w:numId w:val="1"/>
      </w:numPr>
      <w:ind w:firstLine="360"/>
      <w:jc w:val="right"/>
      <w:outlineLvl w:val="2"/>
    </w:pPr>
    <w:rPr>
      <w:rFonts w:eastAsia="Calibri"/>
      <w:b/>
      <w:bCs/>
      <w:sz w:val="28"/>
      <w:szCs w:val="24"/>
    </w:rPr>
  </w:style>
  <w:style w:type="character" w:customStyle="1" w:styleId="WW8Num1z0">
    <w:name w:val="WW8Num1z0"/>
    <w:qFormat/>
    <w:rsid w:val="000B7C05"/>
    <w:rPr>
      <w:rFonts w:ascii="Symbol" w:hAnsi="Symbol" w:cs="Symbol"/>
      <w:sz w:val="24"/>
      <w:szCs w:val="24"/>
    </w:rPr>
  </w:style>
  <w:style w:type="character" w:customStyle="1" w:styleId="WW8Num1z1">
    <w:name w:val="WW8Num1z1"/>
    <w:qFormat/>
    <w:rsid w:val="000B7C05"/>
    <w:rPr>
      <w:rFonts w:cs="Times New Roman"/>
    </w:rPr>
  </w:style>
  <w:style w:type="character" w:customStyle="1" w:styleId="InternetLink">
    <w:name w:val="Internet Link"/>
    <w:rsid w:val="000B7C05"/>
    <w:rPr>
      <w:rFonts w:cs="Times New Roman"/>
      <w:color w:val="0000FF"/>
      <w:u w:val="single"/>
    </w:rPr>
  </w:style>
  <w:style w:type="character" w:customStyle="1" w:styleId="a3">
    <w:name w:val="Основной текст Знак"/>
    <w:qFormat/>
    <w:rsid w:val="000B7C05"/>
    <w:rPr>
      <w:sz w:val="28"/>
      <w:lang w:val="ru-RU" w:bidi="ar-SA"/>
    </w:rPr>
  </w:style>
  <w:style w:type="character" w:customStyle="1" w:styleId="StrongEmphasis">
    <w:name w:val="Strong Emphasis"/>
    <w:qFormat/>
    <w:rsid w:val="000B7C05"/>
    <w:rPr>
      <w:b/>
      <w:bCs/>
    </w:rPr>
  </w:style>
  <w:style w:type="character" w:customStyle="1" w:styleId="apple-converted-space">
    <w:name w:val="apple-converted-space"/>
    <w:basedOn w:val="a0"/>
    <w:qFormat/>
    <w:rsid w:val="000B7C05"/>
  </w:style>
  <w:style w:type="character" w:customStyle="1" w:styleId="1">
    <w:name w:val="Заголовок 1 Знак"/>
    <w:qFormat/>
    <w:rsid w:val="000B7C05"/>
    <w:rPr>
      <w:rFonts w:eastAsia="Calibri"/>
      <w:b/>
      <w:bCs/>
      <w:sz w:val="24"/>
      <w:szCs w:val="24"/>
      <w:lang w:val="ru-RU" w:bidi="ar-SA"/>
    </w:rPr>
  </w:style>
  <w:style w:type="character" w:customStyle="1" w:styleId="2">
    <w:name w:val="Заголовок 2 Знак"/>
    <w:qFormat/>
    <w:rsid w:val="000B7C05"/>
    <w:rPr>
      <w:rFonts w:eastAsia="Calibri"/>
      <w:sz w:val="28"/>
      <w:szCs w:val="24"/>
      <w:lang w:val="ru-RU" w:bidi="ar-SA"/>
    </w:rPr>
  </w:style>
  <w:style w:type="character" w:customStyle="1" w:styleId="3">
    <w:name w:val="Заголовок 3 Знак"/>
    <w:qFormat/>
    <w:rsid w:val="000B7C05"/>
    <w:rPr>
      <w:rFonts w:eastAsia="Calibri"/>
      <w:b/>
      <w:bCs/>
      <w:sz w:val="28"/>
      <w:szCs w:val="24"/>
      <w:lang w:val="ru-RU" w:bidi="ar-SA"/>
    </w:rPr>
  </w:style>
  <w:style w:type="paragraph" w:customStyle="1" w:styleId="Heading">
    <w:name w:val="Heading"/>
    <w:basedOn w:val="a"/>
    <w:next w:val="a4"/>
    <w:qFormat/>
    <w:rsid w:val="000B7C05"/>
    <w:pPr>
      <w:keepNext/>
      <w:spacing w:before="240" w:after="120"/>
    </w:pPr>
    <w:rPr>
      <w:rFonts w:ascii="Arial" w:eastAsia="DejaVu Sans" w:hAnsi="Arial" w:cs="DejaVu Sans"/>
      <w:sz w:val="28"/>
      <w:szCs w:val="28"/>
    </w:rPr>
  </w:style>
  <w:style w:type="paragraph" w:styleId="a4">
    <w:name w:val="Body Text"/>
    <w:basedOn w:val="a"/>
    <w:rsid w:val="000B7C05"/>
    <w:pPr>
      <w:jc w:val="center"/>
    </w:pPr>
    <w:rPr>
      <w:sz w:val="28"/>
    </w:rPr>
  </w:style>
  <w:style w:type="paragraph" w:styleId="a5">
    <w:name w:val="List"/>
    <w:basedOn w:val="a4"/>
    <w:rsid w:val="000B7C05"/>
  </w:style>
  <w:style w:type="paragraph" w:customStyle="1" w:styleId="10">
    <w:name w:val="Название объекта1"/>
    <w:basedOn w:val="a"/>
    <w:qFormat/>
    <w:rsid w:val="000B7C05"/>
    <w:pPr>
      <w:suppressLineNumbers/>
      <w:spacing w:before="120" w:after="120"/>
    </w:pPr>
    <w:rPr>
      <w:i/>
      <w:iCs/>
      <w:sz w:val="24"/>
      <w:szCs w:val="24"/>
    </w:rPr>
  </w:style>
  <w:style w:type="paragraph" w:customStyle="1" w:styleId="Index">
    <w:name w:val="Index"/>
    <w:basedOn w:val="a"/>
    <w:qFormat/>
    <w:rsid w:val="000B7C05"/>
    <w:pPr>
      <w:suppressLineNumbers/>
    </w:pPr>
  </w:style>
  <w:style w:type="paragraph" w:customStyle="1" w:styleId="western">
    <w:name w:val="western"/>
    <w:basedOn w:val="a"/>
    <w:qFormat/>
    <w:rsid w:val="000B7C05"/>
    <w:pPr>
      <w:spacing w:before="280"/>
    </w:pPr>
    <w:rPr>
      <w:color w:val="000000"/>
      <w:sz w:val="28"/>
      <w:szCs w:val="28"/>
    </w:rPr>
  </w:style>
  <w:style w:type="paragraph" w:styleId="a6">
    <w:name w:val="Balloon Text"/>
    <w:basedOn w:val="a"/>
    <w:qFormat/>
    <w:rsid w:val="000B7C05"/>
    <w:rPr>
      <w:rFonts w:ascii="Tahoma" w:hAnsi="Tahoma" w:cs="Tahoma"/>
      <w:sz w:val="16"/>
      <w:szCs w:val="16"/>
    </w:rPr>
  </w:style>
  <w:style w:type="paragraph" w:customStyle="1" w:styleId="TableContents">
    <w:name w:val="Table Contents"/>
    <w:basedOn w:val="a"/>
    <w:qFormat/>
    <w:rsid w:val="000B7C05"/>
    <w:pPr>
      <w:suppressLineNumbers/>
    </w:pPr>
  </w:style>
  <w:style w:type="paragraph" w:customStyle="1" w:styleId="TableHeading">
    <w:name w:val="Table Heading"/>
    <w:basedOn w:val="TableContents"/>
    <w:qFormat/>
    <w:rsid w:val="000B7C05"/>
    <w:pPr>
      <w:jc w:val="center"/>
    </w:pPr>
    <w:rPr>
      <w:b/>
      <w:bCs/>
    </w:rPr>
  </w:style>
  <w:style w:type="numbering" w:customStyle="1" w:styleId="WW8Num1">
    <w:name w:val="WW8Num1"/>
    <w:qFormat/>
    <w:rsid w:val="000B7C05"/>
  </w:style>
  <w:style w:type="paragraph" w:customStyle="1" w:styleId="docdata">
    <w:name w:val="docdata"/>
    <w:aliases w:val="docy,v5,142987,bqiaagaaeyqcaaagiaiaaaonjaiabqmpagaaaaaaaaaaaaaaaaaaaaaaaaaaaaaaaaaaaaaaaaaaaaaaaaaaaaaaaaaaaaaaaaaaaaaaaaaaaaaaaaaaaaaaaaaaaaaaaaaaaaaaaaaaaaaaaaaaaaaaaaaaaaaaaaaaaaaaaaaaaaaaaaaaaaaaaaaaaaaaaaaaaaaaaaaaaaaaaaaaaaaaaaaaaaaaaaaaaa"/>
    <w:basedOn w:val="a"/>
    <w:rsid w:val="00E8044D"/>
    <w:pPr>
      <w:spacing w:before="100" w:beforeAutospacing="1" w:after="100" w:afterAutospacing="1"/>
    </w:pPr>
    <w:rPr>
      <w:sz w:val="24"/>
      <w:szCs w:val="24"/>
      <w:lang w:eastAsia="ru-RU"/>
    </w:rPr>
  </w:style>
  <w:style w:type="paragraph" w:styleId="a7">
    <w:name w:val="Normal (Web)"/>
    <w:basedOn w:val="a"/>
    <w:uiPriority w:val="99"/>
    <w:unhideWhenUsed/>
    <w:rsid w:val="00E8044D"/>
    <w:pPr>
      <w:spacing w:before="100" w:beforeAutospacing="1" w:after="100" w:afterAutospacing="1"/>
    </w:pPr>
    <w:rPr>
      <w:sz w:val="24"/>
      <w:szCs w:val="24"/>
      <w:lang w:eastAsia="ru-RU"/>
    </w:rPr>
  </w:style>
  <w:style w:type="character" w:styleId="a8">
    <w:name w:val="Hyperlink"/>
    <w:basedOn w:val="a0"/>
    <w:uiPriority w:val="99"/>
    <w:unhideWhenUsed/>
    <w:rsid w:val="00E8044D"/>
    <w:rPr>
      <w:color w:val="0000FF"/>
      <w:u w:val="single"/>
    </w:rPr>
  </w:style>
  <w:style w:type="paragraph" w:styleId="a9">
    <w:name w:val="footnote text"/>
    <w:aliases w:val="Текст сноски Знак Знак Знак Знак,Текст сноски Знак Знак Знак,Текст сноски Знак Знак,Знак Знак Знак Знак Знак,Знак Знак Знак Знак,Знак Знак Знак,Текст сноски Знак1 Знак,Char Знак,Char Знак Char Char,Footnote Text1 Знак,сноска"/>
    <w:basedOn w:val="a"/>
    <w:link w:val="aa"/>
    <w:unhideWhenUsed/>
    <w:rsid w:val="00E8044D"/>
    <w:pPr>
      <w:spacing w:after="40"/>
    </w:pPr>
    <w:rPr>
      <w:rFonts w:asciiTheme="minorHAnsi" w:eastAsiaTheme="minorHAnsi" w:hAnsiTheme="minorHAnsi" w:cstheme="minorBidi"/>
      <w:sz w:val="18"/>
      <w:szCs w:val="22"/>
      <w:lang w:eastAsia="en-US"/>
    </w:rPr>
  </w:style>
  <w:style w:type="character" w:customStyle="1" w:styleId="aa">
    <w:name w:val="Текст сноски Знак"/>
    <w:aliases w:val="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 Знак Знак Знак1,Текст сноски Знак1 Знак Знак,Char Знак Знак,сноска Знак"/>
    <w:basedOn w:val="a0"/>
    <w:link w:val="a9"/>
    <w:rsid w:val="00E8044D"/>
    <w:rPr>
      <w:rFonts w:asciiTheme="minorHAnsi" w:eastAsiaTheme="minorHAnsi" w:hAnsiTheme="minorHAnsi" w:cstheme="minorBidi"/>
      <w:sz w:val="18"/>
      <w:szCs w:val="22"/>
      <w:lang w:val="ru-RU" w:eastAsia="en-US" w:bidi="ar-SA"/>
    </w:rPr>
  </w:style>
  <w:style w:type="character" w:customStyle="1" w:styleId="senderemailiwfmg">
    <w:name w:val="sender_email_iwfmg"/>
    <w:basedOn w:val="a0"/>
    <w:rsid w:val="0048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16489">
      <w:bodyDiv w:val="1"/>
      <w:marLeft w:val="0"/>
      <w:marRight w:val="0"/>
      <w:marTop w:val="0"/>
      <w:marBottom w:val="0"/>
      <w:divBdr>
        <w:top w:val="none" w:sz="0" w:space="0" w:color="auto"/>
        <w:left w:val="none" w:sz="0" w:space="0" w:color="auto"/>
        <w:bottom w:val="none" w:sz="0" w:space="0" w:color="auto"/>
        <w:right w:val="none" w:sz="0" w:space="0" w:color="auto"/>
      </w:divBdr>
      <w:divsChild>
        <w:div w:id="1479877959">
          <w:marLeft w:val="0"/>
          <w:marRight w:val="0"/>
          <w:marTop w:val="0"/>
          <w:marBottom w:val="0"/>
          <w:divBdr>
            <w:top w:val="none" w:sz="0" w:space="0" w:color="auto"/>
            <w:left w:val="none" w:sz="0" w:space="0" w:color="auto"/>
            <w:bottom w:val="none" w:sz="0" w:space="0" w:color="auto"/>
            <w:right w:val="none" w:sz="0" w:space="0" w:color="auto"/>
          </w:divBdr>
          <w:divsChild>
            <w:div w:id="395931378">
              <w:marLeft w:val="0"/>
              <w:marRight w:val="0"/>
              <w:marTop w:val="0"/>
              <w:marBottom w:val="0"/>
              <w:divBdr>
                <w:top w:val="none" w:sz="0" w:space="0" w:color="auto"/>
                <w:left w:val="none" w:sz="0" w:space="0" w:color="auto"/>
                <w:bottom w:val="none" w:sz="0" w:space="0" w:color="auto"/>
                <w:right w:val="none" w:sz="0" w:space="0" w:color="auto"/>
              </w:divBdr>
              <w:divsChild>
                <w:div w:id="918976152">
                  <w:marLeft w:val="0"/>
                  <w:marRight w:val="0"/>
                  <w:marTop w:val="0"/>
                  <w:marBottom w:val="0"/>
                  <w:divBdr>
                    <w:top w:val="none" w:sz="0" w:space="0" w:color="auto"/>
                    <w:left w:val="none" w:sz="0" w:space="0" w:color="auto"/>
                    <w:bottom w:val="none" w:sz="0" w:space="0" w:color="auto"/>
                    <w:right w:val="none" w:sz="0" w:space="0" w:color="auto"/>
                  </w:divBdr>
                </w:div>
                <w:div w:id="1583022270">
                  <w:marLeft w:val="0"/>
                  <w:marRight w:val="0"/>
                  <w:marTop w:val="0"/>
                  <w:marBottom w:val="0"/>
                  <w:divBdr>
                    <w:top w:val="none" w:sz="0" w:space="0" w:color="auto"/>
                    <w:left w:val="none" w:sz="0" w:space="0" w:color="auto"/>
                    <w:bottom w:val="none" w:sz="0" w:space="0" w:color="auto"/>
                    <w:right w:val="none" w:sz="0" w:space="0" w:color="auto"/>
                  </w:divBdr>
                </w:div>
                <w:div w:id="2055812774">
                  <w:marLeft w:val="0"/>
                  <w:marRight w:val="0"/>
                  <w:marTop w:val="0"/>
                  <w:marBottom w:val="0"/>
                  <w:divBdr>
                    <w:top w:val="none" w:sz="0" w:space="0" w:color="auto"/>
                    <w:left w:val="none" w:sz="0" w:space="0" w:color="auto"/>
                    <w:bottom w:val="none" w:sz="0" w:space="0" w:color="auto"/>
                    <w:right w:val="none" w:sz="0" w:space="0" w:color="auto"/>
                  </w:divBdr>
                </w:div>
                <w:div w:id="640039892">
                  <w:marLeft w:val="0"/>
                  <w:marRight w:val="0"/>
                  <w:marTop w:val="0"/>
                  <w:marBottom w:val="0"/>
                  <w:divBdr>
                    <w:top w:val="none" w:sz="0" w:space="0" w:color="auto"/>
                    <w:left w:val="none" w:sz="0" w:space="0" w:color="auto"/>
                    <w:bottom w:val="none" w:sz="0" w:space="0" w:color="auto"/>
                    <w:right w:val="none" w:sz="0" w:space="0" w:color="auto"/>
                  </w:divBdr>
                </w:div>
                <w:div w:id="1323116324">
                  <w:marLeft w:val="0"/>
                  <w:marRight w:val="0"/>
                  <w:marTop w:val="0"/>
                  <w:marBottom w:val="0"/>
                  <w:divBdr>
                    <w:top w:val="none" w:sz="0" w:space="0" w:color="auto"/>
                    <w:left w:val="none" w:sz="0" w:space="0" w:color="auto"/>
                    <w:bottom w:val="none" w:sz="0" w:space="0" w:color="auto"/>
                    <w:right w:val="none" w:sz="0" w:space="0" w:color="auto"/>
                  </w:divBdr>
                </w:div>
                <w:div w:id="429862010">
                  <w:marLeft w:val="0"/>
                  <w:marRight w:val="0"/>
                  <w:marTop w:val="0"/>
                  <w:marBottom w:val="0"/>
                  <w:divBdr>
                    <w:top w:val="none" w:sz="0" w:space="0" w:color="auto"/>
                    <w:left w:val="none" w:sz="0" w:space="0" w:color="auto"/>
                    <w:bottom w:val="none" w:sz="0" w:space="0" w:color="auto"/>
                    <w:right w:val="none" w:sz="0" w:space="0" w:color="auto"/>
                  </w:divBdr>
                </w:div>
                <w:div w:id="1403332676">
                  <w:marLeft w:val="0"/>
                  <w:marRight w:val="0"/>
                  <w:marTop w:val="0"/>
                  <w:marBottom w:val="0"/>
                  <w:divBdr>
                    <w:top w:val="none" w:sz="0" w:space="0" w:color="auto"/>
                    <w:left w:val="none" w:sz="0" w:space="0" w:color="auto"/>
                    <w:bottom w:val="none" w:sz="0" w:space="0" w:color="auto"/>
                    <w:right w:val="none" w:sz="0" w:space="0" w:color="auto"/>
                  </w:divBdr>
                </w:div>
                <w:div w:id="12821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7629">
          <w:marLeft w:val="0"/>
          <w:marRight w:val="0"/>
          <w:marTop w:val="0"/>
          <w:marBottom w:val="0"/>
          <w:divBdr>
            <w:top w:val="none" w:sz="0" w:space="0" w:color="auto"/>
            <w:left w:val="none" w:sz="0" w:space="0" w:color="auto"/>
            <w:bottom w:val="none" w:sz="0" w:space="0" w:color="auto"/>
            <w:right w:val="none" w:sz="0" w:space="0" w:color="auto"/>
          </w:divBdr>
        </w:div>
      </w:divsChild>
    </w:div>
    <w:div w:id="1650937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rijoki.spb.ru/photos/index.php?/category/34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УВАЖАЕМЫЕ КОЛЛЕГИ</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dc:title>
  <dc:subject/>
  <dc:creator>Veronika</dc:creator>
  <cp:keywords/>
  <dc:description/>
  <cp:lastModifiedBy>Ксения Алексеевна Трушина</cp:lastModifiedBy>
  <cp:revision>2</cp:revision>
  <cp:lastPrinted>2019-10-09T20:27:00Z</cp:lastPrinted>
  <dcterms:created xsi:type="dcterms:W3CDTF">2022-10-05T08:36:00Z</dcterms:created>
  <dcterms:modified xsi:type="dcterms:W3CDTF">2022-10-05T08:36:00Z</dcterms:modified>
  <dc:language>en-US</dc:language>
</cp:coreProperties>
</file>