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FA3" w:rsidRDefault="00674FA3" w:rsidP="00674FA3">
      <w:pPr>
        <w:ind w:right="113"/>
        <w:jc w:val="center"/>
        <w:rPr>
          <w:b/>
        </w:rPr>
      </w:pPr>
      <w:r>
        <w:rPr>
          <w:b/>
        </w:rPr>
        <w:t xml:space="preserve">ГОСУДАРСТВЕННОЕ АВТОНОМНОЕ ОБРАЗОВАТЕЛЬНОЕ УЧРЕЖДЕНИЕ </w:t>
      </w:r>
    </w:p>
    <w:p w:rsidR="00674FA3" w:rsidRDefault="00674FA3" w:rsidP="00674FA3">
      <w:pPr>
        <w:ind w:right="113"/>
        <w:jc w:val="center"/>
      </w:pPr>
      <w:r>
        <w:rPr>
          <w:b/>
        </w:rPr>
        <w:t>ВЫСШЕГО ОБРАЗОВАНИЯ ЛЕНИНГРАДСКОЙ ОБЛАСТИ</w:t>
      </w:r>
    </w:p>
    <w:p w:rsidR="00674FA3" w:rsidRDefault="00674FA3" w:rsidP="00674FA3">
      <w:pPr>
        <w:ind w:right="113"/>
        <w:jc w:val="center"/>
        <w:rPr>
          <w:b/>
          <w:bCs/>
        </w:rPr>
      </w:pPr>
    </w:p>
    <w:p w:rsidR="00674FA3" w:rsidRDefault="00674FA3" w:rsidP="00674FA3">
      <w:pPr>
        <w:ind w:right="113"/>
        <w:jc w:val="center"/>
        <w:rPr>
          <w:b/>
          <w:bCs/>
        </w:rPr>
      </w:pPr>
      <w:r>
        <w:rPr>
          <w:b/>
          <w:bCs/>
        </w:rPr>
        <w:t xml:space="preserve">ЛЕНИНГРАДСКИЙ ГОСУДАРСТВЕННЫЙ </w:t>
      </w:r>
      <w:r>
        <w:rPr>
          <w:b/>
        </w:rPr>
        <w:t>У</w:t>
      </w:r>
      <w:r>
        <w:rPr>
          <w:b/>
          <w:bCs/>
        </w:rPr>
        <w:t xml:space="preserve">НИВЕРСИТЕТ </w:t>
      </w:r>
      <w:r>
        <w:rPr>
          <w:b/>
          <w:bCs/>
        </w:rPr>
        <w:br/>
        <w:t>имени А.С. ПУШКИНА</w:t>
      </w:r>
    </w:p>
    <w:p w:rsidR="00674FA3" w:rsidRDefault="00674FA3" w:rsidP="00674FA3">
      <w:pPr>
        <w:ind w:firstLine="567"/>
        <w:jc w:val="both"/>
        <w:rPr>
          <w:b/>
          <w:bCs/>
          <w:sz w:val="28"/>
          <w:szCs w:val="28"/>
        </w:rPr>
      </w:pPr>
    </w:p>
    <w:p w:rsidR="00674FA3" w:rsidRDefault="00674FA3" w:rsidP="00674FA3">
      <w:pPr>
        <w:ind w:firstLine="567"/>
        <w:jc w:val="both"/>
        <w:rPr>
          <w:b/>
          <w:bCs/>
          <w:sz w:val="28"/>
          <w:szCs w:val="28"/>
        </w:rPr>
      </w:pPr>
    </w:p>
    <w:p w:rsidR="00674FA3" w:rsidRDefault="00674FA3" w:rsidP="00674FA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Кафедра____________________________________________________</w:t>
      </w:r>
    </w:p>
    <w:p w:rsidR="00674FA3" w:rsidRDefault="00674FA3" w:rsidP="00674FA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4FA3" w:rsidRDefault="00674FA3" w:rsidP="00674FA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4FA3" w:rsidRDefault="00674FA3" w:rsidP="00674F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 ИВАН ИВАНОВИЧ</w:t>
      </w:r>
    </w:p>
    <w:p w:rsidR="00674FA3" w:rsidRDefault="00674FA3" w:rsidP="00674F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FA3" w:rsidRDefault="00674FA3" w:rsidP="00674FA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ДЕЯТЕЛЬНОСТЬ УНИВЕРСИТЕТОВ РОССИЙСКОЙ ИМПЕРИИ ВО ВТОРОЙ ПОЛОВИНЕ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НАЧАЛЕ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ВВ.</w:t>
      </w:r>
    </w:p>
    <w:p w:rsidR="00674FA3" w:rsidRDefault="00674FA3" w:rsidP="00674FA3">
      <w:pPr>
        <w:spacing w:line="360" w:lineRule="auto"/>
        <w:jc w:val="both"/>
        <w:rPr>
          <w:rFonts w:ascii="Times New Roman" w:hAnsi="Times New Roman" w:cs="Times New Roman"/>
          <w:sz w:val="28"/>
          <w:szCs w:val="22"/>
        </w:rPr>
      </w:pPr>
    </w:p>
    <w:p w:rsidR="00674FA3" w:rsidRDefault="00674FA3" w:rsidP="00674FA3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НАУЧНЫЙ ДОКЛАД</w:t>
      </w:r>
    </w:p>
    <w:p w:rsidR="00674FA3" w:rsidRDefault="00674FA3" w:rsidP="00674FA3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основных результатах подготовленной научно-квалификационной работы (диссертации) на соискание ученой степени кандидата наук</w:t>
      </w:r>
    </w:p>
    <w:p w:rsidR="00674FA3" w:rsidRDefault="00674FA3" w:rsidP="00674FA3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74FA3" w:rsidRDefault="00674FA3" w:rsidP="00674FA3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направление: 46.06.01 Исторические науки и археология</w:t>
      </w:r>
    </w:p>
    <w:p w:rsidR="00674FA3" w:rsidRDefault="00674FA3" w:rsidP="00674FA3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направленность (профиль): 07.00.02 Отечественная история</w:t>
      </w:r>
    </w:p>
    <w:p w:rsidR="00674FA3" w:rsidRDefault="00674FA3" w:rsidP="00674FA3">
      <w:pPr>
        <w:spacing w:line="360" w:lineRule="auto"/>
        <w:jc w:val="both"/>
        <w:rPr>
          <w:rFonts w:ascii="Times New Roman" w:hAnsi="Times New Roman"/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922"/>
      </w:tblGrid>
      <w:tr w:rsidR="00674FA3" w:rsidTr="00674FA3">
        <w:tc>
          <w:tcPr>
            <w:tcW w:w="5000" w:type="pct"/>
          </w:tcPr>
          <w:p w:rsidR="00674FA3" w:rsidRDefault="00674FA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Научный руководитель:</w:t>
            </w:r>
          </w:p>
          <w:p w:rsidR="00674FA3" w:rsidRDefault="00674FA3">
            <w:pPr>
              <w:tabs>
                <w:tab w:val="left" w:pos="1418"/>
              </w:tabs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674FA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д</w:t>
            </w:r>
            <w:r w:rsidRPr="00674FA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окто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р исторических</w:t>
            </w:r>
            <w:r w:rsidRPr="00674FA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наук, профессор</w:t>
            </w:r>
            <w:r w:rsidRPr="00674FA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,</w:t>
            </w:r>
          </w:p>
          <w:p w:rsidR="00674FA3" w:rsidRDefault="00674FA3" w:rsidP="00674FA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674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Pr="00674FA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(ученая степень, ученное звание, </w:t>
            </w:r>
          </w:p>
          <w:p w:rsidR="00674FA3" w:rsidRPr="00674FA3" w:rsidRDefault="00674FA3" w:rsidP="00674FA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674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</w:t>
            </w:r>
            <w:r w:rsidRPr="00674FA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должность научного руководителя)</w:t>
            </w:r>
            <w:bookmarkStart w:id="0" w:name="_GoBack"/>
            <w:bookmarkEnd w:id="0"/>
          </w:p>
          <w:p w:rsidR="00674FA3" w:rsidRDefault="00674FA3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Петрова  Мария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Петровна</w:t>
            </w:r>
          </w:p>
          <w:p w:rsidR="00674FA3" w:rsidRDefault="00674FA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________________</w:t>
            </w:r>
          </w:p>
          <w:p w:rsidR="00674FA3" w:rsidRDefault="00674FA3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(подпись)  </w:t>
            </w:r>
          </w:p>
          <w:p w:rsidR="00674FA3" w:rsidRDefault="00674FA3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74FA3" w:rsidRDefault="00674FA3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674FA3" w:rsidRDefault="00674FA3" w:rsidP="00674FA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Работа выполнена на кафедре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</w:t>
      </w:r>
    </w:p>
    <w:p w:rsidR="00674FA3" w:rsidRDefault="00674FA3" w:rsidP="00674FA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Допущена  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защите  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  з</w:t>
      </w:r>
      <w:r>
        <w:rPr>
          <w:rFonts w:ascii="Times New Roman" w:hAnsi="Times New Roman" w:cs="Times New Roman"/>
          <w:bCs/>
          <w:sz w:val="28"/>
          <w:szCs w:val="28"/>
        </w:rPr>
        <w:t>ав. кафедрой: Соловьева М.А.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74FA3" w:rsidRDefault="00674FA3" w:rsidP="00674FA3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(подпись)</w:t>
      </w:r>
    </w:p>
    <w:p w:rsidR="00674FA3" w:rsidRDefault="00674FA3" w:rsidP="00674FA3">
      <w:pPr>
        <w:jc w:val="center"/>
        <w:rPr>
          <w:rFonts w:ascii="Times New Roman" w:hAnsi="Times New Roman"/>
          <w:sz w:val="28"/>
        </w:rPr>
      </w:pPr>
    </w:p>
    <w:p w:rsidR="00674FA3" w:rsidRDefault="00674FA3" w:rsidP="00674FA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Санкт-Петербург</w:t>
      </w:r>
    </w:p>
    <w:p w:rsidR="00674FA3" w:rsidRPr="00674FA3" w:rsidRDefault="00674FA3" w:rsidP="00674FA3">
      <w:pPr>
        <w:jc w:val="center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  <w:lang w:val="en-US"/>
        </w:rPr>
        <w:t>1</w:t>
      </w:r>
    </w:p>
    <w:sectPr w:rsidR="00674FA3" w:rsidRPr="00674FA3" w:rsidSect="00674FA3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A3"/>
    <w:rsid w:val="00041514"/>
    <w:rsid w:val="00674FA3"/>
    <w:rsid w:val="00B8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BCCD"/>
  <w15:chartTrackingRefBased/>
  <w15:docId w15:val="{19BCF6F2-B254-4D0C-953D-06262908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FA3"/>
    <w:pPr>
      <w:widowControl w:val="0"/>
      <w:suppressAutoHyphens/>
      <w:spacing w:after="0" w:line="240" w:lineRule="auto"/>
    </w:pPr>
    <w:rPr>
      <w:rFonts w:ascii="Liberation Serif" w:eastAsia="Times New Roman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Воронина</dc:creator>
  <cp:keywords/>
  <dc:description/>
  <cp:lastModifiedBy>Ольга Николаевна Воронина</cp:lastModifiedBy>
  <cp:revision>1</cp:revision>
  <dcterms:created xsi:type="dcterms:W3CDTF">2021-02-24T13:28:00Z</dcterms:created>
  <dcterms:modified xsi:type="dcterms:W3CDTF">2021-02-24T13:34:00Z</dcterms:modified>
</cp:coreProperties>
</file>