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«Ленинградский государственный университет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914F4D" w:rsidP="0055420C">
      <w:pPr>
        <w:jc w:val="center"/>
      </w:pPr>
      <w:r>
        <w:rPr>
          <w:color w:val="000000"/>
        </w:rPr>
        <w:t>38.03.02 МЕНЕДЖМЕНТ</w:t>
      </w:r>
      <w:r w:rsidR="00AB1FCF" w:rsidRPr="00AB1FCF">
        <w:t xml:space="preserve"> </w:t>
      </w:r>
      <w:r w:rsidR="00C71BB6">
        <w:t>направленность (</w:t>
      </w:r>
      <w:r w:rsidR="00AB1FCF">
        <w:t>профиль</w:t>
      </w:r>
      <w:r w:rsidR="00C71BB6">
        <w:t>)</w:t>
      </w:r>
      <w:bookmarkStart w:id="0" w:name="_GoBack"/>
      <w:bookmarkEnd w:id="0"/>
      <w:r w:rsidR="00AB1FCF">
        <w:t xml:space="preserve"> </w:t>
      </w:r>
      <w:r>
        <w:t>ПРОИЗВОДСТВЕННЫЙ МЕНЕДЖМЕНТ</w:t>
      </w:r>
      <w:r w:rsidR="006635F7">
        <w:t xml:space="preserve"> </w:t>
      </w:r>
    </w:p>
    <w:p w:rsidR="00AB1FCF" w:rsidRDefault="00AB1FCF" w:rsidP="0055420C">
      <w:pPr>
        <w:jc w:val="center"/>
        <w:rPr>
          <w:sz w:val="23"/>
          <w:szCs w:val="23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42"/>
        <w:gridCol w:w="3544"/>
        <w:gridCol w:w="5103"/>
        <w:gridCol w:w="5245"/>
      </w:tblGrid>
      <w:tr w:rsidR="00E0619B" w:rsidTr="00E0619B">
        <w:tc>
          <w:tcPr>
            <w:tcW w:w="1242" w:type="dxa"/>
          </w:tcPr>
          <w:p w:rsidR="00E0619B" w:rsidRPr="0014575F" w:rsidRDefault="00E0619B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0619B" w:rsidRPr="0014575F" w:rsidRDefault="00E0619B" w:rsidP="0055420C">
            <w:pPr>
              <w:jc w:val="center"/>
              <w:rPr>
                <w:sz w:val="20"/>
                <w:szCs w:val="20"/>
              </w:rPr>
            </w:pPr>
            <w:r w:rsidRPr="0014575F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544" w:type="dxa"/>
          </w:tcPr>
          <w:p w:rsidR="00E0619B" w:rsidRPr="0014575F" w:rsidRDefault="00E06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7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E0619B" w:rsidRPr="0014575F" w:rsidRDefault="00E0619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7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E0619B" w:rsidRPr="0014575F" w:rsidRDefault="00E061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457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103" w:type="dxa"/>
          </w:tcPr>
          <w:p w:rsidR="00E0619B" w:rsidRPr="00E0619B" w:rsidRDefault="00E0619B" w:rsidP="00ED1B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245" w:type="dxa"/>
          </w:tcPr>
          <w:p w:rsidR="00E0619B" w:rsidRPr="00C36BC0" w:rsidRDefault="00E0619B" w:rsidP="00C36BC0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B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E0619B" w:rsidRPr="00C36BC0" w:rsidRDefault="00E0619B" w:rsidP="00C36BC0">
            <w:pPr>
              <w:rPr>
                <w:i/>
                <w:sz w:val="20"/>
                <w:szCs w:val="20"/>
              </w:rPr>
            </w:pP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120729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A5764">
            <w:pPr>
              <w:jc w:val="both"/>
              <w:rPr>
                <w:bCs/>
              </w:rPr>
            </w:pPr>
            <w:r w:rsidRPr="0014575F">
              <w:rPr>
                <w:bCs/>
              </w:rPr>
              <w:t>История</w:t>
            </w: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582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1347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D75F31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D75F31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Философия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582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120729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A5764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Иностранный язык</w:t>
            </w: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</w:tcPr>
          <w:p w:rsidR="00E0619B" w:rsidRPr="00B6294D" w:rsidRDefault="00E0619B" w:rsidP="00582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>
              <w:rPr>
                <w:sz w:val="20"/>
                <w:szCs w:val="20"/>
              </w:rPr>
              <w:lastRenderedPageBreak/>
              <w:t>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D75F31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D75F31">
            <w:pPr>
              <w:jc w:val="both"/>
              <w:rPr>
                <w:bCs/>
              </w:rPr>
            </w:pPr>
            <w:r w:rsidRPr="0014575F">
              <w:rPr>
                <w:bCs/>
              </w:rPr>
              <w:t>Правоведение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582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696EC2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696EC2">
            <w:pPr>
              <w:jc w:val="both"/>
              <w:rPr>
                <w:bCs/>
              </w:rPr>
            </w:pPr>
            <w:r w:rsidRPr="0014575F">
              <w:rPr>
                <w:bCs/>
              </w:rPr>
              <w:t>Психология</w:t>
            </w: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696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Математика</w:t>
            </w: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Теория статистики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E0619B">
              <w:rPr>
                <w:bCs/>
                <w:sz w:val="20"/>
                <w:szCs w:val="20"/>
              </w:rPr>
              <w:t>. Компьютерный класс.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 xml:space="preserve">Социально-экономическая </w:t>
            </w:r>
            <w:r w:rsidRPr="0014575F">
              <w:rPr>
                <w:bCs/>
              </w:rPr>
              <w:lastRenderedPageBreak/>
              <w:t>статистика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lastRenderedPageBreak/>
              <w:t xml:space="preserve">Учебная аудитория для занятий лекционного и </w:t>
            </w:r>
            <w:r w:rsidRPr="00E0619B">
              <w:rPr>
                <w:bCs/>
                <w:sz w:val="20"/>
                <w:szCs w:val="20"/>
              </w:rPr>
              <w:lastRenderedPageBreak/>
              <w:t>семинарского типа, для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</w:t>
            </w:r>
            <w:r w:rsidRPr="00B6294D">
              <w:rPr>
                <w:sz w:val="20"/>
                <w:szCs w:val="20"/>
                <w:lang w:eastAsia="en-US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История управленческой мысли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Теория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Организационное поведение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>
              <w:rPr>
                <w:sz w:val="20"/>
                <w:szCs w:val="20"/>
              </w:rPr>
              <w:lastRenderedPageBreak/>
              <w:t>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Маркетинг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79278D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19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79278D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79278D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Финансовый учет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19B" w:rsidRPr="00B6294D" w:rsidRDefault="00E0619B" w:rsidP="0079278D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19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0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1E5D43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1E5D43">
            <w:pPr>
              <w:jc w:val="both"/>
              <w:rPr>
                <w:bCs/>
              </w:rPr>
            </w:pPr>
            <w:r w:rsidRPr="0014575F">
              <w:rPr>
                <w:bCs/>
              </w:rPr>
              <w:t>Управленческий учет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0619B" w:rsidRPr="00B6294D" w:rsidRDefault="00E0619B" w:rsidP="001E5D43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0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1E5D43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1E5D43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Финансовый анализ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1E5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 xml:space="preserve">для курсового проектирования (выполнения курсовых работ), аудитория для самостоятельной </w:t>
            </w:r>
            <w:r w:rsidRPr="00E0619B">
              <w:rPr>
                <w:bCs/>
                <w:sz w:val="20"/>
                <w:szCs w:val="20"/>
              </w:rPr>
              <w:lastRenderedPageBreak/>
              <w:t>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>
              <w:rPr>
                <w:sz w:val="20"/>
                <w:szCs w:val="20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Управление человеческими ресурсами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Деловые коммуникации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Риторика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>
              <w:rPr>
                <w:sz w:val="20"/>
                <w:szCs w:val="20"/>
              </w:rPr>
              <w:lastRenderedPageBreak/>
              <w:t>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Социология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Политология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Концепции современного естествознания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</w:t>
            </w:r>
            <w:r w:rsidRPr="00E0619B">
              <w:rPr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1632D7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lastRenderedPageBreak/>
              <w:t xml:space="preserve">компьютеры для обучающихся, мультимедийный проектор, экран, маркерная доска, столы и стулья </w:t>
            </w:r>
            <w:r w:rsidRPr="00D30AC8">
              <w:rPr>
                <w:sz w:val="20"/>
                <w:szCs w:val="20"/>
                <w:lang w:eastAsia="en-US"/>
              </w:rPr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Институционная 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Демография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207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Экономическая 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0619B" w:rsidRPr="00B6294D" w:rsidRDefault="00E0619B" w:rsidP="00960760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207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Default="00E0619B" w:rsidP="00960760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D30AC8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</w:rPr>
              <w:t xml:space="preserve"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</w:t>
            </w:r>
            <w:r w:rsidRPr="00B6294D">
              <w:rPr>
                <w:sz w:val="20"/>
                <w:szCs w:val="20"/>
              </w:rPr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Планирование карьеры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960760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960760">
            <w:pPr>
              <w:jc w:val="both"/>
              <w:rPr>
                <w:bCs/>
              </w:rPr>
            </w:pPr>
            <w:r w:rsidRPr="0014575F">
              <w:rPr>
                <w:bCs/>
              </w:rPr>
              <w:t>Этика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960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0D41F9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0D41F9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Финансовые рынки и институты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0D41F9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0D41F9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0D41F9">
            <w:pPr>
              <w:jc w:val="both"/>
              <w:rPr>
                <w:bCs/>
              </w:rPr>
            </w:pPr>
            <w:r w:rsidRPr="0014575F">
              <w:rPr>
                <w:bCs/>
              </w:rPr>
              <w:t>Логика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0D4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1E5D43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1E5D43">
            <w:pPr>
              <w:jc w:val="both"/>
              <w:rPr>
                <w:bCs/>
              </w:rPr>
            </w:pPr>
            <w:r w:rsidRPr="0014575F">
              <w:rPr>
                <w:bCs/>
              </w:rPr>
              <w:t>Экономико-математическое моделирование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1E5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A4502F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A4502F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A45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1E5D43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1E5D43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Инвестиционный менеджмент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1E5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A4502F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A4502F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Инновационный менеджмент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A45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A4502F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A4502F">
            <w:pPr>
              <w:jc w:val="both"/>
              <w:rPr>
                <w:bCs/>
              </w:rPr>
            </w:pPr>
            <w:r w:rsidRPr="0014575F">
              <w:rPr>
                <w:bCs/>
              </w:rPr>
              <w:t>Управленческий консалтинг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 xml:space="preserve">Учебная аудитория для занятий лекционного и </w:t>
            </w:r>
            <w:r w:rsidRPr="00E0619B">
              <w:rPr>
                <w:bCs/>
                <w:sz w:val="20"/>
                <w:szCs w:val="20"/>
              </w:rPr>
              <w:lastRenderedPageBreak/>
              <w:t>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A45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</w:t>
            </w:r>
            <w:r w:rsidRPr="00B6294D">
              <w:rPr>
                <w:sz w:val="20"/>
                <w:szCs w:val="20"/>
                <w:lang w:eastAsia="en-US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A4502F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A4502F">
            <w:pPr>
              <w:jc w:val="both"/>
              <w:rPr>
                <w:bCs/>
              </w:rPr>
            </w:pPr>
            <w:r w:rsidRPr="0014575F">
              <w:rPr>
                <w:bCs/>
              </w:rPr>
              <w:t>Методы принятия управленческих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A45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A4502F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A4502F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Информационные технологии в менеджменте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1632D7" w:rsidRDefault="00E0619B" w:rsidP="00A45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A03365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A03365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D1B85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D1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A03365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A4502F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A4502F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Финансовый менеджмент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A4502F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Стратегический менеджмент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</w:t>
            </w:r>
            <w:r w:rsidRPr="00E0619B">
              <w:rPr>
                <w:bCs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B6294D">
              <w:rPr>
                <w:sz w:val="20"/>
                <w:szCs w:val="20"/>
                <w:lang w:eastAsia="en-US"/>
              </w:rPr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Корпоративная социальная ответственность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3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844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Корпоративные финансы</w:t>
            </w: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18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Планирование и организация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619B" w:rsidRPr="00EA5764" w:rsidTr="00E0619B">
        <w:trPr>
          <w:trHeight w:val="18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Анализ финансово-хозяйственной деятельности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Организация и оплата труда на предприятии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Экономика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C9412C" w:rsidRDefault="00E0619B" w:rsidP="00E0619B">
            <w:pPr>
              <w:rPr>
                <w:sz w:val="20"/>
                <w:szCs w:val="20"/>
                <w:lang w:eastAsia="en-US"/>
              </w:rPr>
            </w:pPr>
            <w:r w:rsidRPr="00C9412C"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C9412C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C9412C">
              <w:rPr>
                <w:sz w:val="20"/>
                <w:szCs w:val="20"/>
                <w:lang w:eastAsia="en-US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E0619B" w:rsidRDefault="00E0619B" w:rsidP="00E0619B">
            <w:pPr>
              <w:rPr>
                <w:color w:val="000000" w:themeColor="text1"/>
              </w:rPr>
            </w:pP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258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Бухгалтерская отчетность на предприятии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258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1268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D30AC8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Основы обучения производственных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983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Производственная логистика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983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Физическая культура и спорт (элективная дисциплина)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bCs/>
              </w:rPr>
            </w:pPr>
            <w:r w:rsidRPr="00E0619B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606E4C" w:rsidRDefault="00E0619B" w:rsidP="00E0619B">
            <w:pPr>
              <w:jc w:val="both"/>
              <w:rPr>
                <w:bCs/>
                <w:i/>
              </w:rPr>
            </w:pPr>
            <w:r w:rsidRPr="007B13BA">
              <w:rPr>
                <w:sz w:val="22"/>
                <w:szCs w:val="22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7B13BA" w:rsidRDefault="00E0619B" w:rsidP="00E0619B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7B13BA">
              <w:rPr>
                <w:sz w:val="22"/>
                <w:szCs w:val="22"/>
              </w:rPr>
              <w:t>кардиозоной</w:t>
            </w:r>
            <w:proofErr w:type="spellEnd"/>
            <w:r w:rsidRPr="007B13BA">
              <w:rPr>
                <w:sz w:val="22"/>
                <w:szCs w:val="22"/>
              </w:rPr>
              <w:t xml:space="preserve"> (</w:t>
            </w:r>
            <w:proofErr w:type="spellStart"/>
            <w:r w:rsidRPr="007B13BA">
              <w:rPr>
                <w:sz w:val="22"/>
                <w:szCs w:val="22"/>
              </w:rPr>
              <w:t>кардиотренажеры</w:t>
            </w:r>
            <w:proofErr w:type="spellEnd"/>
            <w:r w:rsidRPr="007B13BA">
              <w:rPr>
                <w:sz w:val="22"/>
                <w:szCs w:val="22"/>
              </w:rPr>
              <w:t xml:space="preserve"> – беговые дорожки, </w:t>
            </w:r>
            <w:proofErr w:type="spellStart"/>
            <w:r w:rsidRPr="007B13BA">
              <w:rPr>
                <w:sz w:val="22"/>
                <w:szCs w:val="22"/>
              </w:rPr>
              <w:t>эллептические</w:t>
            </w:r>
            <w:proofErr w:type="spellEnd"/>
            <w:r w:rsidRPr="007B13BA">
              <w:rPr>
                <w:sz w:val="22"/>
                <w:szCs w:val="22"/>
              </w:rPr>
              <w:t xml:space="preserve"> тренажеры, велотренажеры).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7B13BA" w:rsidRDefault="00E0619B" w:rsidP="00E0619B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7B13BA">
              <w:rPr>
                <w:sz w:val="22"/>
                <w:szCs w:val="22"/>
              </w:rPr>
              <w:t>фитболами</w:t>
            </w:r>
            <w:proofErr w:type="spellEnd"/>
            <w:r w:rsidRPr="007B13BA">
              <w:rPr>
                <w:sz w:val="22"/>
                <w:szCs w:val="22"/>
              </w:rPr>
              <w:t xml:space="preserve">, инвентарем для различных </w:t>
            </w:r>
            <w:r w:rsidRPr="007B13BA">
              <w:rPr>
                <w:sz w:val="22"/>
                <w:szCs w:val="22"/>
              </w:rPr>
              <w:lastRenderedPageBreak/>
              <w:t>оздоровительных видов гимнастики.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7B13BA" w:rsidRDefault="00E0619B" w:rsidP="00E0619B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7B13BA" w:rsidRDefault="00E0619B" w:rsidP="00E0619B">
            <w:pPr>
              <w:jc w:val="both"/>
            </w:pPr>
            <w:r w:rsidRPr="007B13BA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7B13BA">
              <w:rPr>
                <w:sz w:val="22"/>
                <w:szCs w:val="22"/>
              </w:rPr>
              <w:t>кардиотренажеры</w:t>
            </w:r>
            <w:proofErr w:type="spellEnd"/>
            <w:r w:rsidRPr="007B13BA">
              <w:rPr>
                <w:sz w:val="22"/>
                <w:szCs w:val="22"/>
              </w:rPr>
              <w:t xml:space="preserve">, беговые дорожки, </w:t>
            </w:r>
            <w:proofErr w:type="spellStart"/>
            <w:r w:rsidRPr="007B13BA">
              <w:rPr>
                <w:sz w:val="22"/>
                <w:szCs w:val="22"/>
              </w:rPr>
              <w:t>эллептические</w:t>
            </w:r>
            <w:proofErr w:type="spellEnd"/>
            <w:r w:rsidRPr="007B13BA">
              <w:rPr>
                <w:sz w:val="22"/>
                <w:szCs w:val="22"/>
              </w:rPr>
              <w:t xml:space="preserve"> тренажеры, велотренажеры, тренажеры силовой направленности).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sz w:val="22"/>
                <w:szCs w:val="22"/>
              </w:rPr>
              <w:t>Лыжная база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7B13BA" w:rsidRDefault="00E0619B" w:rsidP="00E0619B">
            <w:r w:rsidRPr="007B13BA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7B13BA" w:rsidRDefault="00E0619B" w:rsidP="00E0619B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B13BA">
              <w:rPr>
                <w:sz w:val="22"/>
                <w:szCs w:val="22"/>
              </w:rPr>
              <w:t>дартс</w:t>
            </w:r>
            <w:proofErr w:type="spellEnd"/>
            <w:r w:rsidRPr="007B13BA">
              <w:rPr>
                <w:sz w:val="22"/>
                <w:szCs w:val="22"/>
              </w:rPr>
              <w:t>. Предназначен для занятий со студентами специальной медицинской группы.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Производственная эстетика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>
              <w:rPr>
                <w:bCs/>
              </w:rPr>
              <w:t>Основы эргономики производственной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История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</w:t>
            </w:r>
            <w:r w:rsidRPr="00E0619B">
              <w:rPr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 xml:space="preserve">, экран, маркерная доска, столы и стулья обучающихся, стол и стул преподавателя, наборы демонстрационного </w:t>
            </w:r>
            <w:r w:rsidRPr="00B6294D">
              <w:rPr>
                <w:sz w:val="20"/>
                <w:szCs w:val="20"/>
                <w:lang w:eastAsia="en-US"/>
              </w:rPr>
              <w:lastRenderedPageBreak/>
              <w:t>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Экономическая история региона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 xml:space="preserve">Экономическая география и </w:t>
            </w:r>
            <w:proofErr w:type="spellStart"/>
            <w:r w:rsidRPr="0014575F">
              <w:rPr>
                <w:bCs/>
              </w:rPr>
              <w:t>регионалистика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Экономика природопользования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Государственные и муниципальные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 xml:space="preserve">для курсового проектирования (выполнения курсовых работ), аудитория для самостоятельной </w:t>
            </w:r>
            <w:r w:rsidRPr="00E0619B">
              <w:rPr>
                <w:bCs/>
                <w:sz w:val="20"/>
                <w:szCs w:val="20"/>
              </w:rPr>
              <w:lastRenderedPageBreak/>
              <w:t>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>
              <w:rPr>
                <w:sz w:val="20"/>
                <w:szCs w:val="20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Государственный контроль рекламы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Управление изменениями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Лидерство (психология бизнеса)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Управление проектами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Инвестиционный анализ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Планирование на уровне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194884">
        <w:trPr>
          <w:trHeight w:val="1423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Управление производственными операциями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Антикризисное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>
              <w:rPr>
                <w:sz w:val="20"/>
                <w:szCs w:val="20"/>
              </w:rPr>
              <w:lastRenderedPageBreak/>
              <w:t>маркерная,</w:t>
            </w:r>
          </w:p>
        </w:tc>
      </w:tr>
      <w:tr w:rsidR="00E0619B" w:rsidRPr="00EA5764" w:rsidTr="00194884">
        <w:trPr>
          <w:trHeight w:val="905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Финансовое право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194884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 w:rsidR="00E0619B"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Документационное обеспечение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Трудовое право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Социология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 xml:space="preserve">Организационная </w:t>
            </w:r>
            <w:proofErr w:type="spellStart"/>
            <w:r w:rsidRPr="0014575F">
              <w:rPr>
                <w:bCs/>
              </w:rPr>
              <w:lastRenderedPageBreak/>
              <w:t>конфликтология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семинарского типа, групповых и </w:t>
            </w:r>
            <w:r w:rsidRPr="00E0619B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 xml:space="preserve">, экран, маркерная доска, столы и стулья обучающихся, </w:t>
            </w:r>
            <w:r w:rsidRPr="00B6294D">
              <w:rPr>
                <w:sz w:val="20"/>
                <w:szCs w:val="20"/>
                <w:lang w:eastAsia="en-US"/>
              </w:rPr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Государственное регулирование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14575F">
              <w:rPr>
                <w:bCs/>
              </w:rPr>
              <w:t>Опыт зарубежного управления</w:t>
            </w:r>
            <w:r>
              <w:rPr>
                <w:bCs/>
              </w:rPr>
              <w:t xml:space="preserve"> производством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36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194884" w:rsidRPr="00EA5764" w:rsidTr="00E0619B">
        <w:tc>
          <w:tcPr>
            <w:tcW w:w="1242" w:type="dxa"/>
            <w:vMerge w:val="restart"/>
            <w:vAlign w:val="center"/>
          </w:tcPr>
          <w:p w:rsidR="00194884" w:rsidRPr="0014575F" w:rsidRDefault="00194884" w:rsidP="00194884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94884" w:rsidRPr="0014575F" w:rsidRDefault="00194884" w:rsidP="00194884">
            <w:pPr>
              <w:jc w:val="both"/>
              <w:rPr>
                <w:bCs/>
              </w:rPr>
            </w:pPr>
            <w:r w:rsidRPr="0014575F">
              <w:rPr>
                <w:bCs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5103" w:type="dxa"/>
          </w:tcPr>
          <w:p w:rsidR="00194884" w:rsidRPr="00E0619B" w:rsidRDefault="00194884" w:rsidP="00194884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194884" w:rsidRPr="00E0619B" w:rsidRDefault="00194884" w:rsidP="00194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94884" w:rsidRPr="00787C4A" w:rsidRDefault="00194884" w:rsidP="001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FE3">
              <w:rPr>
                <w:sz w:val="20"/>
                <w:szCs w:val="20"/>
                <w:lang w:eastAsia="en-US"/>
              </w:rPr>
              <w:t>13 компьютеров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94884" w:rsidRPr="00EA5764" w:rsidTr="00E0619B">
        <w:tc>
          <w:tcPr>
            <w:tcW w:w="1242" w:type="dxa"/>
            <w:vMerge w:val="restart"/>
            <w:vAlign w:val="center"/>
          </w:tcPr>
          <w:p w:rsidR="00194884" w:rsidRPr="0014575F" w:rsidRDefault="00194884" w:rsidP="00194884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94884" w:rsidRPr="0014575F" w:rsidRDefault="00194884" w:rsidP="00194884">
            <w:pPr>
              <w:jc w:val="both"/>
              <w:rPr>
                <w:bCs/>
              </w:rPr>
            </w:pPr>
            <w:r w:rsidRPr="0014575F">
              <w:rPr>
                <w:bCs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03" w:type="dxa"/>
          </w:tcPr>
          <w:p w:rsidR="00194884" w:rsidRPr="00E0619B" w:rsidRDefault="00194884" w:rsidP="00194884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194884" w:rsidRPr="00E0619B" w:rsidRDefault="00194884" w:rsidP="00194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94884" w:rsidRPr="00787C4A" w:rsidRDefault="00194884" w:rsidP="00194884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13 компьютеров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</w:t>
            </w:r>
            <w:r w:rsidRPr="00787C4A">
              <w:rPr>
                <w:sz w:val="22"/>
                <w:szCs w:val="22"/>
              </w:rPr>
              <w:lastRenderedPageBreak/>
              <w:t>преподавателя.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21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E0619B" w:rsidRDefault="00E0619B" w:rsidP="00E0619B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619B" w:rsidRPr="00E0619B" w:rsidRDefault="00E0619B" w:rsidP="00E0619B">
            <w:pPr>
              <w:jc w:val="center"/>
              <w:rPr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Учебная 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19B" w:rsidRPr="00787C4A" w:rsidRDefault="00E0619B" w:rsidP="00E06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5E467E">
              <w:rPr>
                <w:sz w:val="20"/>
                <w:szCs w:val="20"/>
                <w:lang w:eastAsia="en-US"/>
              </w:rPr>
      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345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Default="00E0619B" w:rsidP="00E061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rPr>
          <w:trHeight w:val="270"/>
        </w:trPr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E0619B" w:rsidRDefault="00E0619B" w:rsidP="00E0619B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619B" w:rsidRPr="00E0619B" w:rsidRDefault="00E0619B" w:rsidP="00E0619B">
            <w:pPr>
              <w:jc w:val="center"/>
              <w:rPr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Учебная 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19B" w:rsidRPr="00787C4A" w:rsidRDefault="00E0619B" w:rsidP="00E06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5E467E">
              <w:rPr>
                <w:sz w:val="20"/>
                <w:szCs w:val="20"/>
                <w:lang w:eastAsia="en-US"/>
              </w:rPr>
      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rPr>
          <w:trHeight w:val="270"/>
        </w:trPr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</w:tcPr>
          <w:p w:rsidR="00E0619B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0619B" w:rsidRPr="00E0619B" w:rsidRDefault="00E0619B" w:rsidP="00E0619B">
            <w:pPr>
              <w:jc w:val="center"/>
              <w:rPr>
                <w:bCs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9B" w:rsidRPr="00C36BC0" w:rsidRDefault="00E0619B" w:rsidP="00E0619B">
            <w:pPr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CA1884">
              <w:rPr>
                <w:bCs/>
              </w:rPr>
              <w:t>Тайм-менеджмент</w:t>
            </w: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E0619B">
            <w:pPr>
              <w:jc w:val="both"/>
              <w:rPr>
                <w:sz w:val="20"/>
                <w:szCs w:val="20"/>
              </w:rPr>
            </w:pPr>
            <w:r w:rsidRPr="00B6294D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CA1884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E0619B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0619B" w:rsidRPr="00EA5764" w:rsidTr="00E0619B">
        <w:tc>
          <w:tcPr>
            <w:tcW w:w="1242" w:type="dxa"/>
            <w:vMerge w:val="restart"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619B" w:rsidRPr="0014575F" w:rsidRDefault="00E0619B" w:rsidP="00E0619B">
            <w:pPr>
              <w:jc w:val="both"/>
              <w:rPr>
                <w:bCs/>
              </w:rPr>
            </w:pPr>
            <w:r w:rsidRPr="00CA1884">
              <w:rPr>
                <w:bCs/>
              </w:rPr>
              <w:t>Управление качеством</w:t>
            </w: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5" w:type="dxa"/>
          </w:tcPr>
          <w:p w:rsidR="00E0619B" w:rsidRPr="00B6294D" w:rsidRDefault="00E0619B" w:rsidP="00E06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 w:rsidRPr="00B6294D"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 w:rsidRPr="00B6294D"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0619B" w:rsidRPr="00EA5764" w:rsidTr="00E0619B">
        <w:tc>
          <w:tcPr>
            <w:tcW w:w="1242" w:type="dxa"/>
            <w:vMerge/>
            <w:vAlign w:val="center"/>
          </w:tcPr>
          <w:p w:rsidR="00E0619B" w:rsidRPr="0014575F" w:rsidRDefault="00E0619B" w:rsidP="00E0619B">
            <w:pPr>
              <w:pStyle w:val="a4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E0619B" w:rsidRPr="00CA1884" w:rsidRDefault="00E0619B" w:rsidP="00E0619B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E0619B" w:rsidRPr="00E0619B" w:rsidRDefault="00E0619B" w:rsidP="00E0619B">
            <w:pPr>
              <w:jc w:val="center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E0619B">
              <w:rPr>
                <w:sz w:val="20"/>
                <w:szCs w:val="20"/>
              </w:rPr>
              <w:t xml:space="preserve">аудитория </w:t>
            </w:r>
            <w:r w:rsidRPr="00E0619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0619B" w:rsidRPr="00E0619B" w:rsidRDefault="00E0619B" w:rsidP="00E06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0619B" w:rsidRDefault="00E0619B" w:rsidP="00E0619B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55420C" w:rsidRPr="00EA5764" w:rsidRDefault="00983750" w:rsidP="00EA5764">
      <w:pPr>
        <w:jc w:val="both"/>
        <w:rPr>
          <w:bCs/>
          <w:i/>
        </w:rPr>
      </w:pPr>
      <w:r w:rsidRPr="00EA5764">
        <w:rPr>
          <w:bCs/>
          <w:i/>
        </w:rPr>
        <w:lastRenderedPageBreak/>
        <w:t>С</w:t>
      </w:r>
      <w:r w:rsidR="0055420C" w:rsidRPr="00EA5764">
        <w:rPr>
          <w:bCs/>
          <w:i/>
        </w:rPr>
        <w:t>пециальны</w:t>
      </w:r>
      <w:r w:rsidRPr="00EA5764">
        <w:rPr>
          <w:bCs/>
          <w:i/>
        </w:rPr>
        <w:t>е</w:t>
      </w:r>
      <w:r w:rsidR="0055420C" w:rsidRPr="00EA5764">
        <w:rPr>
          <w:bCs/>
          <w:i/>
        </w:rPr>
        <w:t xml:space="preserve"> помещени</w:t>
      </w:r>
      <w:r w:rsidRPr="00EA5764">
        <w:rPr>
          <w:bCs/>
          <w:i/>
        </w:rPr>
        <w:t>я – учебные аудитории для проведения занятий</w:t>
      </w:r>
      <w:r w:rsidR="00AB1FCF" w:rsidRPr="00EA5764">
        <w:rPr>
          <w:bCs/>
          <w:i/>
        </w:rPr>
        <w:t xml:space="preserve"> </w:t>
      </w:r>
      <w:r w:rsidRPr="00EA5764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EA5764">
        <w:rPr>
          <w:bCs/>
          <w:i/>
        </w:rPr>
        <w:t xml:space="preserve"> указываем в соответствии с ФГОС ВО</w:t>
      </w:r>
      <w:r w:rsidR="00AB1FCF" w:rsidRPr="00EA5764">
        <w:rPr>
          <w:bCs/>
          <w:i/>
        </w:rPr>
        <w:t xml:space="preserve"> </w:t>
      </w:r>
    </w:p>
    <w:p w:rsidR="00774D5C" w:rsidRPr="00EA5764" w:rsidRDefault="00774D5C" w:rsidP="00EA5764">
      <w:pPr>
        <w:jc w:val="both"/>
        <w:rPr>
          <w:bCs/>
          <w:i/>
        </w:rPr>
      </w:pPr>
    </w:p>
    <w:sectPr w:rsidR="00774D5C" w:rsidRPr="00EA5764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13B2"/>
    <w:multiLevelType w:val="hybridMultilevel"/>
    <w:tmpl w:val="CAC4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0CD"/>
    <w:multiLevelType w:val="hybridMultilevel"/>
    <w:tmpl w:val="2C9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7EC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4BC"/>
    <w:rsid w:val="000156B3"/>
    <w:rsid w:val="0001615F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02E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62E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44F9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97FEF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15E"/>
    <w:rsid w:val="000B495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1F9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72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75F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884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43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0F0D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09FC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0F22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436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4A27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0310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00F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44"/>
    <w:rsid w:val="004217CC"/>
    <w:rsid w:val="00422094"/>
    <w:rsid w:val="00422F06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226A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2F2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048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2A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1C98"/>
    <w:rsid w:val="00582B79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5E0F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1DFF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67E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3EBF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2B26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5F7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60D"/>
    <w:rsid w:val="00693965"/>
    <w:rsid w:val="00694B2C"/>
    <w:rsid w:val="00695E04"/>
    <w:rsid w:val="00696520"/>
    <w:rsid w:val="00696797"/>
    <w:rsid w:val="00696EC2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145E"/>
    <w:rsid w:val="006C2078"/>
    <w:rsid w:val="006C23E5"/>
    <w:rsid w:val="006C25BC"/>
    <w:rsid w:val="006C25F3"/>
    <w:rsid w:val="006C29E5"/>
    <w:rsid w:val="006C31F9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457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78D"/>
    <w:rsid w:val="00792E25"/>
    <w:rsid w:val="00792E61"/>
    <w:rsid w:val="007938B9"/>
    <w:rsid w:val="00793BBE"/>
    <w:rsid w:val="00793E73"/>
    <w:rsid w:val="007942D1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808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2E19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2FA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6C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4BC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2779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4F08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5D2D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9EC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1AEB"/>
    <w:rsid w:val="009124E5"/>
    <w:rsid w:val="00913114"/>
    <w:rsid w:val="00913205"/>
    <w:rsid w:val="00914F4D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035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639D"/>
    <w:rsid w:val="00957653"/>
    <w:rsid w:val="00957F71"/>
    <w:rsid w:val="009604C2"/>
    <w:rsid w:val="00960614"/>
    <w:rsid w:val="00960760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248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106"/>
    <w:rsid w:val="0099121F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B7011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6330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6A88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365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66B"/>
    <w:rsid w:val="00A07A95"/>
    <w:rsid w:val="00A07D93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4B81"/>
    <w:rsid w:val="00A4502F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9FD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8789F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9"/>
    <w:rsid w:val="00B64A6A"/>
    <w:rsid w:val="00B64FE8"/>
    <w:rsid w:val="00B65E8A"/>
    <w:rsid w:val="00B66351"/>
    <w:rsid w:val="00B677E3"/>
    <w:rsid w:val="00B67D76"/>
    <w:rsid w:val="00B70A5E"/>
    <w:rsid w:val="00B72313"/>
    <w:rsid w:val="00B732EE"/>
    <w:rsid w:val="00B73402"/>
    <w:rsid w:val="00B7459C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CBA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2A2B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C0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B41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BB6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254"/>
    <w:rsid w:val="00C91803"/>
    <w:rsid w:val="00C91B05"/>
    <w:rsid w:val="00C91CD8"/>
    <w:rsid w:val="00C92207"/>
    <w:rsid w:val="00C92AEF"/>
    <w:rsid w:val="00C9320A"/>
    <w:rsid w:val="00C9358C"/>
    <w:rsid w:val="00C93900"/>
    <w:rsid w:val="00C9412C"/>
    <w:rsid w:val="00C94281"/>
    <w:rsid w:val="00C95D1E"/>
    <w:rsid w:val="00C968EA"/>
    <w:rsid w:val="00C97C5D"/>
    <w:rsid w:val="00CA027D"/>
    <w:rsid w:val="00CA0689"/>
    <w:rsid w:val="00CA1884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908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577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5F31"/>
    <w:rsid w:val="00D7644B"/>
    <w:rsid w:val="00D76C6B"/>
    <w:rsid w:val="00D77201"/>
    <w:rsid w:val="00D80DC3"/>
    <w:rsid w:val="00D81738"/>
    <w:rsid w:val="00D81DB3"/>
    <w:rsid w:val="00D83264"/>
    <w:rsid w:val="00D84329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19B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47092"/>
    <w:rsid w:val="00E51DF7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0E7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CCF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5764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1B85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349C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97BCF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4FE3"/>
    <w:rsid w:val="00FB5ED8"/>
    <w:rsid w:val="00FB64A7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B7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D13B9-3FC3-470E-B5D1-1CFF5185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6C145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603E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VSGAO</dc:creator>
  <cp:lastModifiedBy>Ксения Вячеславовна Косьянова</cp:lastModifiedBy>
  <cp:revision>26</cp:revision>
  <cp:lastPrinted>2017-03-03T04:14:00Z</cp:lastPrinted>
  <dcterms:created xsi:type="dcterms:W3CDTF">2018-11-26T10:37:00Z</dcterms:created>
  <dcterms:modified xsi:type="dcterms:W3CDTF">2019-01-24T20:05:00Z</dcterms:modified>
</cp:coreProperties>
</file>