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BD" w:rsidRPr="004C021F" w:rsidRDefault="00D83EBD" w:rsidP="00D83EB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2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D83EBD" w:rsidRPr="004C021F" w:rsidRDefault="00D83EBD" w:rsidP="00D83EB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2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«Ленинградский государственный университет имени А.С. Пушкина»</w:t>
      </w:r>
    </w:p>
    <w:p w:rsidR="00D83EBD" w:rsidRPr="004C021F" w:rsidRDefault="00D83EBD" w:rsidP="00D83EB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3EBD" w:rsidRPr="004C021F" w:rsidRDefault="00D83EBD" w:rsidP="00D83EB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2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Справка</w:t>
      </w:r>
    </w:p>
    <w:p w:rsidR="00D83EBD" w:rsidRPr="004C021F" w:rsidRDefault="00D83EBD" w:rsidP="00D83EBD">
      <w:pPr>
        <w:pStyle w:val="Defaul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EBD" w:rsidRPr="004C021F" w:rsidRDefault="00D83EBD" w:rsidP="00D83EBD">
      <w:pPr>
        <w:jc w:val="center"/>
        <w:rPr>
          <w:color w:val="000000" w:themeColor="text1"/>
          <w:sz w:val="23"/>
          <w:szCs w:val="23"/>
        </w:rPr>
      </w:pPr>
      <w:r w:rsidRPr="004C021F">
        <w:rPr>
          <w:color w:val="000000" w:themeColor="text1"/>
          <w:sz w:val="23"/>
          <w:szCs w:val="23"/>
        </w:rPr>
        <w:t>о материально-техническом обеспечении основной образовательной программы высшего образования – программы магистратуры</w:t>
      </w:r>
    </w:p>
    <w:p w:rsidR="00D83EBD" w:rsidRPr="004C021F" w:rsidRDefault="00D83EBD" w:rsidP="00D83EBD">
      <w:pPr>
        <w:jc w:val="center"/>
        <w:rPr>
          <w:color w:val="000000" w:themeColor="text1"/>
        </w:rPr>
      </w:pPr>
    </w:p>
    <w:p w:rsidR="00D83EBD" w:rsidRPr="004C021F" w:rsidRDefault="00D83EBD" w:rsidP="00D83EBD">
      <w:pPr>
        <w:jc w:val="center"/>
        <w:rPr>
          <w:color w:val="000000" w:themeColor="text1"/>
        </w:rPr>
      </w:pPr>
      <w:r w:rsidRPr="004C021F">
        <w:rPr>
          <w:color w:val="000000" w:themeColor="text1"/>
        </w:rPr>
        <w:t>37.04.01 ПСИХОЛОГИЯ</w:t>
      </w:r>
    </w:p>
    <w:p w:rsidR="00D83EBD" w:rsidRPr="004C021F" w:rsidRDefault="00922057" w:rsidP="00D83EBD">
      <w:pPr>
        <w:jc w:val="center"/>
        <w:rPr>
          <w:color w:val="000000" w:themeColor="text1"/>
        </w:rPr>
      </w:pPr>
      <w:r w:rsidRPr="004C021F">
        <w:rPr>
          <w:color w:val="000000" w:themeColor="text1"/>
        </w:rPr>
        <w:t>Направленность (профиль)</w:t>
      </w:r>
      <w:r w:rsidR="00D83EBD" w:rsidRPr="004C021F">
        <w:rPr>
          <w:color w:val="000000" w:themeColor="text1"/>
        </w:rPr>
        <w:t xml:space="preserve"> П</w:t>
      </w:r>
      <w:r w:rsidRPr="004C021F">
        <w:rPr>
          <w:color w:val="000000" w:themeColor="text1"/>
        </w:rPr>
        <w:t>СИХОЛОГИЯ РАЗВИТИЯ</w:t>
      </w:r>
    </w:p>
    <w:p w:rsidR="003C49C2" w:rsidRPr="004C021F" w:rsidRDefault="003C49C2" w:rsidP="00D83EBD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02"/>
        <w:gridCol w:w="2476"/>
        <w:gridCol w:w="5761"/>
        <w:gridCol w:w="5953"/>
      </w:tblGrid>
      <w:tr w:rsidR="004C021F" w:rsidRPr="004C021F" w:rsidTr="00922057">
        <w:tc>
          <w:tcPr>
            <w:tcW w:w="802" w:type="dxa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476" w:type="dxa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761" w:type="dxa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53" w:type="dxa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4C021F" w:rsidRPr="004C021F" w:rsidTr="00922057">
        <w:trPr>
          <w:trHeight w:val="856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Методологические проблемы психологии</w:t>
            </w:r>
          </w:p>
        </w:tc>
        <w:tc>
          <w:tcPr>
            <w:tcW w:w="5761" w:type="dxa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47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Планирование теоретического и эмпирического исследования</w:t>
            </w:r>
          </w:p>
        </w:tc>
        <w:tc>
          <w:tcPr>
            <w:tcW w:w="5761" w:type="dxa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47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Научные школы и теории современной психологии</w:t>
            </w:r>
          </w:p>
        </w:tc>
        <w:tc>
          <w:tcPr>
            <w:tcW w:w="11714" w:type="dxa"/>
            <w:gridSpan w:val="2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Занятия проводятся в ВМедА, кафедра авиационной и космической медицины по адресу: г. Санкт-Петербург, ул. Боткинская, д.21, кор.2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47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Статистические методы в психологии</w:t>
            </w:r>
          </w:p>
        </w:tc>
        <w:tc>
          <w:tcPr>
            <w:tcW w:w="11714" w:type="dxa"/>
            <w:gridSpan w:val="2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Занятия проводятся в ВМедА, кафедра авиационной и космической медицины по адресу: г. Санкт-Петербург, ул. Боткинская, д.21, кор.2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Отрасли психологии, психологические практики и психологические службы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Информационные и коммуникационные технологии в деятельности психолога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Преподавание психологии в системе высшего и дополнительного образования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81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Практикумы по методам психологии</w:t>
            </w:r>
          </w:p>
        </w:tc>
        <w:tc>
          <w:tcPr>
            <w:tcW w:w="5761" w:type="dxa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559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Избранные проблемы по общей психологии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Философия науки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Методика подготовки, оформления и защиты диссертации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Методика работы с научной литературой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</w:t>
            </w:r>
            <w:r w:rsidRPr="004C021F">
              <w:rPr>
                <w:color w:val="000000" w:themeColor="text1"/>
                <w:sz w:val="20"/>
                <w:szCs w:val="20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Психология нравственного развития и поведения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Психопатология возрастного развития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Психология реабилитации и восстановления высших психических функций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Основные теории психического развития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</w:t>
            </w:r>
            <w:r w:rsidRPr="004C021F">
              <w:rPr>
                <w:color w:val="000000" w:themeColor="text1"/>
                <w:sz w:val="20"/>
                <w:szCs w:val="20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Актуальные проблемы теории и практики современной психологии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47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Качественные и количественные методы исследований в психологии</w:t>
            </w:r>
          </w:p>
        </w:tc>
        <w:tc>
          <w:tcPr>
            <w:tcW w:w="11714" w:type="dxa"/>
            <w:gridSpan w:val="2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Занятия проводятся в ВМедА, кафедра авиационной и космической медицины по адресу: г. Санкт-Петербург, ул. Боткинская, д.21, кор.2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Психология взрослого человека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Акмеология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Психология индивидуальных различий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 xml:space="preserve">Для курсового проектирования (выполнения курсовых работ), </w:t>
            </w:r>
            <w:r w:rsidRPr="004C021F">
              <w:rPr>
                <w:color w:val="000000" w:themeColor="text1"/>
                <w:sz w:val="20"/>
                <w:szCs w:val="20"/>
              </w:rPr>
              <w:lastRenderedPageBreak/>
              <w:t>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4C021F">
              <w:rPr>
                <w:color w:val="000000" w:themeColor="text1"/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47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Психодиагностика возрастного развития</w:t>
            </w:r>
          </w:p>
        </w:tc>
        <w:tc>
          <w:tcPr>
            <w:tcW w:w="11714" w:type="dxa"/>
            <w:gridSpan w:val="2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Занятия проводятся в ВМедА, кафедра авиационной и космической медицины по адресу: г. Санкт-Петербург, ул. Боткинская, д.21, кор.2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47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Психодиагностические методы оценки психического развития человека</w:t>
            </w:r>
          </w:p>
        </w:tc>
        <w:tc>
          <w:tcPr>
            <w:tcW w:w="11714" w:type="dxa"/>
            <w:gridSpan w:val="2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Занятия проводятся в ВМедА, кафедра авиационной и космической медицины по адресу: г. Санкт-Петербург, ул. Боткинская, д.21, кор.2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Основы геронтологии и танатопсихологии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Психология старения и старости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838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</w:t>
            </w:r>
            <w:r w:rsidRPr="004C021F">
              <w:rPr>
                <w:color w:val="000000" w:themeColor="text1"/>
                <w:sz w:val="20"/>
                <w:szCs w:val="20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Психология детства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Психическое развитие человека на ранних стадиях онтогенеза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Психология подростка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Психическое развитие человека в подростковом и юношеском возрасте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832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Практика по получению профессиональных умений и опыта профессиональной </w:t>
            </w: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lastRenderedPageBreak/>
              <w:t xml:space="preserve"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</w:t>
            </w:r>
            <w:r w:rsidRPr="004C021F">
              <w:rPr>
                <w:color w:val="000000" w:themeColor="text1"/>
                <w:sz w:val="20"/>
                <w:szCs w:val="20"/>
              </w:rPr>
              <w:lastRenderedPageBreak/>
              <w:t>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lastRenderedPageBreak/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4C021F">
              <w:rPr>
                <w:color w:val="000000" w:themeColor="text1"/>
                <w:sz w:val="20"/>
                <w:szCs w:val="20"/>
              </w:rPr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Подготовка и защита выпускной квалификационной работы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Математические методы в психологии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 w:val="restart"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 w:val="restart"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02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Современные подходы в практической психологической работе с детьми</w:t>
            </w: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vMerge w:val="restart"/>
          </w:tcPr>
          <w:p w:rsidR="00922057" w:rsidRPr="004C021F" w:rsidRDefault="00922057" w:rsidP="00E85F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21F">
              <w:rPr>
                <w:color w:val="000000" w:themeColor="text1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C021F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22057" w:rsidRPr="004C021F" w:rsidTr="00922057">
        <w:trPr>
          <w:trHeight w:val="230"/>
        </w:trPr>
        <w:tc>
          <w:tcPr>
            <w:tcW w:w="802" w:type="dxa"/>
            <w:vMerge/>
          </w:tcPr>
          <w:p w:rsidR="00922057" w:rsidRPr="004C021F" w:rsidRDefault="00922057" w:rsidP="00E85F7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922057" w:rsidRPr="004C021F" w:rsidRDefault="00922057" w:rsidP="00E85F7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369C2" w:rsidRPr="004C021F" w:rsidRDefault="000369C2" w:rsidP="00D213FE">
      <w:pPr>
        <w:rPr>
          <w:color w:val="000000" w:themeColor="text1"/>
        </w:rPr>
      </w:pPr>
    </w:p>
    <w:p w:rsidR="000369C2" w:rsidRPr="004C021F" w:rsidRDefault="000369C2" w:rsidP="000369C2">
      <w:pPr>
        <w:jc w:val="both"/>
        <w:rPr>
          <w:color w:val="000000" w:themeColor="text1"/>
          <w:sz w:val="20"/>
          <w:szCs w:val="20"/>
        </w:rPr>
      </w:pPr>
      <w:r w:rsidRPr="004C021F">
        <w:rPr>
          <w:color w:val="000000" w:themeColor="text1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sectPr w:rsidR="000369C2" w:rsidRPr="004C021F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B1" w:rsidRDefault="001351B1" w:rsidP="009E5873">
      <w:r>
        <w:separator/>
      </w:r>
    </w:p>
  </w:endnote>
  <w:endnote w:type="continuationSeparator" w:id="0">
    <w:p w:rsidR="001351B1" w:rsidRDefault="001351B1" w:rsidP="009E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B1" w:rsidRDefault="001351B1" w:rsidP="009E5873">
      <w:r>
        <w:separator/>
      </w:r>
    </w:p>
  </w:footnote>
  <w:footnote w:type="continuationSeparator" w:id="0">
    <w:p w:rsidR="001351B1" w:rsidRDefault="001351B1" w:rsidP="009E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1C7A"/>
    <w:multiLevelType w:val="hybridMultilevel"/>
    <w:tmpl w:val="3DEE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44577"/>
    <w:multiLevelType w:val="hybridMultilevel"/>
    <w:tmpl w:val="4B16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67A"/>
    <w:rsid w:val="00024D87"/>
    <w:rsid w:val="00024F24"/>
    <w:rsid w:val="0002557F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69C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239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BDC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A91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52D"/>
    <w:rsid w:val="000F473D"/>
    <w:rsid w:val="000F514B"/>
    <w:rsid w:val="000F519E"/>
    <w:rsid w:val="000F5BC9"/>
    <w:rsid w:val="000F62F7"/>
    <w:rsid w:val="000F6779"/>
    <w:rsid w:val="000F6A74"/>
    <w:rsid w:val="000F7B68"/>
    <w:rsid w:val="000F7BDE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1B1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A16"/>
    <w:rsid w:val="00166E39"/>
    <w:rsid w:val="0016719E"/>
    <w:rsid w:val="00167E38"/>
    <w:rsid w:val="00170028"/>
    <w:rsid w:val="0017133B"/>
    <w:rsid w:val="001718EC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6587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A82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17FC5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0D4C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105"/>
    <w:rsid w:val="00254D81"/>
    <w:rsid w:val="0025532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1A2"/>
    <w:rsid w:val="0027753C"/>
    <w:rsid w:val="00277B9D"/>
    <w:rsid w:val="0028042B"/>
    <w:rsid w:val="00280930"/>
    <w:rsid w:val="002809CC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5FEA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C0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205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406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6F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49C2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266E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039"/>
    <w:rsid w:val="00406534"/>
    <w:rsid w:val="0040660C"/>
    <w:rsid w:val="0040712F"/>
    <w:rsid w:val="0041082E"/>
    <w:rsid w:val="00410B49"/>
    <w:rsid w:val="004122D6"/>
    <w:rsid w:val="00412A42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6FD3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07"/>
    <w:rsid w:val="00490F93"/>
    <w:rsid w:val="00491B57"/>
    <w:rsid w:val="00491E75"/>
    <w:rsid w:val="0049338A"/>
    <w:rsid w:val="004946DC"/>
    <w:rsid w:val="0049585C"/>
    <w:rsid w:val="00495A73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CE8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1F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621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6122"/>
    <w:rsid w:val="006279B3"/>
    <w:rsid w:val="00627C60"/>
    <w:rsid w:val="006302E2"/>
    <w:rsid w:val="006312DE"/>
    <w:rsid w:val="006319AA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2C1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3495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7A1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092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3EC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37FF2"/>
    <w:rsid w:val="0074030B"/>
    <w:rsid w:val="00740466"/>
    <w:rsid w:val="00741096"/>
    <w:rsid w:val="007422D5"/>
    <w:rsid w:val="007425A1"/>
    <w:rsid w:val="00742852"/>
    <w:rsid w:val="00742A8E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17B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2B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56E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525"/>
    <w:rsid w:val="007A48C8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3AD7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77B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17F7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655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506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A82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709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057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148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5ED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873"/>
    <w:rsid w:val="009E5A33"/>
    <w:rsid w:val="009E776C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57B5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158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190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4B7E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4D5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4C78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187E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4A2E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1EBC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0C9F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7C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20D"/>
    <w:rsid w:val="00C20424"/>
    <w:rsid w:val="00C20887"/>
    <w:rsid w:val="00C2103A"/>
    <w:rsid w:val="00C2105D"/>
    <w:rsid w:val="00C2151B"/>
    <w:rsid w:val="00C22805"/>
    <w:rsid w:val="00C22EE9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290F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2CAD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4EEB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5949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3FE"/>
    <w:rsid w:val="00D21AF0"/>
    <w:rsid w:val="00D222B8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3F0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695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181"/>
    <w:rsid w:val="00D50A9D"/>
    <w:rsid w:val="00D50C05"/>
    <w:rsid w:val="00D52399"/>
    <w:rsid w:val="00D52D8F"/>
    <w:rsid w:val="00D54824"/>
    <w:rsid w:val="00D55236"/>
    <w:rsid w:val="00D55571"/>
    <w:rsid w:val="00D55E0C"/>
    <w:rsid w:val="00D56011"/>
    <w:rsid w:val="00D568C5"/>
    <w:rsid w:val="00D56E98"/>
    <w:rsid w:val="00D576BB"/>
    <w:rsid w:val="00D579F9"/>
    <w:rsid w:val="00D601E9"/>
    <w:rsid w:val="00D60CE7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776E2"/>
    <w:rsid w:val="00D8047C"/>
    <w:rsid w:val="00D80DC3"/>
    <w:rsid w:val="00D81738"/>
    <w:rsid w:val="00D81DB3"/>
    <w:rsid w:val="00D83264"/>
    <w:rsid w:val="00D83EBD"/>
    <w:rsid w:val="00D8477D"/>
    <w:rsid w:val="00D849CF"/>
    <w:rsid w:val="00D84A28"/>
    <w:rsid w:val="00D860C7"/>
    <w:rsid w:val="00D866EC"/>
    <w:rsid w:val="00D86C09"/>
    <w:rsid w:val="00D87243"/>
    <w:rsid w:val="00D87250"/>
    <w:rsid w:val="00D87B6D"/>
    <w:rsid w:val="00D87DEE"/>
    <w:rsid w:val="00D9012C"/>
    <w:rsid w:val="00D907EE"/>
    <w:rsid w:val="00D90C6B"/>
    <w:rsid w:val="00D918C9"/>
    <w:rsid w:val="00D91999"/>
    <w:rsid w:val="00D922B7"/>
    <w:rsid w:val="00D94217"/>
    <w:rsid w:val="00D942A1"/>
    <w:rsid w:val="00D949C3"/>
    <w:rsid w:val="00D95190"/>
    <w:rsid w:val="00D9649E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451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C7FA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5F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5B7B"/>
    <w:rsid w:val="00E25E4F"/>
    <w:rsid w:val="00E26D43"/>
    <w:rsid w:val="00E27818"/>
    <w:rsid w:val="00E2793E"/>
    <w:rsid w:val="00E27FF2"/>
    <w:rsid w:val="00E30A33"/>
    <w:rsid w:val="00E317F9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3A"/>
    <w:rsid w:val="00E76C8D"/>
    <w:rsid w:val="00E77E24"/>
    <w:rsid w:val="00E811A1"/>
    <w:rsid w:val="00E8121F"/>
    <w:rsid w:val="00E81815"/>
    <w:rsid w:val="00E81EBD"/>
    <w:rsid w:val="00E825C8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78E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BCA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0E7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1C68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86C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474"/>
    <w:rsid w:val="00FE0F35"/>
    <w:rsid w:val="00FE0F94"/>
    <w:rsid w:val="00FE13C0"/>
    <w:rsid w:val="00FE19CD"/>
    <w:rsid w:val="00FE20B6"/>
    <w:rsid w:val="00FE20C6"/>
    <w:rsid w:val="00FE2378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D69814-59EB-4F51-88E6-D0E6E9CB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213F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213FE"/>
    <w:rPr>
      <w:color w:val="800080"/>
      <w:u w:val="single"/>
    </w:rPr>
  </w:style>
  <w:style w:type="paragraph" w:customStyle="1" w:styleId="font5">
    <w:name w:val="font5"/>
    <w:basedOn w:val="a"/>
    <w:rsid w:val="00D213FE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D213F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213F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213FE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D213FE"/>
    <w:pPr>
      <w:spacing w:before="100" w:beforeAutospacing="1" w:after="100" w:afterAutospacing="1"/>
    </w:pPr>
    <w:rPr>
      <w:b/>
      <w:bCs/>
      <w:color w:val="222222"/>
      <w:sz w:val="20"/>
      <w:szCs w:val="20"/>
    </w:rPr>
  </w:style>
  <w:style w:type="paragraph" w:customStyle="1" w:styleId="font10">
    <w:name w:val="font10"/>
    <w:basedOn w:val="a"/>
    <w:rsid w:val="00D213FE"/>
    <w:pPr>
      <w:spacing w:before="100" w:beforeAutospacing="1" w:after="100" w:afterAutospacing="1"/>
    </w:pPr>
    <w:rPr>
      <w:color w:val="222222"/>
      <w:sz w:val="20"/>
      <w:szCs w:val="20"/>
    </w:rPr>
  </w:style>
  <w:style w:type="paragraph" w:customStyle="1" w:styleId="font11">
    <w:name w:val="font11"/>
    <w:basedOn w:val="a"/>
    <w:rsid w:val="00D213FE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2">
    <w:name w:val="font12"/>
    <w:basedOn w:val="a"/>
    <w:rsid w:val="00D213FE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D213FE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66">
    <w:name w:val="xl66"/>
    <w:basedOn w:val="a"/>
    <w:rsid w:val="00D213FE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213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D213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D213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213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  <w:sz w:val="20"/>
      <w:szCs w:val="20"/>
    </w:rPr>
  </w:style>
  <w:style w:type="paragraph" w:customStyle="1" w:styleId="xl71">
    <w:name w:val="xl71"/>
    <w:basedOn w:val="a"/>
    <w:rsid w:val="00D213F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213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213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222222"/>
      <w:sz w:val="20"/>
      <w:szCs w:val="20"/>
    </w:rPr>
  </w:style>
  <w:style w:type="paragraph" w:customStyle="1" w:styleId="xl74">
    <w:name w:val="xl74"/>
    <w:basedOn w:val="a"/>
    <w:rsid w:val="00D213F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213F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D213F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  <w:sz w:val="20"/>
      <w:szCs w:val="20"/>
    </w:rPr>
  </w:style>
  <w:style w:type="paragraph" w:customStyle="1" w:styleId="xl77">
    <w:name w:val="xl77"/>
    <w:basedOn w:val="a"/>
    <w:rsid w:val="00D213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D213F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D213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D213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D213FE"/>
    <w:pPr>
      <w:pBdr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D213FE"/>
    <w:pPr>
      <w:pBdr>
        <w:top w:val="single" w:sz="8" w:space="0" w:color="000000"/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3">
    <w:name w:val="xl83"/>
    <w:basedOn w:val="a"/>
    <w:rsid w:val="00D213FE"/>
    <w:pPr>
      <w:pBdr>
        <w:left w:val="single" w:sz="8" w:space="31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4">
    <w:name w:val="xl84"/>
    <w:basedOn w:val="a"/>
    <w:rsid w:val="00D213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213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213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D213F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213FE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213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D213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D213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D213F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D213FE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213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213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213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D213F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D213FE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213F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D213F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213F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213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3">
    <w:name w:val="xl103"/>
    <w:basedOn w:val="a"/>
    <w:rsid w:val="00D213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4">
    <w:name w:val="xl104"/>
    <w:basedOn w:val="a"/>
    <w:rsid w:val="00D213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05">
    <w:name w:val="xl105"/>
    <w:basedOn w:val="a"/>
    <w:rsid w:val="00D213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6">
    <w:name w:val="xl106"/>
    <w:basedOn w:val="a"/>
    <w:rsid w:val="00D213F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7">
    <w:name w:val="xl107"/>
    <w:basedOn w:val="a"/>
    <w:rsid w:val="00D213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08">
    <w:name w:val="xl108"/>
    <w:basedOn w:val="a"/>
    <w:rsid w:val="00D213FE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D213FE"/>
    <w:pP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10">
    <w:name w:val="xl110"/>
    <w:basedOn w:val="a"/>
    <w:rsid w:val="00D213FE"/>
    <w:pPr>
      <w:spacing w:before="100" w:beforeAutospacing="1" w:after="100" w:afterAutospacing="1"/>
      <w:ind w:firstLineChars="500" w:firstLine="500"/>
      <w:textAlignment w:val="center"/>
    </w:pPr>
    <w:rPr>
      <w:rFonts w:ascii="Symbol" w:hAnsi="Symbol"/>
      <w:sz w:val="20"/>
      <w:szCs w:val="20"/>
    </w:rPr>
  </w:style>
  <w:style w:type="paragraph" w:customStyle="1" w:styleId="xl111">
    <w:name w:val="xl111"/>
    <w:basedOn w:val="a"/>
    <w:rsid w:val="00D213F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213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3">
    <w:name w:val="xl113"/>
    <w:basedOn w:val="a"/>
    <w:rsid w:val="00D213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3"/>
      <w:szCs w:val="23"/>
    </w:rPr>
  </w:style>
  <w:style w:type="paragraph" w:customStyle="1" w:styleId="xl114">
    <w:name w:val="xl114"/>
    <w:basedOn w:val="a"/>
    <w:rsid w:val="00D213F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D213FE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D213F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D213FE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213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D213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213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213FE"/>
    <w:pP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2">
    <w:name w:val="xl122"/>
    <w:basedOn w:val="a"/>
    <w:rsid w:val="00D213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213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213F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5">
    <w:name w:val="xl125"/>
    <w:basedOn w:val="a"/>
    <w:rsid w:val="00D213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6">
    <w:name w:val="xl126"/>
    <w:basedOn w:val="a"/>
    <w:rsid w:val="00D213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7">
    <w:name w:val="xl127"/>
    <w:basedOn w:val="a"/>
    <w:rsid w:val="00D213FE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D213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213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213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213F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D213F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D213F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D213F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213F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D213F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213F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D213FE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a"/>
    <w:rsid w:val="00D213F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table" w:customStyle="1" w:styleId="51">
    <w:name w:val="Сетка таблицы51"/>
    <w:basedOn w:val="a1"/>
    <w:uiPriority w:val="59"/>
    <w:rsid w:val="00036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9E58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E5873"/>
    <w:rPr>
      <w:sz w:val="24"/>
      <w:szCs w:val="24"/>
    </w:rPr>
  </w:style>
  <w:style w:type="paragraph" w:styleId="af0">
    <w:name w:val="footer"/>
    <w:basedOn w:val="a"/>
    <w:link w:val="af1"/>
    <w:unhideWhenUsed/>
    <w:rsid w:val="009E58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E58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4637</Words>
  <Characters>26432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31007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86</cp:revision>
  <cp:lastPrinted>2018-12-13T09:57:00Z</cp:lastPrinted>
  <dcterms:created xsi:type="dcterms:W3CDTF">2018-03-15T12:18:00Z</dcterms:created>
  <dcterms:modified xsi:type="dcterms:W3CDTF">2019-01-22T20:20:00Z</dcterms:modified>
</cp:coreProperties>
</file>