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143B" w:rsidRPr="00000E9B" w:rsidRDefault="006E143B" w:rsidP="006E143B">
      <w:pPr>
        <w:widowControl w:val="0"/>
        <w:suppressAutoHyphens w:val="0"/>
        <w:spacing w:line="346" w:lineRule="exact"/>
        <w:ind w:left="20"/>
        <w:jc w:val="center"/>
        <w:rPr>
          <w:rFonts w:eastAsia="Calibri"/>
          <w:bCs/>
          <w:sz w:val="32"/>
          <w:szCs w:val="28"/>
          <w:lang w:eastAsia="ru-RU"/>
        </w:rPr>
      </w:pPr>
      <w:r w:rsidRPr="00000E9B">
        <w:rPr>
          <w:rFonts w:eastAsia="Calibri"/>
          <w:bCs/>
          <w:sz w:val="32"/>
          <w:szCs w:val="28"/>
          <w:lang w:eastAsia="ru-RU"/>
        </w:rPr>
        <w:t>Государственное автономное образовательное учреждение</w:t>
      </w:r>
    </w:p>
    <w:p w:rsidR="006E143B" w:rsidRPr="00000E9B" w:rsidRDefault="006E143B" w:rsidP="006E143B">
      <w:pPr>
        <w:widowControl w:val="0"/>
        <w:suppressAutoHyphens w:val="0"/>
        <w:spacing w:line="346" w:lineRule="exact"/>
        <w:ind w:left="20"/>
        <w:jc w:val="center"/>
        <w:rPr>
          <w:rFonts w:eastAsia="Calibri"/>
          <w:b/>
          <w:bCs/>
          <w:sz w:val="22"/>
          <w:szCs w:val="22"/>
          <w:lang w:eastAsia="ru-RU"/>
        </w:rPr>
      </w:pPr>
      <w:r w:rsidRPr="00000E9B">
        <w:rPr>
          <w:rFonts w:eastAsia="Calibri"/>
          <w:bCs/>
          <w:sz w:val="32"/>
          <w:szCs w:val="28"/>
          <w:lang w:eastAsia="ru-RU"/>
        </w:rPr>
        <w:t>высшего образования Ленинградской области</w:t>
      </w:r>
      <w:r w:rsidRPr="00000E9B">
        <w:rPr>
          <w:rFonts w:eastAsia="Calibri"/>
          <w:b/>
          <w:bCs/>
          <w:sz w:val="32"/>
          <w:szCs w:val="28"/>
          <w:lang w:eastAsia="ru-RU"/>
        </w:rPr>
        <w:br/>
        <w:t>ЛЕНИНГРАДСКИЙ ГОСУДАРСТВЕННЫЙ УНИВЕРСИТЕТ ИМЕНИ А. С. ПУШКИНА</w:t>
      </w: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ru-RU"/>
        </w:rPr>
      </w:pPr>
      <w:r w:rsidRPr="00000E9B">
        <w:rPr>
          <w:b/>
          <w:sz w:val="22"/>
          <w:szCs w:val="22"/>
          <w:lang w:eastAsia="ru-RU"/>
        </w:rPr>
        <w:t xml:space="preserve"> </w:t>
      </w: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9D647F" w:rsidRDefault="009D647F" w:rsidP="006E143B">
      <w:pPr>
        <w:suppressAutoHyphens w:val="0"/>
        <w:spacing w:line="276" w:lineRule="auto"/>
        <w:jc w:val="right"/>
        <w:rPr>
          <w:sz w:val="28"/>
          <w:szCs w:val="28"/>
          <w:lang w:eastAsia="ru-RU"/>
        </w:rPr>
      </w:pPr>
    </w:p>
    <w:p w:rsidR="009D647F" w:rsidRDefault="009D647F" w:rsidP="006E143B">
      <w:pPr>
        <w:suppressAutoHyphens w:val="0"/>
        <w:spacing w:line="276" w:lineRule="auto"/>
        <w:jc w:val="right"/>
        <w:rPr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D647F" w:rsidTr="009D647F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47F" w:rsidRDefault="009D6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«Утверждаю»</w:t>
            </w:r>
          </w:p>
          <w:p w:rsidR="009D647F" w:rsidRPr="009D647F" w:rsidRDefault="009D6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Проректор по учебно-</w:t>
            </w:r>
          </w:p>
          <w:p w:rsidR="009D647F" w:rsidRDefault="009D6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методической работе</w:t>
            </w:r>
          </w:p>
          <w:p w:rsidR="009D647F" w:rsidRDefault="009D6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С.Н. Большаков</w:t>
            </w:r>
          </w:p>
          <w:p w:rsidR="009D647F" w:rsidRDefault="009D647F" w:rsidP="007E3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6E143B" w:rsidRPr="00000E9B" w:rsidRDefault="006E143B" w:rsidP="006E143B">
      <w:pPr>
        <w:suppressAutoHyphens w:val="0"/>
        <w:spacing w:line="276" w:lineRule="auto"/>
        <w:jc w:val="right"/>
        <w:rPr>
          <w:sz w:val="28"/>
          <w:szCs w:val="28"/>
          <w:lang w:eastAsia="ru-RU"/>
        </w:rPr>
      </w:pPr>
      <w:r w:rsidRPr="00000E9B">
        <w:rPr>
          <w:sz w:val="28"/>
          <w:szCs w:val="28"/>
          <w:lang w:eastAsia="ru-RU"/>
        </w:rPr>
        <w:t xml:space="preserve">    </w:t>
      </w: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  <w:lang w:eastAsia="ru-RU"/>
        </w:rPr>
      </w:pP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  <w:lang w:eastAsia="ru-RU"/>
        </w:rPr>
      </w:pP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eastAsia="ru-RU"/>
        </w:rPr>
      </w:pP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000E9B">
        <w:rPr>
          <w:b/>
          <w:caps/>
          <w:sz w:val="28"/>
          <w:szCs w:val="28"/>
          <w:lang w:eastAsia="ru-RU"/>
        </w:rPr>
        <w:t xml:space="preserve">РАБОЧАЯ ПРОГРАММа </w:t>
      </w: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00E9B">
        <w:rPr>
          <w:sz w:val="28"/>
          <w:szCs w:val="28"/>
          <w:lang w:eastAsia="ru-RU"/>
        </w:rPr>
        <w:t xml:space="preserve">профессионального модуля </w:t>
      </w: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caps/>
          <w:sz w:val="28"/>
          <w:szCs w:val="28"/>
          <w:lang w:eastAsia="ru-RU"/>
        </w:rPr>
      </w:pPr>
      <w:r w:rsidRPr="00000E9B">
        <w:rPr>
          <w:bCs/>
          <w:caps/>
          <w:sz w:val="28"/>
          <w:szCs w:val="28"/>
          <w:lang w:eastAsia="ru-RU"/>
        </w:rPr>
        <w:t xml:space="preserve">ПМ.01 </w:t>
      </w:r>
      <w:r w:rsidR="007E3494" w:rsidRPr="007E3494">
        <w:rPr>
          <w:bCs/>
          <w:caps/>
          <w:sz w:val="28"/>
          <w:szCs w:val="28"/>
          <w:lang w:eastAsia="ru-RU"/>
        </w:rPr>
        <w:t>Организация документационного обеспечения управления и функционирования организации</w:t>
      </w: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00E9B">
        <w:rPr>
          <w:sz w:val="28"/>
          <w:szCs w:val="28"/>
          <w:lang w:eastAsia="ru-RU"/>
        </w:rPr>
        <w:t>по специальности среднего профессионального образования</w:t>
      </w:r>
    </w:p>
    <w:p w:rsidR="006E143B" w:rsidRPr="00000E9B" w:rsidRDefault="007E3494" w:rsidP="006E143B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E3494">
        <w:rPr>
          <w:sz w:val="28"/>
          <w:szCs w:val="28"/>
          <w:lang w:eastAsia="ru-RU"/>
        </w:rPr>
        <w:t>46.02.01 Документационное обеспечение управления и архивоведение</w:t>
      </w:r>
    </w:p>
    <w:p w:rsidR="006E143B" w:rsidRPr="00000E9B" w:rsidRDefault="006E143B" w:rsidP="006E143B">
      <w:pPr>
        <w:suppressAutoHyphens w:val="0"/>
        <w:rPr>
          <w:b/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jc w:val="center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jc w:val="center"/>
        <w:rPr>
          <w:sz w:val="28"/>
          <w:szCs w:val="28"/>
          <w:lang w:eastAsia="ru-RU"/>
        </w:rPr>
      </w:pPr>
      <w:r w:rsidRPr="00000E9B">
        <w:rPr>
          <w:sz w:val="28"/>
          <w:szCs w:val="28"/>
          <w:lang w:eastAsia="ru-RU"/>
        </w:rPr>
        <w:t>Санкт-Петербург</w:t>
      </w:r>
    </w:p>
    <w:p w:rsidR="006E143B" w:rsidRPr="00000E9B" w:rsidRDefault="009D647F" w:rsidP="006E143B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</w:t>
      </w:r>
      <w:r w:rsidR="00772F67">
        <w:rPr>
          <w:sz w:val="28"/>
          <w:szCs w:val="28"/>
          <w:lang w:eastAsia="ru-RU"/>
        </w:rPr>
        <w:t>1</w:t>
      </w:r>
    </w:p>
    <w:p w:rsidR="006E143B" w:rsidRPr="00000E9B" w:rsidRDefault="006E143B" w:rsidP="006E143B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 w:rsidRPr="00000E9B">
        <w:rPr>
          <w:sz w:val="28"/>
          <w:szCs w:val="28"/>
          <w:lang w:eastAsia="ru-RU"/>
        </w:rPr>
        <w:br w:type="page"/>
      </w:r>
    </w:p>
    <w:p w:rsidR="006E143B" w:rsidRPr="00000E9B" w:rsidRDefault="006E143B" w:rsidP="006E143B">
      <w:pPr>
        <w:suppressAutoHyphens w:val="0"/>
        <w:jc w:val="center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ind w:left="20" w:firstLine="689"/>
        <w:jc w:val="both"/>
        <w:rPr>
          <w:rFonts w:eastAsia="Arial Unicode MS"/>
          <w:bCs/>
          <w:sz w:val="28"/>
          <w:szCs w:val="28"/>
          <w:lang w:eastAsia="ru-RU"/>
        </w:rPr>
      </w:pPr>
      <w:r w:rsidRPr="00000E9B">
        <w:rPr>
          <w:rFonts w:eastAsia="Arial Unicode MS"/>
          <w:sz w:val="28"/>
          <w:szCs w:val="28"/>
          <w:lang w:eastAsia="ru-RU"/>
        </w:rPr>
        <w:t xml:space="preserve">Рабочая программа профессионального модуля ПМ.01 </w:t>
      </w:r>
      <w:r w:rsidR="007E3494" w:rsidRPr="007E3494">
        <w:rPr>
          <w:rFonts w:eastAsia="Arial Unicode MS"/>
          <w:sz w:val="28"/>
          <w:szCs w:val="28"/>
          <w:lang w:eastAsia="ru-RU"/>
        </w:rPr>
        <w:t>Организация документационного обеспечения управления и функционирования организации</w:t>
      </w:r>
      <w:r w:rsidRPr="00000E9B">
        <w:rPr>
          <w:rFonts w:eastAsia="Arial Unicode MS"/>
          <w:bCs/>
          <w:sz w:val="28"/>
          <w:szCs w:val="28"/>
          <w:lang w:eastAsia="ru-RU"/>
        </w:rPr>
        <w:t xml:space="preserve"> </w:t>
      </w:r>
      <w:r w:rsidRPr="00000E9B">
        <w:rPr>
          <w:rFonts w:eastAsia="Arial Unicode MS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="007E3494" w:rsidRPr="007E3494">
        <w:rPr>
          <w:sz w:val="28"/>
          <w:szCs w:val="28"/>
          <w:lang w:eastAsia="ru-RU"/>
        </w:rPr>
        <w:t>46.02.01 Документационное обеспечение управления и архивоведение</w:t>
      </w:r>
      <w:r w:rsidRPr="00000E9B">
        <w:rPr>
          <w:rFonts w:eastAsia="Arial Unicode MS"/>
          <w:sz w:val="28"/>
          <w:szCs w:val="28"/>
          <w:lang w:eastAsia="ru-RU"/>
        </w:rPr>
        <w:t>.</w:t>
      </w:r>
    </w:p>
    <w:p w:rsidR="006E143B" w:rsidRPr="00000E9B" w:rsidRDefault="006E143B" w:rsidP="006E143B">
      <w:pPr>
        <w:suppressAutoHyphens w:val="0"/>
        <w:jc w:val="both"/>
        <w:rPr>
          <w:rFonts w:eastAsia="Arial Unicode MS"/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ind w:left="20"/>
        <w:jc w:val="both"/>
        <w:rPr>
          <w:rFonts w:eastAsia="Arial Unicode MS"/>
          <w:sz w:val="28"/>
          <w:szCs w:val="28"/>
          <w:lang w:eastAsia="ru-RU"/>
        </w:rPr>
      </w:pPr>
      <w:r w:rsidRPr="00000E9B">
        <w:rPr>
          <w:rFonts w:eastAsia="Arial Unicode MS"/>
          <w:sz w:val="28"/>
          <w:szCs w:val="28"/>
          <w:lang w:eastAsia="ru-RU"/>
        </w:rPr>
        <w:t>Организация-разработчик: ГАОУ ВО ЛО «ЛГУ им. А.С. Пушкина».</w:t>
      </w:r>
    </w:p>
    <w:p w:rsidR="006E143B" w:rsidRPr="00000E9B" w:rsidRDefault="006E143B" w:rsidP="006E143B">
      <w:pPr>
        <w:suppressAutoHyphens w:val="0"/>
        <w:ind w:left="20"/>
        <w:jc w:val="both"/>
        <w:rPr>
          <w:rFonts w:eastAsia="Arial Unicode MS"/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ind w:left="20"/>
        <w:jc w:val="both"/>
        <w:rPr>
          <w:rFonts w:eastAsia="Arial Unicode MS"/>
          <w:sz w:val="28"/>
          <w:szCs w:val="28"/>
          <w:lang w:eastAsia="ru-RU"/>
        </w:rPr>
      </w:pPr>
      <w:r w:rsidRPr="00000E9B">
        <w:rPr>
          <w:rFonts w:eastAsia="Arial Unicode MS"/>
          <w:sz w:val="28"/>
          <w:szCs w:val="28"/>
          <w:lang w:eastAsia="ru-RU"/>
        </w:rPr>
        <w:t>Разработчик</w:t>
      </w:r>
      <w:r w:rsidR="00C97650">
        <w:rPr>
          <w:rFonts w:eastAsia="Arial Unicode MS"/>
          <w:sz w:val="28"/>
          <w:szCs w:val="28"/>
          <w:lang w:eastAsia="ru-RU"/>
        </w:rPr>
        <w:t>и</w:t>
      </w:r>
      <w:r w:rsidRPr="00000E9B">
        <w:rPr>
          <w:rFonts w:eastAsia="Arial Unicode MS"/>
          <w:sz w:val="28"/>
          <w:szCs w:val="28"/>
          <w:lang w:eastAsia="ru-RU"/>
        </w:rPr>
        <w:t xml:space="preserve">: </w:t>
      </w:r>
      <w:r w:rsidR="007E3494">
        <w:rPr>
          <w:rFonts w:eastAsia="Arial Unicode MS"/>
          <w:sz w:val="28"/>
          <w:szCs w:val="28"/>
          <w:lang w:eastAsia="ru-RU"/>
        </w:rPr>
        <w:t>______________________________________________</w:t>
      </w:r>
      <w:r w:rsidRPr="00000E9B">
        <w:rPr>
          <w:rFonts w:eastAsia="Arial Unicode MS"/>
          <w:sz w:val="28"/>
          <w:szCs w:val="28"/>
          <w:lang w:eastAsia="ru-RU"/>
        </w:rPr>
        <w:t>, преподавател</w:t>
      </w:r>
      <w:r w:rsidR="00C97650">
        <w:rPr>
          <w:rFonts w:eastAsia="Arial Unicode MS"/>
          <w:sz w:val="28"/>
          <w:szCs w:val="28"/>
          <w:lang w:eastAsia="ru-RU"/>
        </w:rPr>
        <w:t>и</w:t>
      </w:r>
      <w:r w:rsidRPr="00000E9B">
        <w:rPr>
          <w:rFonts w:eastAsia="Arial Unicode MS"/>
          <w:sz w:val="28"/>
          <w:szCs w:val="28"/>
          <w:lang w:eastAsia="ru-RU"/>
        </w:rPr>
        <w:t xml:space="preserve"> ГАОУ ВО ЛО «ЛГУ им. А.С. Пушкина».</w:t>
      </w:r>
    </w:p>
    <w:p w:rsidR="006E143B" w:rsidRPr="00000E9B" w:rsidRDefault="006E143B" w:rsidP="006E143B">
      <w:pPr>
        <w:suppressAutoHyphens w:val="0"/>
        <w:ind w:left="20"/>
        <w:jc w:val="both"/>
        <w:rPr>
          <w:rFonts w:eastAsia="Arial Unicode MS"/>
          <w:sz w:val="28"/>
          <w:szCs w:val="28"/>
          <w:lang w:eastAsia="ru-RU"/>
        </w:rPr>
      </w:pP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000E9B">
        <w:rPr>
          <w:bCs/>
          <w:sz w:val="28"/>
          <w:szCs w:val="28"/>
          <w:lang w:eastAsia="en-US"/>
        </w:rPr>
        <w:t>Рассмотрено на заседании ПЦК профессиональных дисциплин.</w:t>
      </w: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000E9B">
        <w:rPr>
          <w:bCs/>
          <w:sz w:val="28"/>
          <w:szCs w:val="28"/>
          <w:lang w:eastAsia="en-US"/>
        </w:rPr>
        <w:t>Протокол № 1 от «3</w:t>
      </w:r>
      <w:r w:rsidR="009D647F">
        <w:rPr>
          <w:bCs/>
          <w:sz w:val="28"/>
          <w:szCs w:val="28"/>
          <w:lang w:eastAsia="en-US"/>
        </w:rPr>
        <w:t>1» августа 202</w:t>
      </w:r>
      <w:r w:rsidR="00772F67">
        <w:rPr>
          <w:bCs/>
          <w:sz w:val="28"/>
          <w:szCs w:val="28"/>
          <w:lang w:eastAsia="en-US"/>
        </w:rPr>
        <w:t>1</w:t>
      </w:r>
      <w:r w:rsidRPr="00000E9B">
        <w:rPr>
          <w:bCs/>
          <w:sz w:val="28"/>
          <w:szCs w:val="28"/>
          <w:lang w:eastAsia="en-US"/>
        </w:rPr>
        <w:t xml:space="preserve"> г.</w:t>
      </w: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0F0351" w:rsidRPr="00F24CE9" w:rsidRDefault="00000E9B" w:rsidP="00C97650">
      <w:pPr>
        <w:widowControl w:val="0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000E9B">
        <w:rPr>
          <w:lang w:eastAsia="ru-RU"/>
        </w:rPr>
        <w:br w:type="page"/>
      </w:r>
      <w:r w:rsidR="000F0351" w:rsidRPr="00F24CE9">
        <w:rPr>
          <w:b/>
          <w:sz w:val="28"/>
          <w:szCs w:val="28"/>
          <w:lang w:eastAsia="ru-RU"/>
        </w:rPr>
        <w:lastRenderedPageBreak/>
        <w:t xml:space="preserve">СОДЕРЖАНИЕ </w:t>
      </w:r>
    </w:p>
    <w:p w:rsidR="00BC74FD" w:rsidRPr="00076B73" w:rsidRDefault="00F24CE9" w:rsidP="00BC74FD">
      <w:pPr>
        <w:pStyle w:val="16"/>
        <w:tabs>
          <w:tab w:val="right" w:leader="dot" w:pos="9913"/>
        </w:tabs>
        <w:spacing w:line="360" w:lineRule="auto"/>
        <w:rPr>
          <w:rFonts w:ascii="Calibri" w:hAnsi="Calibri"/>
          <w:noProof/>
          <w:sz w:val="28"/>
          <w:szCs w:val="28"/>
          <w:lang w:eastAsia="ru-RU"/>
        </w:rPr>
      </w:pPr>
      <w:r w:rsidRPr="00BC74FD">
        <w:rPr>
          <w:sz w:val="28"/>
          <w:szCs w:val="28"/>
        </w:rPr>
        <w:fldChar w:fldCharType="begin"/>
      </w:r>
      <w:r w:rsidRPr="00BC74FD">
        <w:rPr>
          <w:sz w:val="28"/>
          <w:szCs w:val="28"/>
        </w:rPr>
        <w:instrText xml:space="preserve"> TOC \o "1-3" \h \z \u </w:instrText>
      </w:r>
      <w:r w:rsidRPr="00BC74FD">
        <w:rPr>
          <w:sz w:val="28"/>
          <w:szCs w:val="28"/>
        </w:rPr>
        <w:fldChar w:fldCharType="separate"/>
      </w:r>
      <w:hyperlink w:anchor="_Toc798802" w:history="1">
        <w:r w:rsidR="00BC74FD" w:rsidRPr="00BC74FD">
          <w:rPr>
            <w:rStyle w:val="a5"/>
            <w:noProof/>
            <w:sz w:val="28"/>
            <w:szCs w:val="28"/>
          </w:rPr>
          <w:t>1. ПАСПОРТ РАБОЧЕЙ ПРОГРАММЫ ПРОФЕССИОНАЛЬНОГО МОДУЛЯ</w:t>
        </w:r>
        <w:r w:rsidR="00BC74FD" w:rsidRPr="00BC74FD">
          <w:rPr>
            <w:noProof/>
            <w:webHidden/>
            <w:sz w:val="28"/>
            <w:szCs w:val="28"/>
          </w:rPr>
          <w:tab/>
        </w:r>
        <w:r w:rsidR="00BC74FD" w:rsidRPr="00BC74FD">
          <w:rPr>
            <w:noProof/>
            <w:webHidden/>
            <w:sz w:val="28"/>
            <w:szCs w:val="28"/>
          </w:rPr>
          <w:fldChar w:fldCharType="begin"/>
        </w:r>
        <w:r w:rsidR="00BC74FD" w:rsidRPr="00BC74FD">
          <w:rPr>
            <w:noProof/>
            <w:webHidden/>
            <w:sz w:val="28"/>
            <w:szCs w:val="28"/>
          </w:rPr>
          <w:instrText xml:space="preserve"> PAGEREF _Toc798802 \h </w:instrText>
        </w:r>
        <w:r w:rsidR="00BC74FD" w:rsidRPr="00BC74FD">
          <w:rPr>
            <w:noProof/>
            <w:webHidden/>
            <w:sz w:val="28"/>
            <w:szCs w:val="28"/>
          </w:rPr>
        </w:r>
        <w:r w:rsidR="00BC74FD" w:rsidRPr="00BC74FD">
          <w:rPr>
            <w:noProof/>
            <w:webHidden/>
            <w:sz w:val="28"/>
            <w:szCs w:val="28"/>
          </w:rPr>
          <w:fldChar w:fldCharType="separate"/>
        </w:r>
        <w:r w:rsidR="0022210C">
          <w:rPr>
            <w:noProof/>
            <w:webHidden/>
            <w:sz w:val="28"/>
            <w:szCs w:val="28"/>
          </w:rPr>
          <w:t>4</w:t>
        </w:r>
        <w:r w:rsidR="00BC74FD" w:rsidRPr="00BC74FD">
          <w:rPr>
            <w:noProof/>
            <w:webHidden/>
            <w:sz w:val="28"/>
            <w:szCs w:val="28"/>
          </w:rPr>
          <w:fldChar w:fldCharType="end"/>
        </w:r>
      </w:hyperlink>
    </w:p>
    <w:p w:rsidR="00BC74FD" w:rsidRPr="00076B73" w:rsidRDefault="00793C59" w:rsidP="00BC74FD">
      <w:pPr>
        <w:pStyle w:val="16"/>
        <w:tabs>
          <w:tab w:val="right" w:leader="dot" w:pos="9913"/>
        </w:tabs>
        <w:spacing w:line="360" w:lineRule="auto"/>
        <w:rPr>
          <w:rFonts w:ascii="Calibri" w:hAnsi="Calibri"/>
          <w:noProof/>
          <w:sz w:val="28"/>
          <w:szCs w:val="28"/>
          <w:lang w:eastAsia="ru-RU"/>
        </w:rPr>
      </w:pPr>
      <w:hyperlink w:anchor="_Toc798803" w:history="1">
        <w:r w:rsidR="00BC74FD" w:rsidRPr="00BC74FD">
          <w:rPr>
            <w:rStyle w:val="a5"/>
            <w:noProof/>
            <w:sz w:val="28"/>
            <w:szCs w:val="28"/>
          </w:rPr>
          <w:t>2. СТРУКТУРА И СОДЕРЖАНИЕ ПРОФЕССИОНАЛЬНОГО МОДУЛЯ</w:t>
        </w:r>
        <w:r w:rsidR="00BC74FD" w:rsidRPr="00BC74FD">
          <w:rPr>
            <w:noProof/>
            <w:webHidden/>
            <w:sz w:val="28"/>
            <w:szCs w:val="28"/>
          </w:rPr>
          <w:tab/>
        </w:r>
        <w:r w:rsidR="00BC74FD" w:rsidRPr="00BC74FD">
          <w:rPr>
            <w:noProof/>
            <w:webHidden/>
            <w:sz w:val="28"/>
            <w:szCs w:val="28"/>
          </w:rPr>
          <w:fldChar w:fldCharType="begin"/>
        </w:r>
        <w:r w:rsidR="00BC74FD" w:rsidRPr="00BC74FD">
          <w:rPr>
            <w:noProof/>
            <w:webHidden/>
            <w:sz w:val="28"/>
            <w:szCs w:val="28"/>
          </w:rPr>
          <w:instrText xml:space="preserve"> PAGEREF _Toc798803 \h </w:instrText>
        </w:r>
        <w:r w:rsidR="00BC74FD" w:rsidRPr="00BC74FD">
          <w:rPr>
            <w:noProof/>
            <w:webHidden/>
            <w:sz w:val="28"/>
            <w:szCs w:val="28"/>
          </w:rPr>
        </w:r>
        <w:r w:rsidR="00BC74FD" w:rsidRPr="00BC74FD">
          <w:rPr>
            <w:noProof/>
            <w:webHidden/>
            <w:sz w:val="28"/>
            <w:szCs w:val="28"/>
          </w:rPr>
          <w:fldChar w:fldCharType="separate"/>
        </w:r>
        <w:r w:rsidR="0022210C">
          <w:rPr>
            <w:noProof/>
            <w:webHidden/>
            <w:sz w:val="28"/>
            <w:szCs w:val="28"/>
          </w:rPr>
          <w:t>7</w:t>
        </w:r>
        <w:r w:rsidR="00BC74FD" w:rsidRPr="00BC74FD">
          <w:rPr>
            <w:noProof/>
            <w:webHidden/>
            <w:sz w:val="28"/>
            <w:szCs w:val="28"/>
          </w:rPr>
          <w:fldChar w:fldCharType="end"/>
        </w:r>
      </w:hyperlink>
    </w:p>
    <w:p w:rsidR="00BC74FD" w:rsidRPr="00076B73" w:rsidRDefault="00793C59" w:rsidP="00BC74FD">
      <w:pPr>
        <w:pStyle w:val="16"/>
        <w:tabs>
          <w:tab w:val="right" w:leader="dot" w:pos="9913"/>
        </w:tabs>
        <w:spacing w:line="360" w:lineRule="auto"/>
        <w:rPr>
          <w:rFonts w:ascii="Calibri" w:hAnsi="Calibri"/>
          <w:noProof/>
          <w:sz w:val="28"/>
          <w:szCs w:val="28"/>
          <w:lang w:eastAsia="ru-RU"/>
        </w:rPr>
      </w:pPr>
      <w:hyperlink w:anchor="_Toc798804" w:history="1">
        <w:r w:rsidR="00BC74FD" w:rsidRPr="00BC74FD">
          <w:rPr>
            <w:rStyle w:val="a5"/>
            <w:noProof/>
            <w:sz w:val="28"/>
            <w:szCs w:val="28"/>
          </w:rPr>
          <w:t>3. УСЛОВИЯ РЕАЛИЗАЦИИ РАБОЧЕЙ ПРОГРАММЫ ПРОФЕССИОНАЛЬНОГО МОДУЛЯ</w:t>
        </w:r>
        <w:r w:rsidR="00BC74FD" w:rsidRPr="00BC74FD">
          <w:rPr>
            <w:noProof/>
            <w:webHidden/>
            <w:sz w:val="28"/>
            <w:szCs w:val="28"/>
          </w:rPr>
          <w:tab/>
        </w:r>
        <w:r w:rsidR="00BC74FD" w:rsidRPr="00BC74FD">
          <w:rPr>
            <w:noProof/>
            <w:webHidden/>
            <w:sz w:val="28"/>
            <w:szCs w:val="28"/>
          </w:rPr>
          <w:fldChar w:fldCharType="begin"/>
        </w:r>
        <w:r w:rsidR="00BC74FD" w:rsidRPr="00BC74FD">
          <w:rPr>
            <w:noProof/>
            <w:webHidden/>
            <w:sz w:val="28"/>
            <w:szCs w:val="28"/>
          </w:rPr>
          <w:instrText xml:space="preserve"> PAGEREF _Toc798804 \h </w:instrText>
        </w:r>
        <w:r w:rsidR="00BC74FD" w:rsidRPr="00BC74FD">
          <w:rPr>
            <w:noProof/>
            <w:webHidden/>
            <w:sz w:val="28"/>
            <w:szCs w:val="28"/>
          </w:rPr>
        </w:r>
        <w:r w:rsidR="00BC74FD" w:rsidRPr="00BC74FD">
          <w:rPr>
            <w:noProof/>
            <w:webHidden/>
            <w:sz w:val="28"/>
            <w:szCs w:val="28"/>
          </w:rPr>
          <w:fldChar w:fldCharType="separate"/>
        </w:r>
        <w:r w:rsidR="0022210C">
          <w:rPr>
            <w:noProof/>
            <w:webHidden/>
            <w:sz w:val="28"/>
            <w:szCs w:val="28"/>
          </w:rPr>
          <w:t>30</w:t>
        </w:r>
        <w:r w:rsidR="00BC74FD" w:rsidRPr="00BC74FD">
          <w:rPr>
            <w:noProof/>
            <w:webHidden/>
            <w:sz w:val="28"/>
            <w:szCs w:val="28"/>
          </w:rPr>
          <w:fldChar w:fldCharType="end"/>
        </w:r>
      </w:hyperlink>
    </w:p>
    <w:p w:rsidR="00BC74FD" w:rsidRPr="00076B73" w:rsidRDefault="00793C59" w:rsidP="00BC74FD">
      <w:pPr>
        <w:pStyle w:val="16"/>
        <w:tabs>
          <w:tab w:val="right" w:leader="dot" w:pos="9913"/>
        </w:tabs>
        <w:spacing w:line="360" w:lineRule="auto"/>
        <w:rPr>
          <w:rFonts w:ascii="Calibri" w:hAnsi="Calibri"/>
          <w:noProof/>
          <w:sz w:val="28"/>
          <w:szCs w:val="28"/>
          <w:lang w:eastAsia="ru-RU"/>
        </w:rPr>
      </w:pPr>
      <w:hyperlink w:anchor="_Toc798805" w:history="1">
        <w:r w:rsidR="00BC74FD" w:rsidRPr="00BC74FD">
          <w:rPr>
            <w:rStyle w:val="a5"/>
            <w:noProof/>
            <w:sz w:val="28"/>
            <w:szCs w:val="28"/>
          </w:rPr>
          <w:t>4. КОНТРОЛЬ И ОЦЕНКА РЕЗУЛЬТАТОВ ОСВОЕНИЯ ПРОФЕССИОНАЛЬНОГО МОДУЛЯ</w:t>
        </w:r>
        <w:r w:rsidR="00BC74FD" w:rsidRPr="00BC74FD">
          <w:rPr>
            <w:noProof/>
            <w:webHidden/>
            <w:sz w:val="28"/>
            <w:szCs w:val="28"/>
          </w:rPr>
          <w:tab/>
        </w:r>
        <w:r w:rsidR="00BC74FD" w:rsidRPr="00BC74FD">
          <w:rPr>
            <w:noProof/>
            <w:webHidden/>
            <w:sz w:val="28"/>
            <w:szCs w:val="28"/>
          </w:rPr>
          <w:fldChar w:fldCharType="begin"/>
        </w:r>
        <w:r w:rsidR="00BC74FD" w:rsidRPr="00BC74FD">
          <w:rPr>
            <w:noProof/>
            <w:webHidden/>
            <w:sz w:val="28"/>
            <w:szCs w:val="28"/>
          </w:rPr>
          <w:instrText xml:space="preserve"> PAGEREF _Toc798805 \h </w:instrText>
        </w:r>
        <w:r w:rsidR="00BC74FD" w:rsidRPr="00BC74FD">
          <w:rPr>
            <w:noProof/>
            <w:webHidden/>
            <w:sz w:val="28"/>
            <w:szCs w:val="28"/>
          </w:rPr>
        </w:r>
        <w:r w:rsidR="00BC74FD" w:rsidRPr="00BC74FD">
          <w:rPr>
            <w:noProof/>
            <w:webHidden/>
            <w:sz w:val="28"/>
            <w:szCs w:val="28"/>
          </w:rPr>
          <w:fldChar w:fldCharType="separate"/>
        </w:r>
        <w:r w:rsidR="0022210C">
          <w:rPr>
            <w:noProof/>
            <w:webHidden/>
            <w:sz w:val="28"/>
            <w:szCs w:val="28"/>
          </w:rPr>
          <w:t>32</w:t>
        </w:r>
        <w:r w:rsidR="00BC74FD" w:rsidRPr="00BC74FD">
          <w:rPr>
            <w:noProof/>
            <w:webHidden/>
            <w:sz w:val="28"/>
            <w:szCs w:val="28"/>
          </w:rPr>
          <w:fldChar w:fldCharType="end"/>
        </w:r>
      </w:hyperlink>
    </w:p>
    <w:p w:rsidR="00F24CE9" w:rsidRDefault="00F24CE9" w:rsidP="00BC74FD">
      <w:pPr>
        <w:spacing w:line="360" w:lineRule="auto"/>
      </w:pPr>
      <w:r w:rsidRPr="00BC74FD">
        <w:rPr>
          <w:b/>
          <w:bCs/>
          <w:sz w:val="28"/>
          <w:szCs w:val="28"/>
        </w:rPr>
        <w:fldChar w:fldCharType="end"/>
      </w:r>
    </w:p>
    <w:p w:rsidR="008676C8" w:rsidRDefault="008676C8" w:rsidP="008676C8">
      <w:pPr>
        <w:widowControl w:val="0"/>
        <w:spacing w:line="360" w:lineRule="auto"/>
        <w:jc w:val="center"/>
        <w:rPr>
          <w:sz w:val="28"/>
          <w:szCs w:val="28"/>
          <w:lang w:eastAsia="ru-RU"/>
        </w:rPr>
      </w:pPr>
    </w:p>
    <w:p w:rsidR="00C1293D" w:rsidRPr="00D30049" w:rsidRDefault="00F24CE9" w:rsidP="00F24CE9">
      <w:pPr>
        <w:pStyle w:val="1"/>
      </w:pPr>
      <w:r>
        <w:rPr>
          <w:szCs w:val="28"/>
          <w:lang w:eastAsia="ru-RU"/>
        </w:rPr>
        <w:br w:type="page"/>
      </w:r>
      <w:bookmarkStart w:id="1" w:name="_Toc798802"/>
      <w:r w:rsidR="00B36B59" w:rsidRPr="00D30049">
        <w:lastRenderedPageBreak/>
        <w:t xml:space="preserve">1. </w:t>
      </w:r>
      <w:r w:rsidR="00C1293D" w:rsidRPr="00D30049">
        <w:t>ПАСПОРТ РАБОЧЕЙ ПРОГРАММЫ ПРОФЕССИОНАЛЬНОГО МОДУЛЯ</w:t>
      </w:r>
      <w:bookmarkEnd w:id="1"/>
    </w:p>
    <w:p w:rsidR="00C1293D" w:rsidRPr="00000E9B" w:rsidRDefault="00B36B59" w:rsidP="005A745E">
      <w:pPr>
        <w:pStyle w:val="25"/>
        <w:shd w:val="clear" w:color="auto" w:fill="auto"/>
        <w:tabs>
          <w:tab w:val="left" w:pos="0"/>
        </w:tabs>
        <w:spacing w:after="291" w:line="274" w:lineRule="exact"/>
        <w:ind w:right="-1" w:firstLine="0"/>
        <w:rPr>
          <w:sz w:val="28"/>
          <w:szCs w:val="28"/>
        </w:rPr>
      </w:pPr>
      <w:r w:rsidRPr="00000E9B">
        <w:rPr>
          <w:sz w:val="28"/>
          <w:szCs w:val="28"/>
        </w:rPr>
        <w:t xml:space="preserve">ПМ.01 </w:t>
      </w:r>
      <w:r w:rsidR="007E3494" w:rsidRPr="007E3494">
        <w:rPr>
          <w:sz w:val="28"/>
          <w:szCs w:val="28"/>
        </w:rPr>
        <w:t>Организация документационного обеспечения управления и функционирования организации</w:t>
      </w:r>
    </w:p>
    <w:p w:rsidR="00C1293D" w:rsidRPr="00000E9B" w:rsidRDefault="00C1293D">
      <w:pPr>
        <w:pStyle w:val="25"/>
        <w:numPr>
          <w:ilvl w:val="1"/>
          <w:numId w:val="2"/>
        </w:numPr>
        <w:shd w:val="clear" w:color="auto" w:fill="auto"/>
        <w:tabs>
          <w:tab w:val="left" w:pos="1056"/>
        </w:tabs>
        <w:spacing w:after="147" w:line="210" w:lineRule="exact"/>
        <w:ind w:firstLine="700"/>
        <w:jc w:val="both"/>
        <w:rPr>
          <w:sz w:val="28"/>
          <w:szCs w:val="28"/>
        </w:rPr>
      </w:pPr>
      <w:r w:rsidRPr="00000E9B">
        <w:rPr>
          <w:sz w:val="28"/>
          <w:szCs w:val="28"/>
        </w:rPr>
        <w:t xml:space="preserve"> Область применения программы</w:t>
      </w:r>
    </w:p>
    <w:p w:rsidR="00C1293D" w:rsidRPr="00000E9B" w:rsidRDefault="00C1293D">
      <w:pPr>
        <w:pStyle w:val="3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00E9B">
        <w:rPr>
          <w:sz w:val="28"/>
          <w:szCs w:val="28"/>
        </w:rPr>
        <w:t xml:space="preserve">Рабочая программа профессионального модуля </w:t>
      </w:r>
      <w:r w:rsidR="00B36B59" w:rsidRPr="00000E9B">
        <w:rPr>
          <w:sz w:val="28"/>
          <w:szCs w:val="28"/>
        </w:rPr>
        <w:t xml:space="preserve">ПМ.01 </w:t>
      </w:r>
      <w:r w:rsidRPr="00000E9B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по специальности </w:t>
      </w:r>
      <w:r w:rsidR="007E3494" w:rsidRPr="007E3494">
        <w:rPr>
          <w:sz w:val="28"/>
          <w:szCs w:val="28"/>
        </w:rPr>
        <w:t xml:space="preserve">46.02.01 Документационное обеспечение управления и архивоведение </w:t>
      </w:r>
      <w:r w:rsidRPr="00000E9B">
        <w:rPr>
          <w:sz w:val="28"/>
          <w:szCs w:val="28"/>
        </w:rPr>
        <w:t>в соответствии с ФГОС СПО.</w:t>
      </w:r>
    </w:p>
    <w:p w:rsidR="00C1293D" w:rsidRPr="00000E9B" w:rsidRDefault="007E3494" w:rsidP="00B36B59">
      <w:pPr>
        <w:pStyle w:val="3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Специалист по документационному обеспечению управления, архивист</w:t>
      </w:r>
      <w:r w:rsidR="00C1293D" w:rsidRPr="00000E9B">
        <w:rPr>
          <w:sz w:val="28"/>
          <w:szCs w:val="28"/>
        </w:rPr>
        <w:t xml:space="preserve"> (базовой подготовки) должен обладать профессиональными компетенциями, соответствующими основным видам профессиональной деятельности:</w:t>
      </w:r>
      <w:r w:rsidR="00B36B59" w:rsidRPr="00000E9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документационного обеспечения управления и функционирования организации</w:t>
      </w:r>
      <w:r w:rsidR="00C1293D" w:rsidRPr="00000E9B">
        <w:rPr>
          <w:sz w:val="28"/>
          <w:szCs w:val="28"/>
        </w:rPr>
        <w:t>.</w:t>
      </w:r>
    </w:p>
    <w:p w:rsidR="00C1293D" w:rsidRPr="00000E9B" w:rsidRDefault="00C1293D">
      <w:pPr>
        <w:pStyle w:val="3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00E9B">
        <w:rPr>
          <w:sz w:val="28"/>
          <w:szCs w:val="28"/>
        </w:rPr>
        <w:t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при наличии среднего (полного) общего образования. Опыт работы не требуется.</w:t>
      </w:r>
    </w:p>
    <w:p w:rsidR="00B36B59" w:rsidRPr="00000E9B" w:rsidRDefault="00B36B59" w:rsidP="000F0351">
      <w:pPr>
        <w:widowControl w:val="0"/>
        <w:tabs>
          <w:tab w:val="left" w:pos="1010"/>
        </w:tabs>
        <w:suppressAutoHyphens w:val="0"/>
        <w:ind w:left="708"/>
        <w:jc w:val="both"/>
        <w:rPr>
          <w:b/>
          <w:bCs/>
          <w:sz w:val="28"/>
          <w:szCs w:val="28"/>
          <w:lang w:eastAsia="ru-RU"/>
        </w:rPr>
      </w:pPr>
    </w:p>
    <w:p w:rsidR="000F0351" w:rsidRPr="00000E9B" w:rsidRDefault="000F0351" w:rsidP="00B36B59">
      <w:pPr>
        <w:widowControl w:val="0"/>
        <w:tabs>
          <w:tab w:val="left" w:pos="1010"/>
        </w:tabs>
        <w:suppressAutoHyphens w:val="0"/>
        <w:ind w:left="-142" w:firstLine="850"/>
        <w:jc w:val="both"/>
        <w:rPr>
          <w:b/>
          <w:sz w:val="28"/>
          <w:szCs w:val="28"/>
          <w:lang w:eastAsia="ru-RU"/>
        </w:rPr>
      </w:pPr>
      <w:r w:rsidRPr="00000E9B">
        <w:rPr>
          <w:b/>
          <w:bCs/>
          <w:sz w:val="28"/>
          <w:szCs w:val="28"/>
          <w:lang w:eastAsia="ru-RU"/>
        </w:rPr>
        <w:t xml:space="preserve">1.2 Место </w:t>
      </w:r>
      <w:r w:rsidR="00AD3953" w:rsidRPr="00000E9B">
        <w:rPr>
          <w:b/>
          <w:bCs/>
          <w:sz w:val="28"/>
          <w:szCs w:val="28"/>
          <w:lang w:eastAsia="ru-RU"/>
        </w:rPr>
        <w:t>профессионального модуля</w:t>
      </w:r>
      <w:r w:rsidRPr="00000E9B">
        <w:rPr>
          <w:b/>
          <w:bCs/>
          <w:sz w:val="28"/>
          <w:szCs w:val="28"/>
          <w:lang w:eastAsia="ru-RU"/>
        </w:rPr>
        <w:t xml:space="preserve"> в структуре основной профессиональной образовательной </w:t>
      </w:r>
      <w:r w:rsidRPr="00000E9B">
        <w:rPr>
          <w:b/>
          <w:sz w:val="28"/>
          <w:szCs w:val="28"/>
          <w:lang w:eastAsia="ru-RU"/>
        </w:rPr>
        <w:t xml:space="preserve">программы </w:t>
      </w:r>
    </w:p>
    <w:p w:rsidR="005A745E" w:rsidRPr="00000E9B" w:rsidRDefault="005A745E" w:rsidP="005A745E">
      <w:pPr>
        <w:shd w:val="clear" w:color="auto" w:fill="FFFFFF"/>
        <w:suppressAutoHyphens w:val="0"/>
        <w:ind w:firstLine="708"/>
        <w:jc w:val="both"/>
        <w:rPr>
          <w:bCs/>
          <w:sz w:val="28"/>
          <w:szCs w:val="28"/>
        </w:rPr>
      </w:pPr>
      <w:r w:rsidRPr="00000E9B">
        <w:rPr>
          <w:sz w:val="28"/>
          <w:szCs w:val="28"/>
          <w:lang w:eastAsia="ru-RU"/>
        </w:rPr>
        <w:t>Профессиональный модуль ПМ.01 является частью основной профессиональной образовательной</w:t>
      </w:r>
      <w:r w:rsidRPr="00000E9B">
        <w:rPr>
          <w:sz w:val="19"/>
          <w:szCs w:val="19"/>
          <w:lang w:eastAsia="ru-RU"/>
        </w:rPr>
        <w:t xml:space="preserve"> </w:t>
      </w:r>
      <w:r w:rsidRPr="00000E9B">
        <w:rPr>
          <w:sz w:val="28"/>
          <w:szCs w:val="28"/>
          <w:lang w:eastAsia="ru-RU"/>
        </w:rPr>
        <w:t xml:space="preserve">программой по специальности </w:t>
      </w:r>
      <w:r w:rsidR="007E3494" w:rsidRPr="007E3494">
        <w:rPr>
          <w:bCs/>
          <w:sz w:val="28"/>
          <w:szCs w:val="28"/>
        </w:rPr>
        <w:t>46.02.01 Документационное обеспечение управления и архивоведение</w:t>
      </w:r>
    </w:p>
    <w:p w:rsidR="005A745E" w:rsidRPr="00000E9B" w:rsidRDefault="005A745E" w:rsidP="005A745E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00E9B">
        <w:rPr>
          <w:sz w:val="28"/>
          <w:szCs w:val="28"/>
          <w:lang w:eastAsia="ru-RU"/>
        </w:rPr>
        <w:t>Освоение профессионального модуля ПМ.01 является необходимой основой для последующего прохождения студентами производственных практик.</w:t>
      </w:r>
    </w:p>
    <w:p w:rsidR="00B36B59" w:rsidRPr="00000E9B" w:rsidRDefault="00B36B59" w:rsidP="00B36B59">
      <w:pPr>
        <w:pStyle w:val="25"/>
        <w:shd w:val="clear" w:color="auto" w:fill="auto"/>
        <w:tabs>
          <w:tab w:val="left" w:pos="105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1293D" w:rsidRPr="00000E9B" w:rsidRDefault="000F0351" w:rsidP="00B36B59">
      <w:pPr>
        <w:pStyle w:val="25"/>
        <w:shd w:val="clear" w:color="auto" w:fill="auto"/>
        <w:tabs>
          <w:tab w:val="left" w:pos="10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00E9B">
        <w:rPr>
          <w:sz w:val="28"/>
          <w:szCs w:val="28"/>
        </w:rPr>
        <w:t>1.3</w:t>
      </w:r>
      <w:r w:rsidR="00B36B59" w:rsidRPr="00000E9B">
        <w:rPr>
          <w:sz w:val="28"/>
          <w:szCs w:val="28"/>
        </w:rPr>
        <w:t>.</w:t>
      </w:r>
      <w:r w:rsidR="00C1293D" w:rsidRPr="00000E9B">
        <w:rPr>
          <w:sz w:val="28"/>
          <w:szCs w:val="28"/>
        </w:rPr>
        <w:t xml:space="preserve"> Цели и задачи профессионального модуля - требования к </w:t>
      </w:r>
      <w:r w:rsidR="00B36B59" w:rsidRPr="00000E9B">
        <w:rPr>
          <w:sz w:val="28"/>
          <w:szCs w:val="28"/>
        </w:rPr>
        <w:t>р</w:t>
      </w:r>
      <w:r w:rsidR="00C1293D" w:rsidRPr="00000E9B">
        <w:rPr>
          <w:sz w:val="28"/>
          <w:szCs w:val="28"/>
        </w:rPr>
        <w:t>езультатам освоения профессионального модуля</w:t>
      </w:r>
    </w:p>
    <w:p w:rsidR="00C1293D" w:rsidRPr="00000E9B" w:rsidRDefault="00C1293D">
      <w:pPr>
        <w:pStyle w:val="3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00E9B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результате освоения профессионального модуля должен:</w:t>
      </w:r>
    </w:p>
    <w:p w:rsidR="00C1293D" w:rsidRPr="00000E9B" w:rsidRDefault="00C1293D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00E9B">
        <w:rPr>
          <w:sz w:val="28"/>
          <w:szCs w:val="28"/>
        </w:rPr>
        <w:t>иметь практический опыт:</w:t>
      </w:r>
    </w:p>
    <w:p w:rsidR="007E3494" w:rsidRPr="007E3494" w:rsidRDefault="007E3494" w:rsidP="007E3494">
      <w:pPr>
        <w:pStyle w:val="25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</w:t>
      </w:r>
      <w:r w:rsidRPr="007E3494">
        <w:rPr>
          <w:b w:val="0"/>
          <w:sz w:val="28"/>
          <w:szCs w:val="28"/>
        </w:rPr>
        <w:t>организации документационного обеспечения управления и функционирования организации</w:t>
      </w:r>
      <w:r>
        <w:rPr>
          <w:b w:val="0"/>
          <w:sz w:val="28"/>
          <w:szCs w:val="28"/>
        </w:rPr>
        <w:t>;</w:t>
      </w:r>
    </w:p>
    <w:p w:rsidR="00C1293D" w:rsidRPr="00000E9B" w:rsidRDefault="00C1293D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00E9B">
        <w:rPr>
          <w:sz w:val="28"/>
          <w:szCs w:val="28"/>
        </w:rPr>
        <w:t>уметь:</w:t>
      </w:r>
    </w:p>
    <w:p w:rsidR="007E3494" w:rsidRPr="007E3494" w:rsidRDefault="007E3494" w:rsidP="007E3494">
      <w:pPr>
        <w:pStyle w:val="25"/>
        <w:spacing w:after="0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E3494">
        <w:rPr>
          <w:b w:val="0"/>
          <w:sz w:val="28"/>
          <w:szCs w:val="28"/>
        </w:rPr>
        <w:t>применять нормативные правовые акты в управленческой деятельности;</w:t>
      </w:r>
    </w:p>
    <w:p w:rsidR="007E3494" w:rsidRPr="007E3494" w:rsidRDefault="007E3494" w:rsidP="007E3494">
      <w:pPr>
        <w:pStyle w:val="25"/>
        <w:spacing w:after="0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E3494">
        <w:rPr>
          <w:b w:val="0"/>
          <w:sz w:val="28"/>
          <w:szCs w:val="28"/>
        </w:rPr>
        <w:t>подготавливать проекты управленческих решений;</w:t>
      </w:r>
    </w:p>
    <w:p w:rsidR="007E3494" w:rsidRPr="007E3494" w:rsidRDefault="007E3494" w:rsidP="007E3494">
      <w:pPr>
        <w:pStyle w:val="25"/>
        <w:spacing w:after="0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E3494">
        <w:rPr>
          <w:b w:val="0"/>
          <w:sz w:val="28"/>
          <w:szCs w:val="28"/>
        </w:rPr>
        <w:t>обрабатывать входящие и исходящие документы, систематизировать их, составлять номенклатуру дел и формировать документы в дела;</w:t>
      </w:r>
    </w:p>
    <w:p w:rsidR="007E3494" w:rsidRPr="007E3494" w:rsidRDefault="007E3494" w:rsidP="007E3494">
      <w:pPr>
        <w:pStyle w:val="25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E3494">
        <w:rPr>
          <w:b w:val="0"/>
          <w:sz w:val="28"/>
          <w:szCs w:val="28"/>
        </w:rPr>
        <w:t>готовить и проводить совещания, деловые встречи, приемы и презентации;</w:t>
      </w:r>
    </w:p>
    <w:p w:rsidR="00C1293D" w:rsidRPr="00000E9B" w:rsidRDefault="00C1293D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00E9B">
        <w:rPr>
          <w:sz w:val="28"/>
          <w:szCs w:val="28"/>
        </w:rPr>
        <w:t>знать:</w:t>
      </w:r>
    </w:p>
    <w:p w:rsidR="007E3494" w:rsidRPr="007E3494" w:rsidRDefault="007E3494" w:rsidP="007E349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jc w:val="both"/>
        <w:rPr>
          <w:sz w:val="28"/>
        </w:rPr>
      </w:pPr>
      <w:bookmarkStart w:id="2" w:name="bookmark3"/>
      <w:r>
        <w:rPr>
          <w:sz w:val="28"/>
        </w:rPr>
        <w:t xml:space="preserve">- </w:t>
      </w:r>
      <w:r w:rsidRPr="007E3494">
        <w:rPr>
          <w:sz w:val="28"/>
        </w:rPr>
        <w:t>нормативные правовые акты в области организации управленческой деятельности;</w:t>
      </w:r>
    </w:p>
    <w:p w:rsidR="007E3494" w:rsidRDefault="007E3494" w:rsidP="007E349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E3494">
        <w:rPr>
          <w:sz w:val="28"/>
        </w:rPr>
        <w:t>основные правила хранения и защиты служебной информации</w:t>
      </w:r>
    </w:p>
    <w:p w:rsidR="007E3494" w:rsidRDefault="007E3494" w:rsidP="009D0C4C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p w:rsidR="009D0C4C" w:rsidRPr="00000E9B" w:rsidRDefault="009D0C4C" w:rsidP="009D0C4C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000E9B">
        <w:rPr>
          <w:sz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«</w:t>
      </w:r>
      <w:r w:rsidR="00635D36">
        <w:rPr>
          <w:sz w:val="28"/>
        </w:rPr>
        <w:t>Организация документационного обеспечения управления и функционирования организации</w:t>
      </w:r>
      <w:r w:rsidRPr="00000E9B">
        <w:rPr>
          <w:b/>
          <w:sz w:val="28"/>
        </w:rPr>
        <w:t>»</w:t>
      </w:r>
      <w:r w:rsidRPr="00000E9B">
        <w:rPr>
          <w:sz w:val="28"/>
        </w:rPr>
        <w:t>, в том числе профессиональными (ПК) и общими (ОК) компетенциями:</w:t>
      </w:r>
    </w:p>
    <w:p w:rsidR="009D0C4C" w:rsidRPr="00000E9B" w:rsidRDefault="009D0C4C" w:rsidP="009D0C4C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8450"/>
      </w:tblGrid>
      <w:tr w:rsidR="009D0C4C" w:rsidRPr="00716195" w:rsidTr="00076B7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4C" w:rsidRPr="00716195" w:rsidRDefault="009D0C4C" w:rsidP="00076B73">
            <w:pPr>
              <w:widowControl w:val="0"/>
              <w:jc w:val="center"/>
              <w:rPr>
                <w:b/>
              </w:rPr>
            </w:pPr>
            <w:r w:rsidRPr="00716195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C4C" w:rsidRPr="00716195" w:rsidRDefault="009D0C4C" w:rsidP="00076B73">
            <w:pPr>
              <w:widowControl w:val="0"/>
              <w:jc w:val="center"/>
              <w:rPr>
                <w:b/>
              </w:rPr>
            </w:pPr>
            <w:r w:rsidRPr="00716195">
              <w:rPr>
                <w:b/>
              </w:rPr>
              <w:t>Наименование результата обучения</w:t>
            </w:r>
          </w:p>
        </w:tc>
      </w:tr>
      <w:tr w:rsidR="009D0C4C" w:rsidRPr="00716195" w:rsidTr="00076B7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4C" w:rsidRPr="00716195" w:rsidRDefault="009D0C4C" w:rsidP="00076B73">
            <w:pPr>
              <w:widowControl w:val="0"/>
              <w:spacing w:line="360" w:lineRule="auto"/>
            </w:pPr>
            <w:r w:rsidRPr="00716195"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C4C" w:rsidRPr="00716195" w:rsidRDefault="007E3494" w:rsidP="00076B73">
            <w:pPr>
              <w:pStyle w:val="a9"/>
              <w:widowControl w:val="0"/>
              <w:ind w:left="0" w:firstLine="0"/>
              <w:jc w:val="both"/>
            </w:pPr>
            <w:r w:rsidRPr="00716195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D0C4C" w:rsidRPr="00716195" w:rsidTr="00076B7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4C" w:rsidRPr="00716195" w:rsidRDefault="009D0C4C" w:rsidP="00076B73">
            <w:pPr>
              <w:widowControl w:val="0"/>
              <w:spacing w:line="360" w:lineRule="auto"/>
            </w:pPr>
            <w:r w:rsidRPr="00716195"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C4C" w:rsidRPr="00716195" w:rsidRDefault="007E3494" w:rsidP="00076B73">
            <w:pPr>
              <w:jc w:val="both"/>
            </w:pPr>
            <w:r w:rsidRPr="00716195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D0C4C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4C" w:rsidRPr="00716195" w:rsidRDefault="009D0C4C" w:rsidP="00076B73">
            <w:pPr>
              <w:widowControl w:val="0"/>
              <w:spacing w:line="360" w:lineRule="auto"/>
            </w:pPr>
            <w:r w:rsidRPr="00716195"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C4C" w:rsidRPr="00716195" w:rsidRDefault="007E3494" w:rsidP="00076B73">
            <w:pPr>
              <w:jc w:val="both"/>
            </w:pPr>
            <w:r w:rsidRPr="00716195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D0C4C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4C" w:rsidRPr="00716195" w:rsidRDefault="009D0C4C" w:rsidP="00076B73">
            <w:pPr>
              <w:widowControl w:val="0"/>
              <w:spacing w:line="360" w:lineRule="auto"/>
            </w:pPr>
            <w:r w:rsidRPr="00716195"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C4C" w:rsidRPr="00716195" w:rsidRDefault="007E3494" w:rsidP="00076B73">
            <w:pPr>
              <w:jc w:val="both"/>
            </w:pPr>
            <w:r w:rsidRPr="00716195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D0C4C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4C" w:rsidRPr="00716195" w:rsidRDefault="009D0C4C" w:rsidP="00076B73">
            <w:pPr>
              <w:widowControl w:val="0"/>
              <w:spacing w:line="360" w:lineRule="auto"/>
            </w:pPr>
            <w:r w:rsidRPr="00716195"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C4C" w:rsidRPr="00716195" w:rsidRDefault="007E3494" w:rsidP="00076B73">
            <w:pPr>
              <w:jc w:val="both"/>
            </w:pPr>
            <w:r w:rsidRPr="00716195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D0C4C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4C" w:rsidRPr="00716195" w:rsidRDefault="009D0C4C" w:rsidP="00076B73">
            <w:pPr>
              <w:widowControl w:val="0"/>
              <w:spacing w:line="360" w:lineRule="auto"/>
            </w:pPr>
            <w:r w:rsidRPr="00716195"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C4C" w:rsidRPr="00716195" w:rsidRDefault="00716195" w:rsidP="00076B73">
            <w:pPr>
              <w:jc w:val="both"/>
            </w:pPr>
            <w:r w:rsidRPr="00716195"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9D0C4C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4C" w:rsidRPr="00716195" w:rsidRDefault="009D0C4C" w:rsidP="00076B73">
            <w:pPr>
              <w:widowControl w:val="0"/>
              <w:spacing w:line="360" w:lineRule="auto"/>
            </w:pPr>
            <w:r w:rsidRPr="00716195"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C4C" w:rsidRPr="00716195" w:rsidRDefault="00716195" w:rsidP="00076B73">
            <w:pPr>
              <w:jc w:val="both"/>
            </w:pPr>
            <w:r w:rsidRPr="00716195"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9D0C4C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4C" w:rsidRPr="00716195" w:rsidRDefault="009D0C4C" w:rsidP="00076B73">
            <w:pPr>
              <w:widowControl w:val="0"/>
              <w:spacing w:line="360" w:lineRule="auto"/>
            </w:pPr>
            <w:r w:rsidRPr="00716195"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C4C" w:rsidRPr="00716195" w:rsidRDefault="00716195" w:rsidP="00076B73">
            <w:pPr>
              <w:jc w:val="both"/>
            </w:pPr>
            <w:r w:rsidRPr="00716195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D0C4C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4C" w:rsidRPr="00716195" w:rsidRDefault="009D0C4C" w:rsidP="00076B73">
            <w:pPr>
              <w:widowControl w:val="0"/>
              <w:spacing w:line="360" w:lineRule="auto"/>
            </w:pPr>
            <w:r w:rsidRPr="00716195"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C4C" w:rsidRPr="00716195" w:rsidRDefault="00716195" w:rsidP="00076B73">
            <w:pPr>
              <w:jc w:val="both"/>
            </w:pPr>
            <w:r w:rsidRPr="00716195">
              <w:t>Ориентироваться в условиях частой смены технологий в профессиональной деятельности</w:t>
            </w:r>
          </w:p>
        </w:tc>
      </w:tr>
      <w:tr w:rsidR="007E3494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4" w:rsidRPr="00716195" w:rsidRDefault="007E3494" w:rsidP="00076B73">
            <w:pPr>
              <w:widowControl w:val="0"/>
              <w:spacing w:line="360" w:lineRule="auto"/>
            </w:pPr>
            <w:r w:rsidRPr="00716195">
              <w:t>ПК 1.1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494" w:rsidRPr="00716195" w:rsidRDefault="00716195" w:rsidP="00076B73">
            <w:pPr>
              <w:jc w:val="both"/>
            </w:pPr>
            <w:r w:rsidRPr="00716195">
              <w:t>Координировать работу организации (приемной руководителя), вести прием посетителей</w:t>
            </w:r>
          </w:p>
        </w:tc>
      </w:tr>
      <w:tr w:rsidR="007E3494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4" w:rsidRPr="00716195" w:rsidRDefault="007E3494" w:rsidP="00345DB7">
            <w:pPr>
              <w:widowControl w:val="0"/>
              <w:spacing w:line="360" w:lineRule="auto"/>
            </w:pPr>
            <w:r w:rsidRPr="00716195"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494" w:rsidRPr="00716195" w:rsidRDefault="00716195" w:rsidP="00076B73">
            <w:pPr>
              <w:jc w:val="both"/>
            </w:pPr>
            <w:r w:rsidRPr="00716195">
              <w:t>Осуществлять работу по подготовке и проведению совещаний, деловых встреч, приемов и презентаций</w:t>
            </w:r>
          </w:p>
        </w:tc>
      </w:tr>
      <w:tr w:rsidR="007E3494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4" w:rsidRPr="00716195" w:rsidRDefault="007E3494" w:rsidP="00076B73">
            <w:pPr>
              <w:widowControl w:val="0"/>
              <w:spacing w:line="360" w:lineRule="auto"/>
            </w:pPr>
            <w:r w:rsidRPr="00716195"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494" w:rsidRPr="00716195" w:rsidRDefault="00716195" w:rsidP="00076B73">
            <w:pPr>
              <w:jc w:val="both"/>
            </w:pPr>
            <w:r w:rsidRPr="00716195">
              <w:t>Осуществлять подготовку деловых поездок руководителя и других сотрудников организации</w:t>
            </w:r>
          </w:p>
        </w:tc>
      </w:tr>
      <w:tr w:rsidR="007E3494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4" w:rsidRPr="00716195" w:rsidRDefault="007E3494" w:rsidP="00076B73">
            <w:pPr>
              <w:widowControl w:val="0"/>
              <w:spacing w:line="360" w:lineRule="auto"/>
            </w:pPr>
            <w:r w:rsidRPr="00716195"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494" w:rsidRPr="00716195" w:rsidRDefault="00716195" w:rsidP="00076B73">
            <w:pPr>
              <w:jc w:val="both"/>
            </w:pPr>
            <w:r w:rsidRPr="00716195">
              <w:t>Организовывать рабочее место секретаря и руководителя</w:t>
            </w:r>
          </w:p>
        </w:tc>
      </w:tr>
      <w:tr w:rsidR="007E3494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4" w:rsidRPr="00716195" w:rsidRDefault="007E3494" w:rsidP="00076B73">
            <w:pPr>
              <w:widowControl w:val="0"/>
              <w:spacing w:line="360" w:lineRule="auto"/>
            </w:pPr>
            <w:r w:rsidRPr="00716195"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494" w:rsidRPr="00716195" w:rsidRDefault="00716195" w:rsidP="00076B73">
            <w:pPr>
              <w:jc w:val="both"/>
            </w:pPr>
            <w:r w:rsidRPr="00716195">
              <w:t>Оформлять и регистрировать организационно-распорядительные документы, контролировать сроки их исполнения</w:t>
            </w:r>
          </w:p>
        </w:tc>
      </w:tr>
      <w:tr w:rsidR="007E3494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4" w:rsidRPr="00716195" w:rsidRDefault="007E3494" w:rsidP="00076B73">
            <w:pPr>
              <w:widowControl w:val="0"/>
              <w:spacing w:line="360" w:lineRule="auto"/>
            </w:pPr>
            <w:r w:rsidRPr="00716195">
              <w:t>ПК 1.6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494" w:rsidRPr="00716195" w:rsidRDefault="00716195" w:rsidP="00076B73">
            <w:pPr>
              <w:jc w:val="both"/>
            </w:pPr>
            <w:r w:rsidRPr="00716195">
              <w:t>Обрабатывать входящие и исходящие документы, систематизировать их, составлять номенклатуру дел и формировать документы в дела</w:t>
            </w:r>
          </w:p>
        </w:tc>
      </w:tr>
      <w:tr w:rsidR="007E3494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4" w:rsidRPr="00716195" w:rsidRDefault="007E3494" w:rsidP="00076B73">
            <w:pPr>
              <w:widowControl w:val="0"/>
              <w:spacing w:line="360" w:lineRule="auto"/>
            </w:pPr>
            <w:r w:rsidRPr="00716195">
              <w:t>ПК 1.7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494" w:rsidRPr="00716195" w:rsidRDefault="00716195" w:rsidP="00076B73">
            <w:pPr>
              <w:jc w:val="both"/>
            </w:pPr>
            <w:r w:rsidRPr="00716195">
              <w:t>Самостоятельно работать с документами, содержащими конфиденциальную информацию, в том числе с документами по личному составу</w:t>
            </w:r>
          </w:p>
        </w:tc>
      </w:tr>
      <w:tr w:rsidR="007E3494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4" w:rsidRPr="00716195" w:rsidRDefault="007E3494" w:rsidP="00076B73">
            <w:pPr>
              <w:widowControl w:val="0"/>
              <w:spacing w:line="360" w:lineRule="auto"/>
            </w:pPr>
            <w:r w:rsidRPr="00716195">
              <w:t>ПК 1.8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494" w:rsidRPr="00716195" w:rsidRDefault="00716195" w:rsidP="00076B73">
            <w:pPr>
              <w:jc w:val="both"/>
            </w:pPr>
            <w:r w:rsidRPr="00716195">
              <w:t>Осуществлять телефонное обслуживание, принимать и передавать факсы</w:t>
            </w:r>
          </w:p>
        </w:tc>
      </w:tr>
      <w:tr w:rsidR="007E3494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4" w:rsidRPr="00716195" w:rsidRDefault="007E3494" w:rsidP="00076B73">
            <w:pPr>
              <w:widowControl w:val="0"/>
              <w:spacing w:line="360" w:lineRule="auto"/>
            </w:pPr>
            <w:r w:rsidRPr="00716195">
              <w:t>ПК 1.9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494" w:rsidRPr="00716195" w:rsidRDefault="00716195" w:rsidP="00076B73">
            <w:pPr>
              <w:jc w:val="both"/>
            </w:pPr>
            <w:r w:rsidRPr="00716195">
              <w:t>Осуществлять подготовку дел к передаче на архивное хранение</w:t>
            </w:r>
          </w:p>
        </w:tc>
      </w:tr>
      <w:tr w:rsidR="007E3494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4" w:rsidRPr="00716195" w:rsidRDefault="007E3494" w:rsidP="00076B73">
            <w:pPr>
              <w:widowControl w:val="0"/>
              <w:spacing w:line="360" w:lineRule="auto"/>
            </w:pPr>
            <w:r w:rsidRPr="00716195">
              <w:t>ПК 1.10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494" w:rsidRPr="00716195" w:rsidRDefault="00716195" w:rsidP="00076B73">
            <w:pPr>
              <w:jc w:val="both"/>
            </w:pPr>
            <w:r w:rsidRPr="00716195">
              <w:t>Составлять описи дел, осуществлять подготовку дел к передаче в архив организации, государственные и муниципальные архивы</w:t>
            </w:r>
          </w:p>
        </w:tc>
      </w:tr>
    </w:tbl>
    <w:p w:rsidR="009D0C4C" w:rsidRPr="00000E9B" w:rsidRDefault="009D0C4C" w:rsidP="009D0C4C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36B59" w:rsidRPr="00000E9B" w:rsidRDefault="00B36B59" w:rsidP="00D7054E">
      <w:pPr>
        <w:pStyle w:val="40"/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sz w:val="28"/>
          <w:szCs w:val="28"/>
        </w:rPr>
      </w:pPr>
    </w:p>
    <w:p w:rsidR="00D7054E" w:rsidRPr="00000E9B" w:rsidRDefault="00B36B59" w:rsidP="00D7054E">
      <w:pPr>
        <w:pStyle w:val="40"/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b w:val="0"/>
          <w:sz w:val="28"/>
          <w:szCs w:val="28"/>
        </w:rPr>
      </w:pPr>
      <w:r w:rsidRPr="00000E9B">
        <w:rPr>
          <w:sz w:val="28"/>
          <w:szCs w:val="28"/>
        </w:rPr>
        <w:t>1.4</w:t>
      </w:r>
      <w:r w:rsidR="00D7054E" w:rsidRPr="00000E9B">
        <w:rPr>
          <w:sz w:val="28"/>
          <w:szCs w:val="28"/>
        </w:rPr>
        <w:t xml:space="preserve">. </w:t>
      </w:r>
      <w:r w:rsidRPr="00000E9B">
        <w:rPr>
          <w:sz w:val="28"/>
          <w:szCs w:val="28"/>
        </w:rPr>
        <w:t>Ко</w:t>
      </w:r>
      <w:r w:rsidR="00D7054E" w:rsidRPr="00000E9B">
        <w:rPr>
          <w:sz w:val="28"/>
          <w:szCs w:val="28"/>
        </w:rPr>
        <w:t>личество часов на освоение программы профессионального модуля</w:t>
      </w:r>
      <w:bookmarkEnd w:id="2"/>
    </w:p>
    <w:p w:rsidR="008D1054" w:rsidRDefault="008D1054" w:rsidP="008D105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5"/>
        <w:gridCol w:w="1906"/>
      </w:tblGrid>
      <w:tr w:rsidR="00923ACD" w:rsidRPr="00EF7277" w:rsidTr="00076B73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CD" w:rsidRPr="00EF7277" w:rsidRDefault="00923ACD" w:rsidP="00923AC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EF7277">
              <w:rPr>
                <w:rFonts w:eastAsia="Calibri"/>
                <w:b/>
                <w:lang w:eastAsia="ru-RU"/>
              </w:rPr>
              <w:t>Вид учебной работы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CD" w:rsidRPr="00EF7277" w:rsidRDefault="00923ACD" w:rsidP="00923AC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EF7277">
              <w:rPr>
                <w:rFonts w:eastAsia="Calibri"/>
                <w:b/>
                <w:lang w:eastAsia="ru-RU"/>
              </w:rPr>
              <w:t>Объем часов</w:t>
            </w:r>
          </w:p>
        </w:tc>
      </w:tr>
      <w:tr w:rsidR="00923ACD" w:rsidRPr="00EF7277" w:rsidTr="00076B73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CD" w:rsidRPr="00EF7277" w:rsidRDefault="00923ACD" w:rsidP="00923ACD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EF7277">
              <w:rPr>
                <w:rFonts w:eastAsia="Calibri"/>
                <w:b/>
                <w:lang w:eastAsia="ru-RU"/>
              </w:rPr>
              <w:t xml:space="preserve">Максимальная учебная нагрузка по ПМ.01 </w:t>
            </w:r>
            <w:r w:rsidR="007E3494" w:rsidRPr="00EF7277">
              <w:rPr>
                <w:rFonts w:eastAsia="Calibri"/>
                <w:b/>
                <w:lang w:eastAsia="ru-RU"/>
              </w:rPr>
              <w:t>Организация документационного обеспечения управления и функционирования организации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CD" w:rsidRPr="00EF7277" w:rsidRDefault="00716195" w:rsidP="00923ACD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EF7277">
              <w:rPr>
                <w:rFonts w:eastAsia="Calibri"/>
                <w:b/>
                <w:lang w:eastAsia="ru-RU"/>
              </w:rPr>
              <w:t>586</w:t>
            </w:r>
          </w:p>
        </w:tc>
      </w:tr>
      <w:tr w:rsidR="00923ACD" w:rsidRPr="00EF7277" w:rsidTr="00076B73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D" w:rsidRPr="00EF7277" w:rsidRDefault="00923ACD" w:rsidP="00716195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EF7277">
              <w:rPr>
                <w:rFonts w:eastAsia="Calibri"/>
                <w:b/>
                <w:lang w:eastAsia="ru-RU"/>
              </w:rPr>
              <w:t xml:space="preserve">МДК.01.01 </w:t>
            </w:r>
            <w:r w:rsidR="00716195" w:rsidRPr="00EF7277">
              <w:rPr>
                <w:rFonts w:eastAsia="Calibri"/>
                <w:b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D" w:rsidRPr="00EF7277" w:rsidRDefault="00716195" w:rsidP="00923ACD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EF7277">
              <w:rPr>
                <w:rFonts w:eastAsia="Calibri"/>
                <w:b/>
                <w:lang w:eastAsia="ru-RU"/>
              </w:rPr>
              <w:t>324</w:t>
            </w:r>
          </w:p>
        </w:tc>
      </w:tr>
      <w:tr w:rsidR="00923ACD" w:rsidRPr="00EF7277" w:rsidTr="00076B73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D" w:rsidRPr="00EF7277" w:rsidRDefault="00923ACD" w:rsidP="00923ACD">
            <w:pPr>
              <w:suppressAutoHyphens w:val="0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lang w:eastAsia="ru-RU"/>
              </w:rPr>
              <w:t>Обязательная аудиторная учебная нагрузка, в том числе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D" w:rsidRPr="00EF7277" w:rsidRDefault="00716195" w:rsidP="00923AC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lang w:eastAsia="ru-RU"/>
              </w:rPr>
              <w:t>232</w:t>
            </w:r>
          </w:p>
        </w:tc>
      </w:tr>
      <w:tr w:rsidR="00923ACD" w:rsidRPr="00EF7277" w:rsidTr="00076B73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D" w:rsidRPr="00EF7277" w:rsidRDefault="00923ACD" w:rsidP="00923ACD">
            <w:pPr>
              <w:suppressAutoHyphens w:val="0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lang w:eastAsia="ru-RU"/>
              </w:rPr>
              <w:t>Теоретические занятия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D" w:rsidRPr="00EF7277" w:rsidRDefault="00716195" w:rsidP="00923AC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lang w:eastAsia="ru-RU"/>
              </w:rPr>
              <w:t>82</w:t>
            </w:r>
          </w:p>
        </w:tc>
      </w:tr>
      <w:tr w:rsidR="00923ACD" w:rsidRPr="00EF7277" w:rsidTr="00076B73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CD" w:rsidRPr="00EF7277" w:rsidRDefault="00923ACD" w:rsidP="00923ACD">
            <w:pPr>
              <w:suppressAutoHyphens w:val="0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lang w:eastAsia="ru-RU"/>
              </w:rPr>
              <w:t>практические занятия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CD" w:rsidRPr="00EF7277" w:rsidRDefault="00716195" w:rsidP="00923AC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lang w:eastAsia="ru-RU"/>
              </w:rPr>
              <w:t>130</w:t>
            </w:r>
          </w:p>
        </w:tc>
      </w:tr>
      <w:tr w:rsidR="00923ACD" w:rsidRPr="00EF7277" w:rsidTr="00076B73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CD" w:rsidRPr="00EF7277" w:rsidRDefault="00923ACD" w:rsidP="00923ACD">
            <w:pPr>
              <w:suppressAutoHyphens w:val="0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lang w:eastAsia="ru-RU"/>
              </w:rPr>
              <w:t>Самостоятельная работа обучающихся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CD" w:rsidRPr="00EF7277" w:rsidRDefault="00716195" w:rsidP="00923AC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lang w:eastAsia="ru-RU"/>
              </w:rPr>
              <w:t>78</w:t>
            </w:r>
          </w:p>
        </w:tc>
      </w:tr>
      <w:tr w:rsidR="00923ACD" w:rsidRPr="00EF7277" w:rsidTr="00076B73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CD" w:rsidRPr="00EF7277" w:rsidRDefault="00923ACD" w:rsidP="00923ACD">
            <w:pPr>
              <w:suppressAutoHyphens w:val="0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lang w:eastAsia="ru-RU"/>
              </w:rPr>
              <w:t>Консультации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CD" w:rsidRPr="00EF7277" w:rsidRDefault="00716195" w:rsidP="00923AC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lang w:eastAsia="ru-RU"/>
              </w:rPr>
              <w:t>14</w:t>
            </w:r>
          </w:p>
        </w:tc>
      </w:tr>
      <w:tr w:rsidR="00716195" w:rsidRPr="00EF7277" w:rsidTr="00345DB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EF7277" w:rsidRDefault="00716195" w:rsidP="00EF7277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i/>
                <w:lang w:eastAsia="ru-RU"/>
              </w:rPr>
              <w:t xml:space="preserve">Промежуточная аттестация </w:t>
            </w:r>
            <w:r w:rsidR="00EF7277">
              <w:rPr>
                <w:rFonts w:eastAsia="Calibri"/>
                <w:i/>
                <w:lang w:eastAsia="ru-RU"/>
              </w:rPr>
              <w:t xml:space="preserve">- </w:t>
            </w:r>
            <w:r w:rsidRPr="00EF7277">
              <w:rPr>
                <w:rFonts w:eastAsia="Calibri"/>
                <w:i/>
                <w:lang w:eastAsia="ru-RU"/>
              </w:rPr>
              <w:t>дифференцированн</w:t>
            </w:r>
            <w:r w:rsidR="00EF7277">
              <w:rPr>
                <w:rFonts w:eastAsia="Calibri"/>
                <w:i/>
                <w:lang w:eastAsia="ru-RU"/>
              </w:rPr>
              <w:t>ый</w:t>
            </w:r>
            <w:r w:rsidRPr="00EF7277">
              <w:rPr>
                <w:rFonts w:eastAsia="Calibri"/>
                <w:i/>
                <w:lang w:eastAsia="ru-RU"/>
              </w:rPr>
              <w:t xml:space="preserve"> зачет (4 семестр),</w:t>
            </w:r>
          </w:p>
        </w:tc>
      </w:tr>
      <w:tr w:rsidR="00716195" w:rsidRPr="00EF7277" w:rsidTr="00345DB7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EF7277" w:rsidRDefault="00716195" w:rsidP="00716195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EF7277">
              <w:rPr>
                <w:rFonts w:eastAsia="Calibri"/>
                <w:b/>
                <w:lang w:eastAsia="ru-RU"/>
              </w:rPr>
              <w:t>МДК.01.02 Правовое регулирование управленческой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EF7277" w:rsidRDefault="00716195" w:rsidP="00345DB7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EF7277">
              <w:rPr>
                <w:rFonts w:eastAsia="Calibri"/>
                <w:b/>
                <w:lang w:eastAsia="ru-RU"/>
              </w:rPr>
              <w:t>88</w:t>
            </w:r>
          </w:p>
        </w:tc>
      </w:tr>
      <w:tr w:rsidR="00716195" w:rsidRPr="00EF7277" w:rsidTr="00345DB7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EF7277" w:rsidRDefault="00716195" w:rsidP="00345DB7">
            <w:pPr>
              <w:suppressAutoHyphens w:val="0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lang w:eastAsia="ru-RU"/>
              </w:rPr>
              <w:t>Обязательная аудиторная учебная нагрузка, в том числе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EF7277" w:rsidRDefault="00716195" w:rsidP="00345DB7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lang w:eastAsia="ru-RU"/>
              </w:rPr>
              <w:t>56</w:t>
            </w:r>
          </w:p>
        </w:tc>
      </w:tr>
      <w:tr w:rsidR="00716195" w:rsidRPr="00EF7277" w:rsidTr="00345DB7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EF7277" w:rsidRDefault="00716195" w:rsidP="00345DB7">
            <w:pPr>
              <w:suppressAutoHyphens w:val="0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lang w:eastAsia="ru-RU"/>
              </w:rPr>
              <w:t>Теоретические занятия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EF7277" w:rsidRDefault="00716195" w:rsidP="00345DB7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lang w:eastAsia="ru-RU"/>
              </w:rPr>
              <w:t>40</w:t>
            </w:r>
          </w:p>
        </w:tc>
      </w:tr>
      <w:tr w:rsidR="00716195" w:rsidRPr="00EF7277" w:rsidTr="00345DB7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95" w:rsidRPr="00EF7277" w:rsidRDefault="00716195" w:rsidP="00345DB7">
            <w:pPr>
              <w:suppressAutoHyphens w:val="0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lang w:eastAsia="ru-RU"/>
              </w:rPr>
              <w:t>практические занятия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95" w:rsidRPr="00EF7277" w:rsidRDefault="00716195" w:rsidP="00345DB7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lang w:eastAsia="ru-RU"/>
              </w:rPr>
              <w:t>16</w:t>
            </w:r>
          </w:p>
        </w:tc>
      </w:tr>
      <w:tr w:rsidR="00716195" w:rsidRPr="00EF7277" w:rsidTr="00345DB7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95" w:rsidRPr="00EF7277" w:rsidRDefault="00716195" w:rsidP="00345DB7">
            <w:pPr>
              <w:suppressAutoHyphens w:val="0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lang w:eastAsia="ru-RU"/>
              </w:rPr>
              <w:t>Самостоятельная работа обучающихся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95" w:rsidRPr="00EF7277" w:rsidRDefault="00716195" w:rsidP="00345DB7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lang w:eastAsia="ru-RU"/>
              </w:rPr>
              <w:t>28</w:t>
            </w:r>
          </w:p>
        </w:tc>
      </w:tr>
      <w:tr w:rsidR="00716195" w:rsidRPr="00EF7277" w:rsidTr="00345DB7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95" w:rsidRPr="00EF7277" w:rsidRDefault="00716195" w:rsidP="00345DB7">
            <w:pPr>
              <w:suppressAutoHyphens w:val="0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lang w:eastAsia="ru-RU"/>
              </w:rPr>
              <w:t>Консультации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95" w:rsidRPr="00EF7277" w:rsidRDefault="00716195" w:rsidP="00345DB7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lang w:eastAsia="ru-RU"/>
              </w:rPr>
              <w:t>4</w:t>
            </w:r>
          </w:p>
        </w:tc>
      </w:tr>
      <w:tr w:rsidR="00716195" w:rsidRPr="00EF7277" w:rsidTr="00345DB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EF7277" w:rsidRDefault="00716195" w:rsidP="00EF7277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i/>
                <w:lang w:eastAsia="ru-RU"/>
              </w:rPr>
              <w:t xml:space="preserve">Промежуточная аттестация </w:t>
            </w:r>
            <w:r w:rsidR="00EF7277" w:rsidRPr="00EF7277">
              <w:rPr>
                <w:rFonts w:eastAsia="Calibri"/>
                <w:i/>
                <w:lang w:eastAsia="ru-RU"/>
              </w:rPr>
              <w:t>-</w:t>
            </w:r>
            <w:r w:rsidRPr="00EF7277">
              <w:rPr>
                <w:rFonts w:eastAsia="Calibri"/>
                <w:i/>
                <w:lang w:eastAsia="ru-RU"/>
              </w:rPr>
              <w:t xml:space="preserve"> дифференцированн</w:t>
            </w:r>
            <w:r w:rsidR="00EF7277">
              <w:rPr>
                <w:rFonts w:eastAsia="Calibri"/>
                <w:i/>
                <w:lang w:eastAsia="ru-RU"/>
              </w:rPr>
              <w:t>ый</w:t>
            </w:r>
            <w:r w:rsidRPr="00EF7277">
              <w:rPr>
                <w:rFonts w:eastAsia="Calibri"/>
                <w:i/>
                <w:lang w:eastAsia="ru-RU"/>
              </w:rPr>
              <w:t xml:space="preserve"> зачет (4 семестр),</w:t>
            </w:r>
          </w:p>
        </w:tc>
      </w:tr>
      <w:tr w:rsidR="00716195" w:rsidRPr="00EF7277" w:rsidTr="00345DB7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EF7277" w:rsidRDefault="00716195" w:rsidP="00716195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EF7277">
              <w:rPr>
                <w:rFonts w:eastAsia="Calibri"/>
                <w:b/>
                <w:lang w:eastAsia="ru-RU"/>
              </w:rPr>
              <w:t>МДК.01.03 Организация секретарского обслуживания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EF7277" w:rsidRDefault="00716195" w:rsidP="00345DB7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EF7277">
              <w:rPr>
                <w:rFonts w:eastAsia="Calibri"/>
                <w:b/>
                <w:lang w:eastAsia="ru-RU"/>
              </w:rPr>
              <w:t>174</w:t>
            </w:r>
          </w:p>
        </w:tc>
      </w:tr>
      <w:tr w:rsidR="00716195" w:rsidRPr="00EF7277" w:rsidTr="00345DB7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EF7277" w:rsidRDefault="00716195" w:rsidP="00345DB7">
            <w:pPr>
              <w:suppressAutoHyphens w:val="0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lang w:eastAsia="ru-RU"/>
              </w:rPr>
              <w:t>Обязательная аудиторная учебная нагрузка, в том числе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EF7277" w:rsidRDefault="00716195" w:rsidP="00345DB7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lang w:eastAsia="ru-RU"/>
              </w:rPr>
              <w:t>130</w:t>
            </w:r>
          </w:p>
        </w:tc>
      </w:tr>
      <w:tr w:rsidR="00716195" w:rsidRPr="00EF7277" w:rsidTr="00345DB7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EF7277" w:rsidRDefault="00716195" w:rsidP="00345DB7">
            <w:pPr>
              <w:suppressAutoHyphens w:val="0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lang w:eastAsia="ru-RU"/>
              </w:rPr>
              <w:t>Теоретические занятия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EF7277" w:rsidRDefault="00716195" w:rsidP="00345DB7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lang w:eastAsia="ru-RU"/>
              </w:rPr>
              <w:t>62</w:t>
            </w:r>
          </w:p>
        </w:tc>
      </w:tr>
      <w:tr w:rsidR="00716195" w:rsidRPr="00EF7277" w:rsidTr="00345DB7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95" w:rsidRPr="00EF7277" w:rsidRDefault="00716195" w:rsidP="00345DB7">
            <w:pPr>
              <w:suppressAutoHyphens w:val="0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lang w:eastAsia="ru-RU"/>
              </w:rPr>
              <w:t>практические занятия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95" w:rsidRPr="00EF7277" w:rsidRDefault="00716195" w:rsidP="00345DB7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lang w:eastAsia="ru-RU"/>
              </w:rPr>
              <w:t>68</w:t>
            </w:r>
          </w:p>
        </w:tc>
      </w:tr>
      <w:tr w:rsidR="00716195" w:rsidRPr="00EF7277" w:rsidTr="00345DB7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95" w:rsidRPr="00EF7277" w:rsidRDefault="00716195" w:rsidP="00345DB7">
            <w:pPr>
              <w:suppressAutoHyphens w:val="0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lang w:eastAsia="ru-RU"/>
              </w:rPr>
              <w:t>Самостоятельная работа обучающихся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95" w:rsidRPr="00EF7277" w:rsidRDefault="00716195" w:rsidP="00345DB7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lang w:eastAsia="ru-RU"/>
              </w:rPr>
              <w:t>38</w:t>
            </w:r>
          </w:p>
        </w:tc>
      </w:tr>
      <w:tr w:rsidR="00716195" w:rsidRPr="00EF7277" w:rsidTr="00345DB7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95" w:rsidRPr="00EF7277" w:rsidRDefault="00716195" w:rsidP="00345DB7">
            <w:pPr>
              <w:suppressAutoHyphens w:val="0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lang w:eastAsia="ru-RU"/>
              </w:rPr>
              <w:t>Консультации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95" w:rsidRPr="00EF7277" w:rsidRDefault="00716195" w:rsidP="00345DB7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lang w:eastAsia="ru-RU"/>
              </w:rPr>
              <w:t>6</w:t>
            </w:r>
          </w:p>
        </w:tc>
      </w:tr>
      <w:tr w:rsidR="00716195" w:rsidRPr="00EF7277" w:rsidTr="00345DB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EF7277" w:rsidRDefault="00716195" w:rsidP="00EF7277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i/>
                <w:lang w:eastAsia="ru-RU"/>
              </w:rPr>
              <w:t xml:space="preserve">Промежуточная аттестация </w:t>
            </w:r>
            <w:r w:rsidR="00EF7277">
              <w:rPr>
                <w:rFonts w:eastAsia="Calibri"/>
                <w:i/>
                <w:lang w:eastAsia="ru-RU"/>
              </w:rPr>
              <w:t>-</w:t>
            </w:r>
            <w:r w:rsidRPr="00EF7277">
              <w:rPr>
                <w:rFonts w:eastAsia="Calibri"/>
                <w:i/>
                <w:lang w:eastAsia="ru-RU"/>
              </w:rPr>
              <w:t xml:space="preserve"> дифференцированн</w:t>
            </w:r>
            <w:r w:rsidR="00EF7277">
              <w:rPr>
                <w:rFonts w:eastAsia="Calibri"/>
                <w:i/>
                <w:lang w:eastAsia="ru-RU"/>
              </w:rPr>
              <w:t>ый</w:t>
            </w:r>
            <w:r w:rsidRPr="00EF7277">
              <w:rPr>
                <w:rFonts w:eastAsia="Calibri"/>
                <w:i/>
                <w:lang w:eastAsia="ru-RU"/>
              </w:rPr>
              <w:t xml:space="preserve"> зачет (4 семестр),</w:t>
            </w:r>
          </w:p>
        </w:tc>
      </w:tr>
      <w:tr w:rsidR="00923ACD" w:rsidRPr="00EF7277" w:rsidTr="00076B73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CD" w:rsidRPr="00EF7277" w:rsidRDefault="00923ACD" w:rsidP="00716195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EF7277">
              <w:rPr>
                <w:rFonts w:eastAsia="Calibri"/>
                <w:b/>
                <w:lang w:eastAsia="ru-RU"/>
              </w:rPr>
              <w:t xml:space="preserve">УП.01.01 </w:t>
            </w:r>
            <w:r w:rsidR="00716195" w:rsidRPr="00EF7277">
              <w:rPr>
                <w:rFonts w:eastAsia="Calibri"/>
                <w:lang w:eastAsia="ru-RU"/>
              </w:rPr>
              <w:t>Практическая подготовка (у</w:t>
            </w:r>
            <w:r w:rsidRPr="00EF7277">
              <w:rPr>
                <w:rFonts w:eastAsia="Calibri"/>
                <w:lang w:eastAsia="ru-RU"/>
              </w:rPr>
              <w:t>чебная практика</w:t>
            </w:r>
            <w:r w:rsidR="00716195" w:rsidRPr="00EF7277">
              <w:rPr>
                <w:rFonts w:eastAsia="Calibri"/>
                <w:lang w:eastAsia="ru-RU"/>
              </w:rPr>
              <w:t>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CD" w:rsidRPr="00EF7277" w:rsidRDefault="00716195" w:rsidP="00923ACD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EF7277">
              <w:rPr>
                <w:rFonts w:eastAsia="Calibri"/>
                <w:b/>
                <w:lang w:eastAsia="ru-RU"/>
              </w:rPr>
              <w:t>36</w:t>
            </w:r>
          </w:p>
        </w:tc>
      </w:tr>
      <w:tr w:rsidR="00716195" w:rsidRPr="00EF7277" w:rsidTr="00345DB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EF7277" w:rsidRDefault="00716195" w:rsidP="00EF7277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i/>
                <w:lang w:eastAsia="ru-RU"/>
              </w:rPr>
              <w:t xml:space="preserve">Промежуточная аттестация </w:t>
            </w:r>
            <w:r w:rsidR="00EF7277">
              <w:rPr>
                <w:rFonts w:eastAsia="Calibri"/>
                <w:i/>
                <w:lang w:eastAsia="ru-RU"/>
              </w:rPr>
              <w:t>-</w:t>
            </w:r>
            <w:r w:rsidRPr="00EF7277">
              <w:rPr>
                <w:rFonts w:eastAsia="Calibri"/>
                <w:i/>
                <w:lang w:eastAsia="ru-RU"/>
              </w:rPr>
              <w:t xml:space="preserve"> зачет (3 семестр),</w:t>
            </w:r>
          </w:p>
        </w:tc>
      </w:tr>
      <w:tr w:rsidR="00923ACD" w:rsidRPr="00EF7277" w:rsidTr="00076B73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CD" w:rsidRPr="00EF7277" w:rsidRDefault="00923ACD" w:rsidP="00923ACD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EF7277">
              <w:rPr>
                <w:rFonts w:eastAsia="Calibri"/>
                <w:b/>
                <w:lang w:eastAsia="ru-RU"/>
              </w:rPr>
              <w:t xml:space="preserve">ПП.01.01 </w:t>
            </w:r>
            <w:r w:rsidRPr="00EF7277">
              <w:rPr>
                <w:rFonts w:eastAsia="Calibri"/>
                <w:lang w:eastAsia="ru-RU"/>
              </w:rPr>
              <w:t>П</w:t>
            </w:r>
            <w:r w:rsidR="00716195" w:rsidRPr="00EF7277">
              <w:rPr>
                <w:rFonts w:eastAsia="Calibri"/>
                <w:lang w:eastAsia="ru-RU"/>
              </w:rPr>
              <w:t>рактическая подготовка (п</w:t>
            </w:r>
            <w:r w:rsidRPr="00EF7277">
              <w:rPr>
                <w:rFonts w:eastAsia="Calibri"/>
                <w:lang w:eastAsia="ru-RU"/>
              </w:rPr>
              <w:t>роизводственная практика (по профилю специальности)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D" w:rsidRPr="00EF7277" w:rsidRDefault="00716195" w:rsidP="00923ACD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EF7277">
              <w:rPr>
                <w:rFonts w:eastAsia="Calibri"/>
                <w:b/>
                <w:lang w:eastAsia="ru-RU"/>
              </w:rPr>
              <w:t>72</w:t>
            </w:r>
          </w:p>
        </w:tc>
      </w:tr>
      <w:tr w:rsidR="00716195" w:rsidRPr="00EF7277" w:rsidTr="0071619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195" w:rsidRPr="00EF7277" w:rsidRDefault="00716195" w:rsidP="00EF7277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F7277">
              <w:rPr>
                <w:rFonts w:eastAsia="Calibri"/>
                <w:i/>
                <w:lang w:eastAsia="ru-RU"/>
              </w:rPr>
              <w:t xml:space="preserve">Промежуточная аттестация </w:t>
            </w:r>
            <w:r w:rsidR="00EF7277">
              <w:rPr>
                <w:rFonts w:eastAsia="Calibri"/>
                <w:i/>
                <w:lang w:eastAsia="ru-RU"/>
              </w:rPr>
              <w:t>- дифференцированный</w:t>
            </w:r>
            <w:r w:rsidRPr="00EF7277">
              <w:rPr>
                <w:rFonts w:eastAsia="Calibri"/>
                <w:i/>
                <w:lang w:eastAsia="ru-RU"/>
              </w:rPr>
              <w:t xml:space="preserve"> зачет  (4 семестр)</w:t>
            </w:r>
          </w:p>
        </w:tc>
      </w:tr>
      <w:tr w:rsidR="00716195" w:rsidRPr="00EF7277" w:rsidTr="0071619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95" w:rsidRPr="00EF7277" w:rsidRDefault="00716195" w:rsidP="00A963C4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  <w:r w:rsidRPr="00EF7277">
              <w:rPr>
                <w:rFonts w:eastAsia="Calibri"/>
                <w:b/>
                <w:i/>
                <w:lang w:eastAsia="ru-RU"/>
              </w:rPr>
              <w:t xml:space="preserve">Промежуточная аттестация </w:t>
            </w:r>
            <w:r w:rsidR="00A963C4">
              <w:rPr>
                <w:rFonts w:eastAsia="Calibri"/>
                <w:b/>
                <w:i/>
                <w:lang w:eastAsia="ru-RU"/>
              </w:rPr>
              <w:t>-</w:t>
            </w:r>
            <w:r w:rsidRPr="00EF7277">
              <w:rPr>
                <w:rFonts w:eastAsia="Calibri"/>
                <w:b/>
                <w:i/>
                <w:lang w:eastAsia="ru-RU"/>
              </w:rPr>
              <w:t xml:space="preserve"> квалификационн</w:t>
            </w:r>
            <w:r w:rsidR="00A963C4">
              <w:rPr>
                <w:rFonts w:eastAsia="Calibri"/>
                <w:b/>
                <w:i/>
                <w:lang w:eastAsia="ru-RU"/>
              </w:rPr>
              <w:t>ый</w:t>
            </w:r>
            <w:r w:rsidRPr="00EF7277">
              <w:rPr>
                <w:rFonts w:eastAsia="Calibri"/>
                <w:b/>
                <w:i/>
                <w:lang w:eastAsia="ru-RU"/>
              </w:rPr>
              <w:t xml:space="preserve"> экзамен по ПМ.01(4 семестр)</w:t>
            </w:r>
          </w:p>
        </w:tc>
      </w:tr>
    </w:tbl>
    <w:p w:rsidR="009D0C4C" w:rsidRPr="00000E9B" w:rsidRDefault="009D0C4C" w:rsidP="008D105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</w:p>
    <w:p w:rsidR="00C1293D" w:rsidRPr="00000E9B" w:rsidRDefault="00C1293D">
      <w:pPr>
        <w:rPr>
          <w:sz w:val="28"/>
          <w:szCs w:val="28"/>
        </w:rPr>
      </w:pPr>
    </w:p>
    <w:p w:rsidR="00BB5D20" w:rsidRPr="00000E9B" w:rsidRDefault="00BB5D20">
      <w:pPr>
        <w:rPr>
          <w:sz w:val="28"/>
          <w:szCs w:val="28"/>
        </w:rPr>
        <w:sectPr w:rsidR="00BB5D20" w:rsidRPr="00000E9B" w:rsidSect="00D30049">
          <w:footerReference w:type="default" r:id="rId9"/>
          <w:footerReference w:type="first" r:id="rId10"/>
          <w:pgSz w:w="11906" w:h="16838"/>
          <w:pgMar w:top="1135" w:right="707" w:bottom="0" w:left="1276" w:header="720" w:footer="720" w:gutter="0"/>
          <w:cols w:space="720"/>
          <w:docGrid w:linePitch="600" w:charSpace="32768"/>
        </w:sectPr>
      </w:pPr>
    </w:p>
    <w:p w:rsidR="007334E1" w:rsidRDefault="007334E1" w:rsidP="004E3F42">
      <w:bookmarkStart w:id="3" w:name="_Toc798803"/>
    </w:p>
    <w:p w:rsidR="00C1293D" w:rsidRPr="00000E9B" w:rsidRDefault="00BC74FD" w:rsidP="00D30049">
      <w:pPr>
        <w:pStyle w:val="1"/>
      </w:pPr>
      <w:r>
        <w:t>2</w:t>
      </w:r>
      <w:r w:rsidR="00C1293D" w:rsidRPr="00000E9B">
        <w:t>. СТРУКТУРА И СОДЕРЖАНИЕ ПРОФЕССИОНАЛЬНОГО МОДУЛЯ</w:t>
      </w:r>
      <w:bookmarkEnd w:id="3"/>
    </w:p>
    <w:p w:rsidR="00BB5D20" w:rsidRPr="00000E9B" w:rsidRDefault="00BC74FD" w:rsidP="00BB5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B5D20" w:rsidRPr="00000E9B">
        <w:rPr>
          <w:b/>
          <w:sz w:val="28"/>
          <w:szCs w:val="28"/>
        </w:rPr>
        <w:t>.1. Тематический план профессионального модуля</w:t>
      </w:r>
    </w:p>
    <w:p w:rsidR="00C1293D" w:rsidRPr="00000E9B" w:rsidRDefault="00C1293D" w:rsidP="00BB5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16050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1440"/>
        <w:gridCol w:w="900"/>
        <w:gridCol w:w="1800"/>
        <w:gridCol w:w="1440"/>
        <w:gridCol w:w="900"/>
        <w:gridCol w:w="1260"/>
        <w:gridCol w:w="1260"/>
        <w:gridCol w:w="2370"/>
      </w:tblGrid>
      <w:tr w:rsidR="00C1293D" w:rsidRPr="00000E9B" w:rsidTr="00902326">
        <w:trPr>
          <w:trHeight w:val="999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Коды профессиональных компетенций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000E9B">
              <w:rPr>
                <w:b/>
              </w:rPr>
              <w:t>Всего часов</w:t>
            </w:r>
          </w:p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i/>
              </w:rPr>
              <w:t>(макс. учебная нагрузка и практики)</w:t>
            </w: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00E9B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jc w:val="center"/>
            </w:pPr>
            <w:r w:rsidRPr="00000E9B">
              <w:t>Практика</w:t>
            </w:r>
          </w:p>
        </w:tc>
      </w:tr>
      <w:tr w:rsidR="00C1293D" w:rsidRPr="00000E9B" w:rsidTr="00675231">
        <w:trPr>
          <w:trHeight w:val="98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Самостоятельная работа обучающегося</w:t>
            </w:r>
          </w:p>
          <w:p w:rsidR="00642E9F" w:rsidRPr="00000E9B" w:rsidRDefault="00642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В том числе консультации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Учебная, часов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000E9B">
              <w:rPr>
                <w:b/>
              </w:rPr>
              <w:t>Производственная (по профилю специальности), часов</w:t>
            </w:r>
          </w:p>
          <w:p w:rsidR="00C1293D" w:rsidRPr="00000E9B" w:rsidRDefault="00C1293D">
            <w:pPr>
              <w:jc w:val="center"/>
              <w:rPr>
                <w:i/>
              </w:rPr>
            </w:pPr>
          </w:p>
          <w:p w:rsidR="00C1293D" w:rsidRPr="00000E9B" w:rsidRDefault="00C1293D">
            <w:pPr>
              <w:jc w:val="center"/>
            </w:pPr>
            <w:r w:rsidRPr="00000E9B">
              <w:rPr>
                <w:i/>
              </w:rPr>
              <w:t>если предусмотрена рассредоточенная практика</w:t>
            </w:r>
            <w:r w:rsidRPr="00000E9B">
              <w:t>)</w:t>
            </w:r>
          </w:p>
        </w:tc>
      </w:tr>
      <w:tr w:rsidR="00C1293D" w:rsidRPr="00000E9B" w:rsidTr="00675231">
        <w:trPr>
          <w:trHeight w:val="1286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Всего, часов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в т.ч. лабораторные работы и практические занятия, часов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 xml:space="preserve">в т.ч., курсовая работа (проект), часов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Всего.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 xml:space="preserve">в т.ч., курсовая работа (проект), часов 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</w:tr>
      <w:tr w:rsidR="00C1293D" w:rsidRPr="00000E9B" w:rsidTr="00675231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00E9B">
              <w:rPr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00E9B"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00E9B">
              <w:rPr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00E9B">
              <w:rPr>
                <w:b/>
              </w:rPr>
              <w:t xml:space="preserve"> 10</w:t>
            </w:r>
          </w:p>
        </w:tc>
      </w:tr>
      <w:tr w:rsidR="00C1293D" w:rsidRPr="00000E9B" w:rsidTr="00902326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 w:rsidP="00675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00E9B">
              <w:rPr>
                <w:b/>
              </w:rPr>
              <w:t>ПК 1.1 -  ПК 1.</w:t>
            </w:r>
            <w:r w:rsidR="00675231">
              <w:rPr>
                <w:b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B36B59" w:rsidP="00675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 xml:space="preserve">МДК.01.01 </w:t>
            </w:r>
            <w:r w:rsidR="00675231">
              <w:rPr>
                <w:b/>
              </w:rPr>
              <w:t>Документационное обеспечение управления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93D" w:rsidRPr="00000E9B" w:rsidRDefault="00902326" w:rsidP="00902326">
            <w:pPr>
              <w:tabs>
                <w:tab w:val="left" w:pos="916"/>
              </w:tabs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93D" w:rsidRPr="00000E9B" w:rsidRDefault="00902326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93D" w:rsidRPr="00000E9B" w:rsidRDefault="00902326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93D" w:rsidRPr="00000E9B" w:rsidRDefault="00902326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93D" w:rsidRPr="00000E9B" w:rsidRDefault="00902326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93D" w:rsidRPr="00000E9B" w:rsidRDefault="00C1293D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93D" w:rsidRPr="00000E9B" w:rsidRDefault="00C1293D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93D" w:rsidRPr="00000E9B" w:rsidRDefault="00C1293D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75231" w:rsidRPr="00000E9B" w:rsidTr="00902326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31" w:rsidRPr="00000E9B" w:rsidRDefault="00130367" w:rsidP="00675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00E9B">
              <w:rPr>
                <w:b/>
              </w:rPr>
              <w:t>ПК 1.1 -  ПК 1.</w:t>
            </w:r>
            <w:r>
              <w:rPr>
                <w:b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31" w:rsidRPr="00000E9B" w:rsidRDefault="00675231" w:rsidP="00675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МДК.01.0</w:t>
            </w:r>
            <w:r>
              <w:rPr>
                <w:b/>
              </w:rPr>
              <w:t>2</w:t>
            </w:r>
            <w:r w:rsidRPr="00000E9B">
              <w:rPr>
                <w:b/>
              </w:rPr>
              <w:t xml:space="preserve"> </w:t>
            </w:r>
            <w:r>
              <w:rPr>
                <w:b/>
              </w:rPr>
              <w:t>Правовое регулирование управленческой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000E9B" w:rsidRDefault="00902326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000E9B" w:rsidRDefault="00902326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000E9B" w:rsidRDefault="00902326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000E9B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Default="00902326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000E9B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000E9B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31" w:rsidRPr="00000E9B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675231" w:rsidRPr="00000E9B" w:rsidTr="00902326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31" w:rsidRPr="00000E9B" w:rsidRDefault="00130367" w:rsidP="00675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00E9B">
              <w:rPr>
                <w:b/>
              </w:rPr>
              <w:t>ПК 1.1 -  ПК 1.</w:t>
            </w:r>
            <w:r>
              <w:rPr>
                <w:b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31" w:rsidRPr="00000E9B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МДК.01.0</w:t>
            </w:r>
            <w:r>
              <w:rPr>
                <w:b/>
              </w:rPr>
              <w:t>3</w:t>
            </w:r>
            <w:r w:rsidRPr="00000E9B">
              <w:rPr>
                <w:b/>
              </w:rPr>
              <w:t xml:space="preserve"> </w:t>
            </w:r>
            <w:r w:rsidR="00902326">
              <w:rPr>
                <w:b/>
              </w:rPr>
              <w:t xml:space="preserve">Организация секретарского </w:t>
            </w:r>
            <w:r w:rsidR="00902326">
              <w:rPr>
                <w:b/>
              </w:rPr>
              <w:lastRenderedPageBreak/>
              <w:t>обслуживания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000E9B" w:rsidRDefault="00902326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000E9B" w:rsidRDefault="00902326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000E9B" w:rsidRDefault="00902326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000E9B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Default="00902326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000E9B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000E9B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31" w:rsidRPr="00000E9B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675231" w:rsidRPr="00000E9B" w:rsidTr="00902326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31" w:rsidRPr="00000E9B" w:rsidRDefault="00675231" w:rsidP="00675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000E9B">
              <w:rPr>
                <w:b/>
              </w:rPr>
              <w:lastRenderedPageBreak/>
              <w:t>ПК 1.1 -  ПК 1.</w:t>
            </w:r>
            <w:r>
              <w:rPr>
                <w:b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31" w:rsidRPr="00000E9B" w:rsidRDefault="00675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УП.01.01. Учебная практика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000E9B" w:rsidRDefault="00902326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000E9B" w:rsidRDefault="00902326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36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000E9B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000E9B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000E9B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000E9B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000E9B" w:rsidRDefault="00902326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31" w:rsidRPr="00000E9B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00E9B">
              <w:rPr>
                <w:b/>
              </w:rPr>
              <w:t>-</w:t>
            </w:r>
          </w:p>
        </w:tc>
      </w:tr>
      <w:tr w:rsidR="00675231" w:rsidRPr="00000E9B" w:rsidTr="00902326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31" w:rsidRPr="00000E9B" w:rsidRDefault="00675231" w:rsidP="00675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000E9B">
              <w:rPr>
                <w:b/>
              </w:rPr>
              <w:t>ПК 1.1 -  ПК 1.</w:t>
            </w:r>
            <w:r>
              <w:rPr>
                <w:b/>
              </w:rPr>
              <w:t>10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31" w:rsidRPr="00000E9B" w:rsidRDefault="00675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ПП.01.01. Производственная практика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000E9B" w:rsidRDefault="00902326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72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000E9B" w:rsidRDefault="00902326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72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000E9B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00E9B"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000E9B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000E9B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00E9B">
              <w:rPr>
                <w:b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000E9B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000E9B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31" w:rsidRPr="00000E9B" w:rsidRDefault="00902326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675231" w:rsidRPr="00000E9B" w:rsidTr="00902326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31" w:rsidRPr="00000E9B" w:rsidRDefault="00675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31" w:rsidRPr="00000E9B" w:rsidRDefault="00675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000E9B" w:rsidRDefault="00902326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000E9B" w:rsidRDefault="00902326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526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000E9B" w:rsidRDefault="00902326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000E9B" w:rsidRDefault="00902326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000E9B" w:rsidRDefault="00902326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000E9B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000E9B" w:rsidRDefault="00902326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31" w:rsidRPr="00000E9B" w:rsidRDefault="00902326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C1293D" w:rsidRPr="00000E9B" w:rsidRDefault="00C1293D">
      <w:pPr>
        <w:sectPr w:rsidR="00C1293D" w:rsidRPr="00000E9B" w:rsidSect="00911650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0" w:right="851" w:bottom="1127" w:left="1134" w:header="1134" w:footer="851" w:gutter="0"/>
          <w:cols w:space="720"/>
          <w:titlePg/>
          <w:docGrid w:linePitch="600" w:charSpace="32768"/>
        </w:sectPr>
      </w:pPr>
    </w:p>
    <w:p w:rsidR="00C1293D" w:rsidRPr="00BC74FD" w:rsidRDefault="00BC74FD" w:rsidP="00D30049">
      <w:pPr>
        <w:rPr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C1293D" w:rsidRPr="00D30049">
        <w:rPr>
          <w:b/>
          <w:sz w:val="28"/>
          <w:szCs w:val="28"/>
        </w:rPr>
        <w:t xml:space="preserve">.2. Содержание обучения по профессиональному </w:t>
      </w:r>
      <w:r w:rsidR="00C1293D" w:rsidRPr="00BC74FD">
        <w:rPr>
          <w:b/>
          <w:sz w:val="28"/>
          <w:szCs w:val="28"/>
        </w:rPr>
        <w:t>модулю</w:t>
      </w:r>
      <w:r w:rsidRPr="00BC74FD">
        <w:rPr>
          <w:b/>
          <w:bCs/>
          <w:sz w:val="28"/>
          <w:szCs w:val="28"/>
        </w:rPr>
        <w:t xml:space="preserve"> ПМ</w:t>
      </w:r>
      <w:r w:rsidR="00AE612C">
        <w:rPr>
          <w:b/>
          <w:bCs/>
          <w:sz w:val="28"/>
          <w:szCs w:val="28"/>
        </w:rPr>
        <w:t>.</w:t>
      </w:r>
      <w:r w:rsidRPr="00BC74FD">
        <w:rPr>
          <w:b/>
          <w:bCs/>
          <w:sz w:val="28"/>
          <w:szCs w:val="28"/>
        </w:rPr>
        <w:t>01</w:t>
      </w:r>
      <w:r w:rsidR="00AE612C">
        <w:rPr>
          <w:b/>
          <w:bCs/>
          <w:sz w:val="28"/>
          <w:szCs w:val="28"/>
        </w:rPr>
        <w:t xml:space="preserve"> </w:t>
      </w:r>
      <w:r w:rsidR="007E3494" w:rsidRPr="007E3494">
        <w:rPr>
          <w:b/>
          <w:bCs/>
          <w:sz w:val="28"/>
          <w:szCs w:val="28"/>
        </w:rPr>
        <w:t>Организация документационного обеспечения управления и функционирования организации</w:t>
      </w:r>
    </w:p>
    <w:tbl>
      <w:tblPr>
        <w:tblW w:w="155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675"/>
        <w:gridCol w:w="10770"/>
        <w:gridCol w:w="994"/>
        <w:gridCol w:w="1135"/>
      </w:tblGrid>
      <w:tr w:rsidR="00000E9B" w:rsidRPr="00902326" w:rsidTr="00DF3A9A">
        <w:trPr>
          <w:trHeight w:val="2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93D" w:rsidRPr="00902326" w:rsidRDefault="00C1293D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  <w:sz w:val="22"/>
                <w:szCs w:val="22"/>
              </w:rPr>
            </w:pPr>
            <w:r w:rsidRPr="00902326">
              <w:rPr>
                <w:b/>
                <w:bCs/>
                <w:sz w:val="22"/>
                <w:szCs w:val="22"/>
              </w:rPr>
              <w:t>Наименование разделов профессионального</w:t>
            </w:r>
          </w:p>
          <w:p w:rsidR="00C1293D" w:rsidRPr="00902326" w:rsidRDefault="00C1293D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  <w:sz w:val="22"/>
                <w:szCs w:val="22"/>
              </w:rPr>
            </w:pPr>
            <w:r w:rsidRPr="00902326">
              <w:rPr>
                <w:b/>
                <w:bCs/>
                <w:sz w:val="22"/>
                <w:szCs w:val="22"/>
              </w:rPr>
              <w:t>модуля (ПМ), междисциплинарных курсов (МДК) и тем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902326" w:rsidRDefault="00C1293D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  <w:sz w:val="22"/>
                <w:szCs w:val="22"/>
              </w:rPr>
            </w:pPr>
            <w:r w:rsidRPr="00902326"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работы и практические занятия, </w:t>
            </w:r>
          </w:p>
          <w:p w:rsidR="00C1293D" w:rsidRPr="00902326" w:rsidRDefault="00C1293D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  <w:sz w:val="22"/>
                <w:szCs w:val="22"/>
              </w:rPr>
            </w:pPr>
            <w:r w:rsidRPr="00902326">
              <w:rPr>
                <w:b/>
                <w:bCs/>
                <w:sz w:val="22"/>
                <w:szCs w:val="22"/>
              </w:rPr>
              <w:t>самостоятельная работа обучающихся, курсовая работа (проект) (если предусмотрены)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93D" w:rsidRPr="00902326" w:rsidRDefault="00C1293D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b/>
                <w:bCs/>
                <w:sz w:val="22"/>
                <w:szCs w:val="22"/>
              </w:rPr>
            </w:pPr>
            <w:r w:rsidRPr="00902326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93D" w:rsidRPr="00902326" w:rsidRDefault="00C1293D" w:rsidP="00902326">
            <w:pPr>
              <w:tabs>
                <w:tab w:val="left" w:pos="10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right="57"/>
              <w:jc w:val="center"/>
              <w:rPr>
                <w:sz w:val="22"/>
                <w:szCs w:val="22"/>
              </w:rPr>
            </w:pPr>
            <w:r w:rsidRPr="00902326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000E9B" w:rsidRPr="00902326" w:rsidTr="00DF3A9A">
        <w:trPr>
          <w:trHeight w:val="2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93D" w:rsidRPr="00902326" w:rsidRDefault="00C1293D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902326">
              <w:rPr>
                <w:b/>
                <w:bCs/>
              </w:rPr>
              <w:t>1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902326" w:rsidRDefault="00C1293D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902326">
              <w:rPr>
                <w:b/>
                <w:bCs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93D" w:rsidRPr="00902326" w:rsidRDefault="00C1293D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902326">
              <w:rPr>
                <w:b/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93D" w:rsidRPr="00902326" w:rsidRDefault="00C1293D" w:rsidP="00902326">
            <w:pPr>
              <w:tabs>
                <w:tab w:val="left" w:pos="10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right="57"/>
              <w:jc w:val="center"/>
            </w:pPr>
            <w:r w:rsidRPr="00902326">
              <w:rPr>
                <w:b/>
                <w:bCs/>
              </w:rPr>
              <w:t>4</w:t>
            </w:r>
          </w:p>
        </w:tc>
      </w:tr>
      <w:tr w:rsidR="00000E9B" w:rsidRPr="00902326" w:rsidTr="0033439E">
        <w:trPr>
          <w:trHeight w:val="359"/>
        </w:trPr>
        <w:tc>
          <w:tcPr>
            <w:tcW w:w="1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9E7" w:rsidRPr="00902326" w:rsidRDefault="00902326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МДК 01.01 Документационное обеспечение управления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9E7" w:rsidRPr="00902326" w:rsidRDefault="00DD79E7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79E7" w:rsidRPr="00902326" w:rsidRDefault="00DD79E7" w:rsidP="00902326">
            <w:pPr>
              <w:tabs>
                <w:tab w:val="left" w:pos="10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3" w:right="57"/>
              <w:jc w:val="center"/>
              <w:rPr>
                <w:bCs/>
              </w:rPr>
            </w:pPr>
          </w:p>
        </w:tc>
      </w:tr>
      <w:tr w:rsidR="00902326" w:rsidRPr="00902326" w:rsidTr="0033439E">
        <w:trPr>
          <w:trHeight w:val="359"/>
        </w:trPr>
        <w:tc>
          <w:tcPr>
            <w:tcW w:w="1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326" w:rsidRDefault="00902326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Раздел 1. Документирование информации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326" w:rsidRPr="0072014C" w:rsidRDefault="0072014C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72014C">
              <w:rPr>
                <w:b/>
                <w:bCs/>
              </w:rPr>
              <w:t>96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2326" w:rsidRPr="00902326" w:rsidRDefault="00902326" w:rsidP="00902326">
            <w:pPr>
              <w:tabs>
                <w:tab w:val="left" w:pos="10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3" w:right="57"/>
              <w:jc w:val="center"/>
              <w:rPr>
                <w:bCs/>
              </w:rPr>
            </w:pPr>
          </w:p>
        </w:tc>
      </w:tr>
      <w:tr w:rsidR="00AF7599" w:rsidRPr="00902326" w:rsidTr="0033439E">
        <w:trPr>
          <w:trHeight w:val="23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7599" w:rsidRPr="00902326" w:rsidRDefault="00AF7599" w:rsidP="007F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 w:rsidRPr="00AF7599">
              <w:rPr>
                <w:b/>
                <w:bCs/>
              </w:rPr>
              <w:t>Тема 1.1</w:t>
            </w:r>
            <w:r>
              <w:rPr>
                <w:bCs/>
              </w:rPr>
              <w:t>. Понятие</w:t>
            </w:r>
            <w:r w:rsidR="007F7207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7F7207">
              <w:rPr>
                <w:bCs/>
              </w:rPr>
              <w:t>ф</w:t>
            </w:r>
            <w:r w:rsidR="007F7207" w:rsidRPr="00AF7599">
              <w:rPr>
                <w:bCs/>
              </w:rPr>
              <w:t>ункции и признаки документа</w:t>
            </w:r>
            <w:r w:rsidR="007F7207">
              <w:rPr>
                <w:bCs/>
              </w:rPr>
              <w:t xml:space="preserve"> 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99" w:rsidRPr="00902326" w:rsidRDefault="00AF7599" w:rsidP="006D2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9023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599" w:rsidRPr="00BF3B55" w:rsidRDefault="00AF7599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BF3B55">
              <w:rPr>
                <w:b/>
                <w:bCs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7599" w:rsidRPr="00902326" w:rsidRDefault="00AF7599" w:rsidP="00902326">
            <w:pPr>
              <w:tabs>
                <w:tab w:val="left" w:pos="10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3" w:right="57"/>
              <w:jc w:val="center"/>
              <w:rPr>
                <w:bCs/>
              </w:rPr>
            </w:pPr>
          </w:p>
        </w:tc>
      </w:tr>
      <w:tr w:rsidR="00AF7599" w:rsidRPr="00902326" w:rsidTr="00DF3A9A">
        <w:trPr>
          <w:trHeight w:val="267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7599" w:rsidRPr="00902326" w:rsidRDefault="00AF7599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599" w:rsidRPr="00902326" w:rsidRDefault="00AF7599" w:rsidP="00AF7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Определение документа и информации..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7599" w:rsidRPr="00902326" w:rsidRDefault="00AF7599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599" w:rsidRPr="00902326" w:rsidRDefault="00AF7599" w:rsidP="00902326">
            <w:pPr>
              <w:tabs>
                <w:tab w:val="left" w:pos="10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right="57"/>
              <w:jc w:val="center"/>
            </w:pPr>
            <w:r w:rsidRPr="00902326">
              <w:rPr>
                <w:bCs/>
              </w:rPr>
              <w:t>2</w:t>
            </w:r>
          </w:p>
        </w:tc>
      </w:tr>
      <w:tr w:rsidR="00AF7599" w:rsidRPr="00902326" w:rsidTr="00DF3A9A">
        <w:trPr>
          <w:trHeight w:val="25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7599" w:rsidRPr="00902326" w:rsidRDefault="00AF7599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599" w:rsidRDefault="007F7207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Функции документов, их назначение. Полифункциональные документы Признаки документов. Внешние и внутренние признаки документов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7599" w:rsidRDefault="00AF7599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599" w:rsidRPr="00902326" w:rsidRDefault="00AF7599" w:rsidP="00902326">
            <w:pPr>
              <w:tabs>
                <w:tab w:val="left" w:pos="10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right="57"/>
              <w:jc w:val="center"/>
              <w:rPr>
                <w:bCs/>
              </w:rPr>
            </w:pPr>
          </w:p>
        </w:tc>
      </w:tr>
      <w:tr w:rsidR="00BF3B55" w:rsidRPr="00902326" w:rsidTr="0033439E">
        <w:trPr>
          <w:trHeight w:val="316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3B55" w:rsidRPr="00902326" w:rsidRDefault="00BF3B55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B55" w:rsidRPr="00902326" w:rsidRDefault="00BF3B5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902326">
              <w:rPr>
                <w:b/>
                <w:bCs/>
              </w:rPr>
              <w:t>Самостоятельная работа: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3B55" w:rsidRDefault="00BF3B5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B55" w:rsidRPr="00902326" w:rsidRDefault="00BF3B55" w:rsidP="00902326">
            <w:pPr>
              <w:tabs>
                <w:tab w:val="left" w:pos="10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right="57"/>
              <w:jc w:val="center"/>
              <w:rPr>
                <w:bCs/>
              </w:rPr>
            </w:pPr>
          </w:p>
        </w:tc>
      </w:tr>
      <w:tr w:rsidR="00BF3B55" w:rsidRPr="00902326" w:rsidTr="0033439E">
        <w:trPr>
          <w:trHeight w:val="316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3B55" w:rsidRPr="00902326" w:rsidRDefault="00BF3B55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B55" w:rsidRDefault="00BF3B55" w:rsidP="00AF7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Составление таблицы «Функции документов»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B55" w:rsidRDefault="00BF3B5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B55" w:rsidRPr="00902326" w:rsidRDefault="00BF3B55" w:rsidP="00902326">
            <w:pPr>
              <w:tabs>
                <w:tab w:val="left" w:pos="10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right="57"/>
              <w:jc w:val="center"/>
              <w:rPr>
                <w:bCs/>
              </w:rPr>
            </w:pPr>
          </w:p>
        </w:tc>
      </w:tr>
      <w:tr w:rsidR="00345DB7" w:rsidRPr="00902326" w:rsidTr="00DF3A9A">
        <w:trPr>
          <w:trHeight w:val="23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5DB7" w:rsidRPr="00902326" w:rsidRDefault="00345DB7" w:rsidP="007F7207">
            <w:pPr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</w:t>
            </w:r>
            <w:r w:rsidR="007F7207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. </w:t>
            </w:r>
            <w:r w:rsidRPr="00AF7599">
              <w:rPr>
                <w:bCs/>
              </w:rPr>
              <w:t>Способы документирования и материальные носители информации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B7" w:rsidRPr="00902326" w:rsidRDefault="00345DB7" w:rsidP="006D2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9023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5DB7" w:rsidRPr="00BF3B55" w:rsidRDefault="00345DB7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BF3B55"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 w:rsidRPr="00902326">
              <w:rPr>
                <w:bCs/>
              </w:rPr>
              <w:t>2</w:t>
            </w:r>
          </w:p>
        </w:tc>
      </w:tr>
      <w:tr w:rsidR="00345DB7" w:rsidRPr="00902326" w:rsidTr="00DF3A9A">
        <w:trPr>
          <w:trHeight w:val="552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5DB7" w:rsidRDefault="00345DB7" w:rsidP="006D2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 xml:space="preserve">Способы документирования информации. Технические средства документирования. </w:t>
            </w:r>
          </w:p>
          <w:p w:rsidR="00345DB7" w:rsidRPr="00902326" w:rsidRDefault="00345DB7" w:rsidP="006D2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Носитель информации. Виды материальных носителей информации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</w:tr>
      <w:tr w:rsidR="00BF3B55" w:rsidRPr="00902326" w:rsidTr="0033439E">
        <w:trPr>
          <w:trHeight w:val="294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3B55" w:rsidRPr="00902326" w:rsidRDefault="00BF3B55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B55" w:rsidRPr="00902326" w:rsidRDefault="00BF3B55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902326">
              <w:rPr>
                <w:b/>
                <w:bCs/>
              </w:rPr>
              <w:t>Самостоятельная работа: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3B55" w:rsidRPr="00902326" w:rsidRDefault="00BF3B5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902326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F3B55" w:rsidRPr="00902326" w:rsidRDefault="00BF3B5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BF3B55" w:rsidRPr="00902326" w:rsidTr="0033439E">
        <w:trPr>
          <w:trHeight w:val="25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B55" w:rsidRPr="00902326" w:rsidRDefault="00BF3B55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B55" w:rsidRDefault="00BF3B55" w:rsidP="00AF7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Составление схемы (таблицы) «Виды материальных носителей в хронологической последовательности»</w:t>
            </w:r>
          </w:p>
          <w:p w:rsidR="00BF3B55" w:rsidRPr="00902326" w:rsidRDefault="00BF3B55" w:rsidP="00AF7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Подготовка сообщения «Развитие материальных носителей»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3B55" w:rsidRPr="00902326" w:rsidRDefault="00BF3B5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F3B55" w:rsidRPr="00902326" w:rsidRDefault="00BF3B5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345DB7" w:rsidRPr="00902326" w:rsidTr="00DF3A9A">
        <w:trPr>
          <w:trHeight w:val="23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5DB7" w:rsidRPr="00902326" w:rsidRDefault="00345DB7" w:rsidP="000A4471">
            <w:pPr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</w:t>
            </w:r>
            <w:r w:rsidR="000A447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 </w:t>
            </w:r>
            <w:r w:rsidRPr="00BF3B55">
              <w:rPr>
                <w:bCs/>
              </w:rPr>
              <w:t>Формуляр, реквизиты и бланки документов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B7" w:rsidRPr="00902326" w:rsidRDefault="00345DB7" w:rsidP="005C0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9023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B7" w:rsidRPr="00902326" w:rsidRDefault="00DF3A9A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 w:rsidRPr="00902326">
              <w:rPr>
                <w:bCs/>
              </w:rPr>
              <w:t>2</w:t>
            </w:r>
          </w:p>
        </w:tc>
      </w:tr>
      <w:tr w:rsidR="00345DB7" w:rsidRPr="00902326" w:rsidTr="00DF3A9A">
        <w:trPr>
          <w:trHeight w:val="2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B7" w:rsidRPr="00902326" w:rsidRDefault="00345DB7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Формуляр и реквизиты документов, их содержание. Порядок составления реквизитов.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B7" w:rsidRPr="00902326" w:rsidRDefault="00DF3A9A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BF3B55" w:rsidRPr="00902326" w:rsidTr="00DF3A9A">
        <w:trPr>
          <w:trHeight w:val="2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3B55" w:rsidRPr="00902326" w:rsidRDefault="00BF3B55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B55" w:rsidRPr="00902326" w:rsidRDefault="00BF3B55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Бланки документов. Их виды, назначение и порядок составления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B55" w:rsidRPr="00902326" w:rsidRDefault="00DF3A9A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B55" w:rsidRPr="00902326" w:rsidRDefault="00345DB7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F3B55" w:rsidRPr="00902326" w:rsidTr="0033439E">
        <w:trPr>
          <w:trHeight w:val="267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3B55" w:rsidRPr="00902326" w:rsidRDefault="00BF3B55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B55" w:rsidRPr="00902326" w:rsidRDefault="00BF3B55" w:rsidP="00000E9B">
            <w:pPr>
              <w:ind w:left="113" w:right="57"/>
              <w:rPr>
                <w:b/>
                <w:bCs/>
              </w:rPr>
            </w:pPr>
            <w:r w:rsidRPr="00902326">
              <w:rPr>
                <w:b/>
                <w:bCs/>
              </w:rPr>
              <w:t xml:space="preserve">Практические занятия: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3B55" w:rsidRPr="00902326" w:rsidRDefault="00BF3B5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F3B55" w:rsidRPr="00902326" w:rsidRDefault="00BF3B5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BF3B55" w:rsidRPr="00902326" w:rsidTr="0033439E">
        <w:trPr>
          <w:trHeight w:val="272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3B55" w:rsidRPr="00902326" w:rsidRDefault="00BF3B55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B55" w:rsidRPr="00902326" w:rsidRDefault="00BF3B55" w:rsidP="00000E9B">
            <w:pPr>
              <w:ind w:left="113" w:right="57"/>
              <w:rPr>
                <w:bCs/>
              </w:rPr>
            </w:pPr>
            <w:r>
              <w:rPr>
                <w:bCs/>
              </w:rPr>
              <w:t>Составление и оформление реквизитов документов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3B55" w:rsidRPr="00902326" w:rsidRDefault="00BF3B5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F3B55" w:rsidRPr="00902326" w:rsidRDefault="00BF3B5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BF3B55" w:rsidRPr="00902326" w:rsidTr="0033439E">
        <w:trPr>
          <w:trHeight w:val="272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3B55" w:rsidRPr="00902326" w:rsidRDefault="00BF3B55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07" w:rsidRDefault="00BF3B55" w:rsidP="00DF3A9A">
            <w:pPr>
              <w:ind w:left="113" w:right="57"/>
              <w:rPr>
                <w:bCs/>
              </w:rPr>
            </w:pPr>
            <w:r>
              <w:rPr>
                <w:bCs/>
              </w:rPr>
              <w:t>Составление бланков документов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3B55" w:rsidRDefault="00BF3B5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F3B55" w:rsidRPr="00902326" w:rsidRDefault="00BF3B5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BF3B55" w:rsidRPr="00902326" w:rsidTr="0033439E">
        <w:trPr>
          <w:trHeight w:val="206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3B55" w:rsidRPr="00902326" w:rsidRDefault="00BF3B55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B55" w:rsidRPr="00902326" w:rsidRDefault="00BF3B55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902326">
              <w:rPr>
                <w:b/>
                <w:bCs/>
              </w:rPr>
              <w:t>Самостоятельная работа: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F3B55" w:rsidRPr="00902326" w:rsidRDefault="00BF3B5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902326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F3B55" w:rsidRPr="00902326" w:rsidRDefault="00BF3B5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BF3B55" w:rsidRPr="00902326" w:rsidTr="0033439E">
        <w:trPr>
          <w:trHeight w:val="33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B55" w:rsidRPr="00902326" w:rsidRDefault="00BF3B55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B55" w:rsidRPr="00902326" w:rsidRDefault="00BF3B55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Составление формуляра – образца для унифицированной системы ОРД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3B55" w:rsidRPr="00902326" w:rsidRDefault="00BF3B5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F3B55" w:rsidRPr="00902326" w:rsidRDefault="00BF3B5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345DB7" w:rsidRPr="00902326" w:rsidTr="00DF3A9A">
        <w:trPr>
          <w:trHeight w:val="23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5DB7" w:rsidRPr="00902326" w:rsidRDefault="000A4471" w:rsidP="00BF3B55">
            <w:pPr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1.4</w:t>
            </w:r>
            <w:r w:rsidR="00345DB7">
              <w:rPr>
                <w:b/>
                <w:bCs/>
              </w:rPr>
              <w:t xml:space="preserve">. </w:t>
            </w:r>
            <w:r w:rsidR="00345DB7">
              <w:rPr>
                <w:bCs/>
              </w:rPr>
              <w:t>Язык и стиль документов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9023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 w:rsidRPr="00902326">
              <w:rPr>
                <w:bCs/>
              </w:rPr>
              <w:t>2</w:t>
            </w:r>
          </w:p>
        </w:tc>
      </w:tr>
      <w:tr w:rsidR="00345DB7" w:rsidRPr="00902326" w:rsidTr="00DF3A9A">
        <w:trPr>
          <w:trHeight w:val="2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Официально-деловой стиль. Основные правила составления текстов служебных документов и их применение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BF3B55" w:rsidRPr="00902326" w:rsidTr="0033439E">
        <w:trPr>
          <w:trHeight w:val="267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3B55" w:rsidRPr="00902326" w:rsidRDefault="00BF3B5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B55" w:rsidRPr="00902326" w:rsidRDefault="00BF3B55" w:rsidP="00345DB7">
            <w:pPr>
              <w:ind w:left="113" w:right="57"/>
              <w:rPr>
                <w:b/>
                <w:bCs/>
              </w:rPr>
            </w:pPr>
            <w:r w:rsidRPr="00902326">
              <w:rPr>
                <w:b/>
                <w:bCs/>
              </w:rPr>
              <w:t xml:space="preserve">Практические занятия: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3B55" w:rsidRPr="00902326" w:rsidRDefault="00BF3B5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F3B55" w:rsidRPr="00902326" w:rsidRDefault="00BF3B5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BF3B55" w:rsidRPr="00902326" w:rsidTr="0033439E">
        <w:trPr>
          <w:trHeight w:val="272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3B55" w:rsidRPr="00902326" w:rsidRDefault="00BF3B5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B55" w:rsidRPr="00902326" w:rsidRDefault="00BF3B55" w:rsidP="00BF3B55">
            <w:pPr>
              <w:ind w:left="113" w:right="57"/>
              <w:rPr>
                <w:bCs/>
              </w:rPr>
            </w:pPr>
            <w:r>
              <w:rPr>
                <w:bCs/>
              </w:rPr>
              <w:t>Составление текстов служебных документов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3B55" w:rsidRPr="00902326" w:rsidRDefault="00BF3B5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F3B55" w:rsidRPr="00902326" w:rsidRDefault="00BF3B5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BF3B55" w:rsidRPr="00902326" w:rsidTr="0033439E">
        <w:trPr>
          <w:trHeight w:val="206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3B55" w:rsidRPr="00902326" w:rsidRDefault="00BF3B5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B55" w:rsidRPr="00902326" w:rsidRDefault="00BF3B5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902326">
              <w:rPr>
                <w:b/>
                <w:bCs/>
              </w:rPr>
              <w:t>Самостоятельная работа: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F3B55" w:rsidRPr="00902326" w:rsidRDefault="00BF3B5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902326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F3B55" w:rsidRPr="00902326" w:rsidRDefault="00BF3B5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BF3B55" w:rsidRPr="00902326" w:rsidTr="0033439E">
        <w:trPr>
          <w:trHeight w:val="33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B55" w:rsidRPr="00902326" w:rsidRDefault="00BF3B5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B55" w:rsidRPr="00902326" w:rsidRDefault="00BF3B55" w:rsidP="00BF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Составление словаря терминов по дисциплине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3B55" w:rsidRPr="00902326" w:rsidRDefault="00BF3B5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F3B55" w:rsidRPr="00902326" w:rsidRDefault="00BF3B5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345DB7" w:rsidRPr="00902326" w:rsidTr="00DF3A9A">
        <w:trPr>
          <w:trHeight w:val="23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5DB7" w:rsidRPr="00902326" w:rsidRDefault="00345DB7" w:rsidP="000A4471">
            <w:pPr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</w:t>
            </w:r>
            <w:r w:rsidR="000A4471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. </w:t>
            </w:r>
            <w:r>
              <w:rPr>
                <w:bCs/>
              </w:rPr>
              <w:t>Унификация текстов управленческих документов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9023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 w:rsidRPr="00902326">
              <w:rPr>
                <w:bCs/>
              </w:rPr>
              <w:t>2</w:t>
            </w:r>
          </w:p>
        </w:tc>
      </w:tr>
      <w:tr w:rsidR="00345DB7" w:rsidRPr="00902326" w:rsidTr="00DF3A9A">
        <w:trPr>
          <w:trHeight w:val="2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B7" w:rsidRPr="00902326" w:rsidRDefault="00345DB7" w:rsidP="00C2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Унификация текстов управленческих документов и их назначение. Методы и формы унификации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260AD" w:rsidRPr="00902326" w:rsidTr="0033439E">
        <w:trPr>
          <w:trHeight w:val="267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60AD" w:rsidRPr="00902326" w:rsidRDefault="00C260A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60AD" w:rsidRPr="00902326" w:rsidRDefault="00C260AD" w:rsidP="00345DB7">
            <w:pPr>
              <w:ind w:left="113" w:right="57"/>
              <w:rPr>
                <w:b/>
                <w:bCs/>
              </w:rPr>
            </w:pPr>
            <w:r w:rsidRPr="00902326">
              <w:rPr>
                <w:b/>
                <w:bCs/>
              </w:rPr>
              <w:t xml:space="preserve">Практические занятия: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60AD" w:rsidRPr="00902326" w:rsidRDefault="00C260A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260AD" w:rsidRPr="00902326" w:rsidRDefault="00C260A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260AD" w:rsidRPr="00902326" w:rsidTr="0033439E">
        <w:trPr>
          <w:trHeight w:val="272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60AD" w:rsidRPr="00902326" w:rsidRDefault="00C260A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0AD" w:rsidRPr="00902326" w:rsidRDefault="00C260AD" w:rsidP="00345DB7">
            <w:pPr>
              <w:ind w:left="113" w:right="57"/>
              <w:rPr>
                <w:bCs/>
              </w:rPr>
            </w:pPr>
            <w:r>
              <w:rPr>
                <w:bCs/>
              </w:rPr>
              <w:t>Составление о оформление унифицированных форм служебных документов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60AD" w:rsidRPr="00902326" w:rsidRDefault="00C260A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260AD" w:rsidRPr="00902326" w:rsidRDefault="00C260A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BF3B55" w:rsidRPr="00902326" w:rsidTr="0033439E">
        <w:trPr>
          <w:trHeight w:val="206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3B55" w:rsidRPr="00902326" w:rsidRDefault="00BF3B5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B55" w:rsidRPr="00902326" w:rsidRDefault="00BF3B5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902326">
              <w:rPr>
                <w:b/>
                <w:bCs/>
              </w:rPr>
              <w:t>Самостоятельная работа: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F3B55" w:rsidRPr="00902326" w:rsidRDefault="00BF3B5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902326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F3B55" w:rsidRPr="00902326" w:rsidRDefault="00BF3B5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BF3B55" w:rsidRPr="00902326" w:rsidTr="0033439E">
        <w:trPr>
          <w:trHeight w:val="33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B55" w:rsidRPr="00902326" w:rsidRDefault="00BF3B5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B55" w:rsidRPr="00902326" w:rsidRDefault="00C260A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Разработка и оформление форм унификации конкретных документов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3B55" w:rsidRPr="00902326" w:rsidRDefault="00BF3B5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F3B55" w:rsidRPr="00902326" w:rsidRDefault="00BF3B5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345DB7" w:rsidRPr="00902326" w:rsidTr="00DF3A9A">
        <w:trPr>
          <w:trHeight w:val="23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5DB7" w:rsidRPr="00902326" w:rsidRDefault="00345DB7" w:rsidP="000A4471">
            <w:pPr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</w:t>
            </w:r>
            <w:r w:rsidR="000A4471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. </w:t>
            </w:r>
            <w:r>
              <w:rPr>
                <w:bCs/>
              </w:rPr>
              <w:t>Унифицированная система ОРД2</w:t>
            </w:r>
            <w:r w:rsidRPr="00BF3B55">
              <w:rPr>
                <w:bCs/>
              </w:rPr>
              <w:t xml:space="preserve">, 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9023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B7" w:rsidRPr="00902326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 w:rsidRPr="00902326">
              <w:rPr>
                <w:bCs/>
              </w:rPr>
              <w:t>2</w:t>
            </w:r>
          </w:p>
        </w:tc>
      </w:tr>
      <w:tr w:rsidR="00345DB7" w:rsidRPr="00902326" w:rsidTr="00DF3A9A">
        <w:trPr>
          <w:trHeight w:val="2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 xml:space="preserve">Основные виды организационных </w:t>
            </w:r>
            <w:r w:rsidR="00DF3A9A">
              <w:t xml:space="preserve">и распорядительных </w:t>
            </w:r>
            <w:r>
              <w:t>документов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BF3B55" w:rsidRPr="00902326" w:rsidTr="00DF3A9A">
        <w:trPr>
          <w:trHeight w:val="2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3B55" w:rsidRPr="00902326" w:rsidRDefault="00BF3B5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B5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Основные виды информационно-справочных документов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B5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B55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F3B55" w:rsidRPr="00902326" w:rsidTr="0033439E">
        <w:trPr>
          <w:trHeight w:val="267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3B55" w:rsidRPr="00902326" w:rsidRDefault="00BF3B5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B55" w:rsidRPr="00902326" w:rsidRDefault="00BF3B55" w:rsidP="00345DB7">
            <w:pPr>
              <w:ind w:left="113" w:right="57"/>
              <w:rPr>
                <w:b/>
                <w:bCs/>
              </w:rPr>
            </w:pPr>
            <w:r w:rsidRPr="00902326">
              <w:rPr>
                <w:b/>
                <w:bCs/>
              </w:rPr>
              <w:t xml:space="preserve">Практические занятия: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3B55" w:rsidRPr="00902326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F3B55" w:rsidRPr="00902326" w:rsidRDefault="00BF3B5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BF3B55" w:rsidRPr="00902326" w:rsidTr="0033439E">
        <w:trPr>
          <w:trHeight w:val="272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3B55" w:rsidRPr="00902326" w:rsidRDefault="00BF3B5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B55" w:rsidRPr="00902326" w:rsidRDefault="003B5AA5" w:rsidP="003B5AA5">
            <w:pPr>
              <w:ind w:left="113" w:right="57"/>
              <w:rPr>
                <w:bCs/>
              </w:rPr>
            </w:pPr>
            <w:r>
              <w:rPr>
                <w:bCs/>
              </w:rPr>
              <w:t>Составление и оформление организационных документов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3B55" w:rsidRPr="00902326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F3B55" w:rsidRPr="00902326" w:rsidRDefault="00BF3B5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3B5AA5" w:rsidRPr="00902326" w:rsidTr="0033439E">
        <w:trPr>
          <w:trHeight w:val="272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5AA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A5" w:rsidRPr="00902326" w:rsidRDefault="003B5AA5" w:rsidP="003B5AA5">
            <w:pPr>
              <w:ind w:left="113" w:right="57"/>
              <w:rPr>
                <w:bCs/>
              </w:rPr>
            </w:pPr>
            <w:r>
              <w:rPr>
                <w:bCs/>
              </w:rPr>
              <w:t>Составление и оформление распорядительных  документов: постановления, решения</w:t>
            </w:r>
            <w:r w:rsidR="00DF3A9A">
              <w:rPr>
                <w:bCs/>
              </w:rPr>
              <w:t>, приказы, выписки из приказов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5AA5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B5AA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3B5AA5" w:rsidRPr="00902326" w:rsidTr="0033439E">
        <w:trPr>
          <w:trHeight w:val="272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5AA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A5" w:rsidRPr="00902326" w:rsidRDefault="003B5AA5" w:rsidP="003B5AA5">
            <w:pPr>
              <w:ind w:left="113" w:right="57"/>
              <w:rPr>
                <w:bCs/>
              </w:rPr>
            </w:pPr>
            <w:r>
              <w:rPr>
                <w:bCs/>
              </w:rPr>
              <w:t>Составление и оформление распорядительных  документов: распоряжения, указания, служебные записки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5AA5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B5AA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3B5AA5" w:rsidRPr="00902326" w:rsidTr="0033439E">
        <w:trPr>
          <w:trHeight w:val="272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5AA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A5" w:rsidRPr="00902326" w:rsidRDefault="003B5AA5" w:rsidP="003B5AA5">
            <w:pPr>
              <w:ind w:left="113" w:right="57"/>
              <w:rPr>
                <w:bCs/>
              </w:rPr>
            </w:pPr>
            <w:r>
              <w:rPr>
                <w:bCs/>
              </w:rPr>
              <w:t>Составление и оформление распорядительных  документов: международные письма</w:t>
            </w:r>
            <w:r w:rsidR="00DF3A9A">
              <w:rPr>
                <w:bCs/>
              </w:rPr>
              <w:t>, справки, акты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5AA5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B5AA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3B5AA5" w:rsidRPr="00902326" w:rsidTr="0033439E">
        <w:trPr>
          <w:trHeight w:val="272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5AA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A5" w:rsidRPr="00902326" w:rsidRDefault="003B5AA5" w:rsidP="003B5AA5">
            <w:pPr>
              <w:ind w:left="113" w:right="57"/>
              <w:rPr>
                <w:bCs/>
              </w:rPr>
            </w:pPr>
            <w:r>
              <w:rPr>
                <w:bCs/>
              </w:rPr>
              <w:t>Составление и оформление распорядительных  документов: протоколы, выписки из протоколов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5AA5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B5AA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3B5AA5" w:rsidRPr="00902326" w:rsidTr="0033439E">
        <w:trPr>
          <w:trHeight w:val="272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5AA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A5" w:rsidRPr="00902326" w:rsidRDefault="003B5AA5" w:rsidP="003B5AA5">
            <w:pPr>
              <w:ind w:left="113" w:right="57"/>
              <w:rPr>
                <w:bCs/>
              </w:rPr>
            </w:pPr>
            <w:r>
              <w:rPr>
                <w:bCs/>
              </w:rPr>
              <w:t>Составление и оформление распорядительных  документов: телеграммы, телефонограммы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5AA5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F3A9A" w:rsidRPr="00902326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3B5AA5" w:rsidRPr="00902326" w:rsidTr="0033439E">
        <w:trPr>
          <w:trHeight w:val="206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5AA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AA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902326">
              <w:rPr>
                <w:b/>
                <w:bCs/>
              </w:rPr>
              <w:t>Самостоятельная работа: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B5AA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902326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B5AA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3B5AA5" w:rsidRPr="00902326" w:rsidTr="0033439E">
        <w:trPr>
          <w:trHeight w:val="33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AA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A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Составление модели документов унифицированной системы ОРД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5AA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B5AA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345DB7" w:rsidRPr="00902326" w:rsidTr="00DF3A9A">
        <w:trPr>
          <w:trHeight w:val="23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5DB7" w:rsidRPr="00902326" w:rsidRDefault="00345DB7" w:rsidP="000A4471">
            <w:pPr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</w:t>
            </w:r>
            <w:r w:rsidR="000A4471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. </w:t>
            </w:r>
            <w:r>
              <w:rPr>
                <w:bCs/>
              </w:rPr>
              <w:t>Система документации по личному составу</w:t>
            </w:r>
            <w:r w:rsidRPr="00BF3B55">
              <w:rPr>
                <w:bCs/>
              </w:rPr>
              <w:t xml:space="preserve"> 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9023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 w:rsidRPr="00902326">
              <w:rPr>
                <w:bCs/>
              </w:rPr>
              <w:t>2</w:t>
            </w:r>
          </w:p>
        </w:tc>
      </w:tr>
      <w:tr w:rsidR="00345DB7" w:rsidRPr="00902326" w:rsidTr="00DF3A9A">
        <w:trPr>
          <w:trHeight w:val="2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Документы по личному составу. Их виды и разновидности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260AD" w:rsidRPr="00902326" w:rsidTr="0033439E">
        <w:trPr>
          <w:trHeight w:val="267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60AD" w:rsidRPr="00902326" w:rsidRDefault="00C260A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60AD" w:rsidRPr="00902326" w:rsidRDefault="00C260AD" w:rsidP="00345DB7">
            <w:pPr>
              <w:ind w:left="113" w:right="57"/>
              <w:rPr>
                <w:b/>
                <w:bCs/>
              </w:rPr>
            </w:pPr>
            <w:r w:rsidRPr="00902326">
              <w:rPr>
                <w:b/>
                <w:bCs/>
              </w:rPr>
              <w:t xml:space="preserve">Практические занятия: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60AD" w:rsidRPr="00902326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260AD" w:rsidRPr="00902326" w:rsidRDefault="00C260A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260AD" w:rsidRPr="00902326" w:rsidTr="0033439E">
        <w:trPr>
          <w:trHeight w:val="272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60AD" w:rsidRPr="00902326" w:rsidRDefault="00C260A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0AD" w:rsidRPr="00902326" w:rsidRDefault="003B5AA5" w:rsidP="00345DB7">
            <w:pPr>
              <w:ind w:left="113" w:right="57"/>
              <w:rPr>
                <w:bCs/>
              </w:rPr>
            </w:pPr>
            <w:r>
              <w:rPr>
                <w:bCs/>
              </w:rPr>
              <w:t>Составление и оформление резюме, заявления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60AD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260AD" w:rsidRPr="00902326" w:rsidRDefault="00C260A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260AD" w:rsidRPr="00902326" w:rsidTr="0033439E">
        <w:trPr>
          <w:trHeight w:val="272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60AD" w:rsidRPr="00902326" w:rsidRDefault="00C260A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0AD" w:rsidRDefault="003B5AA5" w:rsidP="00345DB7">
            <w:pPr>
              <w:ind w:left="113" w:right="57"/>
              <w:rPr>
                <w:bCs/>
              </w:rPr>
            </w:pPr>
            <w:r>
              <w:rPr>
                <w:bCs/>
              </w:rPr>
              <w:t>Составление и оформление автобиографии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60AD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260AD" w:rsidRPr="00902326" w:rsidRDefault="00C260A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3B5AA5" w:rsidRPr="00902326" w:rsidTr="0033439E">
        <w:trPr>
          <w:trHeight w:val="272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B5AA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A5" w:rsidRDefault="003B5AA5" w:rsidP="00345DB7">
            <w:pPr>
              <w:ind w:left="113" w:right="57"/>
              <w:rPr>
                <w:bCs/>
              </w:rPr>
            </w:pPr>
            <w:r>
              <w:rPr>
                <w:bCs/>
              </w:rPr>
              <w:t>Составление и оформление характеристики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5AA5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B5AA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3B5AA5" w:rsidRPr="00902326" w:rsidTr="0033439E">
        <w:trPr>
          <w:trHeight w:val="272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5AA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A5" w:rsidRDefault="003B5AA5" w:rsidP="003B5AA5">
            <w:pPr>
              <w:ind w:left="113" w:right="57"/>
              <w:rPr>
                <w:bCs/>
              </w:rPr>
            </w:pPr>
            <w:r>
              <w:rPr>
                <w:bCs/>
              </w:rPr>
              <w:t>Составление и оформление расписок, личной доверенности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5AA5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B5AA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345DB7" w:rsidRPr="00902326" w:rsidTr="00DF3A9A">
        <w:trPr>
          <w:trHeight w:val="23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5DB7" w:rsidRPr="00902326" w:rsidRDefault="00345DB7" w:rsidP="000A4471">
            <w:pPr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</w:t>
            </w:r>
            <w:r w:rsidR="000A4471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. </w:t>
            </w:r>
            <w:r>
              <w:rPr>
                <w:bCs/>
              </w:rPr>
              <w:t>Договорно-правовая документация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9023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 w:rsidRPr="00902326">
              <w:rPr>
                <w:bCs/>
              </w:rPr>
              <w:t>2</w:t>
            </w:r>
          </w:p>
        </w:tc>
      </w:tr>
      <w:tr w:rsidR="00345DB7" w:rsidRPr="00902326" w:rsidTr="00DF3A9A">
        <w:trPr>
          <w:trHeight w:val="2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Договорно-правовая документация, виды документов, их типовые формы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3B5AA5" w:rsidRPr="00902326" w:rsidTr="0033439E">
        <w:trPr>
          <w:trHeight w:val="267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5AA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AA5" w:rsidRPr="00902326" w:rsidRDefault="003B5AA5" w:rsidP="00345DB7">
            <w:pPr>
              <w:ind w:left="113" w:right="57"/>
              <w:rPr>
                <w:b/>
                <w:bCs/>
              </w:rPr>
            </w:pPr>
            <w:r w:rsidRPr="00902326">
              <w:rPr>
                <w:b/>
                <w:bCs/>
              </w:rPr>
              <w:t xml:space="preserve">Практические занятия: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5AA5" w:rsidRPr="00902326" w:rsidRDefault="004B72E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B5AA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3B5AA5" w:rsidRPr="00902326" w:rsidTr="0033439E">
        <w:trPr>
          <w:trHeight w:val="272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5AA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A5" w:rsidRPr="00902326" w:rsidRDefault="003B5AA5" w:rsidP="004B72EB">
            <w:pPr>
              <w:ind w:left="113" w:right="57"/>
              <w:rPr>
                <w:bCs/>
              </w:rPr>
            </w:pPr>
            <w:r>
              <w:rPr>
                <w:bCs/>
              </w:rPr>
              <w:t xml:space="preserve">Составление </w:t>
            </w:r>
            <w:r w:rsidR="004B72EB">
              <w:rPr>
                <w:bCs/>
              </w:rPr>
              <w:t>и оформление договорно-правовой документации: договоры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5AA5" w:rsidRPr="00902326" w:rsidRDefault="004B72E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B5AA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4B72EB" w:rsidRPr="00902326" w:rsidTr="0033439E">
        <w:trPr>
          <w:trHeight w:val="272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72EB" w:rsidRPr="00902326" w:rsidRDefault="004B72E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2EB" w:rsidRDefault="004B72EB" w:rsidP="004B72EB">
            <w:pPr>
              <w:ind w:left="113" w:right="57"/>
              <w:rPr>
                <w:bCs/>
              </w:rPr>
            </w:pPr>
            <w:r>
              <w:rPr>
                <w:bCs/>
              </w:rPr>
              <w:t>Составление и оформление договорно-правовой документации: протоколы разногласий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72EB" w:rsidRPr="00902326" w:rsidRDefault="004B72E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B72EB" w:rsidRPr="00902326" w:rsidRDefault="004B72E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4B72EB" w:rsidRPr="00902326" w:rsidTr="0033439E">
        <w:trPr>
          <w:trHeight w:val="272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72EB" w:rsidRPr="00902326" w:rsidRDefault="004B72E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2EB" w:rsidRDefault="004B72EB" w:rsidP="004B72EB">
            <w:pPr>
              <w:ind w:left="113" w:right="57"/>
              <w:rPr>
                <w:bCs/>
              </w:rPr>
            </w:pPr>
            <w:r>
              <w:rPr>
                <w:bCs/>
              </w:rPr>
              <w:t>Составление и оформление договорно-правовой документации: коммерческие акты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72EB" w:rsidRPr="00902326" w:rsidRDefault="004B72E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B72EB" w:rsidRPr="00902326" w:rsidRDefault="004B72E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4B72EB" w:rsidRPr="00902326" w:rsidTr="0033439E">
        <w:trPr>
          <w:trHeight w:val="272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72EB" w:rsidRPr="00902326" w:rsidRDefault="004B72E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2EB" w:rsidRDefault="004B72EB" w:rsidP="004B72EB">
            <w:pPr>
              <w:ind w:left="113" w:right="57"/>
              <w:rPr>
                <w:bCs/>
              </w:rPr>
            </w:pPr>
            <w:r>
              <w:rPr>
                <w:bCs/>
              </w:rPr>
              <w:t>Составление и оформление договорно-правовой документации: официальная доверенность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72EB" w:rsidRPr="00902326" w:rsidRDefault="004B72E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B72EB" w:rsidRPr="00902326" w:rsidRDefault="004B72E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3B5AA5" w:rsidRPr="00902326" w:rsidTr="0033439E">
        <w:trPr>
          <w:trHeight w:val="206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5AA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AA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902326">
              <w:rPr>
                <w:b/>
                <w:bCs/>
              </w:rPr>
              <w:t>Самостоятельная работа: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B5AA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902326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B5AA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3B5AA5" w:rsidRPr="00902326" w:rsidTr="0033439E">
        <w:trPr>
          <w:trHeight w:val="33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AA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A5" w:rsidRPr="00902326" w:rsidRDefault="004B72EB" w:rsidP="004B7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Разработка модели построения договора аренды помещения. Подготовка сообщения «Договора аренды»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5AA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B5AA5" w:rsidRPr="00902326" w:rsidRDefault="003B5AA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345DB7" w:rsidRPr="00345DB7" w:rsidTr="00DF3A9A">
        <w:trPr>
          <w:trHeight w:val="23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5DB7" w:rsidRPr="00345DB7" w:rsidRDefault="000A4471" w:rsidP="000A4471">
            <w:pPr>
              <w:ind w:left="113" w:right="57"/>
              <w:jc w:val="center"/>
              <w:rPr>
                <w:bCs/>
              </w:rPr>
            </w:pPr>
            <w:r>
              <w:rPr>
                <w:b/>
                <w:bCs/>
              </w:rPr>
              <w:t>Тема 1.9</w:t>
            </w:r>
            <w:r w:rsidR="00345DB7" w:rsidRPr="00345DB7">
              <w:rPr>
                <w:b/>
                <w:bCs/>
              </w:rPr>
              <w:t>.</w:t>
            </w:r>
            <w:r w:rsidR="00345DB7" w:rsidRPr="00345DB7">
              <w:rPr>
                <w:bCs/>
              </w:rPr>
              <w:t xml:space="preserve"> Учредительная документация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B7" w:rsidRPr="00345DB7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45DB7" w:rsidRPr="00345DB7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345DB7"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B7" w:rsidRPr="00345DB7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 w:rsidRPr="00345DB7">
              <w:rPr>
                <w:bCs/>
              </w:rPr>
              <w:t>2</w:t>
            </w:r>
          </w:p>
        </w:tc>
      </w:tr>
      <w:tr w:rsidR="00345DB7" w:rsidRPr="00345DB7" w:rsidTr="00DF3A9A">
        <w:trPr>
          <w:trHeight w:val="2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5DB7" w:rsidRPr="00345DB7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B7" w:rsidRPr="00345DB7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345DB7">
              <w:t>Учредительная документация и ее назначение. Организационно-правовые формы предпринимательства, технология регистрации, перерегистрации, ликвидации предприятия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B7" w:rsidRPr="00345DB7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B7" w:rsidRPr="00345DB7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4B72EB" w:rsidRPr="00345DB7" w:rsidTr="0033439E">
        <w:trPr>
          <w:trHeight w:val="267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72EB" w:rsidRPr="00345DB7" w:rsidRDefault="004B72E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72EB" w:rsidRPr="00345DB7" w:rsidRDefault="004B72EB" w:rsidP="00345DB7">
            <w:pPr>
              <w:ind w:left="113" w:right="57"/>
              <w:rPr>
                <w:b/>
                <w:bCs/>
              </w:rPr>
            </w:pPr>
            <w:r w:rsidRPr="00345DB7">
              <w:rPr>
                <w:b/>
                <w:bCs/>
              </w:rPr>
              <w:t xml:space="preserve">Практические занятия: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72EB" w:rsidRPr="00345DB7" w:rsidRDefault="004B72E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345DB7"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B72EB" w:rsidRPr="00345DB7" w:rsidRDefault="004B72E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4B72EB" w:rsidRPr="00345DB7" w:rsidTr="0033439E">
        <w:trPr>
          <w:trHeight w:val="272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72EB" w:rsidRPr="00345DB7" w:rsidRDefault="004B72E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2EB" w:rsidRPr="00345DB7" w:rsidRDefault="004B72EB" w:rsidP="004B72EB">
            <w:pPr>
              <w:ind w:left="113" w:right="57"/>
              <w:rPr>
                <w:bCs/>
              </w:rPr>
            </w:pPr>
            <w:r w:rsidRPr="00345DB7">
              <w:rPr>
                <w:bCs/>
              </w:rPr>
              <w:t>Составление и оформление документов при регистрации предприятия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72EB" w:rsidRPr="00345DB7" w:rsidRDefault="004B72E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 w:rsidRPr="00345DB7"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B72EB" w:rsidRPr="00345DB7" w:rsidRDefault="004B72E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4B72EB" w:rsidRPr="00345DB7" w:rsidTr="0033439E">
        <w:trPr>
          <w:trHeight w:val="272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72EB" w:rsidRPr="00345DB7" w:rsidRDefault="004B72E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2EB" w:rsidRPr="00345DB7" w:rsidRDefault="004B72EB" w:rsidP="00345DB7">
            <w:pPr>
              <w:ind w:left="113" w:right="57"/>
              <w:rPr>
                <w:bCs/>
              </w:rPr>
            </w:pPr>
            <w:r w:rsidRPr="00345DB7">
              <w:rPr>
                <w:bCs/>
              </w:rPr>
              <w:t>Составление и оформление документов при перерегистрации предприятия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72EB" w:rsidRPr="00345DB7" w:rsidRDefault="004B72E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 w:rsidRPr="00345DB7"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B72EB" w:rsidRPr="00345DB7" w:rsidRDefault="004B72E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DF3A9A" w:rsidRPr="00345DB7" w:rsidTr="0033439E">
        <w:trPr>
          <w:trHeight w:val="240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345DB7">
              <w:rPr>
                <w:b/>
                <w:bCs/>
              </w:rPr>
              <w:t>Самостоятельная работа:</w:t>
            </w:r>
          </w:p>
          <w:p w:rsidR="00DF3A9A" w:rsidRPr="00345DB7" w:rsidRDefault="00DF3A9A" w:rsidP="004B7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345DB7">
              <w:rPr>
                <w:bCs/>
              </w:rPr>
              <w:t>Составление перечня документов, создаваемых при первичной регистрации юридического лица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 w:rsidRPr="00345DB7"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DF3A9A" w:rsidRPr="00345DB7" w:rsidTr="0033439E">
        <w:trPr>
          <w:trHeight w:val="242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A9A" w:rsidRPr="00345DB7" w:rsidRDefault="00DF3A9A" w:rsidP="004B7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345DB7" w:rsidRPr="00902326" w:rsidTr="00DF3A9A">
        <w:trPr>
          <w:trHeight w:val="23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5DB7" w:rsidRPr="00902326" w:rsidRDefault="00345DB7" w:rsidP="000A4471">
            <w:pPr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</w:t>
            </w:r>
            <w:r w:rsidR="000A4471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. </w:t>
            </w:r>
            <w:r>
              <w:rPr>
                <w:bCs/>
              </w:rPr>
              <w:t>Документация по внешнеэкономической деятельности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9023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 w:rsidRPr="00902326">
              <w:rPr>
                <w:bCs/>
              </w:rPr>
              <w:t>2</w:t>
            </w:r>
          </w:p>
        </w:tc>
      </w:tr>
      <w:tr w:rsidR="00345DB7" w:rsidRPr="00902326" w:rsidTr="00DF3A9A">
        <w:trPr>
          <w:trHeight w:val="2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Классификация документов по внешнеэкономической деятельности, их виды и порядок применения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345DB7" w:rsidRPr="00902326" w:rsidTr="0033439E">
        <w:trPr>
          <w:trHeight w:val="267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5DB7" w:rsidRPr="00902326" w:rsidRDefault="00345DB7" w:rsidP="00345DB7">
            <w:pPr>
              <w:ind w:left="113" w:right="57"/>
              <w:rPr>
                <w:b/>
                <w:bCs/>
              </w:rPr>
            </w:pPr>
            <w:r w:rsidRPr="00902326">
              <w:rPr>
                <w:b/>
                <w:bCs/>
              </w:rPr>
              <w:t xml:space="preserve">Практические занятия: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345DB7" w:rsidRPr="00902326" w:rsidTr="0033439E">
        <w:trPr>
          <w:trHeight w:val="272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B7" w:rsidRPr="00902326" w:rsidRDefault="00345DB7" w:rsidP="004B72EB">
            <w:pPr>
              <w:ind w:left="113" w:right="57"/>
              <w:rPr>
                <w:bCs/>
              </w:rPr>
            </w:pPr>
            <w:r>
              <w:rPr>
                <w:bCs/>
              </w:rPr>
              <w:t>Составление и оформление документов по внешнеэкономической деятельности предприятия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45DB7" w:rsidRPr="00902326" w:rsidRDefault="00345DB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DF3A9A" w:rsidRPr="00345DB7" w:rsidTr="0033439E">
        <w:trPr>
          <w:trHeight w:val="2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3A9A" w:rsidRPr="00345DB7" w:rsidRDefault="00DF3A9A" w:rsidP="004A466D">
            <w:pPr>
              <w:ind w:left="113" w:right="57"/>
              <w:jc w:val="center"/>
              <w:rPr>
                <w:bCs/>
              </w:rPr>
            </w:pPr>
            <w:r w:rsidRPr="00345DB7">
              <w:rPr>
                <w:b/>
                <w:bCs/>
              </w:rPr>
              <w:t>Тема 1.1</w:t>
            </w:r>
            <w:r w:rsidR="000A4471">
              <w:rPr>
                <w:b/>
                <w:bCs/>
              </w:rPr>
              <w:t>1</w:t>
            </w:r>
            <w:r w:rsidRPr="00345DB7">
              <w:rPr>
                <w:b/>
                <w:bCs/>
              </w:rPr>
              <w:t>.</w:t>
            </w:r>
            <w:r w:rsidRPr="00345DB7">
              <w:rPr>
                <w:bCs/>
              </w:rPr>
              <w:t xml:space="preserve"> </w:t>
            </w:r>
            <w:r>
              <w:rPr>
                <w:bCs/>
              </w:rPr>
              <w:t>Претензионно-</w:t>
            </w:r>
          </w:p>
          <w:p w:rsidR="00DF3A9A" w:rsidRPr="00345DB7" w:rsidRDefault="00DF3A9A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исковая документация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345DB7"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 w:rsidRPr="00345DB7">
              <w:rPr>
                <w:bCs/>
              </w:rPr>
              <w:t>2</w:t>
            </w:r>
          </w:p>
        </w:tc>
      </w:tr>
      <w:tr w:rsidR="00DF3A9A" w:rsidRPr="00345DB7" w:rsidTr="0033439E">
        <w:trPr>
          <w:trHeight w:val="2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3A9A" w:rsidRPr="00345DB7" w:rsidRDefault="00DF3A9A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Виды претензионно-исковой документации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DF3A9A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3A9A" w:rsidRPr="00345DB7" w:rsidRDefault="00DF3A9A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9A" w:rsidRPr="00902326" w:rsidRDefault="00DF3A9A" w:rsidP="0042266D">
            <w:pPr>
              <w:ind w:left="113" w:right="57"/>
              <w:rPr>
                <w:b/>
                <w:bCs/>
              </w:rPr>
            </w:pPr>
            <w:r w:rsidRPr="00902326">
              <w:rPr>
                <w:b/>
                <w:bCs/>
              </w:rPr>
              <w:t xml:space="preserve">Практические занятия: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9A" w:rsidRPr="004A466D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4A466D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DF3A9A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3A9A" w:rsidRPr="00345DB7" w:rsidRDefault="00DF3A9A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9A" w:rsidRPr="00345DB7" w:rsidRDefault="00DF3A9A" w:rsidP="0042266D">
            <w:pPr>
              <w:ind w:left="113" w:right="57"/>
              <w:rPr>
                <w:bCs/>
              </w:rPr>
            </w:pPr>
            <w:r w:rsidRPr="00345DB7">
              <w:rPr>
                <w:bCs/>
              </w:rPr>
              <w:t xml:space="preserve">Составление и оформление </w:t>
            </w:r>
            <w:r>
              <w:t>претензионно-исковой документации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9A" w:rsidRPr="004A466D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DF3A9A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F3A9A" w:rsidRPr="00345DB7" w:rsidRDefault="00DF3A9A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345DB7">
              <w:rPr>
                <w:b/>
                <w:bCs/>
              </w:rPr>
              <w:t>Самостоятельная работа:</w:t>
            </w:r>
          </w:p>
          <w:p w:rsidR="00DF3A9A" w:rsidRPr="00345DB7" w:rsidRDefault="00DF3A9A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Cs/>
              </w:rPr>
              <w:t>Работа со справочной и дополнительной литературой по составлению исковых заявлений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9A" w:rsidRPr="004A466D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4A466D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DF3A9A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9A" w:rsidRPr="00345DB7" w:rsidRDefault="00DF3A9A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6B6DFF" w:rsidRPr="00345DB7" w:rsidTr="00DF3A9A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DFF" w:rsidRPr="00345DB7" w:rsidRDefault="006B6DFF" w:rsidP="000A4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345DB7">
              <w:rPr>
                <w:b/>
                <w:bCs/>
              </w:rPr>
              <w:t>Тема 1.1</w:t>
            </w:r>
            <w:r w:rsidR="000A4471">
              <w:rPr>
                <w:b/>
                <w:bCs/>
              </w:rPr>
              <w:t>2</w:t>
            </w:r>
            <w:r w:rsidRPr="00345DB7">
              <w:rPr>
                <w:b/>
                <w:bCs/>
              </w:rPr>
              <w:t>.</w:t>
            </w:r>
            <w:r w:rsidRPr="00345DB7">
              <w:rPr>
                <w:bCs/>
              </w:rPr>
              <w:t xml:space="preserve"> </w:t>
            </w:r>
            <w:r>
              <w:rPr>
                <w:bCs/>
              </w:rPr>
              <w:t xml:space="preserve">Комплексы 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FF" w:rsidRPr="00345DB7" w:rsidRDefault="006B6DFF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FF" w:rsidRPr="004A466D" w:rsidRDefault="006B6DF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4A466D"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6DFF" w:rsidRPr="00345DB7" w:rsidRDefault="006B6DF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6B6DFF" w:rsidRPr="00345DB7" w:rsidTr="00DF3A9A">
        <w:trPr>
          <w:trHeight w:val="283"/>
        </w:trPr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FF" w:rsidRPr="00345DB7" w:rsidRDefault="006B6DF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FF" w:rsidRDefault="006B6DF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Различия между отдельными комплексами документов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FF" w:rsidRPr="004A466D" w:rsidRDefault="006B6DF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6DFF" w:rsidRPr="00345DB7" w:rsidRDefault="006B6DF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D0A3F" w:rsidRPr="00345DB7" w:rsidTr="0033439E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A3F" w:rsidRPr="00345DB7" w:rsidRDefault="00DF3A9A" w:rsidP="00DF3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документов</w:t>
            </w:r>
          </w:p>
        </w:tc>
        <w:tc>
          <w:tcPr>
            <w:tcW w:w="10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A3F" w:rsidRPr="00345DB7" w:rsidRDefault="005D0A3F" w:rsidP="00DF3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345DB7">
              <w:rPr>
                <w:b/>
                <w:bCs/>
              </w:rPr>
              <w:t>Самостоятельная работа:</w:t>
            </w:r>
          </w:p>
          <w:p w:rsidR="005D0A3F" w:rsidRPr="00345DB7" w:rsidRDefault="005D0A3F" w:rsidP="00DF3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Cs/>
              </w:rPr>
              <w:t>Разработка мероприятий по совершенствованию документационной деятельности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Pr="004A466D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4A466D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D0A3F" w:rsidRPr="00345DB7" w:rsidTr="0033439E">
        <w:trPr>
          <w:trHeight w:val="218"/>
        </w:trPr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3F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DF3A9A" w:rsidRPr="00345DB7" w:rsidTr="0033439E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A9A" w:rsidRPr="00345DB7" w:rsidRDefault="00DF3A9A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Консультация к разделу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9A" w:rsidRPr="004A466D" w:rsidRDefault="00DF3A9A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F3A9A" w:rsidRDefault="00DF3A9A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6B6DFF" w:rsidRPr="004A466D" w:rsidTr="0033439E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FF" w:rsidRPr="004A466D" w:rsidRDefault="006B6DF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4A466D">
              <w:rPr>
                <w:b/>
                <w:bCs/>
              </w:rPr>
              <w:t>Раздел 2. Документационное обеспечение деятельности предприятия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FF" w:rsidRPr="004A466D" w:rsidRDefault="0072014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B6DFF" w:rsidRPr="004A466D" w:rsidRDefault="006B6DF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5D0A3F" w:rsidRPr="00345DB7" w:rsidTr="00DF3A9A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D0A3F" w:rsidRPr="00345DB7" w:rsidRDefault="005D0A3F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4A466D">
              <w:rPr>
                <w:b/>
                <w:bCs/>
              </w:rPr>
              <w:t>Тема 2.1</w:t>
            </w:r>
            <w:r>
              <w:rPr>
                <w:bCs/>
              </w:rPr>
              <w:t>. Организация и технология документационного обеспечения управления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3F" w:rsidRPr="00345DB7" w:rsidRDefault="005D0A3F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Pr="006B6DFF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5D0A3F" w:rsidRPr="00345DB7" w:rsidTr="00DF3A9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3F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Актуальность, роль и значение ДОУ. Этапы развития ДОУ.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6B6DFF" w:rsidRPr="00345DB7" w:rsidTr="00DF3A9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DFF" w:rsidRPr="00345DB7" w:rsidRDefault="006B6DF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FF" w:rsidRDefault="006B6DFF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Современные технологии организации документационного обеспечения управления. Организация службы ДОУ, документация, регламентирующая ее деятельность. Организация рабочих мест.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F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6DF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6B6DFF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DFF" w:rsidRPr="00345DB7" w:rsidRDefault="006B6DF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FF" w:rsidRPr="00345DB7" w:rsidRDefault="006B6DFF" w:rsidP="0042266D">
            <w:pPr>
              <w:ind w:left="113" w:right="57"/>
              <w:rPr>
                <w:b/>
                <w:bCs/>
              </w:rPr>
            </w:pPr>
            <w:r w:rsidRPr="00345DB7">
              <w:rPr>
                <w:b/>
                <w:bCs/>
              </w:rPr>
              <w:t xml:space="preserve">Практические занятия: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FF" w:rsidRPr="006B6DFF" w:rsidRDefault="006B6DF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6B6DFF">
              <w:rPr>
                <w:b/>
                <w:bCs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B6DFF" w:rsidRPr="00345DB7" w:rsidRDefault="006B6DF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6B6DFF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DFF" w:rsidRPr="00345DB7" w:rsidRDefault="006B6DF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FF" w:rsidRDefault="006B6DFF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Определение должностного и численного состава сотрудников службы ДОУ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FF" w:rsidRDefault="006B6DF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B6DFF" w:rsidRPr="00345DB7" w:rsidRDefault="006B6DF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6B6DFF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DFF" w:rsidRPr="00345DB7" w:rsidRDefault="006B6DF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FF" w:rsidRDefault="006B6DFF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Планирование рабочих мест сотрудников службы ДОУ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FF" w:rsidRDefault="006B6DF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B6DFF" w:rsidRPr="00345DB7" w:rsidRDefault="006B6DF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6B6DFF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DFF" w:rsidRPr="00345DB7" w:rsidRDefault="006B6DF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FF" w:rsidRDefault="006B6DFF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Составление документов, регламентирующих деятельность службы ДОУ: положение о службе ДОУ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FF" w:rsidRDefault="006B6DF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B6DFF" w:rsidRPr="00345DB7" w:rsidRDefault="006B6DF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6B6DFF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DFF" w:rsidRPr="00345DB7" w:rsidRDefault="006B6DF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FF" w:rsidRDefault="006B6DFF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Составление документов, регламентирующих деятельность службы ДОУ: инструкция по организации документационного обеспечения 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FF" w:rsidRDefault="006B6DF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B6DFF" w:rsidRPr="00345DB7" w:rsidRDefault="006B6DF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6B6DFF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DFF" w:rsidRPr="00345DB7" w:rsidRDefault="006B6DF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FF" w:rsidRDefault="006B6DFF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Составление документов, регламентирующих деятельность службы ДОУ: должностные инструкции работников службы ДОУ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FF" w:rsidRDefault="006B6DF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B6DFF" w:rsidRPr="00345DB7" w:rsidRDefault="006B6DF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6B6DFF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DFF" w:rsidRPr="00345DB7" w:rsidRDefault="006B6DF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FF" w:rsidRDefault="006B6DFF" w:rsidP="006B6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Составление документов, регламентирующих деятельность службы ДОУ: табель и альбом унифицированных форм организации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FF" w:rsidRDefault="006B6DF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B6DFF" w:rsidRPr="00345DB7" w:rsidRDefault="006B6DF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6B6DFF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DFF" w:rsidRPr="00345DB7" w:rsidRDefault="006B6DF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FF" w:rsidRDefault="006B6DFF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Составление документов, регламентирующих деятельность службы ДОУ: инструкция о порядке работы с обращениями граждан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FF" w:rsidRDefault="006B6DF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B6DFF" w:rsidRPr="00345DB7" w:rsidRDefault="006B6DF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D0A3F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0A3F" w:rsidRPr="00345DB7" w:rsidRDefault="005D0A3F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345DB7">
              <w:rPr>
                <w:b/>
                <w:bCs/>
              </w:rPr>
              <w:t>Самостоятельная работа:</w:t>
            </w:r>
          </w:p>
          <w:p w:rsidR="005D0A3F" w:rsidRPr="00345DB7" w:rsidRDefault="005D0A3F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Cs/>
              </w:rPr>
              <w:t>Составление схем организационных форм ДОУ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Pr="006B6DFF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D0A3F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3F" w:rsidRDefault="005D0A3F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DF3A9A" w:rsidRPr="00345DB7" w:rsidTr="00DF3A9A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3A9A" w:rsidRPr="00345DB7" w:rsidRDefault="00DF3A9A" w:rsidP="00DF3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DF3A9A">
              <w:rPr>
                <w:b/>
                <w:bCs/>
              </w:rPr>
              <w:t>Тема 2.2.</w:t>
            </w:r>
            <w:r>
              <w:rPr>
                <w:bCs/>
              </w:rPr>
              <w:t xml:space="preserve"> Организация документооборота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9A" w:rsidRPr="00345DB7" w:rsidRDefault="00DF3A9A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9A" w:rsidRPr="005D0A3F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DF3A9A" w:rsidRPr="00345DB7" w:rsidTr="00DF3A9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3A9A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9A" w:rsidRDefault="00DF3A9A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Понятие документооборота и принципы его организации. Структура документооборота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9A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DF3A9A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3A9A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9A" w:rsidRDefault="00DF3A9A" w:rsidP="006B6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Проведение анализа документооборота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9A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DF3A9A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3A9A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9A" w:rsidRPr="00345DB7" w:rsidRDefault="00DF3A9A" w:rsidP="0042266D">
            <w:pPr>
              <w:ind w:left="113" w:right="57"/>
              <w:rPr>
                <w:b/>
                <w:bCs/>
              </w:rPr>
            </w:pPr>
            <w:r w:rsidRPr="00345DB7">
              <w:rPr>
                <w:b/>
                <w:bCs/>
              </w:rPr>
              <w:t xml:space="preserve">Практические занятия: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9A" w:rsidRPr="006B6DFF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DF3A9A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3A9A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9A" w:rsidRDefault="00DF3A9A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Составление алгоритма работы с входящим и  исходящим потоками документов.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9A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DF3A9A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3A9A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9A" w:rsidRDefault="00DF3A9A" w:rsidP="006B6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Составление алгоритма работы с внутренним потоком документов. Составление маршрутов документов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9A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DF3A9A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3A9A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F3A9A" w:rsidRPr="00345DB7" w:rsidRDefault="00DF3A9A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345DB7">
              <w:rPr>
                <w:b/>
                <w:bCs/>
              </w:rPr>
              <w:t>Самостоятельная работа:</w:t>
            </w:r>
          </w:p>
          <w:p w:rsidR="00DF3A9A" w:rsidRDefault="00DF3A9A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Составление технологической карты: работа с потоками документов</w:t>
            </w:r>
          </w:p>
          <w:p w:rsidR="00746513" w:rsidRPr="00345DB7" w:rsidRDefault="00746513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9A" w:rsidRPr="006B6DFF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DF3A9A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3A9A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9A" w:rsidRDefault="00DF3A9A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9A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DF3A9A" w:rsidRPr="00345DB7" w:rsidTr="00391968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3A9A" w:rsidRDefault="00DF3A9A" w:rsidP="0039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F6466C">
              <w:rPr>
                <w:b/>
                <w:bCs/>
              </w:rPr>
              <w:lastRenderedPageBreak/>
              <w:t>Тема 2.3.</w:t>
            </w:r>
            <w:r>
              <w:rPr>
                <w:bCs/>
              </w:rPr>
              <w:t xml:space="preserve"> Регистрация документов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9A" w:rsidRPr="00345DB7" w:rsidRDefault="00DF3A9A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9A" w:rsidRPr="00F6466C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DF3A9A" w:rsidRPr="00345DB7" w:rsidTr="00391968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3A9A" w:rsidRDefault="00DF3A9A" w:rsidP="0039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9A" w:rsidRDefault="00DF3A9A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Понятие, принципы и формы регистрации документов. Построение ИПС ручного типа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9A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251C43" w:rsidRPr="00345DB7" w:rsidTr="00391968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C43" w:rsidRDefault="00251C43" w:rsidP="0039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43" w:rsidRPr="00345DB7" w:rsidRDefault="00251C43" w:rsidP="0042266D">
            <w:pPr>
              <w:ind w:left="113" w:right="57"/>
              <w:rPr>
                <w:b/>
                <w:bCs/>
              </w:rPr>
            </w:pPr>
            <w:r w:rsidRPr="00345DB7">
              <w:rPr>
                <w:b/>
                <w:bCs/>
              </w:rPr>
              <w:t xml:space="preserve">Практические занятия: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43" w:rsidRPr="00F6466C" w:rsidRDefault="00251C4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F6466C"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51C43" w:rsidRPr="00345DB7" w:rsidRDefault="00251C4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251C43" w:rsidRPr="00345DB7" w:rsidTr="00391968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C43" w:rsidRDefault="00251C43" w:rsidP="0039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43" w:rsidRDefault="00251C43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Составление и оформление журнальной формы регистрации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43" w:rsidRDefault="00251C4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51C43" w:rsidRPr="00345DB7" w:rsidRDefault="00251C4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251C43" w:rsidRPr="00345DB7" w:rsidTr="00391968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C43" w:rsidRDefault="00251C43" w:rsidP="0039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43" w:rsidRDefault="00251C43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Составление и оформление карточной формы регистрации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43" w:rsidRDefault="00251C4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51C43" w:rsidRPr="00345DB7" w:rsidRDefault="00251C4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D0A3F" w:rsidRPr="00345DB7" w:rsidTr="00391968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0A3F" w:rsidRDefault="005D0A3F" w:rsidP="0039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0A3F" w:rsidRPr="00345DB7" w:rsidRDefault="005D0A3F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345DB7">
              <w:rPr>
                <w:b/>
                <w:bCs/>
              </w:rPr>
              <w:t>Самостоятельная работа:</w:t>
            </w:r>
          </w:p>
          <w:p w:rsidR="005D0A3F" w:rsidRPr="00345DB7" w:rsidRDefault="005D0A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Cs/>
              </w:rPr>
              <w:t>Составление регистрационных форм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Pr="00251C43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D0A3F" w:rsidRPr="00345DB7" w:rsidTr="00391968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3F" w:rsidRDefault="005D0A3F" w:rsidP="0039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3F" w:rsidRDefault="005D0A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Pr="00251C43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251C43" w:rsidRPr="00345DB7" w:rsidTr="00391968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51C43" w:rsidRDefault="00251C43" w:rsidP="0039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F6466C">
              <w:rPr>
                <w:b/>
                <w:bCs/>
              </w:rPr>
              <w:t>Тема 2.4.</w:t>
            </w:r>
            <w:r>
              <w:rPr>
                <w:bCs/>
              </w:rPr>
              <w:t xml:space="preserve"> Контроль исполнения документов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43" w:rsidRPr="00345DB7" w:rsidRDefault="00251C43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43" w:rsidRPr="00F6466C" w:rsidRDefault="00251C4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F6466C"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1C43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251C43" w:rsidRPr="00345DB7" w:rsidTr="00391968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C43" w:rsidRDefault="00251C43" w:rsidP="0039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43" w:rsidRDefault="00251C43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Понятие, задачи и виды контроля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43" w:rsidRDefault="00251C4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1C43" w:rsidRPr="00345DB7" w:rsidRDefault="00251C4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251C43" w:rsidRPr="00345DB7" w:rsidTr="00391968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C43" w:rsidRDefault="00251C43" w:rsidP="0039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43" w:rsidRPr="00345DB7" w:rsidRDefault="00251C43" w:rsidP="0042266D">
            <w:pPr>
              <w:ind w:left="113" w:right="57"/>
              <w:rPr>
                <w:b/>
                <w:bCs/>
              </w:rPr>
            </w:pPr>
            <w:r w:rsidRPr="00345DB7">
              <w:rPr>
                <w:b/>
                <w:bCs/>
              </w:rPr>
              <w:t xml:space="preserve">Практические занятия: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43" w:rsidRPr="00F6466C" w:rsidRDefault="00251C4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F6466C"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51C43" w:rsidRPr="00345DB7" w:rsidRDefault="00251C4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251C43" w:rsidRPr="00345DB7" w:rsidTr="00391968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C43" w:rsidRDefault="00251C43" w:rsidP="0039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43" w:rsidRDefault="00251C43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Проведение работы по постановке документов на контроль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43" w:rsidRDefault="00251C4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51C43" w:rsidRPr="00345DB7" w:rsidRDefault="00251C4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251C43" w:rsidRPr="00345DB7" w:rsidTr="00391968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C43" w:rsidRDefault="00251C43" w:rsidP="0039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43" w:rsidRDefault="00251C43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Проведение работы по снятию документов с контроля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43" w:rsidRDefault="00251C4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51C43" w:rsidRPr="00345DB7" w:rsidRDefault="00251C4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D0A3F" w:rsidRPr="00345DB7" w:rsidTr="00391968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0A3F" w:rsidRDefault="005D0A3F" w:rsidP="0039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0A3F" w:rsidRPr="00345DB7" w:rsidRDefault="005D0A3F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345DB7">
              <w:rPr>
                <w:b/>
                <w:bCs/>
              </w:rPr>
              <w:t>Самостоятельная работа:</w:t>
            </w:r>
          </w:p>
          <w:p w:rsidR="005D0A3F" w:rsidRPr="00345DB7" w:rsidRDefault="005D0A3F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Cs/>
              </w:rPr>
              <w:t>Составление схемы организации работы по контролю за исполнением документов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Pr="00251C43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D0A3F" w:rsidRPr="00345DB7" w:rsidTr="00391968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3F" w:rsidRDefault="005D0A3F" w:rsidP="0039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3F" w:rsidRDefault="005D0A3F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Pr="00251C43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DF3A9A" w:rsidRPr="00345DB7" w:rsidTr="00391968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3A9A" w:rsidRDefault="00DF3A9A" w:rsidP="0039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F6466C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5</w:t>
            </w:r>
            <w:r w:rsidRPr="00F6466C">
              <w:rPr>
                <w:b/>
                <w:bCs/>
              </w:rPr>
              <w:t>.</w:t>
            </w:r>
            <w:r>
              <w:rPr>
                <w:bCs/>
              </w:rPr>
              <w:t xml:space="preserve"> Организация делопроизводства по обращениям граждан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9A" w:rsidRPr="00345DB7" w:rsidRDefault="00DF3A9A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9A" w:rsidRPr="00F6466C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F6466C"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DF3A9A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3A9A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9A" w:rsidRDefault="00DF3A9A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Понятие обращений граждан, их виды, социальное значение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9A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251C43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1C43" w:rsidRDefault="00251C4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43" w:rsidRPr="00345DB7" w:rsidRDefault="00251C43" w:rsidP="0042266D">
            <w:pPr>
              <w:ind w:left="113" w:right="57"/>
              <w:rPr>
                <w:b/>
                <w:bCs/>
              </w:rPr>
            </w:pPr>
            <w:r w:rsidRPr="00345DB7">
              <w:rPr>
                <w:b/>
                <w:bCs/>
              </w:rPr>
              <w:t xml:space="preserve">Практические занятия: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43" w:rsidRPr="00F6466C" w:rsidRDefault="00251C4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F6466C"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51C43" w:rsidRPr="00345DB7" w:rsidRDefault="00251C4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251C43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1C43" w:rsidRDefault="00251C4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43" w:rsidRDefault="00251C43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Применение технологии работы с письменными обращениями граждан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43" w:rsidRDefault="00251C4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51C43" w:rsidRPr="00345DB7" w:rsidRDefault="00251C4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251C43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1C43" w:rsidRDefault="00251C4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43" w:rsidRDefault="00251C43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Применение технологии работы с устными обращениями граждан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43" w:rsidRDefault="00251C4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51C43" w:rsidRPr="00345DB7" w:rsidRDefault="00251C4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D0A3F" w:rsidRPr="00251C43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0A3F" w:rsidRPr="00251C43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0A3F" w:rsidRPr="00251C43" w:rsidRDefault="005D0A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251C43">
              <w:rPr>
                <w:b/>
                <w:bCs/>
              </w:rPr>
              <w:t>Самостоятельная работа</w:t>
            </w:r>
          </w:p>
          <w:p w:rsidR="005D0A3F" w:rsidRPr="00251C43" w:rsidRDefault="005D0A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Cs/>
              </w:rPr>
              <w:t>Составление технологической карты по работе с письменными обращениями граждан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Pr="00251C43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0A3F" w:rsidRPr="00251C43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5D0A3F" w:rsidRPr="00345DB7" w:rsidTr="00391968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0A3F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3F" w:rsidRDefault="005D0A3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391968" w:rsidRPr="00345DB7" w:rsidTr="00391968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968" w:rsidRDefault="00391968" w:rsidP="0039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251C43">
              <w:rPr>
                <w:b/>
                <w:bCs/>
              </w:rPr>
              <w:t>Тема 2.6.</w:t>
            </w:r>
            <w:r>
              <w:rPr>
                <w:bCs/>
              </w:rPr>
              <w:t xml:space="preserve"> Формирование дел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968" w:rsidRPr="00345DB7" w:rsidRDefault="00391968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8" w:rsidRPr="00251C43" w:rsidRDefault="003919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251C43">
              <w:rPr>
                <w:b/>
                <w:bCs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1968" w:rsidRPr="00345DB7" w:rsidRDefault="003919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391968" w:rsidRPr="00345DB7" w:rsidTr="00391968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8" w:rsidRDefault="003919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968" w:rsidRDefault="00391968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Требования к формированию дел. Систематизация документов в деле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8" w:rsidRDefault="003919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1968" w:rsidRPr="00345DB7" w:rsidRDefault="003919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391968" w:rsidRPr="00345DB7" w:rsidTr="00391968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8" w:rsidRDefault="003919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968" w:rsidRDefault="00391968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Применение технологии формирования дел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8" w:rsidRDefault="003919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1968" w:rsidRPr="00345DB7" w:rsidRDefault="003919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391968" w:rsidRPr="00345DB7" w:rsidTr="00391968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968" w:rsidRDefault="00391968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968" w:rsidRDefault="00391968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Практические занятия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8" w:rsidRPr="00251C43" w:rsidRDefault="003919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251C43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91968" w:rsidRPr="00345DB7" w:rsidRDefault="003919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391968" w:rsidRPr="00345DB7" w:rsidTr="00391968">
        <w:trPr>
          <w:trHeight w:val="467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968" w:rsidRDefault="00391968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968" w:rsidRDefault="00391968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Составление и оформление обложек дел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8" w:rsidRPr="00251C43" w:rsidRDefault="003919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91968" w:rsidRPr="00345DB7" w:rsidRDefault="003919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391968" w:rsidRPr="005D0A3F" w:rsidTr="00391968">
        <w:trPr>
          <w:trHeight w:val="457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968" w:rsidRPr="005D0A3F" w:rsidRDefault="00391968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968" w:rsidRPr="005D0A3F" w:rsidRDefault="00391968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5D0A3F">
              <w:rPr>
                <w:b/>
                <w:bCs/>
              </w:rPr>
              <w:t>Консультация к разделу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8" w:rsidRPr="005D0A3F" w:rsidRDefault="003919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D0A3F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968" w:rsidRPr="005D0A3F" w:rsidRDefault="003919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5D0A3F" w:rsidRPr="00345DB7" w:rsidTr="00DF3A9A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D0A3F" w:rsidRDefault="005D0A3F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251C43">
              <w:rPr>
                <w:b/>
                <w:bCs/>
              </w:rPr>
              <w:t>Тема 2.7.</w:t>
            </w:r>
            <w:r>
              <w:rPr>
                <w:bCs/>
              </w:rPr>
              <w:t xml:space="preserve"> Номенклатура дел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3F" w:rsidRPr="00251C43" w:rsidRDefault="005D0A3F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Pr="00251C43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251C43"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5D0A3F" w:rsidRPr="00345DB7" w:rsidTr="0074651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3F" w:rsidRDefault="005D0A3F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3F" w:rsidRDefault="005D0A3F" w:rsidP="0025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 xml:space="preserve">Понятие, назначение и виды номенклатуры дел. </w:t>
            </w:r>
          </w:p>
          <w:p w:rsidR="00746513" w:rsidRPr="00251C43" w:rsidRDefault="00746513" w:rsidP="0025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DA681A" w:rsidRPr="00345DB7" w:rsidTr="0033439E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A681A" w:rsidRDefault="00DA681A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1A" w:rsidRDefault="00DA681A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Практические 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1A" w:rsidRPr="00DA681A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A681A" w:rsidRPr="00345DB7" w:rsidRDefault="00DA681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DA681A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681A" w:rsidRDefault="00DA681A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1A" w:rsidRPr="00251C43" w:rsidRDefault="00DA681A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Составление номенклатуры дел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1A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A681A" w:rsidRPr="00345DB7" w:rsidRDefault="00DA681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DA681A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681A" w:rsidRDefault="00DA681A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1A" w:rsidRPr="00251C43" w:rsidRDefault="00DA681A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Оформление номенклатуры дел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1A" w:rsidRDefault="005D0A3F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A681A" w:rsidRPr="00345DB7" w:rsidRDefault="00DA681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D0A3F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0A3F" w:rsidRDefault="005D0A3F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0A3F" w:rsidRDefault="005D0A3F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251C43">
              <w:rPr>
                <w:b/>
                <w:bCs/>
              </w:rPr>
              <w:t>Самостоятельная работа</w:t>
            </w:r>
          </w:p>
          <w:p w:rsidR="005D0A3F" w:rsidRDefault="005D0A3F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Составление номенклатуры дел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Pr="00DA681A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DA681A"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D0A3F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3F" w:rsidRDefault="005D0A3F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3F" w:rsidRDefault="005D0A3F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Pr="00DA681A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D0A3F" w:rsidRPr="00345DB7" w:rsidTr="00DF3A9A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D0A3F" w:rsidRDefault="005D0A3F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DA681A">
              <w:rPr>
                <w:b/>
                <w:bCs/>
              </w:rPr>
              <w:t>Тема 2.8.</w:t>
            </w:r>
            <w:r>
              <w:rPr>
                <w:bCs/>
              </w:rPr>
              <w:t xml:space="preserve"> Оперативное хранение документов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3F" w:rsidRPr="00251C43" w:rsidRDefault="005D0A3F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Pr="00DA681A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DA681A"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5D0A3F" w:rsidRPr="00345DB7" w:rsidTr="00DF3A9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0A3F" w:rsidRDefault="005D0A3F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3F" w:rsidRPr="00251C43" w:rsidRDefault="005D0A3F" w:rsidP="00744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О</w:t>
            </w:r>
            <w:r w:rsidR="00744C59">
              <w:rPr>
                <w:bCs/>
              </w:rPr>
              <w:t>рганизация оперативного хранения документов.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DA681A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681A" w:rsidRDefault="00DA681A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1A" w:rsidRDefault="00DA681A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Практические занятия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1A" w:rsidRPr="00DA681A" w:rsidRDefault="00DA681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DA681A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A681A" w:rsidRPr="00345DB7" w:rsidRDefault="00DA681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DA681A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681A" w:rsidRDefault="00DA681A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1A" w:rsidRPr="00251C43" w:rsidRDefault="00DA681A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Составление описи дел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1A" w:rsidRPr="00DA681A" w:rsidRDefault="00DA681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A681A" w:rsidRPr="00345DB7" w:rsidRDefault="00DA681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D0A3F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0A3F" w:rsidRDefault="005D0A3F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0A3F" w:rsidRDefault="005D0A3F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251C43">
              <w:rPr>
                <w:b/>
                <w:bCs/>
              </w:rPr>
              <w:t>Самостоятельная работа</w:t>
            </w:r>
          </w:p>
          <w:p w:rsidR="005D0A3F" w:rsidRDefault="005D0A3F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Разработка мероприятий по сохранности документов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Pr="00DA681A" w:rsidRDefault="007334E1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D0A3F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3F" w:rsidRDefault="005D0A3F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3F" w:rsidRPr="00251C43" w:rsidRDefault="005D0A3F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Pr="00DA681A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D0A3F" w:rsidRPr="00345DB7" w:rsidTr="0033439E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D0A3F" w:rsidRDefault="005D0A3F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DA681A">
              <w:rPr>
                <w:b/>
                <w:bCs/>
              </w:rPr>
              <w:t>Тема 2.9.</w:t>
            </w:r>
            <w:r>
              <w:rPr>
                <w:bCs/>
              </w:rPr>
              <w:t xml:space="preserve"> Подготовка и передача дел в архив предприятия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3F" w:rsidRPr="00251C43" w:rsidRDefault="005D0A3F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Pr="00DA681A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DA681A"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D0A3F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0A3F" w:rsidRDefault="005D0A3F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3F" w:rsidRPr="00251C43" w:rsidRDefault="005D0A3F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Подготовка и передача дел в ведомственный архив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Pr="00DA681A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26116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116" w:rsidRDefault="00526116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16" w:rsidRDefault="00526116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Практические 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16" w:rsidRPr="00526116" w:rsidRDefault="0052611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26116"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26116" w:rsidRPr="00345DB7" w:rsidRDefault="0052611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26116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116" w:rsidRDefault="00526116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16" w:rsidRPr="00251C43" w:rsidRDefault="00526116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Технология оформления дел.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16" w:rsidRDefault="0052611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26116" w:rsidRPr="00345DB7" w:rsidRDefault="0052611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26116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116" w:rsidRDefault="00526116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16" w:rsidRPr="00251C43" w:rsidRDefault="00526116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Технология прошивки многостраничных документов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16" w:rsidRDefault="0052611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26116" w:rsidRPr="00345DB7" w:rsidRDefault="0052611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D0A3F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0A3F" w:rsidRDefault="005D0A3F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0A3F" w:rsidRDefault="005D0A3F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251C43">
              <w:rPr>
                <w:b/>
                <w:bCs/>
              </w:rPr>
              <w:t>Самостоятельная работа</w:t>
            </w:r>
          </w:p>
          <w:p w:rsidR="005D0A3F" w:rsidRDefault="005D0A3F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Оформление документов по результатам протокола заседаний ЭК.</w:t>
            </w:r>
          </w:p>
          <w:p w:rsidR="005D0A3F" w:rsidRDefault="005D0A3F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Составление технологической карты по передаче дел в ведомственный архив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Pr="00526116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D0A3F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3F" w:rsidRDefault="005D0A3F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3F" w:rsidRPr="00DA681A" w:rsidRDefault="005D0A3F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Pr="00526116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C6694" w:rsidRPr="00345DB7" w:rsidTr="00391968">
        <w:trPr>
          <w:trHeight w:val="42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94" w:rsidRPr="008C6694" w:rsidRDefault="008C6694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Раздел 3. Документационное обеспечение деятельности кадровой службы предприятия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94" w:rsidRPr="0072014C" w:rsidRDefault="0072014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72014C">
              <w:rPr>
                <w:b/>
                <w:bCs/>
              </w:rPr>
              <w:t>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C6694" w:rsidRPr="00345DB7" w:rsidRDefault="008C669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D0A3F" w:rsidRPr="00345DB7" w:rsidTr="00DF3A9A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D0A3F" w:rsidRDefault="005D0A3F" w:rsidP="008C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8C6694">
              <w:rPr>
                <w:b/>
                <w:bCs/>
              </w:rPr>
              <w:t>Тема 3.1.</w:t>
            </w:r>
            <w:r>
              <w:rPr>
                <w:bCs/>
              </w:rPr>
              <w:t xml:space="preserve"> Организация кадровой службы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3F" w:rsidRPr="00251C43" w:rsidRDefault="005D0A3F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Pr="008C6694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5D0A3F" w:rsidRPr="00345DB7" w:rsidTr="00DF3A9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0A3F" w:rsidRDefault="005D0A3F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3F" w:rsidRPr="00DA681A" w:rsidRDefault="005D0A3F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Организационное и нормативно-методическое обеспечение кадровой службы.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C6694" w:rsidRPr="00345DB7" w:rsidTr="00DF3A9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6694" w:rsidRDefault="008C6694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94" w:rsidRPr="00DA681A" w:rsidRDefault="008C6694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Организация рабочего места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94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694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8C6694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6694" w:rsidRDefault="008C6694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94" w:rsidRDefault="008C6694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251C43">
              <w:rPr>
                <w:b/>
                <w:bCs/>
              </w:rPr>
              <w:t>Самостоятельная работа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94" w:rsidRPr="008C6694" w:rsidRDefault="008C6694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8C6694"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C6694" w:rsidRPr="00345DB7" w:rsidRDefault="008C6694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C6694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6694" w:rsidRDefault="008C6694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94" w:rsidRPr="00DA681A" w:rsidRDefault="008C6694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Составление таблицы «Организационные формы кадровой службы»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94" w:rsidRDefault="008C6694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C6694" w:rsidRPr="00345DB7" w:rsidRDefault="008C6694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C6694" w:rsidRPr="00345DB7" w:rsidTr="0033439E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C6694" w:rsidRDefault="008C6694" w:rsidP="008C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8C6694">
              <w:rPr>
                <w:b/>
                <w:bCs/>
              </w:rPr>
              <w:t>Тема 3.</w:t>
            </w:r>
            <w:r>
              <w:rPr>
                <w:b/>
                <w:bCs/>
              </w:rPr>
              <w:t>2</w:t>
            </w:r>
            <w:r w:rsidRPr="008C6694">
              <w:rPr>
                <w:b/>
                <w:bCs/>
              </w:rPr>
              <w:t>.</w:t>
            </w:r>
            <w:r>
              <w:rPr>
                <w:bCs/>
              </w:rPr>
              <w:t xml:space="preserve"> Оформление организации труда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94" w:rsidRDefault="008C6694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Практические 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94" w:rsidRPr="008C6694" w:rsidRDefault="008C669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8C6694"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C6694" w:rsidRPr="00345DB7" w:rsidRDefault="008C669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C6694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6694" w:rsidRDefault="008C6694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94" w:rsidRPr="00DA681A" w:rsidRDefault="008C6694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Регулирование социально-трудовых отношений. Коллективный договор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94" w:rsidRDefault="008C669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C6694" w:rsidRPr="00345DB7" w:rsidRDefault="008C669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C6694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6694" w:rsidRDefault="008C6694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94" w:rsidRPr="00DA681A" w:rsidRDefault="008C6694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Правила внутреннего трудового распорядка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94" w:rsidRDefault="008C669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C6694" w:rsidRPr="00345DB7" w:rsidRDefault="008C669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D0A3F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0A3F" w:rsidRDefault="005D0A3F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0A3F" w:rsidRDefault="005D0A3F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251C43">
              <w:rPr>
                <w:b/>
                <w:bCs/>
              </w:rPr>
              <w:t>Самостоятельная работа</w:t>
            </w:r>
          </w:p>
          <w:p w:rsidR="005D0A3F" w:rsidRDefault="005D0A3F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 xml:space="preserve">Составление модели документов «Коллективный договор» и Правила внутреннего </w:t>
            </w:r>
            <w:r w:rsidR="00391968">
              <w:rPr>
                <w:bCs/>
              </w:rPr>
              <w:t>распорядка»</w:t>
            </w:r>
          </w:p>
          <w:p w:rsidR="00391968" w:rsidRDefault="00391968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Pr="008C6694" w:rsidRDefault="005D0A3F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6513" w:rsidRPr="00345DB7" w:rsidRDefault="007465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D0A3F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3F" w:rsidRDefault="005D0A3F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3F" w:rsidRPr="00DA681A" w:rsidRDefault="005D0A3F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Default="005D0A3F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0A3F" w:rsidRPr="00345DB7" w:rsidRDefault="005D0A3F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391968" w:rsidRPr="00345DB7" w:rsidTr="00DF3A9A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91968" w:rsidRDefault="00391968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8C6694">
              <w:rPr>
                <w:b/>
                <w:bCs/>
              </w:rPr>
              <w:lastRenderedPageBreak/>
              <w:t>Тема 3.3.</w:t>
            </w:r>
            <w:r>
              <w:rPr>
                <w:bCs/>
              </w:rPr>
              <w:t xml:space="preserve"> Состав и виды кадровой </w:t>
            </w:r>
          </w:p>
          <w:p w:rsidR="00391968" w:rsidRDefault="00391968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документации.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968" w:rsidRPr="00251C43" w:rsidRDefault="00391968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8" w:rsidRPr="00BC4E23" w:rsidRDefault="003919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BC4E23"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1968" w:rsidRPr="00345DB7" w:rsidRDefault="003919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391968" w:rsidRPr="00345DB7" w:rsidTr="0072014C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1968" w:rsidRDefault="00391968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968" w:rsidRPr="00DA681A" w:rsidRDefault="00391968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Виды кадровой документации и их классификация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8" w:rsidRPr="00BC4E23" w:rsidRDefault="003919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1968" w:rsidRPr="00345DB7" w:rsidRDefault="003919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391968" w:rsidRPr="00345DB7" w:rsidTr="0072014C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1968" w:rsidRDefault="00391968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968" w:rsidRDefault="00391968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251C43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 xml:space="preserve"> </w:t>
            </w:r>
          </w:p>
          <w:p w:rsidR="00391968" w:rsidRDefault="00391968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Составление схемы  «Классификация кадровой документации»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8" w:rsidRPr="00BC4E23" w:rsidRDefault="003919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968" w:rsidRPr="00345DB7" w:rsidRDefault="003919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391968" w:rsidRPr="00345DB7" w:rsidTr="0072014C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1968" w:rsidRDefault="00391968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968" w:rsidRPr="00DA681A" w:rsidRDefault="00391968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8" w:rsidRDefault="003919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91968" w:rsidRPr="00345DB7" w:rsidRDefault="003919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D0A3F" w:rsidRPr="00345DB7" w:rsidTr="00DF3A9A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D0A3F" w:rsidRDefault="005D0A3F" w:rsidP="00BC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BC4E23">
              <w:rPr>
                <w:b/>
                <w:bCs/>
              </w:rPr>
              <w:t>Тема 3.4.</w:t>
            </w:r>
            <w:r>
              <w:rPr>
                <w:bCs/>
              </w:rPr>
              <w:t xml:space="preserve"> Документирование приема на работу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3F" w:rsidRPr="00251C43" w:rsidRDefault="005D0A3F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Pr="00BC4E23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5D0A3F" w:rsidRPr="00345DB7" w:rsidTr="00DF3A9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0A3F" w:rsidRDefault="005D0A3F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3F" w:rsidRPr="00DA681A" w:rsidRDefault="005D0A3F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Виды документов, составляемых при приеме на работу. Алгоритм работы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BC4E23" w:rsidRPr="00345DB7" w:rsidTr="00DF3A9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4E23" w:rsidRDefault="00BC4E2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23" w:rsidRPr="00DA681A" w:rsidRDefault="00BC4E23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Трудовой договор и его виды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23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E23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BC4E23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4E23" w:rsidRDefault="00BC4E2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23" w:rsidRDefault="00BC4E2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Практические 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23" w:rsidRPr="00BC4E23" w:rsidRDefault="00BC4E2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BC4E23"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C4E23" w:rsidRPr="00345DB7" w:rsidRDefault="00BC4E2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BC4E23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4E23" w:rsidRDefault="00BC4E2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23" w:rsidRPr="00DA681A" w:rsidRDefault="00BC4E23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Составление и оформление трудовых договоров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23" w:rsidRDefault="00BC4E2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C4E23" w:rsidRPr="00345DB7" w:rsidRDefault="00BC4E2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BC4E23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4E23" w:rsidRDefault="00BC4E2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23" w:rsidRPr="00DA681A" w:rsidRDefault="00BC4E23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Составление и оформление приказа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23" w:rsidRDefault="00BC4E2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C4E23" w:rsidRPr="00345DB7" w:rsidRDefault="00BC4E2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BC4E23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4E23" w:rsidRDefault="00BC4E2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23" w:rsidRDefault="00BC4E2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251C43">
              <w:rPr>
                <w:b/>
                <w:bCs/>
              </w:rPr>
              <w:t>Самостоятельная работа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23" w:rsidRPr="00BC4E23" w:rsidRDefault="00BC4E2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BC4E23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C4E23" w:rsidRPr="00345DB7" w:rsidRDefault="00BC4E2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BC4E23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E23" w:rsidRDefault="00BC4E2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23" w:rsidRPr="00DA681A" w:rsidRDefault="00BC4E23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Составление трафарета заявления о приеме на работу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23" w:rsidRPr="00BC4E23" w:rsidRDefault="00BC4E2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C4E23" w:rsidRPr="00345DB7" w:rsidRDefault="00BC4E2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46513" w:rsidRPr="00345DB7" w:rsidTr="00DF3A9A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513" w:rsidRDefault="0074651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BC4E23">
              <w:rPr>
                <w:b/>
                <w:bCs/>
              </w:rPr>
              <w:t>Тема 3.5.</w:t>
            </w:r>
            <w:r>
              <w:rPr>
                <w:bCs/>
              </w:rPr>
              <w:t xml:space="preserve"> Организация перевода на другую работу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3" w:rsidRPr="00251C43" w:rsidRDefault="007465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3" w:rsidRPr="00BC4E23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BC4E23"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513" w:rsidRPr="00345DB7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746513" w:rsidRPr="00345DB7" w:rsidTr="00DF3A9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513" w:rsidRDefault="0074651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3" w:rsidRPr="00DA681A" w:rsidRDefault="00746513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Изменение трудового договора при переводе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3" w:rsidRPr="00BC4E23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513" w:rsidRPr="00345DB7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46513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513" w:rsidRDefault="0074651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3" w:rsidRDefault="007465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Практические занятия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3" w:rsidRPr="00BC4E23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BC4E23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6513" w:rsidRPr="00345DB7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46513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513" w:rsidRDefault="0074651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3" w:rsidRPr="00DA681A" w:rsidRDefault="00746513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Документирование процесса перевода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3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6513" w:rsidRPr="00345DB7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46513" w:rsidRPr="00345DB7" w:rsidTr="0033439E">
        <w:trPr>
          <w:trHeight w:val="576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513" w:rsidRDefault="0074651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6513" w:rsidRDefault="007465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251C43">
              <w:rPr>
                <w:b/>
                <w:bCs/>
              </w:rPr>
              <w:t>Самостоятельная работа</w:t>
            </w:r>
          </w:p>
          <w:p w:rsidR="00746513" w:rsidRDefault="00746513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Составление схемы движения документов при приеме на работу, при переводе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3" w:rsidRPr="00BC4E23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6513" w:rsidRPr="00345DB7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D0A3F" w:rsidRPr="00345DB7" w:rsidTr="00DF3A9A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D0A3F" w:rsidRDefault="005D0A3F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BC4E23">
              <w:rPr>
                <w:b/>
                <w:bCs/>
              </w:rPr>
              <w:t>Тема 3.6.</w:t>
            </w:r>
            <w:r>
              <w:rPr>
                <w:bCs/>
              </w:rPr>
              <w:t xml:space="preserve"> Документирование времени отдыха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3F" w:rsidRPr="00251C43" w:rsidRDefault="005D0A3F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Pr="00BC4E23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BC4E23"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5D0A3F" w:rsidRPr="00345DB7" w:rsidTr="00DF3A9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0A3F" w:rsidRDefault="005D0A3F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3F" w:rsidRPr="00DA681A" w:rsidRDefault="005D0A3F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Понятие отпуска, порядок его предоставления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Pr="00BC4E23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BC4E23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4E23" w:rsidRDefault="00BC4E2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23" w:rsidRDefault="00BC4E2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Практические занятия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23" w:rsidRPr="00BC4E23" w:rsidRDefault="00BC4E2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BC4E23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C4E23" w:rsidRPr="00345DB7" w:rsidRDefault="00BC4E2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BC4E23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E23" w:rsidRDefault="00BC4E2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23" w:rsidRPr="00DA681A" w:rsidRDefault="00BC4E23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Документирование предоставления отпусков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23" w:rsidRPr="00BC4E23" w:rsidRDefault="00BC4E2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C4E23" w:rsidRPr="00345DB7" w:rsidRDefault="00BC4E2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D0A3F" w:rsidRPr="00345DB7" w:rsidTr="00DF3A9A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D0A3F" w:rsidRDefault="005D0A3F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A34104">
              <w:rPr>
                <w:b/>
                <w:bCs/>
              </w:rPr>
              <w:t>Тема 3.7.</w:t>
            </w:r>
            <w:r>
              <w:rPr>
                <w:bCs/>
              </w:rPr>
              <w:t xml:space="preserve"> Документирование оценки труда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3F" w:rsidRPr="00251C43" w:rsidRDefault="005D0A3F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Pr="00A34104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A34104"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5D0A3F" w:rsidRPr="00345DB7" w:rsidTr="00DF3A9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0A3F" w:rsidRDefault="005D0A3F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3F" w:rsidRPr="00DA681A" w:rsidRDefault="005D0A3F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Дисциплина труда. Поощрения и дисциплинарные взыскания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3F" w:rsidRPr="00A34104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0A3F" w:rsidRPr="00345DB7" w:rsidRDefault="005D0A3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A34104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4104" w:rsidRDefault="00A34104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04" w:rsidRDefault="00A34104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Практические занятия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4" w:rsidRPr="00A34104" w:rsidRDefault="00A3410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A34104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34104" w:rsidRPr="00345DB7" w:rsidRDefault="00A3410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A34104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4104" w:rsidRDefault="00A34104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04" w:rsidRPr="00DA681A" w:rsidRDefault="00A34104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Документирование процесса поощрения и дисциплинарных взысканий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4" w:rsidRDefault="00A3410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34104" w:rsidRPr="00345DB7" w:rsidRDefault="00A3410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46513" w:rsidRPr="00345DB7" w:rsidTr="00746513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3" w:rsidRDefault="0074651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A34104">
              <w:rPr>
                <w:b/>
                <w:bCs/>
              </w:rPr>
              <w:t>Тема 3.8.</w:t>
            </w:r>
            <w:r>
              <w:rPr>
                <w:bCs/>
              </w:rPr>
              <w:t xml:space="preserve"> Документирование служебной командировки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3" w:rsidRPr="00251C43" w:rsidRDefault="007465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3" w:rsidRPr="00A34104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A34104"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3" w:rsidRPr="00345DB7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746513" w:rsidRPr="00345DB7" w:rsidTr="00746513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3" w:rsidRDefault="0074651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3" w:rsidRPr="00DA681A" w:rsidRDefault="00746513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Понятие служебной командировки. Материально-правовое рбеспечение командированных сотрудников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3" w:rsidRPr="00A34104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3" w:rsidRPr="00345DB7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46513" w:rsidRPr="00345DB7" w:rsidTr="0033439E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3" w:rsidRDefault="0074651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3" w:rsidRDefault="007465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Практические занятия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3" w:rsidRPr="00A34104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A34104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6513" w:rsidRPr="00345DB7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46513" w:rsidRPr="00345DB7" w:rsidTr="0033439E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3" w:rsidRDefault="0074651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3" w:rsidRPr="00DA681A" w:rsidRDefault="00746513" w:rsidP="00A34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Документирование процесса командирования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3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6513" w:rsidRPr="00345DB7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46513" w:rsidRPr="00345DB7" w:rsidTr="0033439E">
        <w:trPr>
          <w:trHeight w:val="828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3" w:rsidRDefault="007465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3" w:rsidRDefault="007465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251C43">
              <w:rPr>
                <w:b/>
                <w:bCs/>
              </w:rPr>
              <w:t>Самостоятельная работа</w:t>
            </w:r>
          </w:p>
          <w:p w:rsidR="00746513" w:rsidRDefault="007465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Составление алгоритмов приема, перевода, поощрений, применения дисциплинарных взысканий, командирования, увольнения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3" w:rsidRPr="00BC4E23" w:rsidRDefault="007465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6513" w:rsidRPr="00345DB7" w:rsidRDefault="007465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46513" w:rsidRPr="00345DB7" w:rsidTr="00746513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513" w:rsidRDefault="00746513" w:rsidP="00816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A34104">
              <w:rPr>
                <w:b/>
                <w:bCs/>
              </w:rPr>
              <w:t>Тема 3.9.</w:t>
            </w:r>
            <w:r>
              <w:rPr>
                <w:bCs/>
              </w:rPr>
              <w:t xml:space="preserve"> Документирование рабочего времени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3" w:rsidRPr="00251C43" w:rsidRDefault="007465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3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513" w:rsidRPr="00345DB7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746513" w:rsidRPr="00345DB7" w:rsidTr="00DF3A9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513" w:rsidRDefault="0074651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3" w:rsidRPr="00DA681A" w:rsidRDefault="00746513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Рабочее время и организация его учета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3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513" w:rsidRPr="00345DB7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46513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513" w:rsidRDefault="0074651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3" w:rsidRDefault="007465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Практические занятия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3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6513" w:rsidRPr="00345DB7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46513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513" w:rsidRDefault="0074651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3" w:rsidRPr="00DA681A" w:rsidRDefault="00746513" w:rsidP="00816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Документирование рабочего времени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3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6513" w:rsidRPr="00345DB7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46513" w:rsidRPr="00345DB7" w:rsidTr="0033439E">
        <w:trPr>
          <w:trHeight w:val="576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513" w:rsidRDefault="007465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6513" w:rsidRDefault="007465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251C43">
              <w:rPr>
                <w:b/>
                <w:bCs/>
              </w:rPr>
              <w:t>Самостоятельная работа</w:t>
            </w:r>
          </w:p>
          <w:p w:rsidR="00746513" w:rsidRDefault="007465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Составление таблицы условных обозначений в табеле рабочего времени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3" w:rsidRPr="00BC4E23" w:rsidRDefault="007465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6513" w:rsidRPr="00345DB7" w:rsidRDefault="007465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A34104" w:rsidRPr="00345DB7" w:rsidTr="00DF3A9A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34104" w:rsidRDefault="00A34104" w:rsidP="00816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A34104">
              <w:rPr>
                <w:b/>
                <w:bCs/>
              </w:rPr>
              <w:t>Тема 3.</w:t>
            </w:r>
            <w:r w:rsidR="00816F13">
              <w:rPr>
                <w:b/>
                <w:bCs/>
              </w:rPr>
              <w:t>10</w:t>
            </w:r>
            <w:r w:rsidRPr="00A34104">
              <w:rPr>
                <w:b/>
                <w:bCs/>
              </w:rPr>
              <w:t>.</w:t>
            </w:r>
            <w:r>
              <w:rPr>
                <w:bCs/>
              </w:rPr>
              <w:t xml:space="preserve"> Документирование процесса увольнения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04" w:rsidRPr="00251C43" w:rsidRDefault="00A34104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4" w:rsidRDefault="00A34104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4104" w:rsidRPr="00345DB7" w:rsidRDefault="00DF3A9A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A34104" w:rsidRPr="00345DB7" w:rsidTr="00DF3A9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4104" w:rsidRDefault="00A34104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04" w:rsidRPr="00DA681A" w:rsidRDefault="00A34104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Расторжение трудового договора и его причины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4" w:rsidRDefault="00A34104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4104" w:rsidRPr="00345DB7" w:rsidRDefault="00A34104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A34104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4104" w:rsidRDefault="00A34104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04" w:rsidRDefault="00A34104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Практические занятия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4" w:rsidRDefault="00A34104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34104" w:rsidRPr="00345DB7" w:rsidRDefault="00A34104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A34104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4104" w:rsidRDefault="00A34104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04" w:rsidRPr="00DA681A" w:rsidRDefault="00A34104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Документирование увольнения по собственному желанию и по инициативе работодателя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4" w:rsidRDefault="00A34104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34104" w:rsidRPr="00345DB7" w:rsidRDefault="00A34104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16F13" w:rsidRPr="00345DB7" w:rsidTr="00DF3A9A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16F13" w:rsidRDefault="00816F1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816F13">
              <w:rPr>
                <w:b/>
                <w:bCs/>
              </w:rPr>
              <w:t>Тема 3.11.</w:t>
            </w:r>
            <w:r>
              <w:rPr>
                <w:bCs/>
              </w:rPr>
              <w:t xml:space="preserve"> Трудовая книжка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13" w:rsidRPr="00251C43" w:rsidRDefault="00816F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13" w:rsidRPr="00816F13" w:rsidRDefault="00816F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816F13"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6F13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816F13" w:rsidRPr="00345DB7" w:rsidTr="00DF3A9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6F13" w:rsidRDefault="00816F1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13" w:rsidRPr="00DA681A" w:rsidRDefault="00816F13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Понятие трудовой книжки, ее назначение и структура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13" w:rsidRDefault="00816F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6F13" w:rsidRPr="00345DB7" w:rsidRDefault="00816F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16F13" w:rsidRPr="00345DB7" w:rsidTr="00DF3A9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6F13" w:rsidRDefault="00816F1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13" w:rsidRPr="00DA681A" w:rsidRDefault="00816F13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Документирование изменений в трудовой книжке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13" w:rsidRDefault="00816F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6F13" w:rsidRPr="00345DB7" w:rsidRDefault="00816F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16F13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6F13" w:rsidRDefault="00816F1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13" w:rsidRDefault="00816F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Практические занятия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13" w:rsidRPr="00816F13" w:rsidRDefault="00816F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816F13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16F13" w:rsidRPr="00345DB7" w:rsidRDefault="00816F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16F13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F13" w:rsidRDefault="00816F1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13" w:rsidRPr="00DA681A" w:rsidRDefault="00816F13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Оформление трудовой книжки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13" w:rsidRPr="00816F13" w:rsidRDefault="00816F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16F13" w:rsidRPr="00345DB7" w:rsidRDefault="00816F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DF3A9A" w:rsidRPr="00345DB7" w:rsidTr="0033439E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3A9A" w:rsidRDefault="00DF3A9A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816F13">
              <w:rPr>
                <w:b/>
                <w:bCs/>
              </w:rPr>
              <w:t>Тема 3.12</w:t>
            </w:r>
            <w:r>
              <w:rPr>
                <w:bCs/>
              </w:rPr>
              <w:t>. Учет кадров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9A" w:rsidRPr="00251C43" w:rsidRDefault="00DF3A9A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9A" w:rsidRPr="00816F13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816F13"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DF3A9A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3A9A" w:rsidRDefault="00DF3A9A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9A" w:rsidRPr="00DA681A" w:rsidRDefault="00DF3A9A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Понятие учета кадров. Виды документов, применяемых при учете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9A" w:rsidRPr="00816F13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16F13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6F13" w:rsidRDefault="00816F1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13" w:rsidRDefault="00816F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Практические занятия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13" w:rsidRPr="00816F13" w:rsidRDefault="00816F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16F13" w:rsidRPr="00345DB7" w:rsidRDefault="00816F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16F13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6F13" w:rsidRDefault="00816F1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13" w:rsidRPr="00DA681A" w:rsidRDefault="00816F13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Оформление личных карточек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13" w:rsidRPr="00816F13" w:rsidRDefault="00816F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16F13" w:rsidRPr="00345DB7" w:rsidRDefault="00816F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EA5E68" w:rsidRPr="00345DB7" w:rsidTr="0033439E">
        <w:trPr>
          <w:trHeight w:val="576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5E68" w:rsidRDefault="00EA5E68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A5E68" w:rsidRDefault="00EA5E68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251C43">
              <w:rPr>
                <w:b/>
                <w:bCs/>
              </w:rPr>
              <w:t>Самостоятельная работа</w:t>
            </w:r>
          </w:p>
          <w:p w:rsidR="00746513" w:rsidRDefault="00EA5E68" w:rsidP="00720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Заполнение карточек формы Т-2, Т-4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68" w:rsidRPr="00BC4E23" w:rsidRDefault="00EA5E68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A5E68" w:rsidRPr="00345DB7" w:rsidRDefault="00EA5E68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46513" w:rsidRPr="00345DB7" w:rsidTr="0033439E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513" w:rsidRDefault="00746513" w:rsidP="00A24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956D9F">
              <w:rPr>
                <w:b/>
                <w:bCs/>
              </w:rPr>
              <w:t>Тема 3.13</w:t>
            </w:r>
            <w:r>
              <w:rPr>
                <w:bCs/>
              </w:rPr>
              <w:t>. Формирование и хранение дел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3" w:rsidRPr="00251C43" w:rsidRDefault="007465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3" w:rsidRPr="00956D9F" w:rsidRDefault="00746513" w:rsidP="0095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513" w:rsidRPr="00345DB7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746513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513" w:rsidRDefault="0074651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3" w:rsidRPr="00DA681A" w:rsidRDefault="00746513" w:rsidP="00A24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Формирование дел по кадровым вопросам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3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513" w:rsidRPr="00345DB7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46513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513" w:rsidRDefault="0074651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3" w:rsidRPr="00DA681A" w:rsidRDefault="00746513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Экспертиза ценности документов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3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513" w:rsidRPr="00345DB7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746513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513" w:rsidRPr="00EA5E68" w:rsidRDefault="0074651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3" w:rsidRPr="00DA681A" w:rsidRDefault="00746513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 xml:space="preserve">Оформление дел и порядок передачи в архив.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3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513" w:rsidRPr="00345DB7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746513" w:rsidRPr="00345DB7" w:rsidTr="0033439E">
        <w:trPr>
          <w:trHeight w:val="845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513" w:rsidRPr="00EA5E68" w:rsidRDefault="007465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3" w:rsidRPr="00251C43" w:rsidRDefault="007465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251C43">
              <w:rPr>
                <w:b/>
                <w:bCs/>
              </w:rPr>
              <w:t>Самостоятельная работа</w:t>
            </w:r>
          </w:p>
          <w:p w:rsidR="00746513" w:rsidRDefault="00746513" w:rsidP="00EA5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Составление перечня документов, входящих в личное дело.</w:t>
            </w:r>
          </w:p>
          <w:p w:rsidR="00746513" w:rsidRDefault="00746513" w:rsidP="00720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 xml:space="preserve"> Составление внутренней описи личного дела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3" w:rsidRPr="00BC4E23" w:rsidRDefault="007334E1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6513" w:rsidRPr="00345DB7" w:rsidRDefault="007465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46513" w:rsidRPr="00EA5E68" w:rsidTr="0033439E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3" w:rsidRPr="00EA5E68" w:rsidRDefault="00746513" w:rsidP="00720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EA5E68">
              <w:rPr>
                <w:b/>
                <w:bCs/>
              </w:rPr>
              <w:t>Консультация к разделу 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3" w:rsidRPr="00EA5E68" w:rsidRDefault="007465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6513" w:rsidRPr="00EA5E68" w:rsidRDefault="007465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956D9F" w:rsidRPr="00956D9F" w:rsidTr="0033439E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9F" w:rsidRPr="00956D9F" w:rsidRDefault="00956D9F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956D9F">
              <w:rPr>
                <w:b/>
                <w:bCs/>
              </w:rPr>
              <w:lastRenderedPageBreak/>
              <w:t>Раздел 4. Применение технических средств в функционировании офиса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9F" w:rsidRPr="00956D9F" w:rsidRDefault="0072014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56D9F" w:rsidRPr="00956D9F" w:rsidRDefault="00956D9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DF3A9A" w:rsidRPr="00345DB7" w:rsidTr="0033439E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3A9A" w:rsidRDefault="00DF3A9A" w:rsidP="000E3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Тема 4.1. Средства документирования текстовой информации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9A" w:rsidRPr="00DA681A" w:rsidRDefault="00DF3A9A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9A" w:rsidRPr="000E3198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0E3198"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DF3A9A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3A9A" w:rsidRDefault="00DF3A9A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9A" w:rsidRPr="00DA681A" w:rsidRDefault="00DF3A9A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Классификация средств составления документов. Классификация современной офисной техники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9A" w:rsidRPr="000E3198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0E3198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3198" w:rsidRDefault="000E3198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98" w:rsidRDefault="000E3198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Практические 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98" w:rsidRPr="000E3198" w:rsidRDefault="00EA5E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E3198" w:rsidRPr="00345DB7" w:rsidRDefault="000E319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0E3198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3198" w:rsidRDefault="000E3198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98" w:rsidRPr="00DA681A" w:rsidRDefault="000E3198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Работа с архиваторами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98" w:rsidRDefault="00EA5E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E3198" w:rsidRPr="00345DB7" w:rsidRDefault="000E319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0E3198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3198" w:rsidRDefault="000E3198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98" w:rsidRPr="00DA681A" w:rsidRDefault="000E3198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Работа с антивирусными программами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98" w:rsidRDefault="00EA5E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E3198" w:rsidRPr="00345DB7" w:rsidRDefault="000E319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DF3A9A" w:rsidRPr="00345DB7" w:rsidTr="0033439E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3A9A" w:rsidRDefault="00DF3A9A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122FB9">
              <w:rPr>
                <w:b/>
                <w:bCs/>
              </w:rPr>
              <w:t>Тема 4.2.</w:t>
            </w:r>
            <w:r>
              <w:rPr>
                <w:bCs/>
              </w:rPr>
              <w:t xml:space="preserve"> Средства копирования и оперативного размножения документов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9A" w:rsidRPr="00DA681A" w:rsidRDefault="00DF3A9A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9A" w:rsidRPr="00122FB9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122FB9"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DF3A9A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3A9A" w:rsidRDefault="00DF3A9A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9A" w:rsidRPr="00DA681A" w:rsidRDefault="00DF3A9A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Методы копирования и размножения документов, отличительные признаки оригинала, копии, оттиска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9A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A9A" w:rsidRPr="00345DB7" w:rsidRDefault="00DF3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2D036C" w:rsidRPr="00345DB7" w:rsidTr="00DF3A9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36C" w:rsidRDefault="002D036C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6C" w:rsidRPr="00DA681A" w:rsidRDefault="002D036C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Оборудование, применяемое для копирования документов с учетом современных достижений науки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6C" w:rsidRDefault="002D036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036C" w:rsidRPr="00345DB7" w:rsidRDefault="00EA5E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EA5E68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5E68" w:rsidRDefault="00EA5E68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68" w:rsidRDefault="00EA5E68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Практические занятия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68" w:rsidRPr="00EA5E68" w:rsidRDefault="00EA5E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EA5E68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A5E68" w:rsidRPr="00345DB7" w:rsidRDefault="00EA5E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EA5E68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E68" w:rsidRDefault="00EA5E68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68" w:rsidRPr="00DA681A" w:rsidRDefault="00EA5E68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Печать монохромных и цветных документов. Односторонняя и двусторонняя печать. Использование функции брошюрования документов. Печать по сети. Печать через Интернет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68" w:rsidRDefault="00EA5E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A5E68" w:rsidRPr="00345DB7" w:rsidRDefault="00EA5E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EA5E68" w:rsidRPr="00345DB7" w:rsidTr="00DF3A9A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A5E68" w:rsidRDefault="00EA5E68" w:rsidP="002D0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2D036C">
              <w:rPr>
                <w:b/>
                <w:bCs/>
              </w:rPr>
              <w:t>Тема 4.3.</w:t>
            </w:r>
            <w:r>
              <w:rPr>
                <w:bCs/>
              </w:rPr>
              <w:t xml:space="preserve"> Средства обработки документов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68" w:rsidRPr="00DA681A" w:rsidRDefault="00EA5E68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68" w:rsidRDefault="00EA5E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5E68" w:rsidRPr="00345DB7" w:rsidRDefault="00EA5E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EA5E68" w:rsidRPr="00345DB7" w:rsidTr="00DF3A9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5E68" w:rsidRDefault="00EA5E68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68" w:rsidRPr="00DA681A" w:rsidRDefault="00EA5E68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Средства канцелярской обработки документов с копировально-множительными и печатающими устройствами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68" w:rsidRDefault="00EA5E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5E68" w:rsidRPr="00345DB7" w:rsidRDefault="00EA5E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EA5E68" w:rsidRPr="00345DB7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5E68" w:rsidRDefault="00EA5E68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68" w:rsidRDefault="00EA5E68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Практические 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68" w:rsidRPr="00EA5E68" w:rsidRDefault="00EA5E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EA5E68">
              <w:rPr>
                <w:b/>
                <w:bCs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A5E68" w:rsidRPr="00345DB7" w:rsidRDefault="00EA5E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EA5E68" w:rsidRPr="002D036C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5E68" w:rsidRPr="002D036C" w:rsidRDefault="00EA5E68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68" w:rsidRPr="002D036C" w:rsidRDefault="00EA5E68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  <w:lang w:val="en-US"/>
              </w:rPr>
            </w:pPr>
            <w:r w:rsidRPr="002D036C">
              <w:rPr>
                <w:bCs/>
              </w:rPr>
              <w:t xml:space="preserve">Сканирование текстовых документов. Распознавание текста. Программа </w:t>
            </w:r>
            <w:r>
              <w:rPr>
                <w:bCs/>
                <w:lang w:val="en-US"/>
              </w:rPr>
              <w:t>Fine Reader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68" w:rsidRPr="002D036C" w:rsidRDefault="00EA5E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A5E68" w:rsidRPr="002D036C" w:rsidRDefault="00EA5E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EA5E68" w:rsidRPr="002D036C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5E68" w:rsidRPr="002D036C" w:rsidRDefault="00EA5E68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68" w:rsidRPr="002D036C" w:rsidRDefault="00EA5E68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Форматирование документа. Подготовка документа на печать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68" w:rsidRPr="002D036C" w:rsidRDefault="00EA5E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A5E68" w:rsidRPr="002D036C" w:rsidRDefault="00EA5E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EA5E68" w:rsidRPr="002D036C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5E68" w:rsidRPr="002D036C" w:rsidRDefault="00EA5E68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68" w:rsidRPr="002D036C" w:rsidRDefault="00EA5E68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Печать документа на лазерном принтере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68" w:rsidRPr="002D036C" w:rsidRDefault="00EA5E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A5E68" w:rsidRPr="002D036C" w:rsidRDefault="00EA5E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EA5E68" w:rsidRPr="002D036C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5E68" w:rsidRPr="002D036C" w:rsidRDefault="00EA5E68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68" w:rsidRPr="002D036C" w:rsidRDefault="00EA5E68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Работа с ламинатором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68" w:rsidRPr="002D036C" w:rsidRDefault="00EA5E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A5E68" w:rsidRPr="002D036C" w:rsidRDefault="00EA5E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EA5E68" w:rsidRPr="002D036C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5E68" w:rsidRPr="002D036C" w:rsidRDefault="00EA5E68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68" w:rsidRPr="002D036C" w:rsidRDefault="00EA5E68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Работа с видео-файлами, звуковыми файлами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68" w:rsidRPr="002D036C" w:rsidRDefault="00EA5E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A5E68" w:rsidRPr="002D036C" w:rsidRDefault="00EA5E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EA5E68" w:rsidRPr="002D036C" w:rsidTr="00DF3A9A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A5E68" w:rsidRPr="002D036C" w:rsidRDefault="00EA5E68" w:rsidP="002D0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A23FA7">
              <w:rPr>
                <w:b/>
                <w:bCs/>
              </w:rPr>
              <w:t>Тема 4.4.</w:t>
            </w:r>
            <w:r>
              <w:rPr>
                <w:bCs/>
              </w:rPr>
              <w:t xml:space="preserve"> Средства хранение и поиска </w:t>
            </w:r>
            <w:r w:rsidR="00DF3A9A">
              <w:rPr>
                <w:bCs/>
              </w:rPr>
              <w:t>документов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68" w:rsidRPr="00DA681A" w:rsidRDefault="00EA5E68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68" w:rsidRPr="002D036C" w:rsidRDefault="00EA5E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2D036C"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5E68" w:rsidRPr="002D036C" w:rsidRDefault="00EA5E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EA5E68" w:rsidRPr="002D036C" w:rsidTr="00DF3A9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E68" w:rsidRPr="002D036C" w:rsidRDefault="00EA5E68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68" w:rsidRPr="002D036C" w:rsidRDefault="00EA5E68" w:rsidP="002D0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Основные средства хранения и поиска документов.</w:t>
            </w:r>
            <w:r w:rsidR="00DF3A9A">
              <w:rPr>
                <w:bCs/>
              </w:rPr>
              <w:t xml:space="preserve"> Технические характеристики в области применения механических и электромеханических средств транспортировки документов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68" w:rsidRPr="002D036C" w:rsidRDefault="00EA5E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5E68" w:rsidRPr="002D036C" w:rsidRDefault="00EA5E6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A23FA7" w:rsidRPr="002D036C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3FA7" w:rsidRPr="002D036C" w:rsidRDefault="00A23FA7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A7" w:rsidRDefault="00A23FA7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Практические 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A7" w:rsidRPr="00A23FA7" w:rsidRDefault="00A23FA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A23FA7">
              <w:rPr>
                <w:b/>
                <w:bCs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23FA7" w:rsidRPr="002D036C" w:rsidRDefault="00A23FA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A23FA7" w:rsidRPr="002D036C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3FA7" w:rsidRPr="002D036C" w:rsidRDefault="00A23FA7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A7" w:rsidRPr="002D036C" w:rsidRDefault="00A23FA7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 xml:space="preserve">Сканирование фотографий и чертежей. Функции </w:t>
            </w:r>
            <w:r>
              <w:rPr>
                <w:bCs/>
                <w:lang w:val="en-US"/>
              </w:rPr>
              <w:t>Abode</w:t>
            </w:r>
            <w:r w:rsidRPr="002D036C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Photoshop</w:t>
            </w:r>
            <w:r>
              <w:rPr>
                <w:bCs/>
              </w:rPr>
              <w:t xml:space="preserve">, улучшающее качество отсканированных изображений. Спецэффекты  </w:t>
            </w:r>
            <w:r>
              <w:rPr>
                <w:bCs/>
                <w:lang w:val="en-US"/>
              </w:rPr>
              <w:t>Photoshop</w:t>
            </w:r>
            <w:r>
              <w:rPr>
                <w:bCs/>
              </w:rPr>
              <w:t>, применяемые к отсканированным изображениям.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A7" w:rsidRPr="002D036C" w:rsidRDefault="00A23FA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23FA7" w:rsidRPr="002D036C" w:rsidRDefault="00A23FA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A23FA7" w:rsidRPr="002D036C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3FA7" w:rsidRPr="002D036C" w:rsidRDefault="00A23FA7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A7" w:rsidRPr="002D036C" w:rsidRDefault="00A23FA7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Работа со шредером, с профессиональным дыроколом, со степлером, с брошюровальной машиной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A7" w:rsidRPr="002D036C" w:rsidRDefault="00A23FA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23FA7" w:rsidRPr="002D036C" w:rsidRDefault="00A23FA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A23FA7" w:rsidRPr="002D036C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3FA7" w:rsidRPr="002D036C" w:rsidRDefault="00A23FA7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A7" w:rsidRDefault="00A23FA7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Средства автоматического перевода. Переводчик</w:t>
            </w:r>
            <w:r w:rsidRPr="00B50D30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PROMT</w:t>
            </w:r>
            <w:r w:rsidRPr="00B50D30">
              <w:rPr>
                <w:bCs/>
              </w:rPr>
              <w:t xml:space="preserve">, </w:t>
            </w:r>
            <w:r>
              <w:rPr>
                <w:bCs/>
              </w:rPr>
              <w:t xml:space="preserve">переводчик </w:t>
            </w:r>
            <w:r>
              <w:rPr>
                <w:bCs/>
                <w:lang w:val="en-US"/>
              </w:rPr>
              <w:t>Google</w:t>
            </w:r>
          </w:p>
          <w:p w:rsidR="00746513" w:rsidRPr="00746513" w:rsidRDefault="007465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A7" w:rsidRPr="002D036C" w:rsidRDefault="00A23FA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23FA7" w:rsidRPr="002D036C" w:rsidRDefault="00A23FA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46513" w:rsidRPr="002D036C" w:rsidTr="00DF3A9A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513" w:rsidRPr="002D036C" w:rsidRDefault="0074651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A23FA7">
              <w:rPr>
                <w:b/>
                <w:bCs/>
              </w:rPr>
              <w:lastRenderedPageBreak/>
              <w:t>Тема 4.5</w:t>
            </w:r>
            <w:r>
              <w:rPr>
                <w:bCs/>
              </w:rPr>
              <w:t>. Средства и системы связи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3" w:rsidRPr="002D036C" w:rsidRDefault="00746513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3" w:rsidRPr="00A23FA7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A23FA7"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513" w:rsidRPr="002D036C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746513" w:rsidRPr="002D036C" w:rsidTr="00DF3A9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513" w:rsidRPr="002D036C" w:rsidRDefault="0074651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3" w:rsidRPr="002D036C" w:rsidRDefault="00746513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Виды систем передачи информации. Средства телефонной, мобильной, телеграфной, факсимильной связей и их характеристики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3" w:rsidRPr="002D036C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513" w:rsidRPr="002D036C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46513" w:rsidRPr="002D036C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513" w:rsidRPr="002D036C" w:rsidRDefault="0074651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3" w:rsidRDefault="007465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Практические 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3" w:rsidRPr="00EA5E68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6513" w:rsidRPr="002D036C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46513" w:rsidRPr="002D036C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513" w:rsidRPr="002D036C" w:rsidRDefault="0074651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3" w:rsidRPr="002D036C" w:rsidRDefault="00746513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Передача информации с помощью факсимильного аппарата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3" w:rsidRPr="002D036C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6513" w:rsidRPr="002D036C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46513" w:rsidRPr="002D036C" w:rsidTr="0033439E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513" w:rsidRPr="002D036C" w:rsidRDefault="00746513" w:rsidP="00DA6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3" w:rsidRPr="002D036C" w:rsidRDefault="00746513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Локальная сеть. Сеть Интернет. Электронная почта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3" w:rsidRPr="002D036C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6513" w:rsidRPr="002D036C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46513" w:rsidRPr="00345DB7" w:rsidTr="0033439E">
        <w:trPr>
          <w:trHeight w:val="576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513" w:rsidRDefault="007465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6513" w:rsidRDefault="007465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251C43">
              <w:rPr>
                <w:b/>
                <w:bCs/>
              </w:rPr>
              <w:t>Самостоятельная работа</w:t>
            </w:r>
          </w:p>
          <w:p w:rsidR="00746513" w:rsidRDefault="007465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Подготовка к дифференцированному зачету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3" w:rsidRPr="00BC4E23" w:rsidRDefault="007465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6513" w:rsidRPr="00345DB7" w:rsidRDefault="00746513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46513" w:rsidRPr="00EA5E68" w:rsidTr="0033439E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3" w:rsidRPr="00EA5E68" w:rsidRDefault="00746513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EA5E68">
              <w:rPr>
                <w:b/>
                <w:bCs/>
              </w:rPr>
              <w:t>Консультация к разделу 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3" w:rsidRPr="00EA5E68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EA5E68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6513" w:rsidRPr="00EA5E68" w:rsidRDefault="0074651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0A4471" w:rsidRPr="002D036C" w:rsidTr="00DD3E8F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1" w:rsidRPr="000A4471" w:rsidRDefault="000A4471" w:rsidP="000A4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0A4471">
              <w:rPr>
                <w:b/>
                <w:bCs/>
              </w:rPr>
              <w:t>Курсовая работа по разделу «Документационное обеспечение деятельности кадровой службы предприятия»</w:t>
            </w:r>
          </w:p>
          <w:p w:rsidR="000A4471" w:rsidRPr="000A4471" w:rsidRDefault="000A4471" w:rsidP="000A4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0A4471">
              <w:rPr>
                <w:bCs/>
              </w:rPr>
              <w:t>Обозначение проблемы и оценки ее актуальности исследуемой темы Подбор нормативно-методической литературы</w:t>
            </w:r>
          </w:p>
          <w:p w:rsidR="000A4471" w:rsidRPr="000A4471" w:rsidRDefault="000A4471" w:rsidP="000A4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0A4471">
              <w:rPr>
                <w:bCs/>
              </w:rPr>
              <w:t>Обобщение и логическое изложение исследованного теоретического аспекта темы Составление краткой исторической справки предприятия</w:t>
            </w:r>
          </w:p>
          <w:p w:rsidR="000A4471" w:rsidRPr="000A4471" w:rsidRDefault="000A4471" w:rsidP="000A4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0A4471">
              <w:rPr>
                <w:bCs/>
              </w:rPr>
              <w:t>Проведение сбора документированной информации объекта управления Проведении анализа практического состояния дел по исследуемой теме Проведение сравнительного анализа</w:t>
            </w:r>
          </w:p>
          <w:p w:rsidR="000A4471" w:rsidRPr="000A4471" w:rsidRDefault="000A4471" w:rsidP="000A4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0A4471">
              <w:rPr>
                <w:bCs/>
              </w:rPr>
              <w:t>Аргументирование полученных выводов по материалам анализа</w:t>
            </w:r>
          </w:p>
          <w:p w:rsidR="000A4471" w:rsidRPr="002D036C" w:rsidRDefault="000A4471" w:rsidP="000A4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0A4471">
              <w:rPr>
                <w:bCs/>
              </w:rPr>
              <w:t>Разработка конкретных рекомендаций, либо своего варианта решения обозначенной проблемы (проекта) Защита курсовой работы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71" w:rsidRPr="006D4B93" w:rsidRDefault="006D4B93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6D4B93">
              <w:rPr>
                <w:b/>
                <w:bCs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4471" w:rsidRPr="002D036C" w:rsidRDefault="000A4471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0A4471" w:rsidRPr="002D036C" w:rsidTr="00DD3E8F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1" w:rsidRPr="000A4471" w:rsidRDefault="000A4471" w:rsidP="000A4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13" w:right="57"/>
              <w:rPr>
                <w:b/>
                <w:bCs/>
              </w:rPr>
            </w:pPr>
            <w:r w:rsidRPr="000A4471">
              <w:rPr>
                <w:b/>
                <w:bCs/>
              </w:rPr>
              <w:t>Примерная тематика курсовых проектов</w:t>
            </w:r>
          </w:p>
          <w:p w:rsidR="007424F4" w:rsidRPr="007424F4" w:rsidRDefault="007424F4" w:rsidP="007424F4">
            <w:pPr>
              <w:numPr>
                <w:ilvl w:val="0"/>
                <w:numId w:val="18"/>
              </w:numPr>
              <w:tabs>
                <w:tab w:val="left" w:pos="724"/>
                <w:tab w:val="left" w:pos="17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bCs/>
              </w:rPr>
            </w:pPr>
            <w:r w:rsidRPr="007424F4">
              <w:rPr>
                <w:bCs/>
              </w:rPr>
              <w:t>Оценка современного состояния документационного обеспечения управления.</w:t>
            </w:r>
          </w:p>
          <w:p w:rsidR="007424F4" w:rsidRPr="007424F4" w:rsidRDefault="007424F4" w:rsidP="007424F4">
            <w:pPr>
              <w:numPr>
                <w:ilvl w:val="0"/>
                <w:numId w:val="18"/>
              </w:numPr>
              <w:tabs>
                <w:tab w:val="left" w:pos="724"/>
                <w:tab w:val="left" w:pos="17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bCs/>
              </w:rPr>
            </w:pPr>
            <w:r w:rsidRPr="007424F4">
              <w:rPr>
                <w:bCs/>
              </w:rPr>
              <w:t>Значение нормативно-методической регламентации делопроизводства. Анализ инструкции по делопроизводству.</w:t>
            </w:r>
          </w:p>
          <w:p w:rsidR="007424F4" w:rsidRPr="007424F4" w:rsidRDefault="007424F4" w:rsidP="007424F4">
            <w:pPr>
              <w:numPr>
                <w:ilvl w:val="0"/>
                <w:numId w:val="18"/>
              </w:numPr>
              <w:tabs>
                <w:tab w:val="left" w:pos="724"/>
                <w:tab w:val="left" w:pos="17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bCs/>
              </w:rPr>
            </w:pPr>
            <w:r w:rsidRPr="007424F4">
              <w:rPr>
                <w:bCs/>
              </w:rPr>
              <w:t>Организационные формы делопроизводства. Анализ структуры и службы ДОУ.</w:t>
            </w:r>
          </w:p>
          <w:p w:rsidR="007424F4" w:rsidRPr="007424F4" w:rsidRDefault="007424F4" w:rsidP="007424F4">
            <w:pPr>
              <w:numPr>
                <w:ilvl w:val="0"/>
                <w:numId w:val="18"/>
              </w:numPr>
              <w:tabs>
                <w:tab w:val="left" w:pos="724"/>
                <w:tab w:val="left" w:pos="17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bCs/>
              </w:rPr>
            </w:pPr>
            <w:r w:rsidRPr="007424F4">
              <w:rPr>
                <w:bCs/>
              </w:rPr>
              <w:t>Организация документооборота учреждения и основные направления его совершенствования.</w:t>
            </w:r>
          </w:p>
          <w:p w:rsidR="007424F4" w:rsidRPr="007424F4" w:rsidRDefault="007424F4" w:rsidP="007424F4">
            <w:pPr>
              <w:numPr>
                <w:ilvl w:val="0"/>
                <w:numId w:val="18"/>
              </w:numPr>
              <w:tabs>
                <w:tab w:val="left" w:pos="724"/>
                <w:tab w:val="left" w:pos="17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bCs/>
              </w:rPr>
            </w:pPr>
            <w:r w:rsidRPr="007424F4">
              <w:rPr>
                <w:bCs/>
              </w:rPr>
              <w:t>Анализ документооборота в современных учреждениях. «Безбумажное делопроизводство».</w:t>
            </w:r>
          </w:p>
          <w:p w:rsidR="007424F4" w:rsidRPr="007424F4" w:rsidRDefault="007424F4" w:rsidP="007424F4">
            <w:pPr>
              <w:numPr>
                <w:ilvl w:val="0"/>
                <w:numId w:val="18"/>
              </w:numPr>
              <w:tabs>
                <w:tab w:val="left" w:pos="724"/>
                <w:tab w:val="left" w:pos="17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bCs/>
              </w:rPr>
            </w:pPr>
            <w:r w:rsidRPr="007424F4">
              <w:rPr>
                <w:bCs/>
              </w:rPr>
              <w:t>Определение структуры и численного состава службы документационного обеспечения управления.</w:t>
            </w:r>
          </w:p>
          <w:p w:rsidR="007424F4" w:rsidRPr="007424F4" w:rsidRDefault="007424F4" w:rsidP="007424F4">
            <w:pPr>
              <w:numPr>
                <w:ilvl w:val="0"/>
                <w:numId w:val="18"/>
              </w:numPr>
              <w:tabs>
                <w:tab w:val="left" w:pos="724"/>
                <w:tab w:val="left" w:pos="17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bCs/>
              </w:rPr>
            </w:pPr>
            <w:r w:rsidRPr="007424F4">
              <w:rPr>
                <w:bCs/>
              </w:rPr>
              <w:t>Реквизиты документов: понятие реквизита, его роль в документировании. Правила оформления реквизитов.</w:t>
            </w:r>
          </w:p>
          <w:p w:rsidR="007424F4" w:rsidRPr="007424F4" w:rsidRDefault="007424F4" w:rsidP="007424F4">
            <w:pPr>
              <w:numPr>
                <w:ilvl w:val="0"/>
                <w:numId w:val="18"/>
              </w:numPr>
              <w:tabs>
                <w:tab w:val="left" w:pos="724"/>
                <w:tab w:val="left" w:pos="17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bCs/>
              </w:rPr>
            </w:pPr>
            <w:r w:rsidRPr="007424F4">
              <w:rPr>
                <w:bCs/>
              </w:rPr>
              <w:t>Система организационно-правовых документов.</w:t>
            </w:r>
          </w:p>
          <w:p w:rsidR="007424F4" w:rsidRPr="007424F4" w:rsidRDefault="007424F4" w:rsidP="007424F4">
            <w:pPr>
              <w:numPr>
                <w:ilvl w:val="0"/>
                <w:numId w:val="18"/>
              </w:numPr>
              <w:tabs>
                <w:tab w:val="left" w:pos="724"/>
                <w:tab w:val="left" w:pos="17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bCs/>
              </w:rPr>
            </w:pPr>
            <w:r w:rsidRPr="007424F4">
              <w:rPr>
                <w:bCs/>
              </w:rPr>
              <w:t>Система организационно-распорядительных документов.</w:t>
            </w:r>
          </w:p>
          <w:p w:rsidR="007424F4" w:rsidRPr="007424F4" w:rsidRDefault="007424F4" w:rsidP="007424F4">
            <w:pPr>
              <w:numPr>
                <w:ilvl w:val="0"/>
                <w:numId w:val="18"/>
              </w:numPr>
              <w:tabs>
                <w:tab w:val="left" w:pos="724"/>
                <w:tab w:val="left" w:pos="17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bCs/>
              </w:rPr>
            </w:pPr>
            <w:r w:rsidRPr="007424F4">
              <w:rPr>
                <w:bCs/>
              </w:rPr>
              <w:t>Система информационно-справочных документов.</w:t>
            </w:r>
          </w:p>
          <w:p w:rsidR="007424F4" w:rsidRPr="007424F4" w:rsidRDefault="007424F4" w:rsidP="007424F4">
            <w:pPr>
              <w:numPr>
                <w:ilvl w:val="0"/>
                <w:numId w:val="18"/>
              </w:numPr>
              <w:tabs>
                <w:tab w:val="left" w:pos="724"/>
                <w:tab w:val="left" w:pos="17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bCs/>
              </w:rPr>
            </w:pPr>
            <w:r w:rsidRPr="007424F4">
              <w:rPr>
                <w:bCs/>
              </w:rPr>
              <w:t>Деловое письмо.</w:t>
            </w:r>
          </w:p>
          <w:p w:rsidR="007424F4" w:rsidRPr="007424F4" w:rsidRDefault="007424F4" w:rsidP="007424F4">
            <w:pPr>
              <w:numPr>
                <w:ilvl w:val="0"/>
                <w:numId w:val="18"/>
              </w:numPr>
              <w:tabs>
                <w:tab w:val="left" w:pos="724"/>
                <w:tab w:val="left" w:pos="17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bCs/>
              </w:rPr>
            </w:pPr>
            <w:r w:rsidRPr="007424F4">
              <w:rPr>
                <w:bCs/>
              </w:rPr>
              <w:t>Понятие «бланк» документа. Требования, предъявляемые к составлению бланков.</w:t>
            </w:r>
          </w:p>
          <w:p w:rsidR="007424F4" w:rsidRPr="007424F4" w:rsidRDefault="007424F4" w:rsidP="007424F4">
            <w:pPr>
              <w:numPr>
                <w:ilvl w:val="0"/>
                <w:numId w:val="18"/>
              </w:numPr>
              <w:tabs>
                <w:tab w:val="left" w:pos="724"/>
                <w:tab w:val="left" w:pos="17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bCs/>
              </w:rPr>
            </w:pPr>
            <w:r w:rsidRPr="007424F4">
              <w:rPr>
                <w:bCs/>
              </w:rPr>
              <w:t>Организация регистрации документов. Характеристика современных регистрационных форм.</w:t>
            </w:r>
          </w:p>
          <w:p w:rsidR="007424F4" w:rsidRPr="007424F4" w:rsidRDefault="007424F4" w:rsidP="007424F4">
            <w:pPr>
              <w:numPr>
                <w:ilvl w:val="0"/>
                <w:numId w:val="18"/>
              </w:numPr>
              <w:tabs>
                <w:tab w:val="left" w:pos="724"/>
                <w:tab w:val="left" w:pos="17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bCs/>
              </w:rPr>
            </w:pPr>
            <w:r w:rsidRPr="007424F4">
              <w:rPr>
                <w:bCs/>
              </w:rPr>
              <w:t>Автоматизированные системы регистрации документов.</w:t>
            </w:r>
          </w:p>
          <w:p w:rsidR="007424F4" w:rsidRPr="007424F4" w:rsidRDefault="007424F4" w:rsidP="007424F4">
            <w:pPr>
              <w:numPr>
                <w:ilvl w:val="0"/>
                <w:numId w:val="18"/>
              </w:numPr>
              <w:tabs>
                <w:tab w:val="left" w:pos="724"/>
                <w:tab w:val="left" w:pos="17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bCs/>
              </w:rPr>
            </w:pPr>
            <w:r w:rsidRPr="007424F4">
              <w:rPr>
                <w:bCs/>
              </w:rPr>
              <w:lastRenderedPageBreak/>
              <w:t>Информационно-справочное обслуживание аппарата управления в условиях применения вычислительной техники.</w:t>
            </w:r>
          </w:p>
          <w:p w:rsidR="007424F4" w:rsidRPr="007424F4" w:rsidRDefault="007424F4" w:rsidP="007424F4">
            <w:pPr>
              <w:numPr>
                <w:ilvl w:val="0"/>
                <w:numId w:val="18"/>
              </w:numPr>
              <w:tabs>
                <w:tab w:val="left" w:pos="724"/>
                <w:tab w:val="left" w:pos="17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bCs/>
              </w:rPr>
            </w:pPr>
            <w:r w:rsidRPr="007424F4">
              <w:rPr>
                <w:bCs/>
              </w:rPr>
              <w:t>Методы организации контроля за исполнением документов в условиях  традиционного делопроизводства.</w:t>
            </w:r>
          </w:p>
          <w:p w:rsidR="007424F4" w:rsidRPr="007424F4" w:rsidRDefault="007424F4" w:rsidP="007424F4">
            <w:pPr>
              <w:numPr>
                <w:ilvl w:val="0"/>
                <w:numId w:val="18"/>
              </w:numPr>
              <w:tabs>
                <w:tab w:val="left" w:pos="724"/>
                <w:tab w:val="left" w:pos="17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bCs/>
              </w:rPr>
            </w:pPr>
            <w:r w:rsidRPr="007424F4">
              <w:rPr>
                <w:bCs/>
              </w:rPr>
              <w:t>Автоматизированные системы контроля за исполнением документов. Опыт их применения.</w:t>
            </w:r>
          </w:p>
          <w:p w:rsidR="007424F4" w:rsidRPr="007424F4" w:rsidRDefault="007424F4" w:rsidP="007424F4">
            <w:pPr>
              <w:numPr>
                <w:ilvl w:val="0"/>
                <w:numId w:val="18"/>
              </w:numPr>
              <w:tabs>
                <w:tab w:val="left" w:pos="724"/>
                <w:tab w:val="left" w:pos="17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bCs/>
              </w:rPr>
            </w:pPr>
            <w:r w:rsidRPr="007424F4">
              <w:rPr>
                <w:bCs/>
              </w:rPr>
              <w:t>Работа с входящей документацией.</w:t>
            </w:r>
          </w:p>
          <w:p w:rsidR="007424F4" w:rsidRPr="007424F4" w:rsidRDefault="007424F4" w:rsidP="007424F4">
            <w:pPr>
              <w:numPr>
                <w:ilvl w:val="0"/>
                <w:numId w:val="18"/>
              </w:numPr>
              <w:tabs>
                <w:tab w:val="left" w:pos="724"/>
                <w:tab w:val="left" w:pos="17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bCs/>
              </w:rPr>
            </w:pPr>
            <w:r w:rsidRPr="007424F4">
              <w:rPr>
                <w:bCs/>
              </w:rPr>
              <w:t>Работа с исходящей документацией.</w:t>
            </w:r>
          </w:p>
          <w:p w:rsidR="000A4471" w:rsidRPr="002D036C" w:rsidRDefault="007424F4" w:rsidP="007424F4">
            <w:pPr>
              <w:numPr>
                <w:ilvl w:val="0"/>
                <w:numId w:val="18"/>
              </w:numPr>
              <w:tabs>
                <w:tab w:val="left" w:pos="724"/>
                <w:tab w:val="left" w:pos="17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57"/>
              <w:rPr>
                <w:bCs/>
              </w:rPr>
            </w:pPr>
            <w:r w:rsidRPr="007424F4">
              <w:rPr>
                <w:bCs/>
              </w:rPr>
              <w:t>Документооборот как составная часть делопроизводства в организации.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71" w:rsidRPr="002D036C" w:rsidRDefault="000A4471" w:rsidP="000A4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4471" w:rsidRPr="002D036C" w:rsidRDefault="000A4471" w:rsidP="000A4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13" w:right="57"/>
              <w:jc w:val="center"/>
            </w:pPr>
          </w:p>
        </w:tc>
      </w:tr>
      <w:tr w:rsidR="006D4B93" w:rsidRPr="00A23FA7" w:rsidTr="00DD3E8F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93" w:rsidRPr="00A23FA7" w:rsidRDefault="006D4B93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A23FA7">
              <w:rPr>
                <w:b/>
                <w:bCs/>
              </w:rPr>
              <w:lastRenderedPageBreak/>
              <w:t>Дифференцированный 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93" w:rsidRPr="00A23FA7" w:rsidRDefault="006D4B93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D4B93" w:rsidRPr="00A23FA7" w:rsidRDefault="006D4B93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6D4B93" w:rsidRPr="006D4B93" w:rsidTr="0019698A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93" w:rsidRPr="006D4B93" w:rsidRDefault="006D4B93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6D4B93">
              <w:rPr>
                <w:b/>
                <w:bCs/>
              </w:rPr>
              <w:t>Всего по МДК.01.01 Документационное обеспечение 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93" w:rsidRPr="006D4B93" w:rsidRDefault="006D4B93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6D4B93">
              <w:rPr>
                <w:b/>
                <w:bCs/>
              </w:rPr>
              <w:t>324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D4B93" w:rsidRPr="006D4B93" w:rsidRDefault="006D4B93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0A4471" w:rsidRPr="002D036C" w:rsidTr="0019698A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1" w:rsidRPr="002D036C" w:rsidRDefault="000A4471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71" w:rsidRPr="002D036C" w:rsidRDefault="000A4471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A4471" w:rsidRPr="002D036C" w:rsidRDefault="000A4471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6D4B93" w:rsidRPr="006D4B93" w:rsidTr="0019698A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93" w:rsidRPr="006D4B93" w:rsidRDefault="006D4B93" w:rsidP="006D4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6D4B93">
              <w:rPr>
                <w:b/>
                <w:bCs/>
              </w:rPr>
              <w:t>МДК.01.02. Правовое регулирование управленческой 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93" w:rsidRPr="006D4B93" w:rsidRDefault="00553AD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D4B93" w:rsidRPr="006D4B93" w:rsidRDefault="006D4B9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E0225B" w:rsidRPr="00E0225B" w:rsidTr="0019698A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5B" w:rsidRPr="00E0225B" w:rsidRDefault="00E0225B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E0225B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1</w:t>
            </w:r>
            <w:r w:rsidRPr="00E0225B">
              <w:rPr>
                <w:b/>
                <w:bCs/>
              </w:rPr>
              <w:t>. Правовое регулирование управленческой 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5B" w:rsidRPr="00E0225B" w:rsidRDefault="00553AD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225B" w:rsidRPr="00E0225B" w:rsidRDefault="00E0225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5355FD" w:rsidRPr="002D036C" w:rsidTr="00DD3E8F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355FD" w:rsidRPr="002D036C" w:rsidRDefault="005355F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E0225B">
              <w:rPr>
                <w:b/>
                <w:bCs/>
                <w:lang w:eastAsia="ru-RU"/>
              </w:rPr>
              <w:t xml:space="preserve">Тема </w:t>
            </w:r>
            <w:r>
              <w:rPr>
                <w:b/>
                <w:bCs/>
                <w:lang w:eastAsia="ru-RU"/>
              </w:rPr>
              <w:t>1</w:t>
            </w:r>
            <w:r w:rsidRPr="00E0225B">
              <w:rPr>
                <w:b/>
                <w:bCs/>
                <w:lang w:eastAsia="ru-RU"/>
              </w:rPr>
              <w:t xml:space="preserve">.1. </w:t>
            </w:r>
            <w:r w:rsidRPr="00E0225B">
              <w:rPr>
                <w:bCs/>
                <w:lang w:eastAsia="ru-RU"/>
              </w:rPr>
              <w:t>Правовые акты управления и их особенности</w:t>
            </w:r>
            <w:r>
              <w:rPr>
                <w:bCs/>
                <w:lang w:eastAsia="ru-RU"/>
              </w:rPr>
              <w:t>.</w:t>
            </w:r>
            <w:r>
              <w:t xml:space="preserve"> </w:t>
            </w:r>
            <w:r w:rsidRPr="00E0225B">
              <w:rPr>
                <w:bCs/>
                <w:lang w:eastAsia="ru-RU"/>
              </w:rPr>
              <w:t>Классификация правовых актов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FD" w:rsidRPr="00E0225B" w:rsidRDefault="005355FD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1, 2</w:t>
            </w:r>
          </w:p>
        </w:tc>
      </w:tr>
      <w:tr w:rsidR="005355FD" w:rsidRPr="002D036C" w:rsidTr="00DD3E8F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55FD" w:rsidRPr="00E0225B" w:rsidRDefault="005355F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FD" w:rsidRDefault="005355F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E0225B">
              <w:rPr>
                <w:bCs/>
              </w:rPr>
              <w:t>Правовые акты управления и их особенности</w:t>
            </w:r>
            <w:r>
              <w:rPr>
                <w:bCs/>
              </w:rPr>
              <w:t xml:space="preserve">. </w:t>
            </w:r>
            <w:r w:rsidRPr="00E0225B">
              <w:rPr>
                <w:bCs/>
              </w:rPr>
              <w:t>Определение правовых актов. Юридическое значение правовых актов управления: указы, постановления, распоряжения, указания. Отличительные особенности правовых актов, формы (словесная, конклюдентная).</w:t>
            </w:r>
          </w:p>
          <w:p w:rsidR="005355FD" w:rsidRPr="002D036C" w:rsidRDefault="005355F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E0225B">
              <w:rPr>
                <w:bCs/>
              </w:rPr>
              <w:t>Классификация правовых актов</w:t>
            </w:r>
            <w:r>
              <w:rPr>
                <w:bCs/>
              </w:rPr>
              <w:t xml:space="preserve">. </w:t>
            </w:r>
            <w:r w:rsidRPr="00E0225B">
              <w:rPr>
                <w:bCs/>
              </w:rPr>
              <w:t>Критерии классификации правовых актов: по юридическим свойствам; по органам, их издающим; по времени действия; по порядку издания; по кругу субъектов.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355FD" w:rsidRPr="002D036C" w:rsidTr="0019698A">
        <w:trPr>
          <w:trHeight w:val="255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55FD" w:rsidRPr="00E0225B" w:rsidRDefault="005355F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FD" w:rsidRPr="00E0225B" w:rsidRDefault="005355FD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E0225B">
              <w:rPr>
                <w:b/>
                <w:bCs/>
              </w:rPr>
              <w:t>Практическое занятие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355FD" w:rsidRPr="002D036C" w:rsidTr="0019698A">
        <w:trPr>
          <w:trHeight w:val="560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55FD" w:rsidRPr="00E0225B" w:rsidRDefault="005355F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FD" w:rsidRPr="00E0225B" w:rsidRDefault="005355FD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E0225B">
              <w:rPr>
                <w:bCs/>
              </w:rPr>
              <w:t>Применение  нормативных правовых актов в управленческой деятельности</w:t>
            </w:r>
            <w:r>
              <w:rPr>
                <w:bCs/>
              </w:rPr>
              <w:t xml:space="preserve"> на примере конкретных ситуаций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D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355FD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5FD" w:rsidRPr="00E0225B" w:rsidRDefault="005355F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FD" w:rsidRPr="00E0225B" w:rsidRDefault="005355F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E0225B">
              <w:rPr>
                <w:b/>
                <w:bCs/>
              </w:rPr>
              <w:t>Самостоятельная работа</w:t>
            </w:r>
          </w:p>
          <w:p w:rsidR="005355FD" w:rsidRDefault="005355F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E0225B">
              <w:rPr>
                <w:bCs/>
              </w:rPr>
              <w:t>Проанализировать нормативные правовые акты  по предложенному алгоритму.</w:t>
            </w:r>
          </w:p>
          <w:p w:rsidR="005355FD" w:rsidRPr="00E0225B" w:rsidRDefault="005355F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E0225B">
              <w:rPr>
                <w:bCs/>
              </w:rPr>
              <w:t>Составить и заполнить таблицу: «Классификация правовых актов».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355FD" w:rsidRPr="002D036C" w:rsidTr="00DD3E8F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355FD" w:rsidRPr="00E0225B" w:rsidRDefault="005355FD" w:rsidP="00661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  <w:r w:rsidRPr="00E0225B">
              <w:rPr>
                <w:b/>
                <w:lang w:eastAsia="ru-RU"/>
              </w:rPr>
              <w:t>Тема 1.</w:t>
            </w:r>
            <w:r w:rsidR="0066149D">
              <w:rPr>
                <w:b/>
                <w:lang w:eastAsia="ru-RU"/>
              </w:rPr>
              <w:t>2</w:t>
            </w:r>
            <w:r w:rsidRPr="00E0225B">
              <w:rPr>
                <w:b/>
                <w:lang w:eastAsia="ru-RU"/>
              </w:rPr>
              <w:t xml:space="preserve">. </w:t>
            </w:r>
            <w:r w:rsidRPr="00E0225B">
              <w:rPr>
                <w:lang w:eastAsia="ru-RU"/>
              </w:rPr>
              <w:t>Основы административной организации управления</w:t>
            </w:r>
            <w:r>
              <w:rPr>
                <w:lang w:eastAsia="ru-RU"/>
              </w:rPr>
              <w:t>. Административная ответственность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FD" w:rsidRPr="00E0225B" w:rsidRDefault="005355F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5355FD" w:rsidRPr="002D036C" w:rsidTr="00DD3E8F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55FD" w:rsidRPr="00E0225B" w:rsidRDefault="005355F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FD" w:rsidRPr="00E0225B" w:rsidRDefault="005355FD" w:rsidP="0053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4"/>
              <w:rPr>
                <w:bCs/>
              </w:rPr>
            </w:pPr>
            <w:r w:rsidRPr="00E0225B">
              <w:rPr>
                <w:lang w:eastAsia="ru-RU"/>
              </w:rPr>
              <w:t>Основы административной организации управления</w:t>
            </w:r>
            <w:r>
              <w:rPr>
                <w:lang w:eastAsia="ru-RU"/>
              </w:rPr>
              <w:t xml:space="preserve">. </w:t>
            </w:r>
            <w:r w:rsidRPr="00E0225B">
              <w:rPr>
                <w:bCs/>
                <w:lang w:eastAsia="ru-RU"/>
              </w:rPr>
              <w:t>Определение</w:t>
            </w:r>
            <w:r>
              <w:rPr>
                <w:bCs/>
                <w:lang w:eastAsia="ru-RU"/>
              </w:rPr>
              <w:t>,</w:t>
            </w:r>
            <w:r w:rsidRPr="00E0225B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э</w:t>
            </w:r>
            <w:r w:rsidRPr="00E0225B">
              <w:rPr>
                <w:bCs/>
                <w:lang w:eastAsia="ru-RU"/>
              </w:rPr>
              <w:t>лементы и содержание организации управления.</w:t>
            </w:r>
            <w:r w:rsidRPr="00E0225B">
              <w:rPr>
                <w:color w:val="000000"/>
                <w:shd w:val="clear" w:color="auto" w:fill="FFFFFF"/>
                <w:lang w:eastAsia="ru-RU"/>
              </w:rPr>
              <w:t xml:space="preserve"> Нормы административного права, устанавливающие статус всех звеньев системы управления.</w:t>
            </w:r>
            <w:r w:rsidRPr="00E0225B">
              <w:rPr>
                <w:lang w:eastAsia="ru-RU"/>
              </w:rPr>
              <w:t xml:space="preserve"> Административная ответственность как элемент правового регулирования управленческой деятельности</w:t>
            </w:r>
            <w:r>
              <w:rPr>
                <w:lang w:eastAsia="ru-RU"/>
              </w:rPr>
              <w:t xml:space="preserve">. </w:t>
            </w:r>
            <w:r w:rsidRPr="00E0225B">
              <w:rPr>
                <w:lang w:eastAsia="ru-RU"/>
              </w:rPr>
              <w:t>Основания привлечения к административной ответственности. Срок давности административного наказания. Меры административного принуждения.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355FD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55FD" w:rsidRPr="00E0225B" w:rsidRDefault="005355F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FD" w:rsidRPr="00E0225B" w:rsidRDefault="005355FD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E0225B">
              <w:rPr>
                <w:b/>
                <w:bCs/>
              </w:rPr>
              <w:t>Практическое занятие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D" w:rsidRPr="005355FD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 w:rsidRPr="005355FD"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355FD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5FD" w:rsidRPr="00E0225B" w:rsidRDefault="005355F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FD" w:rsidRPr="00E0225B" w:rsidRDefault="005355F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E0225B">
              <w:rPr>
                <w:bCs/>
                <w:lang w:eastAsia="ru-RU"/>
              </w:rPr>
              <w:t>Анализ</w:t>
            </w:r>
            <w:r w:rsidRPr="00E0225B">
              <w:rPr>
                <w:b/>
                <w:lang w:eastAsia="ru-RU"/>
              </w:rPr>
              <w:t xml:space="preserve"> </w:t>
            </w:r>
            <w:r w:rsidRPr="00E0225B">
              <w:rPr>
                <w:lang w:eastAsia="ru-RU"/>
              </w:rPr>
              <w:t>административной организации управления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355FD" w:rsidRPr="002D036C" w:rsidTr="00DD3E8F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355FD" w:rsidRPr="00E0225B" w:rsidRDefault="0066149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Тема 1.3</w:t>
            </w:r>
            <w:r w:rsidR="005355FD" w:rsidRPr="00E0225B">
              <w:rPr>
                <w:b/>
                <w:lang w:eastAsia="ru-RU"/>
              </w:rPr>
              <w:t>. Правовое регулирование государственной гражданской службы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FD" w:rsidRPr="00E0225B" w:rsidRDefault="005355FD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5355FD" w:rsidRPr="002D036C" w:rsidTr="00DD3E8F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55FD" w:rsidRPr="00E0225B" w:rsidRDefault="005355F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FD" w:rsidRPr="005355FD" w:rsidRDefault="005355FD" w:rsidP="0053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5355FD">
              <w:rPr>
                <w:bCs/>
              </w:rPr>
              <w:t>Правовое регулирование государственной гражданской службы</w:t>
            </w:r>
          </w:p>
          <w:p w:rsidR="005355FD" w:rsidRPr="00E0225B" w:rsidRDefault="005355FD" w:rsidP="0053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5355FD">
              <w:rPr>
                <w:bCs/>
              </w:rPr>
              <w:t>Понятие правового регулирования гражданской службы, элементы, система управления, признаки. Права и обязанности государственных служащих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355FD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55FD" w:rsidRPr="00E0225B" w:rsidRDefault="005355F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FD" w:rsidRPr="00E0225B" w:rsidRDefault="005355F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E0225B">
              <w:rPr>
                <w:b/>
                <w:bCs/>
                <w:lang w:eastAsia="ru-RU"/>
              </w:rPr>
              <w:t>Практическое занятие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355FD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55FD" w:rsidRPr="00E0225B" w:rsidRDefault="005355F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FD" w:rsidRPr="00E0225B" w:rsidRDefault="005355F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  <w:lang w:eastAsia="ru-RU"/>
              </w:rPr>
            </w:pPr>
            <w:r w:rsidRPr="00E0225B">
              <w:rPr>
                <w:bCs/>
                <w:lang w:eastAsia="ru-RU"/>
              </w:rPr>
              <w:t>Решение ситуативных задач по правовому регулированию гражданской службы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355FD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5FD" w:rsidRPr="00E0225B" w:rsidRDefault="005355FD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FD" w:rsidRPr="00E0225B" w:rsidRDefault="005355FD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E0225B">
              <w:rPr>
                <w:b/>
                <w:bCs/>
              </w:rPr>
              <w:t>Самостоятельная работа</w:t>
            </w:r>
          </w:p>
          <w:p w:rsidR="005355FD" w:rsidRPr="00E0225B" w:rsidRDefault="005355FD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E0225B">
              <w:rPr>
                <w:bCs/>
                <w:lang w:eastAsia="ru-RU"/>
              </w:rPr>
              <w:t xml:space="preserve">Провести сравнительный анализ процедур </w:t>
            </w:r>
            <w:r w:rsidRPr="00E0225B">
              <w:rPr>
                <w:lang w:eastAsia="ru-RU"/>
              </w:rPr>
              <w:t>лицензирования, аккредитации и сертификации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D" w:rsidRPr="002D036C" w:rsidRDefault="005355FD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355FD" w:rsidRPr="002D036C" w:rsidRDefault="005355FD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355FD" w:rsidRPr="002D036C" w:rsidTr="00DD3E8F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355FD" w:rsidRPr="00E0225B" w:rsidRDefault="005355FD" w:rsidP="005355F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225B">
              <w:rPr>
                <w:b/>
                <w:lang w:eastAsia="ru-RU"/>
              </w:rPr>
              <w:t>Тема 1.</w:t>
            </w:r>
            <w:r w:rsidR="0066149D">
              <w:rPr>
                <w:b/>
                <w:lang w:eastAsia="ru-RU"/>
              </w:rPr>
              <w:t>4</w:t>
            </w:r>
            <w:r w:rsidRPr="00E0225B">
              <w:rPr>
                <w:b/>
                <w:lang w:eastAsia="ru-RU"/>
              </w:rPr>
              <w:t xml:space="preserve">. </w:t>
            </w:r>
            <w:r w:rsidRPr="00E0225B">
              <w:rPr>
                <w:lang w:eastAsia="ru-RU"/>
              </w:rPr>
              <w:t xml:space="preserve">Правовое </w:t>
            </w:r>
          </w:p>
          <w:p w:rsidR="005355FD" w:rsidRPr="00E0225B" w:rsidRDefault="005355FD" w:rsidP="0053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  <w:r w:rsidRPr="00E0225B">
              <w:rPr>
                <w:lang w:eastAsia="ru-RU"/>
              </w:rPr>
              <w:t>регулирование муниципальной службы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FD" w:rsidRPr="00E0225B" w:rsidRDefault="005355F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5355FD" w:rsidRPr="002D036C" w:rsidTr="00DD3E8F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55FD" w:rsidRPr="00E0225B" w:rsidRDefault="005355F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FD" w:rsidRPr="005355FD" w:rsidRDefault="005355FD" w:rsidP="0053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5355FD">
              <w:rPr>
                <w:bCs/>
              </w:rPr>
              <w:t>Правовое регулирование муниципальной службы</w:t>
            </w:r>
          </w:p>
          <w:p w:rsidR="005355FD" w:rsidRPr="00E0225B" w:rsidRDefault="005355FD" w:rsidP="0053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5355FD">
              <w:rPr>
                <w:bCs/>
              </w:rPr>
              <w:t>Понятие и сущность местного самоуправления как особого вида властных правоотношений. Нормативные акты органов местного самоуправления и их роль в осуществлении федерального и регионального законодательства.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355FD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55FD" w:rsidRPr="00E0225B" w:rsidRDefault="005355F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FD" w:rsidRPr="00E0225B" w:rsidRDefault="005355F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E0225B">
              <w:rPr>
                <w:b/>
                <w:bCs/>
                <w:lang w:eastAsia="ru-RU"/>
              </w:rPr>
              <w:t>Практическое занятие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355FD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55FD" w:rsidRPr="00E0225B" w:rsidRDefault="005355F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FD" w:rsidRPr="00E0225B" w:rsidRDefault="005355F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E0225B">
              <w:rPr>
                <w:bCs/>
                <w:lang w:eastAsia="ru-RU"/>
              </w:rPr>
              <w:t>Анализ нормативных актов органов местного самоуправления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355FD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5FD" w:rsidRPr="00E0225B" w:rsidRDefault="005355F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FD" w:rsidRPr="00E0225B" w:rsidRDefault="005355FD" w:rsidP="0053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4"/>
              <w:jc w:val="both"/>
              <w:rPr>
                <w:b/>
                <w:lang w:eastAsia="ru-RU"/>
              </w:rPr>
            </w:pPr>
            <w:r w:rsidRPr="00E0225B">
              <w:rPr>
                <w:b/>
                <w:lang w:eastAsia="ru-RU"/>
              </w:rPr>
              <w:t>Самостоятельная работа</w:t>
            </w:r>
          </w:p>
          <w:p w:rsidR="005355FD" w:rsidRPr="00E0225B" w:rsidRDefault="005355FD" w:rsidP="0053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57"/>
              <w:rPr>
                <w:bCs/>
              </w:rPr>
            </w:pPr>
            <w:r w:rsidRPr="00E0225B">
              <w:rPr>
                <w:bCs/>
                <w:lang w:eastAsia="ru-RU"/>
              </w:rPr>
              <w:t>Составить мультимедийную презентацию на тему: «Административная ответственность органов управления за нарушение законодательства».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C0E77" w:rsidRPr="002D036C" w:rsidTr="00DD3E8F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C0E77" w:rsidRPr="00E0225B" w:rsidRDefault="008C0E77" w:rsidP="00661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  <w:r w:rsidRPr="00E0225B">
              <w:rPr>
                <w:b/>
                <w:lang w:eastAsia="ru-RU"/>
              </w:rPr>
              <w:t>Тема 1.</w:t>
            </w:r>
            <w:r w:rsidR="0066149D">
              <w:rPr>
                <w:b/>
                <w:lang w:eastAsia="ru-RU"/>
              </w:rPr>
              <w:t>5</w:t>
            </w:r>
            <w:r w:rsidRPr="00E0225B">
              <w:rPr>
                <w:b/>
                <w:lang w:eastAsia="ru-RU"/>
              </w:rPr>
              <w:t xml:space="preserve">. </w:t>
            </w:r>
            <w:r w:rsidRPr="00E0225B">
              <w:rPr>
                <w:lang w:eastAsia="ru-RU"/>
              </w:rPr>
              <w:t>Предприятия, учреждения, организации как субъекты государственного управления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7" w:rsidRPr="00E0225B" w:rsidRDefault="008C0E77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77" w:rsidRPr="002D036C" w:rsidRDefault="008C0E7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0E77" w:rsidRPr="002D036C" w:rsidRDefault="008C0E7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8C0E77" w:rsidRPr="002D036C" w:rsidTr="00DD3E8F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0E77" w:rsidRPr="00E0225B" w:rsidRDefault="008C0E77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7" w:rsidRPr="00E0225B" w:rsidRDefault="008C0E77" w:rsidP="0053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5355FD">
              <w:rPr>
                <w:bCs/>
              </w:rPr>
              <w:t>Понятие субъектов государственного управления и их нормативно-правовой статус. Виды предприятий, учреждений в зависимости от собственности, организационно-правовых форм.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77" w:rsidRPr="002D036C" w:rsidRDefault="008C0E7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0E77" w:rsidRPr="002D036C" w:rsidRDefault="008C0E7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355FD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55FD" w:rsidRPr="00E0225B" w:rsidRDefault="005355FD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FD" w:rsidRPr="005355FD" w:rsidRDefault="005355FD" w:rsidP="0053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5355FD">
              <w:rPr>
                <w:b/>
                <w:bCs/>
              </w:rPr>
              <w:t>Самостоятельная работа</w:t>
            </w:r>
          </w:p>
          <w:p w:rsidR="005355FD" w:rsidRPr="005355FD" w:rsidRDefault="005355FD" w:rsidP="0053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5355FD">
              <w:rPr>
                <w:bCs/>
              </w:rPr>
              <w:t>Подготовить сообщение по теме: «Правовые основы участия руководителя в системе социального партнёрства»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355FD" w:rsidRPr="002D036C" w:rsidRDefault="005355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C0E77" w:rsidRPr="002D036C" w:rsidTr="00DD3E8F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C0E77" w:rsidRPr="00E0225B" w:rsidRDefault="008C0E77" w:rsidP="00661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  <w:r w:rsidRPr="00E0225B">
              <w:rPr>
                <w:b/>
                <w:lang w:eastAsia="ru-RU"/>
              </w:rPr>
              <w:t>Тема 1.</w:t>
            </w:r>
            <w:r w:rsidR="0066149D">
              <w:rPr>
                <w:b/>
                <w:lang w:eastAsia="ru-RU"/>
              </w:rPr>
              <w:t>6</w:t>
            </w:r>
            <w:r w:rsidRPr="00E0225B">
              <w:rPr>
                <w:b/>
                <w:lang w:eastAsia="ru-RU"/>
              </w:rPr>
              <w:t xml:space="preserve">. </w:t>
            </w:r>
            <w:r w:rsidRPr="00E0225B">
              <w:rPr>
                <w:lang w:eastAsia="ru-RU"/>
              </w:rPr>
              <w:t>Формы и методы государственного управления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7" w:rsidRPr="00E0225B" w:rsidRDefault="008C0E77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77" w:rsidRPr="002D036C" w:rsidRDefault="008C0E7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0E77" w:rsidRPr="002D036C" w:rsidRDefault="008C0E7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8C0E77" w:rsidRPr="002D036C" w:rsidTr="00DD3E8F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0E77" w:rsidRPr="00E0225B" w:rsidRDefault="008C0E7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7" w:rsidRPr="008C0E77" w:rsidRDefault="008C0E77" w:rsidP="008C0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8C0E77">
              <w:rPr>
                <w:bCs/>
              </w:rPr>
              <w:t>Формы и методы государственного управления</w:t>
            </w:r>
            <w:r>
              <w:rPr>
                <w:bCs/>
              </w:rPr>
              <w:t xml:space="preserve">. </w:t>
            </w:r>
            <w:r w:rsidRPr="008C0E77">
              <w:rPr>
                <w:bCs/>
              </w:rPr>
              <w:t>Правовые формы и универсальные методы управления: виды, особенности</w:t>
            </w:r>
            <w:r>
              <w:rPr>
                <w:bCs/>
              </w:rPr>
              <w:t xml:space="preserve">. </w:t>
            </w:r>
            <w:r w:rsidRPr="008C0E77">
              <w:rPr>
                <w:bCs/>
              </w:rPr>
              <w:t>Законность и дисциплина в сфере государственного управления</w:t>
            </w:r>
          </w:p>
          <w:p w:rsidR="008C0E77" w:rsidRPr="005355FD" w:rsidRDefault="008C0E77" w:rsidP="008C0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8C0E77">
              <w:rPr>
                <w:bCs/>
              </w:rPr>
              <w:t>Определение законности и дисциплины. Принципы законности. Способы обеспечения законности и дисциплины в государственном управлении: общая характеристика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77" w:rsidRPr="002D036C" w:rsidRDefault="008C0E7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0E77" w:rsidRPr="002D036C" w:rsidRDefault="008C0E7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C0E77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0E77" w:rsidRPr="00E0225B" w:rsidRDefault="008C0E7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7" w:rsidRPr="005355FD" w:rsidRDefault="008C0E77" w:rsidP="0053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E0225B">
              <w:rPr>
                <w:b/>
                <w:bCs/>
                <w:lang w:eastAsia="ru-RU"/>
              </w:rPr>
              <w:t>Практическое занятие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77" w:rsidRPr="002D036C" w:rsidRDefault="008C0E7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C0E77" w:rsidRPr="002D036C" w:rsidRDefault="008C0E7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C0E77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0E77" w:rsidRPr="00E0225B" w:rsidRDefault="008C0E7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7" w:rsidRDefault="008C0E77" w:rsidP="0053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  <w:lang w:eastAsia="ru-RU"/>
              </w:rPr>
            </w:pPr>
            <w:r w:rsidRPr="00E0225B">
              <w:rPr>
                <w:bCs/>
                <w:lang w:eastAsia="ru-RU"/>
              </w:rPr>
              <w:t>Подготовка проектов управленческих решений</w:t>
            </w:r>
          </w:p>
          <w:p w:rsidR="00553ADC" w:rsidRPr="005355FD" w:rsidRDefault="00553ADC" w:rsidP="0053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77" w:rsidRPr="002D036C" w:rsidRDefault="008C0E7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C0E77" w:rsidRPr="002D036C" w:rsidRDefault="008C0E7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C0E77" w:rsidRPr="002D036C" w:rsidTr="0019698A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7" w:rsidRPr="005355FD" w:rsidRDefault="008C0E77" w:rsidP="0053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/>
                <w:lang w:eastAsia="ru-RU"/>
              </w:rPr>
              <w:lastRenderedPageBreak/>
              <w:t xml:space="preserve">Раздел 2. </w:t>
            </w:r>
            <w:r w:rsidRPr="00E0225B">
              <w:rPr>
                <w:b/>
                <w:lang w:eastAsia="ru-RU"/>
              </w:rPr>
              <w:t>Нормативное закрепление основ порядка управления деятельностью юридических лиц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77" w:rsidRPr="00553ADC" w:rsidRDefault="00553AD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53ADC">
              <w:rPr>
                <w:b/>
                <w:bCs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C0E77" w:rsidRPr="002D036C" w:rsidRDefault="008C0E7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C0E77" w:rsidRPr="002D036C" w:rsidTr="00DD3E8F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C0E77" w:rsidRDefault="008C0E77" w:rsidP="008C0E7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0225B">
              <w:rPr>
                <w:b/>
                <w:lang w:eastAsia="ru-RU"/>
              </w:rPr>
              <w:t xml:space="preserve">Тема 2.1. </w:t>
            </w:r>
            <w:r w:rsidRPr="00E0225B">
              <w:rPr>
                <w:lang w:eastAsia="ru-RU"/>
              </w:rPr>
              <w:t>Нормативно-правовая база предпринимательства</w:t>
            </w:r>
            <w:r>
              <w:rPr>
                <w:lang w:eastAsia="ru-RU"/>
              </w:rPr>
              <w:t>.</w:t>
            </w:r>
          </w:p>
          <w:p w:rsidR="008C0E77" w:rsidRPr="00E0225B" w:rsidRDefault="008C0E77" w:rsidP="008C0E7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C0E77">
              <w:rPr>
                <w:lang w:eastAsia="ru-RU"/>
              </w:rPr>
              <w:t>Организационно-правовые формы предприятий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7" w:rsidRPr="00E0225B" w:rsidRDefault="008C0E77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77" w:rsidRPr="002D036C" w:rsidRDefault="008C0E7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0E77" w:rsidRPr="002D036C" w:rsidRDefault="008C0E7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8C0E77" w:rsidRPr="002D036C" w:rsidTr="00DD3E8F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0E77" w:rsidRPr="00E0225B" w:rsidRDefault="008C0E7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7" w:rsidRDefault="008C0E77" w:rsidP="008C0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 xml:space="preserve">. </w:t>
            </w:r>
            <w:r w:rsidRPr="008C0E77">
              <w:rPr>
                <w:bCs/>
              </w:rPr>
              <w:t>Основные законы,  регламентирующие деятельность предприятий: федеральные законы, постановления правительства. Значимость Федерального закона № 209-ФЗ «О развитии малого и среднего предпринимательства в Российской Федерации» в современных условиях.</w:t>
            </w:r>
          </w:p>
          <w:p w:rsidR="008C0E77" w:rsidRPr="005355FD" w:rsidRDefault="008C0E77" w:rsidP="008C0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8C0E77">
              <w:rPr>
                <w:bCs/>
              </w:rPr>
              <w:t>Классификация организационно-правовых форм в РФ. Преимущества и недостатки основных форм предприятий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77" w:rsidRPr="002D036C" w:rsidRDefault="008C0E7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0E77" w:rsidRPr="002D036C" w:rsidRDefault="008C0E7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C0E77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0E77" w:rsidRPr="00E0225B" w:rsidRDefault="008C0E7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7" w:rsidRPr="005355FD" w:rsidRDefault="008C0E77" w:rsidP="008C0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E0225B">
              <w:rPr>
                <w:b/>
                <w:bCs/>
                <w:lang w:eastAsia="ru-RU"/>
              </w:rPr>
              <w:t>Практическ</w:t>
            </w:r>
            <w:r>
              <w:rPr>
                <w:b/>
                <w:bCs/>
                <w:lang w:eastAsia="ru-RU"/>
              </w:rPr>
              <w:t>ие 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77" w:rsidRPr="008C0E77" w:rsidRDefault="008C0E7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8C0E77"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C0E77" w:rsidRPr="002D036C" w:rsidRDefault="008C0E7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C0E77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0E77" w:rsidRPr="00E0225B" w:rsidRDefault="008C0E7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7" w:rsidRPr="005355FD" w:rsidRDefault="008C0E77" w:rsidP="0053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8C0E77">
              <w:rPr>
                <w:bCs/>
              </w:rPr>
              <w:t>Разработка проекта бизнес-плана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77" w:rsidRPr="002D036C" w:rsidRDefault="008C0E7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C0E77" w:rsidRPr="002D036C" w:rsidRDefault="008C0E7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C0E77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0E77" w:rsidRPr="00E0225B" w:rsidRDefault="008C0E7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7" w:rsidRPr="005355FD" w:rsidRDefault="008C0E77" w:rsidP="0053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8C0E77">
              <w:rPr>
                <w:bCs/>
              </w:rPr>
              <w:t>Заполнение сравнительной таблицы организационн</w:t>
            </w:r>
            <w:r>
              <w:rPr>
                <w:bCs/>
              </w:rPr>
              <w:t>о-правовых форм юридических лиц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77" w:rsidRPr="002D036C" w:rsidRDefault="008C0E7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C0E77" w:rsidRPr="002D036C" w:rsidRDefault="008C0E7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C0E77" w:rsidRPr="002D036C" w:rsidTr="00DD3E8F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C0E77" w:rsidRPr="00E0225B" w:rsidRDefault="008C0E77" w:rsidP="00661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  <w:r w:rsidRPr="008C0E77">
              <w:rPr>
                <w:b/>
                <w:bCs/>
                <w:lang w:eastAsia="ru-RU"/>
              </w:rPr>
              <w:t>Тема 2.</w:t>
            </w:r>
            <w:r w:rsidR="0066149D">
              <w:rPr>
                <w:b/>
                <w:bCs/>
                <w:lang w:eastAsia="ru-RU"/>
              </w:rPr>
              <w:t>2</w:t>
            </w:r>
            <w:r w:rsidRPr="008C0E77">
              <w:rPr>
                <w:b/>
                <w:bCs/>
                <w:lang w:eastAsia="ru-RU"/>
              </w:rPr>
              <w:t xml:space="preserve">. </w:t>
            </w:r>
            <w:r>
              <w:rPr>
                <w:b/>
                <w:bCs/>
                <w:lang w:eastAsia="ru-RU"/>
              </w:rPr>
              <w:t>Г</w:t>
            </w:r>
            <w:r w:rsidRPr="008C0E77">
              <w:rPr>
                <w:bCs/>
                <w:lang w:eastAsia="ru-RU"/>
              </w:rPr>
              <w:t>осударственно</w:t>
            </w:r>
            <w:r>
              <w:rPr>
                <w:bCs/>
                <w:lang w:eastAsia="ru-RU"/>
              </w:rPr>
              <w:t>е</w:t>
            </w:r>
            <w:r w:rsidRPr="008C0E77">
              <w:rPr>
                <w:bCs/>
                <w:lang w:eastAsia="ru-RU"/>
              </w:rPr>
              <w:t xml:space="preserve"> регулировани</w:t>
            </w:r>
            <w:r>
              <w:rPr>
                <w:bCs/>
                <w:lang w:eastAsia="ru-RU"/>
              </w:rPr>
              <w:t>е</w:t>
            </w:r>
            <w:r w:rsidRPr="008C0E77">
              <w:rPr>
                <w:bCs/>
                <w:lang w:eastAsia="ru-RU"/>
              </w:rPr>
              <w:t xml:space="preserve"> хозяйственной деятельности</w:t>
            </w:r>
            <w:r>
              <w:rPr>
                <w:bCs/>
                <w:lang w:eastAsia="ru-RU"/>
              </w:rPr>
              <w:t>.</w:t>
            </w:r>
            <w:r>
              <w:t xml:space="preserve"> 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7" w:rsidRPr="00E0225B" w:rsidRDefault="008C0E77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77" w:rsidRPr="002D036C" w:rsidRDefault="008C0E7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0E77" w:rsidRPr="002D036C" w:rsidRDefault="008C0E7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8C0E77" w:rsidRPr="002D036C" w:rsidTr="00DD3E8F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0E77" w:rsidRPr="00E0225B" w:rsidRDefault="008C0E7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7" w:rsidRPr="005355FD" w:rsidRDefault="008C0E77" w:rsidP="00761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8C0E77">
              <w:rPr>
                <w:bCs/>
                <w:lang w:eastAsia="ru-RU"/>
              </w:rPr>
              <w:t>Общие вопросы государственного регулирования хозяйственной деятельности</w:t>
            </w:r>
            <w:r w:rsidR="007618D6">
              <w:rPr>
                <w:bCs/>
                <w:lang w:eastAsia="ru-RU"/>
              </w:rPr>
              <w:t xml:space="preserve">. </w:t>
            </w:r>
            <w:r w:rsidRPr="008C0E77">
              <w:rPr>
                <w:bCs/>
              </w:rPr>
              <w:t>Понятие и сущность организации государственного управления. Система и структура государственного управления. Организационно-правовые формы государственного управления. Отраслевой и межотраслевой принципы управления. Соотношения государственного регулирования и государственного управления.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77" w:rsidRPr="002D036C" w:rsidRDefault="008C0E7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0E77" w:rsidRPr="002D036C" w:rsidRDefault="008C0E7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618D6" w:rsidRPr="002D036C" w:rsidTr="00DD3E8F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618D6" w:rsidRPr="00E0225B" w:rsidRDefault="007618D6" w:rsidP="00661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  <w:r w:rsidRPr="008C0E77">
              <w:rPr>
                <w:b/>
                <w:bCs/>
                <w:lang w:eastAsia="ru-RU"/>
              </w:rPr>
              <w:t>Тема 2.</w:t>
            </w:r>
            <w:r w:rsidR="0066149D">
              <w:rPr>
                <w:b/>
                <w:bCs/>
                <w:lang w:eastAsia="ru-RU"/>
              </w:rPr>
              <w:t>3</w:t>
            </w:r>
            <w:r w:rsidRPr="008C0E77">
              <w:rPr>
                <w:b/>
                <w:bCs/>
                <w:lang w:eastAsia="ru-RU"/>
              </w:rPr>
              <w:t xml:space="preserve">. </w:t>
            </w:r>
            <w:r w:rsidRPr="008C0E77">
              <w:rPr>
                <w:bCs/>
                <w:lang w:eastAsia="ru-RU"/>
              </w:rPr>
              <w:t>Государственная регистрация юридических лиц Нормы и правила информирования регистрирующих органов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D6" w:rsidRPr="00E0225B" w:rsidRDefault="007618D6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D6" w:rsidRPr="002D036C" w:rsidRDefault="007618D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8D6" w:rsidRPr="002D036C" w:rsidRDefault="007618D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7618D6" w:rsidRPr="002D036C" w:rsidTr="00DD3E8F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618D6" w:rsidRPr="00E0225B" w:rsidRDefault="007618D6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D6" w:rsidRDefault="007618D6" w:rsidP="0053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8C0E77">
              <w:rPr>
                <w:bCs/>
              </w:rPr>
              <w:t>Государственная регистрация юридических лиц: понятие, порядок оформления документов.</w:t>
            </w:r>
          </w:p>
          <w:p w:rsidR="007618D6" w:rsidRPr="005355FD" w:rsidRDefault="007618D6" w:rsidP="0053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7618D6">
              <w:rPr>
                <w:bCs/>
              </w:rPr>
              <w:t>Сроки информирования регистрирующих органов о создании, ликвидации и реорганизации юридических лиц. Ответственность за нарушение правил информирования регистрирующих органов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D6" w:rsidRPr="002D036C" w:rsidRDefault="007618D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8D6" w:rsidRPr="002D036C" w:rsidRDefault="007618D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618D6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18D6" w:rsidRPr="00E0225B" w:rsidRDefault="007618D6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D6" w:rsidRPr="007618D6" w:rsidRDefault="007618D6" w:rsidP="00761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7618D6">
              <w:rPr>
                <w:b/>
                <w:bCs/>
              </w:rPr>
              <w:t>Самостоятельная работа</w:t>
            </w:r>
          </w:p>
          <w:p w:rsidR="007618D6" w:rsidRPr="008C0E77" w:rsidRDefault="007618D6" w:rsidP="00761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7618D6">
              <w:rPr>
                <w:bCs/>
              </w:rPr>
              <w:t>Подготовить сообщение на тему: «Порядок регистрации юридических лиц разных организационно-правовых форм».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D6" w:rsidRPr="002D036C" w:rsidRDefault="007618D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618D6" w:rsidRPr="002D036C" w:rsidRDefault="007618D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618D6" w:rsidRPr="002D036C" w:rsidTr="00DD3E8F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618D6" w:rsidRPr="00E0225B" w:rsidRDefault="007618D6" w:rsidP="00661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  <w:r w:rsidRPr="007618D6">
              <w:rPr>
                <w:b/>
                <w:bCs/>
                <w:lang w:eastAsia="ru-RU"/>
              </w:rPr>
              <w:t>Тема 2.</w:t>
            </w:r>
            <w:r w:rsidR="0066149D">
              <w:rPr>
                <w:b/>
                <w:bCs/>
                <w:lang w:eastAsia="ru-RU"/>
              </w:rPr>
              <w:t>4</w:t>
            </w:r>
            <w:r w:rsidRPr="007618D6">
              <w:rPr>
                <w:b/>
                <w:bCs/>
                <w:lang w:eastAsia="ru-RU"/>
              </w:rPr>
              <w:t xml:space="preserve">. </w:t>
            </w:r>
            <w:r w:rsidRPr="007618D6">
              <w:rPr>
                <w:bCs/>
                <w:lang w:eastAsia="ru-RU"/>
              </w:rPr>
              <w:t>Законодательные требования по созданию, структуре и разграничению полномочий руководящих органов юридических лиц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D6" w:rsidRPr="008C0E77" w:rsidRDefault="007618D6" w:rsidP="0053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D6" w:rsidRPr="002D036C" w:rsidRDefault="007618D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8D6" w:rsidRPr="002D036C" w:rsidRDefault="007618D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7618D6" w:rsidRPr="002D036C" w:rsidTr="00DD3E8F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618D6" w:rsidRPr="00E0225B" w:rsidRDefault="007618D6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D6" w:rsidRDefault="007618D6" w:rsidP="00761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7618D6">
              <w:rPr>
                <w:bCs/>
              </w:rPr>
              <w:t>Законодательные требования по созданию, структуре и разграничению полномочий руководящих органов юридических лиц.</w:t>
            </w:r>
            <w:r>
              <w:rPr>
                <w:bCs/>
              </w:rPr>
              <w:t xml:space="preserve"> </w:t>
            </w:r>
            <w:r w:rsidRPr="007618D6">
              <w:rPr>
                <w:bCs/>
              </w:rPr>
              <w:t>Законодательные требования к органам управления юридических лиц, их структуре,  разграничению полномочий между ними</w:t>
            </w:r>
          </w:p>
          <w:p w:rsidR="007618D6" w:rsidRPr="007618D6" w:rsidRDefault="007618D6" w:rsidP="00761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7618D6">
              <w:rPr>
                <w:bCs/>
              </w:rPr>
              <w:t xml:space="preserve">Нормативные документы, регулирующие полномочия руководителя в сфере финансового и налогового учёта юридического лица. Ответственность руководителя за нарушение регламента в  </w:t>
            </w:r>
          </w:p>
          <w:p w:rsidR="007618D6" w:rsidRDefault="007618D6" w:rsidP="00761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7618D6">
              <w:rPr>
                <w:bCs/>
              </w:rPr>
              <w:t>в сфере финансового и налогового учёта</w:t>
            </w:r>
          </w:p>
          <w:p w:rsidR="00553ADC" w:rsidRDefault="00553ADC" w:rsidP="00761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</w:p>
          <w:p w:rsidR="00553ADC" w:rsidRPr="008C0E77" w:rsidRDefault="00553ADC" w:rsidP="00761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D6" w:rsidRPr="002D036C" w:rsidRDefault="007618D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8D6" w:rsidRPr="002D036C" w:rsidRDefault="007618D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618D6" w:rsidRPr="002D036C" w:rsidTr="00DD3E8F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618D6" w:rsidRPr="00E0225B" w:rsidRDefault="007618D6" w:rsidP="00661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  <w:r w:rsidRPr="00E0225B">
              <w:rPr>
                <w:b/>
                <w:bCs/>
                <w:lang w:eastAsia="ru-RU"/>
              </w:rPr>
              <w:lastRenderedPageBreak/>
              <w:t>Тема 2.</w:t>
            </w:r>
            <w:r w:rsidR="0066149D">
              <w:rPr>
                <w:b/>
                <w:bCs/>
                <w:lang w:eastAsia="ru-RU"/>
              </w:rPr>
              <w:t>5</w:t>
            </w:r>
            <w:r w:rsidRPr="00E0225B">
              <w:rPr>
                <w:b/>
                <w:bCs/>
                <w:lang w:eastAsia="ru-RU"/>
              </w:rPr>
              <w:t xml:space="preserve">. </w:t>
            </w:r>
            <w:r w:rsidRPr="00E0225B">
              <w:rPr>
                <w:bCs/>
                <w:lang w:eastAsia="ru-RU"/>
              </w:rPr>
              <w:t>Особенности управленческой деятельности при совершении сделок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D6" w:rsidRPr="008C0E77" w:rsidRDefault="007618D6" w:rsidP="0053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D6" w:rsidRPr="002D036C" w:rsidRDefault="007618D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8D6" w:rsidRPr="002D036C" w:rsidRDefault="007618D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7618D6" w:rsidRPr="002D036C" w:rsidTr="00DD3E8F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618D6" w:rsidRPr="00E0225B" w:rsidRDefault="007618D6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D6" w:rsidRDefault="007618D6" w:rsidP="0053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  <w:lang w:eastAsia="ru-RU"/>
              </w:rPr>
            </w:pPr>
            <w:r w:rsidRPr="00E0225B">
              <w:rPr>
                <w:bCs/>
                <w:lang w:eastAsia="ru-RU"/>
              </w:rPr>
              <w:t>Виды сделок: по количеству субъектов, по характеру регулируемых отношений, в зависимости от момента заключения. Формы: устная, письменная (простая, нотариально удостоверенная</w:t>
            </w:r>
            <w:r>
              <w:rPr>
                <w:bCs/>
                <w:lang w:eastAsia="ru-RU"/>
              </w:rPr>
              <w:t>)</w:t>
            </w:r>
          </w:p>
          <w:p w:rsidR="007618D6" w:rsidRPr="008C0E77" w:rsidRDefault="007618D6" w:rsidP="0053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E0225B">
              <w:rPr>
                <w:bCs/>
                <w:lang w:eastAsia="ru-RU"/>
              </w:rPr>
              <w:t>Особенности управленческой деятельности при совершении отдельных видов сделок: приобретение предприятий, как имущественного комплекса, приобретение недвижимости, реорганизации, ликвидации и банкротства юридических лиц.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D6" w:rsidRPr="002D036C" w:rsidRDefault="007618D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8D6" w:rsidRPr="002D036C" w:rsidRDefault="007618D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618D6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18D6" w:rsidRPr="00E0225B" w:rsidRDefault="007618D6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D6" w:rsidRPr="007618D6" w:rsidRDefault="007618D6" w:rsidP="00761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7618D6">
              <w:rPr>
                <w:b/>
                <w:bCs/>
              </w:rPr>
              <w:t>Самостоятельная работа</w:t>
            </w:r>
          </w:p>
          <w:p w:rsidR="007618D6" w:rsidRPr="008C0E77" w:rsidRDefault="007618D6" w:rsidP="00761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7618D6">
              <w:rPr>
                <w:bCs/>
              </w:rPr>
              <w:t>Создать презентацию по теме: «Формы и виды сделок».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D6" w:rsidRPr="002D036C" w:rsidRDefault="007618D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618D6" w:rsidRPr="002D036C" w:rsidRDefault="007618D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130AC" w:rsidRPr="002D036C" w:rsidTr="00DD3E8F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130AC" w:rsidRPr="00E0225B" w:rsidRDefault="007130AC" w:rsidP="00661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  <w:r w:rsidRPr="007618D6">
              <w:rPr>
                <w:b/>
                <w:bCs/>
                <w:lang w:eastAsia="ru-RU"/>
              </w:rPr>
              <w:t>Тема 2.</w:t>
            </w:r>
            <w:r w:rsidR="0066149D">
              <w:rPr>
                <w:b/>
                <w:bCs/>
                <w:lang w:eastAsia="ru-RU"/>
              </w:rPr>
              <w:t>6</w:t>
            </w:r>
            <w:r w:rsidRPr="007618D6">
              <w:rPr>
                <w:b/>
                <w:bCs/>
                <w:lang w:eastAsia="ru-RU"/>
              </w:rPr>
              <w:t xml:space="preserve">. </w:t>
            </w:r>
            <w:r w:rsidRPr="007618D6">
              <w:rPr>
                <w:bCs/>
                <w:lang w:eastAsia="ru-RU"/>
              </w:rPr>
              <w:t>Правовое регулирование полномочий руководителя при заключении государственных контрактов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AC" w:rsidRPr="007618D6" w:rsidRDefault="007130AC" w:rsidP="00761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7130AC" w:rsidRPr="002D036C" w:rsidTr="00DD3E8F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30AC" w:rsidRPr="00E0225B" w:rsidRDefault="007130AC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AC" w:rsidRPr="007618D6" w:rsidRDefault="007130AC" w:rsidP="00761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E0225B">
              <w:rPr>
                <w:bCs/>
                <w:lang w:eastAsia="ru-RU"/>
              </w:rPr>
              <w:t>Специфика заключения сделок на исполнение государственного заказа. Порядок проведения конкурсных торгов. Полномочия руководителя органа государственной власти на объявление конкурсных торгов. Особенности правового статуса руководителей юридических лиц – исполнителей по государственному контракту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130AC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30AC" w:rsidRPr="00E0225B" w:rsidRDefault="007130AC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AC" w:rsidRPr="007130AC" w:rsidRDefault="007130AC" w:rsidP="00713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7130AC">
              <w:rPr>
                <w:b/>
                <w:bCs/>
              </w:rPr>
              <w:t>Самостоятельная работа</w:t>
            </w:r>
          </w:p>
          <w:p w:rsidR="007130AC" w:rsidRPr="007618D6" w:rsidRDefault="007130AC" w:rsidP="00713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7130AC">
              <w:rPr>
                <w:bCs/>
              </w:rPr>
              <w:t>Подготовить доклад на тему: «Особенности правового статуса руководителей юридических лиц», «Полномочия руководителя органа государственной власти  при заключении контрактов» (по выбору).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130AC" w:rsidRPr="002D036C" w:rsidTr="00DD3E8F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130AC" w:rsidRPr="00E0225B" w:rsidRDefault="0066149D" w:rsidP="00661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2.7</w:t>
            </w:r>
            <w:r w:rsidR="007130AC" w:rsidRPr="007130AC">
              <w:rPr>
                <w:b/>
                <w:bCs/>
                <w:lang w:eastAsia="ru-RU"/>
              </w:rPr>
              <w:t xml:space="preserve">. </w:t>
            </w:r>
            <w:r w:rsidR="007130AC" w:rsidRPr="007130AC">
              <w:rPr>
                <w:bCs/>
                <w:lang w:eastAsia="ru-RU"/>
              </w:rPr>
              <w:t>Общие положения об обязательствах. Виды обязательств и виды договоров.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AC" w:rsidRPr="007618D6" w:rsidRDefault="007130AC" w:rsidP="00761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7130AC" w:rsidRPr="002D036C" w:rsidTr="00DD3E8F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30AC" w:rsidRPr="00E0225B" w:rsidRDefault="007130AC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AC" w:rsidRDefault="007130AC" w:rsidP="00761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7130AC">
              <w:rPr>
                <w:bCs/>
              </w:rPr>
              <w:t>Понятие и характеристика обязательств в сфере предпринимательской деятельности. Договор как основание возникновения обязательств. Порядок заключения договоров и исполнение обязательств. Обеспечение исполнения обязательств. Юридическая ответственность за нарушение обязательств</w:t>
            </w:r>
          </w:p>
          <w:p w:rsidR="007130AC" w:rsidRPr="007618D6" w:rsidRDefault="007130AC" w:rsidP="00761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7130AC">
              <w:rPr>
                <w:bCs/>
              </w:rPr>
              <w:t>Купля-продажа. Перевозка грузов. Мена. Дарение. Аренда. Подряд. Страхование. Доверительное управление имуществом. Обязательства, возникающие вследствие причинения вреда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130AC" w:rsidRPr="002D036C" w:rsidTr="00DD3E8F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130AC" w:rsidRPr="00E0225B" w:rsidRDefault="0066149D" w:rsidP="00661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2.8</w:t>
            </w:r>
            <w:r w:rsidR="007130AC" w:rsidRPr="007130AC">
              <w:rPr>
                <w:b/>
                <w:bCs/>
                <w:lang w:eastAsia="ru-RU"/>
              </w:rPr>
              <w:t xml:space="preserve">. </w:t>
            </w:r>
            <w:r w:rsidR="007130AC" w:rsidRPr="007130AC">
              <w:rPr>
                <w:bCs/>
                <w:lang w:eastAsia="ru-RU"/>
              </w:rPr>
              <w:t>Порядок разрешения хозяйственных споров. Анализ ситуаций управления хозяйственной деятельностью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AC" w:rsidRPr="007618D6" w:rsidRDefault="007130AC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7130AC" w:rsidRPr="002D036C" w:rsidTr="00DD3E8F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30AC" w:rsidRPr="00E0225B" w:rsidRDefault="007130AC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AC" w:rsidRPr="007130AC" w:rsidRDefault="007130AC" w:rsidP="00713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7130AC">
              <w:rPr>
                <w:bCs/>
              </w:rPr>
              <w:t>Порядок разрешения хозяйственных споров. Анализ ситуаций управления хозяйственной деятельностью</w:t>
            </w:r>
          </w:p>
          <w:p w:rsidR="007130AC" w:rsidRPr="007130AC" w:rsidRDefault="007130AC" w:rsidP="00713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7130AC">
              <w:rPr>
                <w:bCs/>
              </w:rPr>
              <w:t>Рассмотрение споров третейским судом. Споры, вытекающие из административных и гражданских правоотношений. Арбитражные суды, арбитражный процесс.</w:t>
            </w:r>
          </w:p>
          <w:p w:rsidR="007130AC" w:rsidRPr="007618D6" w:rsidRDefault="007130AC" w:rsidP="00713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7130AC">
              <w:rPr>
                <w:bCs/>
              </w:rPr>
              <w:t>Разрешение хозяйственных споров.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130AC" w:rsidRPr="002D036C" w:rsidTr="00DD3E8F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130AC" w:rsidRPr="00E0225B" w:rsidRDefault="0066149D" w:rsidP="00661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2.9</w:t>
            </w:r>
            <w:r w:rsidR="007130AC" w:rsidRPr="007130AC">
              <w:rPr>
                <w:b/>
                <w:bCs/>
                <w:lang w:eastAsia="ru-RU"/>
              </w:rPr>
              <w:t xml:space="preserve">.  </w:t>
            </w:r>
            <w:r w:rsidR="007130AC" w:rsidRPr="007130AC">
              <w:rPr>
                <w:bCs/>
                <w:lang w:eastAsia="ru-RU"/>
              </w:rPr>
              <w:t xml:space="preserve">Правовое регулирование процедур </w:t>
            </w:r>
            <w:r w:rsidR="007130AC" w:rsidRPr="007130AC">
              <w:rPr>
                <w:bCs/>
                <w:lang w:eastAsia="ru-RU"/>
              </w:rPr>
              <w:lastRenderedPageBreak/>
              <w:t>лицензирования, аккредитации, сертификации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AC" w:rsidRPr="007618D6" w:rsidRDefault="007130AC" w:rsidP="00713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7130AC" w:rsidRPr="002D036C" w:rsidTr="00DD3E8F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30AC" w:rsidRPr="00E0225B" w:rsidRDefault="007130AC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AC" w:rsidRPr="007130AC" w:rsidRDefault="007130AC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7130AC">
              <w:rPr>
                <w:bCs/>
              </w:rPr>
              <w:t>Правовое регулирование процедур лицензирования, аккредитации, сертификации</w:t>
            </w:r>
          </w:p>
          <w:p w:rsidR="007130AC" w:rsidRPr="007618D6" w:rsidRDefault="007130AC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7130AC">
              <w:rPr>
                <w:bCs/>
              </w:rPr>
              <w:t xml:space="preserve">Понятие лицензирования, аккредитации, сертификации. Условия и порядок проведения процедур, </w:t>
            </w:r>
            <w:r w:rsidRPr="007130AC">
              <w:rPr>
                <w:bCs/>
              </w:rPr>
              <w:lastRenderedPageBreak/>
              <w:t>основные этапы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130AC" w:rsidRPr="002D036C" w:rsidTr="00DD3E8F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AC" w:rsidRPr="007130AC" w:rsidRDefault="007130AC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/>
                <w:bCs/>
                <w:lang w:eastAsia="ru-RU"/>
              </w:rPr>
              <w:lastRenderedPageBreak/>
              <w:t xml:space="preserve">Раздел 3. </w:t>
            </w:r>
            <w:r w:rsidRPr="00E0225B">
              <w:rPr>
                <w:b/>
                <w:bCs/>
                <w:lang w:eastAsia="ru-RU"/>
              </w:rPr>
              <w:t>Правовое регулирование трудовых отношений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AC" w:rsidRPr="00553ADC" w:rsidRDefault="00553AD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53ADC">
              <w:rPr>
                <w:b/>
                <w:bCs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130AC" w:rsidRPr="002D036C" w:rsidTr="00DD3E8F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130AC" w:rsidRPr="00E0225B" w:rsidRDefault="007130AC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  <w:r w:rsidRPr="007130AC">
              <w:rPr>
                <w:b/>
                <w:bCs/>
                <w:lang w:eastAsia="ru-RU"/>
              </w:rPr>
              <w:t xml:space="preserve">Тема 3.1. </w:t>
            </w:r>
            <w:r w:rsidRPr="007130AC">
              <w:rPr>
                <w:bCs/>
                <w:lang w:eastAsia="ru-RU"/>
              </w:rPr>
              <w:t>Нормативно-правовые акты, регулирующие трудовые отношения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AC" w:rsidRPr="007130AC" w:rsidRDefault="007130AC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7130AC" w:rsidRPr="002D036C" w:rsidTr="00DD3E8F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30AC" w:rsidRPr="00E0225B" w:rsidRDefault="007130AC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AC" w:rsidRDefault="007130AC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7130AC">
              <w:rPr>
                <w:bCs/>
              </w:rPr>
              <w:t>Классификация нормативно-правовых актов: Конституция РФ, Трудовой кодекс РФ, законы и постановления Правительства.</w:t>
            </w:r>
          </w:p>
          <w:p w:rsidR="007130AC" w:rsidRDefault="007130AC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7130AC">
              <w:rPr>
                <w:bCs/>
              </w:rPr>
              <w:t>Трудовой кодекс: понятие, содержание, значение. Отличие трудового кодекса от КЗоТ.</w:t>
            </w:r>
          </w:p>
          <w:p w:rsidR="007130AC" w:rsidRPr="007130AC" w:rsidRDefault="007130AC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7130AC">
              <w:rPr>
                <w:bCs/>
              </w:rPr>
              <w:t>Федеральные и региональные законы в сфере трудоустройстве и занятости населения, их  содержание и значение  для субъектов трудового права.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130AC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30AC" w:rsidRPr="00E0225B" w:rsidRDefault="007130AC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AC" w:rsidRPr="007130AC" w:rsidRDefault="007130AC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E0225B">
              <w:rPr>
                <w:b/>
                <w:bCs/>
                <w:lang w:eastAsia="ru-RU"/>
              </w:rPr>
              <w:t>Практическое занятие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130AC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30AC" w:rsidRPr="00E0225B" w:rsidRDefault="007130AC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AC" w:rsidRPr="007130AC" w:rsidRDefault="007130AC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7130AC">
              <w:rPr>
                <w:bCs/>
              </w:rPr>
              <w:t>Применение  нормативных правовых актов, регулирующих трудовые отношения  на примере конкретных ситуаций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130AC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30AC" w:rsidRPr="00E0225B" w:rsidRDefault="007130AC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AC" w:rsidRPr="00E0225B" w:rsidRDefault="007130AC" w:rsidP="00713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175"/>
              <w:jc w:val="both"/>
              <w:rPr>
                <w:b/>
                <w:lang w:eastAsia="ru-RU"/>
              </w:rPr>
            </w:pPr>
            <w:r w:rsidRPr="00E0225B">
              <w:rPr>
                <w:b/>
                <w:lang w:eastAsia="ru-RU"/>
              </w:rPr>
              <w:t>Самостоятельная работа</w:t>
            </w:r>
          </w:p>
          <w:p w:rsidR="007130AC" w:rsidRPr="007130AC" w:rsidRDefault="007130AC" w:rsidP="00713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57"/>
              <w:rPr>
                <w:bCs/>
              </w:rPr>
            </w:pPr>
            <w:r>
              <w:rPr>
                <w:bCs/>
                <w:lang w:eastAsia="ru-RU"/>
              </w:rPr>
              <w:t>Решение задач</w:t>
            </w:r>
            <w:r w:rsidRPr="00E0225B">
              <w:rPr>
                <w:bCs/>
                <w:lang w:eastAsia="ru-RU"/>
              </w:rPr>
              <w:t xml:space="preserve"> по трудовому праву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130AC" w:rsidRPr="002D036C" w:rsidTr="00DD3E8F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130AC" w:rsidRPr="007130AC" w:rsidRDefault="007130AC" w:rsidP="00713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  <w:lang w:eastAsia="ru-RU"/>
              </w:rPr>
            </w:pPr>
            <w:r w:rsidRPr="007130AC">
              <w:rPr>
                <w:b/>
                <w:bCs/>
                <w:lang w:eastAsia="ru-RU"/>
              </w:rPr>
              <w:t>Тема 3.</w:t>
            </w:r>
            <w:r w:rsidR="0066149D">
              <w:rPr>
                <w:b/>
                <w:bCs/>
                <w:lang w:eastAsia="ru-RU"/>
              </w:rPr>
              <w:t>2</w:t>
            </w:r>
            <w:r w:rsidRPr="007130AC">
              <w:rPr>
                <w:b/>
                <w:bCs/>
                <w:lang w:eastAsia="ru-RU"/>
              </w:rPr>
              <w:t xml:space="preserve">. </w:t>
            </w:r>
            <w:r w:rsidRPr="007130AC">
              <w:rPr>
                <w:bCs/>
                <w:lang w:eastAsia="ru-RU"/>
              </w:rPr>
              <w:t xml:space="preserve">Трудовой договор. </w:t>
            </w:r>
          </w:p>
          <w:p w:rsidR="007130AC" w:rsidRPr="00E0225B" w:rsidRDefault="007130AC" w:rsidP="00713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  <w:r w:rsidRPr="007130AC">
              <w:rPr>
                <w:bCs/>
                <w:lang w:eastAsia="ru-RU"/>
              </w:rPr>
              <w:t>Дисциплинарная и материальная ответственность работников. Трудовые споры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AC" w:rsidRPr="007130AC" w:rsidRDefault="007130AC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7130AC" w:rsidRPr="002D036C" w:rsidTr="00DD3E8F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30AC" w:rsidRPr="00E0225B" w:rsidRDefault="007130AC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AC" w:rsidRPr="007130AC" w:rsidRDefault="007130AC" w:rsidP="00713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7130AC">
              <w:rPr>
                <w:bCs/>
              </w:rPr>
              <w:t>Виды трудовых договоров, содержание трудового договора, прием на работу, основания прекращения трудового договора.</w:t>
            </w:r>
          </w:p>
          <w:p w:rsidR="007130AC" w:rsidRPr="007130AC" w:rsidRDefault="007130AC" w:rsidP="00713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7130AC">
              <w:rPr>
                <w:bCs/>
              </w:rPr>
              <w:t>Виды дисциплинарной ответственности. Договор о материальной ответственности. Порядок разрешения трудовых споров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130AC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30AC" w:rsidRPr="00E0225B" w:rsidRDefault="007130AC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AC" w:rsidRPr="007130AC" w:rsidRDefault="007130AC" w:rsidP="00713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7130AC">
              <w:rPr>
                <w:b/>
                <w:bCs/>
              </w:rPr>
              <w:t>Самостоятельная работа</w:t>
            </w:r>
          </w:p>
          <w:p w:rsidR="007130AC" w:rsidRDefault="007130AC" w:rsidP="00713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7130AC">
              <w:rPr>
                <w:bCs/>
              </w:rPr>
              <w:t>Составить индивидуальный трудовой договор.</w:t>
            </w:r>
          </w:p>
          <w:p w:rsidR="0066149D" w:rsidRPr="007130AC" w:rsidRDefault="0066149D" w:rsidP="00713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130AC" w:rsidRPr="002D036C" w:rsidRDefault="007130A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66149D" w:rsidRPr="002D036C" w:rsidTr="0019698A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9D" w:rsidRPr="00E0225B" w:rsidRDefault="0066149D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i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Раздел 4. </w:t>
            </w:r>
            <w:r w:rsidRPr="00E0225B">
              <w:rPr>
                <w:b/>
                <w:bCs/>
                <w:lang w:eastAsia="ru-RU"/>
              </w:rPr>
              <w:t>Нормативно-правовые акты в сфере информации и документации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9D" w:rsidRPr="00553ADC" w:rsidRDefault="00553AD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53ADC">
              <w:rPr>
                <w:b/>
                <w:bCs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6149D" w:rsidRPr="002D036C" w:rsidRDefault="0066149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66149D" w:rsidRPr="002D036C" w:rsidTr="00DD3E8F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149D" w:rsidRPr="00E0225B" w:rsidRDefault="0066149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  <w:r w:rsidRPr="00E0225B">
              <w:rPr>
                <w:b/>
                <w:bCs/>
                <w:lang w:eastAsia="ru-RU"/>
              </w:rPr>
              <w:t xml:space="preserve">Тема 4.1. </w:t>
            </w:r>
            <w:r w:rsidRPr="00E0225B">
              <w:rPr>
                <w:bCs/>
                <w:lang w:eastAsia="ru-RU"/>
              </w:rPr>
              <w:t>Нормативно – методическая база делопроизводства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9D" w:rsidRPr="007130AC" w:rsidRDefault="0066149D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9D" w:rsidRPr="002D036C" w:rsidRDefault="0066149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149D" w:rsidRPr="002D036C" w:rsidRDefault="0066149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66149D" w:rsidRPr="002D036C" w:rsidTr="00DD3E8F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149D" w:rsidRPr="00E0225B" w:rsidRDefault="0066149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9D" w:rsidRDefault="0066149D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  <w:lang w:eastAsia="ru-RU"/>
              </w:rPr>
            </w:pPr>
            <w:r w:rsidRPr="00E0225B">
              <w:rPr>
                <w:bCs/>
                <w:lang w:eastAsia="ru-RU"/>
              </w:rPr>
              <w:t>Основные понятия и состав нормативно-правовой базы делопроизводства. Госты на документацию. Государственная система документационного обеспечения управления</w:t>
            </w:r>
            <w:r>
              <w:rPr>
                <w:bCs/>
                <w:lang w:eastAsia="ru-RU"/>
              </w:rPr>
              <w:t>.</w:t>
            </w:r>
          </w:p>
          <w:p w:rsidR="0066149D" w:rsidRPr="007130AC" w:rsidRDefault="0066149D" w:rsidP="00DD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66149D">
              <w:rPr>
                <w:bCs/>
              </w:rPr>
              <w:t>Законодательство РФ, правовые акты президента, правительства РФ, федеральных органов, органов исполнительной власти в област</w:t>
            </w:r>
            <w:r>
              <w:rPr>
                <w:bCs/>
              </w:rPr>
              <w:t>и документационного обеспечения в сфере информации о документации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9D" w:rsidRPr="002D036C" w:rsidRDefault="0066149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149D" w:rsidRPr="002D036C" w:rsidRDefault="0066149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66149D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49D" w:rsidRPr="00E0225B" w:rsidRDefault="0066149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9D" w:rsidRPr="0066149D" w:rsidRDefault="0066149D" w:rsidP="00661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66149D">
              <w:rPr>
                <w:b/>
                <w:bCs/>
              </w:rPr>
              <w:t>Самостоятельная работа</w:t>
            </w:r>
          </w:p>
          <w:p w:rsidR="0066149D" w:rsidRPr="007130AC" w:rsidRDefault="0066149D" w:rsidP="00661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66149D">
              <w:rPr>
                <w:bCs/>
              </w:rPr>
              <w:t>Составить схему: «Нормативно – методическая база делопроизводства».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9D" w:rsidRPr="002D036C" w:rsidRDefault="0066149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6149D" w:rsidRPr="002D036C" w:rsidRDefault="0066149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66149D" w:rsidRPr="002D036C" w:rsidTr="00DD3E8F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149D" w:rsidRPr="00E0225B" w:rsidRDefault="0066149D" w:rsidP="00661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  <w:r w:rsidRPr="0066149D">
              <w:rPr>
                <w:b/>
                <w:bCs/>
                <w:lang w:eastAsia="ru-RU"/>
              </w:rPr>
              <w:t>Тема 4.</w:t>
            </w:r>
            <w:r>
              <w:rPr>
                <w:b/>
                <w:bCs/>
                <w:lang w:eastAsia="ru-RU"/>
              </w:rPr>
              <w:t>2</w:t>
            </w:r>
            <w:r w:rsidRPr="0066149D">
              <w:rPr>
                <w:b/>
                <w:bCs/>
                <w:lang w:eastAsia="ru-RU"/>
              </w:rPr>
              <w:t xml:space="preserve">. </w:t>
            </w:r>
            <w:r w:rsidRPr="0066149D">
              <w:rPr>
                <w:bCs/>
                <w:lang w:eastAsia="ru-RU"/>
              </w:rPr>
              <w:lastRenderedPageBreak/>
              <w:t>Государственные стандарты на документацию, правила хранения и сдачи документов в архив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9D" w:rsidRPr="0066149D" w:rsidRDefault="0066149D" w:rsidP="00661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9D" w:rsidRPr="002D036C" w:rsidRDefault="0066149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149D" w:rsidRPr="002D036C" w:rsidRDefault="0066149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66149D" w:rsidRPr="002D036C" w:rsidTr="00DD3E8F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49D" w:rsidRPr="00E0225B" w:rsidRDefault="0066149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9D" w:rsidRPr="0066149D" w:rsidRDefault="0066149D" w:rsidP="00661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66149D">
              <w:rPr>
                <w:bCs/>
              </w:rPr>
              <w:t>Государственные стандарты на документацию, правила хранения и сдачи документов в архив</w:t>
            </w:r>
          </w:p>
          <w:p w:rsidR="0066149D" w:rsidRPr="0066149D" w:rsidRDefault="0066149D" w:rsidP="00661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Закон «О</w:t>
            </w:r>
            <w:r w:rsidRPr="0066149D">
              <w:rPr>
                <w:bCs/>
              </w:rPr>
              <w:t xml:space="preserve"> стандартизации» от 10 июня 1993г. Стандарт–деятельность по установлению норм, правил, характеристик в целях обеспечения: безопасности, качества, экономии объектов.  Нормативные документы по стандартизации. Порядок обработки и сдачи в государственный архив документов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9D" w:rsidRPr="002D036C" w:rsidRDefault="0066149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149D" w:rsidRPr="002D036C" w:rsidRDefault="0066149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66149D" w:rsidRPr="0066149D" w:rsidTr="0019698A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9D" w:rsidRPr="0066149D" w:rsidRDefault="0066149D" w:rsidP="00720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66149D">
              <w:rPr>
                <w:b/>
                <w:bCs/>
              </w:rPr>
              <w:lastRenderedPageBreak/>
              <w:t xml:space="preserve">Консультация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9D" w:rsidRPr="0066149D" w:rsidRDefault="0066149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 w:rsidRPr="0066149D"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6149D" w:rsidRPr="0066149D" w:rsidRDefault="0066149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66149D" w:rsidRPr="0066149D" w:rsidTr="0019698A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9D" w:rsidRPr="0066149D" w:rsidRDefault="0066149D" w:rsidP="00661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66149D">
              <w:rPr>
                <w:b/>
                <w:bCs/>
              </w:rPr>
              <w:t>Дифференцированный зачет по МДК.01.02 Правовое регулирование управленческой 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9D" w:rsidRPr="0066149D" w:rsidRDefault="0066149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66149D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6149D" w:rsidRPr="0066149D" w:rsidRDefault="0066149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66149D" w:rsidRPr="0066149D" w:rsidTr="0019698A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9D" w:rsidRPr="0066149D" w:rsidRDefault="0066149D" w:rsidP="00661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Всего по МДК.01.02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9D" w:rsidRPr="0066149D" w:rsidRDefault="00553AD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6149D">
              <w:rPr>
                <w:b/>
                <w:bCs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6149D" w:rsidRPr="0066149D" w:rsidRDefault="0066149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66149D" w:rsidRPr="002D036C" w:rsidTr="0066149D">
        <w:trPr>
          <w:trHeight w:val="283"/>
        </w:trPr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49D" w:rsidRPr="00E0225B" w:rsidRDefault="0066149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9D" w:rsidRPr="0066149D" w:rsidRDefault="0066149D" w:rsidP="00661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9D" w:rsidRPr="002D036C" w:rsidRDefault="0066149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149D" w:rsidRPr="002D036C" w:rsidRDefault="0066149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66149D" w:rsidRPr="002D036C" w:rsidTr="00DD3E8F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9D" w:rsidRPr="0066149D" w:rsidRDefault="0066149D" w:rsidP="00661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МДК.03.01 Организация секретарского обслуживания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9D" w:rsidRPr="0066149D" w:rsidRDefault="0066149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66149D">
              <w:rPr>
                <w:b/>
                <w:bCs/>
              </w:rPr>
              <w:t>174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149D" w:rsidRPr="002D036C" w:rsidRDefault="0066149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D630BD" w:rsidRPr="002D036C" w:rsidTr="0019698A">
        <w:trPr>
          <w:trHeight w:val="283"/>
        </w:trPr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30BD" w:rsidRPr="00E0225B" w:rsidRDefault="00D630B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0BD" w:rsidRPr="0066149D" w:rsidRDefault="00D630BD" w:rsidP="00661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BD" w:rsidRPr="002D036C" w:rsidRDefault="00D630B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 w:rsidRPr="006C3D85"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0BD" w:rsidRPr="002D036C" w:rsidRDefault="00D630B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D630BD" w:rsidRPr="002D036C" w:rsidTr="00772F67">
        <w:trPr>
          <w:trHeight w:val="283"/>
        </w:trPr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30BD" w:rsidRPr="00E0225B" w:rsidRDefault="00D630BD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Введение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0BD" w:rsidRPr="0066149D" w:rsidRDefault="00D630BD" w:rsidP="00661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6C3D85">
              <w:rPr>
                <w:bCs/>
              </w:rPr>
              <w:t>Структура и содержание курса «Организация секретарского обслуживания». Необходимость дисциплины для будущей профессиональной деятельности. Особенности профессии секретаря на современном рынке труда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BD" w:rsidRPr="006C3D85" w:rsidRDefault="00D630B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0BD" w:rsidRPr="002D036C" w:rsidRDefault="00D630B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6C3D85" w:rsidRDefault="00772F67" w:rsidP="006C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  <w:r w:rsidRPr="006C3D85">
              <w:rPr>
                <w:b/>
                <w:bCs/>
                <w:lang w:eastAsia="ru-RU"/>
              </w:rPr>
              <w:t>Тема 3.1.</w:t>
            </w:r>
          </w:p>
          <w:p w:rsidR="00772F67" w:rsidRPr="006C3D85" w:rsidRDefault="00772F67" w:rsidP="006C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  <w:lang w:eastAsia="ru-RU"/>
              </w:rPr>
            </w:pPr>
            <w:r w:rsidRPr="006C3D85">
              <w:rPr>
                <w:bCs/>
                <w:lang w:eastAsia="ru-RU"/>
              </w:rPr>
              <w:t>Секретарь в системе управления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66149D" w:rsidRDefault="00772F67" w:rsidP="00196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6C3D85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6C3D85">
              <w:rPr>
                <w:b/>
                <w:bCs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66149D" w:rsidRDefault="00772F67" w:rsidP="006C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6C3D85">
              <w:rPr>
                <w:bCs/>
              </w:rPr>
              <w:t>Роль секретаря в управленческом процессе.</w:t>
            </w:r>
            <w:r>
              <w:rPr>
                <w:bCs/>
              </w:rPr>
              <w:t xml:space="preserve"> </w:t>
            </w:r>
            <w:r w:rsidRPr="006C3D85">
              <w:rPr>
                <w:bCs/>
              </w:rPr>
              <w:t>История секретарской службы в России. Роль секретаря в современном управленческом аппарате и в структуре службы документационного обеспечения управления. Основные знания и умения, необходимые секретарю. Личные качества секретаря.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66149D" w:rsidRDefault="00772F67" w:rsidP="00661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6C3D85">
              <w:rPr>
                <w:bCs/>
              </w:rPr>
              <w:t>Категории секретарей (секретарь на телефоне, личный секретарь, технический секретарь, секретарь структурного подразделения, секретарь-референт, секретарь коллегии, ученый секретарь). Профессиональные требования к различным категориям.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196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6C3D85" w:rsidRDefault="00772F67" w:rsidP="00196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DD3E8F">
              <w:rPr>
                <w:lang w:eastAsia="en-US"/>
              </w:rPr>
              <w:t>Нормативно-методическая база в области секретарского обслуживания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196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F67" w:rsidRPr="002D036C" w:rsidRDefault="00772F67" w:rsidP="00196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66149D" w:rsidRDefault="00772F67" w:rsidP="006C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6C3D85">
              <w:rPr>
                <w:bCs/>
              </w:rPr>
              <w:t>Профессиональный отбор и трудоустройство секретаря.</w:t>
            </w:r>
            <w:r>
              <w:rPr>
                <w:bCs/>
              </w:rPr>
              <w:t xml:space="preserve"> </w:t>
            </w:r>
            <w:r w:rsidRPr="006C3D85">
              <w:rPr>
                <w:bCs/>
              </w:rPr>
              <w:t>Общие принципы профессионального отбора. Современные способы трудоустройства. Резюме - порядок составления и использования. Тестирование и собеседование как современные методы подбора персонала. Адаптация к условиям труда: ознакомление с рабочим местом. Испытательный срок. Первая беседа с руководителем. Документальное оформление трудоустройства.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6C3D85" w:rsidRDefault="00772F67" w:rsidP="006C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6C3D85">
              <w:rPr>
                <w:bCs/>
              </w:rPr>
              <w:t>Профессиональная этика секретаря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6C3D85" w:rsidRDefault="00772F67" w:rsidP="006C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6C3D85">
              <w:rPr>
                <w:b/>
                <w:bCs/>
              </w:rPr>
              <w:t>Практические 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6C3D85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6C3D85" w:rsidRDefault="00772F67" w:rsidP="006C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6C3D85">
              <w:rPr>
                <w:bCs/>
              </w:rPr>
              <w:t>Основные знания и умения, необходимые секретарю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6C3D85" w:rsidRDefault="00772F67" w:rsidP="006C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6C3D85">
              <w:rPr>
                <w:bCs/>
              </w:rPr>
              <w:t>Категории секретарей и профессиональные требования к ним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6C3D85" w:rsidRDefault="00772F67" w:rsidP="006C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6C3D85">
              <w:rPr>
                <w:bCs/>
              </w:rPr>
              <w:t>Собеседование как современный метод подбора персонала. Составление резюме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C83C20" w:rsidRDefault="00772F67" w:rsidP="00C83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C83C20">
              <w:rPr>
                <w:b/>
                <w:bCs/>
              </w:rPr>
              <w:t xml:space="preserve">Самостоятельная работа </w:t>
            </w:r>
          </w:p>
          <w:p w:rsidR="00772F67" w:rsidRPr="00C83C20" w:rsidRDefault="00772F67" w:rsidP="00C83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И</w:t>
            </w:r>
            <w:r w:rsidRPr="00C83C20">
              <w:rPr>
                <w:bCs/>
              </w:rPr>
              <w:t>зучение дополнительного материала:</w:t>
            </w:r>
            <w:r>
              <w:rPr>
                <w:bCs/>
              </w:rPr>
              <w:t xml:space="preserve"> </w:t>
            </w:r>
            <w:r w:rsidRPr="00C83C20">
              <w:rPr>
                <w:bCs/>
              </w:rPr>
              <w:t>роль и место секретаря в управленческой структуре организации; общие принципы профессионального отбора; современные способы трудоустройства.</w:t>
            </w:r>
          </w:p>
          <w:p w:rsidR="00772F67" w:rsidRPr="006C3D85" w:rsidRDefault="00772F67" w:rsidP="00C83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П</w:t>
            </w:r>
            <w:r w:rsidRPr="00C83C20">
              <w:rPr>
                <w:bCs/>
              </w:rPr>
              <w:t>исьменные ответы на вопросы:</w:t>
            </w:r>
            <w:r>
              <w:rPr>
                <w:bCs/>
              </w:rPr>
              <w:t xml:space="preserve"> </w:t>
            </w:r>
            <w:r w:rsidRPr="00C83C20">
              <w:rPr>
                <w:bCs/>
              </w:rPr>
              <w:t>основные знания и умения, необходимые секретарю; профессиональные требования к разным категориям секретарей.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C83C20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C83C20">
              <w:rPr>
                <w:b/>
                <w:bCs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611C0B" w:rsidRPr="002D036C" w:rsidTr="00772F67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1C0B" w:rsidRPr="00C83C20" w:rsidRDefault="00611C0B" w:rsidP="00C83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  <w:r w:rsidRPr="00C83C20">
              <w:rPr>
                <w:b/>
                <w:bCs/>
                <w:lang w:eastAsia="ru-RU"/>
              </w:rPr>
              <w:t xml:space="preserve">Тема 3.2. </w:t>
            </w:r>
          </w:p>
          <w:p w:rsidR="00611C0B" w:rsidRPr="00C83C20" w:rsidRDefault="00611C0B" w:rsidP="00C83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  <w:lang w:eastAsia="ru-RU"/>
              </w:rPr>
            </w:pPr>
            <w:r w:rsidRPr="00C83C20">
              <w:rPr>
                <w:bCs/>
                <w:lang w:eastAsia="ru-RU"/>
              </w:rPr>
              <w:t>Организация работы секретаря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0B" w:rsidRPr="006C3D85" w:rsidRDefault="00611C0B" w:rsidP="006C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0B" w:rsidRPr="00C83C20" w:rsidRDefault="00611C0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C83C20">
              <w:rPr>
                <w:b/>
                <w:bCs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1C0B" w:rsidRPr="002D036C" w:rsidRDefault="00611C0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611C0B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1C0B" w:rsidRPr="00E0225B" w:rsidRDefault="00611C0B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0B" w:rsidRPr="006C3D85" w:rsidRDefault="00611C0B" w:rsidP="006C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C83C20">
              <w:rPr>
                <w:bCs/>
              </w:rPr>
              <w:t>Нормативно-методическая база квалификационных требований к профессии. Нормативно-правовая база работы секретаря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0B" w:rsidRPr="002D036C" w:rsidRDefault="00611C0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1C0B" w:rsidRPr="002D036C" w:rsidRDefault="00611C0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611C0B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1C0B" w:rsidRPr="00E0225B" w:rsidRDefault="00611C0B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0B" w:rsidRPr="006C3D85" w:rsidRDefault="00611C0B" w:rsidP="006C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C83C20">
              <w:rPr>
                <w:bCs/>
              </w:rPr>
              <w:t>Должностная инструкция секретаря, ее основные разделы. Порядок и особенности разработки должностных инструкций секретарей различных категорий.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0B" w:rsidRPr="002D036C" w:rsidRDefault="00611C0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1C0B" w:rsidRPr="002D036C" w:rsidRDefault="00611C0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611C0B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1C0B" w:rsidRPr="00E0225B" w:rsidRDefault="00611C0B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0B" w:rsidRPr="006C3D85" w:rsidRDefault="00611C0B" w:rsidP="006C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C83C20">
              <w:rPr>
                <w:bCs/>
              </w:rPr>
              <w:t>Требования к организации рабочего места. Основные правила техники безопасности. Условия труда. Технические средства офисной 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0B" w:rsidRPr="002D036C" w:rsidRDefault="00611C0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1C0B" w:rsidRPr="002D036C" w:rsidRDefault="00611C0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611C0B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1C0B" w:rsidRPr="00E0225B" w:rsidRDefault="00611C0B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0B" w:rsidRPr="00C83C20" w:rsidRDefault="00611C0B" w:rsidP="006C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C83C20">
              <w:t>Примерный план рабочего дня. Использование компьютера для планирования рабочего дня. Контроль над результатами соблюдения рабочего графика.</w:t>
            </w:r>
            <w:r w:rsidRPr="00C83C20">
              <w:rPr>
                <w:bCs/>
              </w:rPr>
              <w:t xml:space="preserve"> Организация работы с помощью программы </w:t>
            </w:r>
            <w:r w:rsidRPr="00C83C20">
              <w:rPr>
                <w:bCs/>
                <w:lang w:val="en-US"/>
              </w:rPr>
              <w:t>Outlook</w:t>
            </w:r>
            <w:r w:rsidRPr="00C83C20">
              <w:rPr>
                <w:bCs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0B" w:rsidRPr="002D036C" w:rsidRDefault="00611C0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1C0B" w:rsidRPr="002D036C" w:rsidRDefault="00611C0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611C0B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1C0B" w:rsidRPr="00E0225B" w:rsidRDefault="00611C0B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0B" w:rsidRPr="00C83C20" w:rsidRDefault="00611C0B" w:rsidP="006C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C83C20">
              <w:rPr>
                <w:b/>
                <w:bCs/>
              </w:rPr>
              <w:t>Практические 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0B" w:rsidRPr="00C83C20" w:rsidRDefault="00611C0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11C0B" w:rsidRPr="002D036C" w:rsidRDefault="00611C0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611C0B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1C0B" w:rsidRPr="00E0225B" w:rsidRDefault="00611C0B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0B" w:rsidRPr="00C83C20" w:rsidRDefault="00611C0B" w:rsidP="006C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C83C20">
              <w:rPr>
                <w:bCs/>
              </w:rPr>
              <w:t>Работа с типовой должностной инструкцией секретаря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0B" w:rsidRPr="002D036C" w:rsidRDefault="00611C0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11C0B" w:rsidRPr="002D036C" w:rsidRDefault="00611C0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611C0B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1C0B" w:rsidRPr="00E0225B" w:rsidRDefault="00611C0B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0B" w:rsidRPr="00C83C20" w:rsidRDefault="00611C0B" w:rsidP="006C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C83C20">
              <w:rPr>
                <w:bCs/>
              </w:rPr>
              <w:t>Планирование работы секретаря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0B" w:rsidRPr="002D036C" w:rsidRDefault="00611C0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11C0B" w:rsidRPr="002D036C" w:rsidRDefault="00611C0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611C0B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1C0B" w:rsidRPr="00E0225B" w:rsidRDefault="00611C0B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0B" w:rsidRPr="00C83C20" w:rsidRDefault="00611C0B" w:rsidP="006C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C83C20">
              <w:rPr>
                <w:bCs/>
              </w:rPr>
              <w:t>Организация работы с помощью программы Outlook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0B" w:rsidRPr="002D036C" w:rsidRDefault="00611C0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11C0B" w:rsidRPr="002D036C" w:rsidRDefault="00611C0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83C20" w:rsidRPr="002D036C" w:rsidTr="0019698A">
        <w:trPr>
          <w:trHeight w:val="679"/>
        </w:trPr>
        <w:tc>
          <w:tcPr>
            <w:tcW w:w="2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3C20" w:rsidRPr="00E0225B" w:rsidRDefault="00C83C20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20" w:rsidRPr="00C83C20" w:rsidRDefault="00C83C20" w:rsidP="00C83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C83C20">
              <w:rPr>
                <w:b/>
                <w:bCs/>
              </w:rPr>
              <w:t>Самостоятельная работа студентов</w:t>
            </w:r>
          </w:p>
          <w:p w:rsidR="00C83C20" w:rsidRPr="00C83C20" w:rsidRDefault="00C83C20" w:rsidP="00C83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Ч</w:t>
            </w:r>
            <w:r w:rsidRPr="00C83C20">
              <w:rPr>
                <w:bCs/>
              </w:rPr>
              <w:t>тение нормативных документов: Законы РФ, ГСДОУ ГОСТ, Положения, инструкции, справочники;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20" w:rsidRPr="00F9097C" w:rsidRDefault="00611C0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83C20" w:rsidRPr="002D036C" w:rsidRDefault="00C83C2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611C0B" w:rsidRPr="002D036C" w:rsidTr="00772F67">
        <w:trPr>
          <w:trHeight w:val="1130"/>
        </w:trPr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1C0B" w:rsidRPr="00E0225B" w:rsidRDefault="00611C0B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0B" w:rsidRPr="00C83C20" w:rsidRDefault="00611C0B" w:rsidP="00C83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И</w:t>
            </w:r>
            <w:r w:rsidRPr="00C83C20">
              <w:rPr>
                <w:bCs/>
              </w:rPr>
              <w:t>зучение дополнительного материала: должностная инструкция; требования к организации рабочего места секретаря; планирование рабочего дня;</w:t>
            </w:r>
          </w:p>
          <w:p w:rsidR="00611C0B" w:rsidRPr="00C83C20" w:rsidRDefault="00611C0B" w:rsidP="00C83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Cs/>
              </w:rPr>
              <w:t>В</w:t>
            </w:r>
            <w:r w:rsidRPr="00C83C20">
              <w:rPr>
                <w:bCs/>
              </w:rPr>
              <w:t>ыполнение заданий: требования к организации рабочего места секретаря; работа с программой Outlook.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0B" w:rsidRPr="00F9097C" w:rsidRDefault="00611C0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11C0B" w:rsidRPr="002D036C" w:rsidRDefault="00611C0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22210C" w:rsidRPr="002D036C" w:rsidTr="00772F67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C" w:rsidRPr="00B555A7" w:rsidRDefault="0022210C" w:rsidP="00B55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  <w:lang w:eastAsia="ru-RU"/>
              </w:rPr>
            </w:pPr>
            <w:r w:rsidRPr="00B555A7">
              <w:rPr>
                <w:b/>
                <w:bCs/>
                <w:lang w:eastAsia="ru-RU"/>
              </w:rPr>
              <w:t xml:space="preserve">Тема </w:t>
            </w:r>
            <w:r>
              <w:rPr>
                <w:b/>
                <w:bCs/>
                <w:lang w:eastAsia="ru-RU"/>
              </w:rPr>
              <w:t>3.3</w:t>
            </w:r>
            <w:r w:rsidRPr="00B555A7">
              <w:rPr>
                <w:b/>
                <w:bCs/>
                <w:lang w:eastAsia="ru-RU"/>
              </w:rPr>
              <w:t xml:space="preserve"> </w:t>
            </w:r>
            <w:r w:rsidRPr="00B555A7">
              <w:rPr>
                <w:bCs/>
                <w:lang w:eastAsia="ru-RU"/>
              </w:rPr>
              <w:t>Применение информационных</w:t>
            </w:r>
          </w:p>
          <w:p w:rsidR="0022210C" w:rsidRPr="00E0225B" w:rsidRDefault="0022210C" w:rsidP="00B55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  <w:r w:rsidRPr="00B555A7">
              <w:rPr>
                <w:bCs/>
                <w:lang w:eastAsia="ru-RU"/>
              </w:rPr>
              <w:t>технологий в секретарском обслуживании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C" w:rsidRPr="00C83C20" w:rsidRDefault="0022210C" w:rsidP="00C83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0C" w:rsidRPr="00F9097C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10C" w:rsidRPr="002D036C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22210C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C" w:rsidRPr="00E0225B" w:rsidRDefault="0022210C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C" w:rsidRPr="00B555A7" w:rsidRDefault="0022210C" w:rsidP="00C83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B555A7">
              <w:rPr>
                <w:bCs/>
              </w:rPr>
              <w:t>Системы автоматизации делопроизводства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0C" w:rsidRPr="00B555A7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 w:rsidRPr="00B555A7"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10C" w:rsidRPr="002D036C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22210C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C" w:rsidRPr="00E0225B" w:rsidRDefault="0022210C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C" w:rsidRPr="00B555A7" w:rsidRDefault="0022210C" w:rsidP="00C83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B555A7">
              <w:rPr>
                <w:bCs/>
              </w:rPr>
              <w:t>Функции секретаря в автоматизации документооборота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0C" w:rsidRPr="00B555A7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 w:rsidRPr="00B555A7"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10C" w:rsidRPr="002D036C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22210C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C" w:rsidRPr="00E0225B" w:rsidRDefault="0022210C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C" w:rsidRPr="00B555A7" w:rsidRDefault="0022210C" w:rsidP="00C83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B555A7">
              <w:rPr>
                <w:bCs/>
              </w:rPr>
              <w:t>Системы электронного документооборота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0C" w:rsidRPr="00B555A7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 w:rsidRPr="00B555A7"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10C" w:rsidRPr="002D036C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22210C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C" w:rsidRPr="00E0225B" w:rsidRDefault="0022210C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C" w:rsidRPr="00B555A7" w:rsidRDefault="0022210C" w:rsidP="00C83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B555A7">
              <w:rPr>
                <w:bCs/>
              </w:rPr>
              <w:t>Средства коммуникаций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0C" w:rsidRPr="00B555A7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 w:rsidRPr="00B555A7"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10C" w:rsidRPr="002D036C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22210C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C" w:rsidRPr="00E0225B" w:rsidRDefault="0022210C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C" w:rsidRPr="00B555A7" w:rsidRDefault="0022210C" w:rsidP="00611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rPr>
                <w:bCs/>
              </w:rPr>
            </w:pPr>
            <w:r w:rsidRPr="00611C0B">
              <w:rPr>
                <w:b/>
                <w:bCs/>
              </w:rPr>
              <w:t>Консультация:</w:t>
            </w:r>
            <w:r>
              <w:rPr>
                <w:bCs/>
              </w:rPr>
              <w:t xml:space="preserve"> </w:t>
            </w:r>
            <w:r w:rsidRPr="00B555A7">
              <w:rPr>
                <w:bCs/>
                <w:lang w:eastAsia="ru-RU"/>
              </w:rPr>
              <w:t>Применение информационных</w:t>
            </w:r>
            <w:r>
              <w:rPr>
                <w:bCs/>
                <w:lang w:eastAsia="ru-RU"/>
              </w:rPr>
              <w:t xml:space="preserve"> </w:t>
            </w:r>
            <w:r w:rsidRPr="00B555A7">
              <w:rPr>
                <w:bCs/>
                <w:lang w:eastAsia="ru-RU"/>
              </w:rPr>
              <w:t>технологий в секретарском обслуживании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0C" w:rsidRPr="00611C0B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611C0B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2210C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834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  <w:r w:rsidRPr="00F9097C">
              <w:rPr>
                <w:b/>
                <w:bCs/>
                <w:lang w:eastAsia="ru-RU"/>
              </w:rPr>
              <w:t>Тема 3.</w:t>
            </w:r>
            <w:r>
              <w:rPr>
                <w:b/>
                <w:bCs/>
                <w:lang w:eastAsia="ru-RU"/>
              </w:rPr>
              <w:t>4</w:t>
            </w:r>
            <w:r w:rsidRPr="00F9097C">
              <w:rPr>
                <w:b/>
                <w:bCs/>
                <w:lang w:eastAsia="ru-RU"/>
              </w:rPr>
              <w:t xml:space="preserve"> </w:t>
            </w:r>
            <w:r w:rsidRPr="00F9097C">
              <w:rPr>
                <w:bCs/>
                <w:sz w:val="22"/>
                <w:lang w:eastAsia="ru-RU"/>
              </w:rPr>
              <w:t xml:space="preserve">Делопроизводственные </w:t>
            </w:r>
            <w:r w:rsidRPr="00F9097C">
              <w:rPr>
                <w:bCs/>
                <w:lang w:eastAsia="ru-RU"/>
              </w:rPr>
              <w:t>функции секретаря и его роль в документационном обеспечении управления</w:t>
            </w:r>
            <w:r w:rsidRPr="00F9097C">
              <w:rPr>
                <w:b/>
                <w:bCs/>
                <w:lang w:eastAsia="ru-RU"/>
              </w:rPr>
              <w:t>.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C83C20" w:rsidRDefault="00772F67" w:rsidP="00196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F9097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F9097C">
              <w:rPr>
                <w:bCs/>
              </w:rPr>
              <w:t>Работа секретаря с документами.</w:t>
            </w:r>
          </w:p>
          <w:p w:rsidR="00772F67" w:rsidRPr="00C83C20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F9097C">
              <w:rPr>
                <w:bCs/>
              </w:rPr>
              <w:t>Систематизация корреспонденции на рабочем месте секретаря. Прием и обработка поступающих документов. Обработка и отправка исходящих документов. Порядок работы с внутренними документами. Регистрация документов. Контроль исполнения документов. Определение состава конфиденциальных документов, организация работы с ними, их учет.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C83C20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F9097C">
              <w:rPr>
                <w:bCs/>
              </w:rPr>
              <w:t>Работа секретаря по организации хранения документов.</w:t>
            </w:r>
            <w:r>
              <w:rPr>
                <w:bCs/>
              </w:rPr>
              <w:t xml:space="preserve"> </w:t>
            </w:r>
            <w:r w:rsidRPr="00F9097C">
              <w:rPr>
                <w:bCs/>
              </w:rPr>
              <w:t>Систематизация документов и их хранение. Подготовка дел к архивному хранению. Защита информации в работе секретаря с конфиденциальными документами.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F9097C">
              <w:rPr>
                <w:bCs/>
              </w:rPr>
              <w:t>Компьютерные технологии подготовки документов.</w:t>
            </w:r>
          </w:p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F9097C">
              <w:rPr>
                <w:bCs/>
              </w:rPr>
              <w:t>Компьютеризация делопроизводства. Офисные информационные системы. Современные средства составления текстовых документов. Настольная издательская система Publisher. Работа с документами в табличном процессоре MS Excel. Базы данных в офисе.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F9097C">
              <w:rPr>
                <w:b/>
                <w:bCs/>
              </w:rPr>
              <w:t>Практические 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F9097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F9097C">
              <w:rPr>
                <w:bCs/>
              </w:rPr>
              <w:t>Работа секретаря с входящими, исходящими и внутренними документами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F9097C">
              <w:rPr>
                <w:bCs/>
              </w:rPr>
              <w:t>Подготовка дел к архивному хранению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F9097C">
              <w:rPr>
                <w:bCs/>
              </w:rPr>
              <w:t>Офисные информационные системы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F9097C">
              <w:rPr>
                <w:bCs/>
              </w:rPr>
              <w:t>Работа со справочными информационными системами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F9097C">
              <w:t>Создание шаблонов и форм документов с помощью Microsoft Word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F9097C">
              <w:t>Создание комплексных документов с помощью Microsoft Word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F9097C">
              <w:t>Комплексное использование возможностей текстового процессора для создания документов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F9097C">
              <w:t xml:space="preserve">Создание документов с помощью </w:t>
            </w:r>
            <w:r w:rsidRPr="00F9097C">
              <w:rPr>
                <w:lang w:val="en-US"/>
              </w:rPr>
              <w:t>Microsoft</w:t>
            </w:r>
            <w:r w:rsidRPr="00F9097C">
              <w:t xml:space="preserve"> </w:t>
            </w:r>
            <w:r w:rsidRPr="00F9097C">
              <w:rPr>
                <w:lang w:val="en-US"/>
              </w:rPr>
              <w:t>Publisher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F9097C">
              <w:t>Использование электронной таблицы как формы для ведения отчетности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F9097C">
              <w:t>Использование формул и функций для статистических расчетов в таблицах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F9097C">
              <w:t xml:space="preserve">Комплексное использование </w:t>
            </w:r>
            <w:r w:rsidRPr="00F9097C">
              <w:rPr>
                <w:lang w:val="en-US"/>
              </w:rPr>
              <w:t>Microsoft</w:t>
            </w:r>
            <w:r w:rsidRPr="00F9097C">
              <w:t xml:space="preserve"> </w:t>
            </w:r>
            <w:r w:rsidRPr="00F9097C">
              <w:rPr>
                <w:lang w:val="en-US"/>
              </w:rPr>
              <w:t>Excel</w:t>
            </w:r>
            <w:r w:rsidRPr="00F9097C">
              <w:t xml:space="preserve"> для создания документов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F9097C">
              <w:t xml:space="preserve">Работа с программой </w:t>
            </w:r>
            <w:r w:rsidRPr="00F9097C">
              <w:rPr>
                <w:lang w:val="en-US"/>
              </w:rPr>
              <w:t>MS</w:t>
            </w:r>
            <w:r w:rsidRPr="00F9097C">
              <w:t xml:space="preserve"> </w:t>
            </w:r>
            <w:r w:rsidRPr="00F9097C">
              <w:rPr>
                <w:lang w:val="en-US"/>
              </w:rPr>
              <w:t>Access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F9097C">
              <w:t xml:space="preserve">Поиск информации в глобальной сети </w:t>
            </w:r>
            <w:r w:rsidRPr="00F9097C">
              <w:rPr>
                <w:lang w:val="en-US"/>
              </w:rPr>
              <w:t>Internet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F9097C">
              <w:t>Электронная почта. Создание электронного письма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 w:rsidRPr="00F9097C">
              <w:rPr>
                <w:b/>
              </w:rPr>
              <w:t xml:space="preserve">Самостоятельная работа </w:t>
            </w:r>
          </w:p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 xml:space="preserve">Выполнение заданий, работа с документами: работа с исходящими, входящими, внутренними документами; регистрация документов; подготовка дел к архивному хранению, оформление дел; </w:t>
            </w:r>
            <w:r>
              <w:lastRenderedPageBreak/>
              <w:t>работа со справочными информационными системами, использование Microsoft Office для создания документов.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6A0375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6A0375">
              <w:rPr>
                <w:b/>
                <w:bCs/>
              </w:rPr>
              <w:lastRenderedPageBreak/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22210C" w:rsidRPr="002D036C" w:rsidTr="0019698A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2210C" w:rsidRPr="00B555A7" w:rsidRDefault="0022210C" w:rsidP="00834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  <w:lang w:eastAsia="ru-RU"/>
              </w:rPr>
            </w:pPr>
            <w:r w:rsidRPr="00B555A7">
              <w:rPr>
                <w:b/>
                <w:bCs/>
                <w:lang w:eastAsia="ru-RU"/>
              </w:rPr>
              <w:lastRenderedPageBreak/>
              <w:t>Тема 3</w:t>
            </w:r>
            <w:r>
              <w:rPr>
                <w:b/>
                <w:bCs/>
                <w:lang w:eastAsia="ru-RU"/>
              </w:rPr>
              <w:t xml:space="preserve">.5. </w:t>
            </w:r>
            <w:r w:rsidRPr="00B555A7">
              <w:rPr>
                <w:bCs/>
                <w:lang w:eastAsia="ru-RU"/>
              </w:rPr>
              <w:t>Правила работы с конфиденциальной информацией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C" w:rsidRPr="00C83C20" w:rsidRDefault="0022210C" w:rsidP="00B555A7">
            <w:pPr>
              <w:spacing w:line="268" w:lineRule="exact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0C" w:rsidRPr="00B555A7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B555A7">
              <w:rPr>
                <w:b/>
                <w:bCs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10C" w:rsidRPr="002D036C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22210C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10C" w:rsidRPr="00E0225B" w:rsidRDefault="0022210C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C" w:rsidRPr="00C83C20" w:rsidRDefault="0022210C" w:rsidP="00222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B555A7">
              <w:rPr>
                <w:bCs/>
              </w:rPr>
              <w:t>Нормативно-методическая база в обеспечении защиты конфиденциальной</w:t>
            </w:r>
            <w:r>
              <w:rPr>
                <w:bCs/>
              </w:rPr>
              <w:t xml:space="preserve"> </w:t>
            </w:r>
            <w:r w:rsidRPr="00B555A7">
              <w:rPr>
                <w:bCs/>
              </w:rPr>
              <w:t>информации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0C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10C" w:rsidRPr="002D036C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22210C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10C" w:rsidRPr="00E0225B" w:rsidRDefault="0022210C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C" w:rsidRPr="00F9097C" w:rsidRDefault="0022210C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 w:rsidRPr="00673648">
              <w:t>Конфиденциальная информация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0C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10C" w:rsidRPr="002D036C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22210C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10C" w:rsidRPr="00E0225B" w:rsidRDefault="0022210C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C" w:rsidRPr="00B555A7" w:rsidRDefault="0022210C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B555A7">
              <w:t>Защита конфиденциальной информации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0C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10C" w:rsidRPr="002D036C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22210C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10C" w:rsidRPr="00E0225B" w:rsidRDefault="0022210C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C" w:rsidRPr="00B555A7" w:rsidRDefault="0022210C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П</w:t>
            </w:r>
            <w:r w:rsidRPr="00B555A7">
              <w:t>роведение проверок наличия документов, дел и носителей информации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0C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10C" w:rsidRPr="002D036C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22210C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10C" w:rsidRPr="00E0225B" w:rsidRDefault="0022210C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C" w:rsidRPr="00F9097C" w:rsidRDefault="0022210C" w:rsidP="00B55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 w:rsidRPr="00F9097C">
              <w:rPr>
                <w:b/>
              </w:rPr>
              <w:t xml:space="preserve">Самостоятельная работа </w:t>
            </w:r>
          </w:p>
          <w:p w:rsidR="0022210C" w:rsidRPr="00B555A7" w:rsidRDefault="0022210C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B555A7">
              <w:t>Составление обязательства о неразглашении коммерческой тайны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0C" w:rsidRPr="0022210C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2210C" w:rsidRPr="002D036C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22210C" w:rsidRPr="002D036C" w:rsidTr="00772F67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10C" w:rsidRPr="00E0225B" w:rsidRDefault="0022210C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C" w:rsidRPr="00F9097C" w:rsidRDefault="0022210C" w:rsidP="00B55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>
              <w:rPr>
                <w:b/>
              </w:rPr>
              <w:t xml:space="preserve">Консультация: </w:t>
            </w:r>
            <w:r w:rsidRPr="00B555A7">
              <w:rPr>
                <w:bCs/>
                <w:lang w:eastAsia="ru-RU"/>
              </w:rPr>
              <w:t>Правила работы с конфиденциальной информацией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0C" w:rsidRPr="006A0375" w:rsidRDefault="006A037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6A0375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2210C" w:rsidRPr="002D036C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  <w:r w:rsidRPr="00F9097C">
              <w:rPr>
                <w:b/>
                <w:bCs/>
                <w:lang w:eastAsia="ru-RU"/>
              </w:rPr>
              <w:t>Тема 3.</w:t>
            </w:r>
            <w:r>
              <w:rPr>
                <w:b/>
                <w:bCs/>
                <w:lang w:eastAsia="ru-RU"/>
              </w:rPr>
              <w:t>6</w:t>
            </w:r>
            <w:r w:rsidRPr="00F9097C">
              <w:rPr>
                <w:b/>
                <w:bCs/>
                <w:lang w:eastAsia="ru-RU"/>
              </w:rPr>
              <w:t>.</w:t>
            </w:r>
          </w:p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  <w:lang w:eastAsia="ru-RU"/>
              </w:rPr>
            </w:pPr>
            <w:r w:rsidRPr="00F9097C">
              <w:rPr>
                <w:bCs/>
                <w:lang w:eastAsia="ru-RU"/>
              </w:rPr>
              <w:t>Работа секретаря по бездокументному обслуживанию руководителя.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C83C20" w:rsidRDefault="00772F67" w:rsidP="00196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B555A7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Работа в приемной руководителя.</w:t>
            </w:r>
          </w:p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Общие правила приема посетителей. Категории посетителей. Особенности приема каждой категории. Прием сотрудников по текущим и личным вопросам. Защита информации при работе с посетителями.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Работа секретаря с телефоном.</w:t>
            </w:r>
          </w:p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Особенности служебного телефонного разговора. Общие рекомендации по ведению телефонных переговоров. Прием и оформление телефонограмм. Телефонный этикет.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Организация совещаний, переговоров, презентаций, приемов.</w:t>
            </w:r>
          </w:p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Типы совещаний, подготовка и обслуживание совещаний. Организация деловых встреч и переговоров руководителя. Выполнение поручений руководителя. Сервисные функции. Организация презентаций, приемов. Подбор сувениров и подарков.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F9097C" w:rsidRDefault="00772F67" w:rsidP="00222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F9097C">
              <w:rPr>
                <w:bCs/>
              </w:rPr>
              <w:t>Подготовка командировок и деловых поездок руководителя и сотрудников.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F9097C" w:rsidRDefault="00772F67" w:rsidP="00222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F9097C">
              <w:rPr>
                <w:bCs/>
              </w:rPr>
              <w:t>Работа с письменными обращениями граждан</w:t>
            </w:r>
            <w:r>
              <w:rPr>
                <w:bCs/>
              </w:rPr>
              <w:t xml:space="preserve">. </w:t>
            </w:r>
            <w:r w:rsidRPr="00F9097C">
              <w:rPr>
                <w:bCs/>
              </w:rPr>
              <w:t>Виды обращений (предложения, заявления, жалобы). Технология работы с обращениями граждан.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772F67" w:rsidRPr="00F9097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F9097C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F9097C">
              <w:rPr>
                <w:b/>
                <w:bCs/>
              </w:rPr>
              <w:t>Практические 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F9097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2F67" w:rsidRPr="00F9097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F9097C">
              <w:t>Организация приема и обслуживание посетителей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F9097C">
              <w:t>Ведение телефонных переговоров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F9097C">
              <w:t>Телефонный этикет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F9097C">
              <w:t>Организация и обслуживание совещаний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F9097C">
              <w:t>Организация презентаций и приемов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F9097C">
              <w:t>Организация</w:t>
            </w:r>
            <w:r w:rsidRPr="00F9097C">
              <w:rPr>
                <w:color w:val="000000"/>
              </w:rPr>
              <w:t xml:space="preserve"> деловых встреч и переговоров руководителя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F9097C">
              <w:t>Подготовка служебных командировок руководителя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F9097C">
              <w:rPr>
                <w:bCs/>
              </w:rPr>
              <w:t>Технология работы с письменными обращениями граждан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F9097C">
              <w:rPr>
                <w:bCs/>
              </w:rPr>
              <w:t>Сервисные функции секретаря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72F67" w:rsidRPr="002D036C" w:rsidTr="00772F67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E0225B" w:rsidRDefault="00772F67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7" w:rsidRPr="0022210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 w:rsidRPr="0022210C">
              <w:rPr>
                <w:b/>
              </w:rPr>
              <w:t xml:space="preserve">Самостоятельная работа </w:t>
            </w:r>
          </w:p>
          <w:p w:rsidR="00772F67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Выполнение заданий: правила приема посетителей; телефонный этикет, оформление телефонограмм; подготовка совещаний; составление программы командировки руководителя; обработка обращений граждан; оформление документов;</w:t>
            </w:r>
          </w:p>
          <w:p w:rsidR="00772F67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Изучение дополнительного материала, выполнение заданий: правила приема посетителей; рекомендации по ведению телефонных переговоров; сервисные функции секретаря, организация презентаций, приемов, деловых переговоров.</w:t>
            </w:r>
          </w:p>
          <w:p w:rsidR="00772F67" w:rsidRPr="00F9097C" w:rsidRDefault="00772F67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7" w:rsidRPr="0022210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22210C">
              <w:rPr>
                <w:b/>
                <w:bCs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72F67" w:rsidRPr="002D036C" w:rsidRDefault="00772F6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22210C" w:rsidRPr="002D036C" w:rsidTr="0019698A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2210C" w:rsidRPr="00F9097C" w:rsidRDefault="0022210C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  <w:r w:rsidRPr="00F9097C">
              <w:rPr>
                <w:b/>
                <w:bCs/>
                <w:lang w:eastAsia="ru-RU"/>
              </w:rPr>
              <w:t>Тема 3.</w:t>
            </w:r>
            <w:r>
              <w:rPr>
                <w:b/>
                <w:bCs/>
                <w:lang w:eastAsia="ru-RU"/>
              </w:rPr>
              <w:t>7</w:t>
            </w:r>
            <w:r w:rsidRPr="00F9097C">
              <w:rPr>
                <w:b/>
                <w:bCs/>
                <w:lang w:eastAsia="ru-RU"/>
              </w:rPr>
              <w:t>.</w:t>
            </w:r>
          </w:p>
          <w:p w:rsidR="0022210C" w:rsidRPr="00F9097C" w:rsidRDefault="0022210C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  <w:lang w:eastAsia="ru-RU"/>
              </w:rPr>
            </w:pPr>
            <w:r w:rsidRPr="00F9097C">
              <w:rPr>
                <w:bCs/>
                <w:lang w:eastAsia="ru-RU"/>
              </w:rPr>
              <w:t>Коммуникационное обеспечение</w:t>
            </w:r>
          </w:p>
          <w:p w:rsidR="0022210C" w:rsidRPr="00E0225B" w:rsidRDefault="0022210C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  <w:r w:rsidRPr="00F9097C">
              <w:rPr>
                <w:bCs/>
                <w:lang w:eastAsia="ru-RU"/>
              </w:rPr>
              <w:t>деятельности секретаря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C" w:rsidRPr="00C83C20" w:rsidRDefault="0022210C" w:rsidP="00196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345D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0C" w:rsidRPr="007A1439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10C" w:rsidRPr="002D036C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22210C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10C" w:rsidRPr="00E0225B" w:rsidRDefault="0022210C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C" w:rsidRDefault="0022210C" w:rsidP="007A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 xml:space="preserve">Взаимоотношения секретаря с руководством и коллегами по работе.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0C" w:rsidRPr="002D036C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10C" w:rsidRPr="002D036C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22210C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10C" w:rsidRPr="00E0225B" w:rsidRDefault="0022210C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C" w:rsidRDefault="0022210C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B555A7">
              <w:t>Деловой этикет. Деловой разговор, деловая беседа. Деловое общение, его основные виды - общение с руководителем, с посетителями, сотрудниками, почетными посетителями. Имидж секретаря</w:t>
            </w:r>
          </w:p>
          <w:p w:rsidR="0022210C" w:rsidRDefault="0022210C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7A1439">
              <w:t>Понятие критики в профессиональной деятельности</w:t>
            </w:r>
          </w:p>
          <w:p w:rsidR="0022210C" w:rsidRDefault="0022210C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Конфликтные ситуации в работе секретаря (предотвращение и разрешение конфликтов).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0C" w:rsidRPr="002D036C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10C" w:rsidRPr="002D036C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2</w:t>
            </w:r>
          </w:p>
        </w:tc>
      </w:tr>
      <w:tr w:rsidR="0022210C" w:rsidRPr="00B555A7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10C" w:rsidRPr="00B555A7" w:rsidRDefault="0022210C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C" w:rsidRPr="00B555A7" w:rsidRDefault="0022210C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 w:rsidRPr="00B555A7">
              <w:rPr>
                <w:b/>
              </w:rPr>
              <w:t>Практические 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0C" w:rsidRPr="00B555A7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2210C" w:rsidRPr="00B555A7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22210C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10C" w:rsidRPr="00E0225B" w:rsidRDefault="0022210C" w:rsidP="00196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C" w:rsidRPr="00B555A7" w:rsidRDefault="0022210C" w:rsidP="00196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7A1439">
              <w:t>Техника понимающего и директивного общения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0C" w:rsidRDefault="0022210C" w:rsidP="00196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2210C" w:rsidRPr="002D036C" w:rsidRDefault="0022210C" w:rsidP="00196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22210C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10C" w:rsidRPr="00E0225B" w:rsidRDefault="0022210C" w:rsidP="00196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C" w:rsidRPr="00B555A7" w:rsidRDefault="0022210C" w:rsidP="00196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7A1439">
              <w:t>Структура деловой беседы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0C" w:rsidRDefault="0022210C" w:rsidP="00196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2210C" w:rsidRPr="002D036C" w:rsidRDefault="0022210C" w:rsidP="00196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22210C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10C" w:rsidRPr="00E0225B" w:rsidRDefault="0022210C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C" w:rsidRDefault="0022210C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7A1439">
              <w:t>Манипуляции в общении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0C" w:rsidRPr="002D036C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2210C" w:rsidRPr="002D036C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22210C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10C" w:rsidRPr="00E0225B" w:rsidRDefault="0022210C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C" w:rsidRDefault="0022210C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B555A7">
              <w:t>Способы противодействия манипуляциям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0C" w:rsidRPr="002D036C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2210C" w:rsidRPr="002D036C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22210C" w:rsidRPr="002D036C" w:rsidTr="0019698A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10C" w:rsidRPr="00E0225B" w:rsidRDefault="0022210C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C" w:rsidRPr="00DD3E8F" w:rsidRDefault="0022210C" w:rsidP="007A1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lang w:eastAsia="en-US"/>
              </w:rPr>
            </w:pPr>
            <w:r>
              <w:t xml:space="preserve">Конфликтные ситуации в работе секретаря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0C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2210C" w:rsidRPr="002D036C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7A1439" w:rsidRPr="002D036C" w:rsidTr="00F9097C">
        <w:trPr>
          <w:trHeight w:val="283"/>
        </w:trPr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1439" w:rsidRPr="00E0225B" w:rsidRDefault="007A1439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39" w:rsidRPr="007A1439" w:rsidRDefault="007A1439" w:rsidP="00B55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 w:rsidRPr="007A1439">
              <w:rPr>
                <w:b/>
              </w:rPr>
              <w:t xml:space="preserve">Самостоятельная работа </w:t>
            </w:r>
          </w:p>
          <w:p w:rsidR="007A1439" w:rsidRDefault="007A1439" w:rsidP="00B55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B555A7">
              <w:t>И</w:t>
            </w:r>
            <w:r>
              <w:t>зучение дополнительного материала, выполнение заданий;</w:t>
            </w:r>
          </w:p>
          <w:p w:rsidR="007A1439" w:rsidRDefault="007A1439" w:rsidP="00B55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взаимоотношения секретаря с руководством и коллегами по работе; манипуляции в работе секретаря; поведенческий этикет; имидж секретаря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39" w:rsidRPr="0022210C" w:rsidRDefault="0022210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22210C">
              <w:rPr>
                <w:b/>
                <w:bCs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439" w:rsidRPr="002D036C" w:rsidRDefault="007A1439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B756D9" w:rsidRPr="002D036C" w:rsidTr="007A1439">
        <w:trPr>
          <w:trHeight w:val="283"/>
        </w:trPr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6D9" w:rsidRPr="007A1439" w:rsidRDefault="00B756D9" w:rsidP="00E0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6D9" w:rsidRPr="00DD3E8F" w:rsidRDefault="0022210C" w:rsidP="00B75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lang w:eastAsia="en-US"/>
              </w:rPr>
            </w:pPr>
            <w:r w:rsidRPr="0022210C">
              <w:rPr>
                <w:b/>
                <w:lang w:eastAsia="en-US"/>
              </w:rPr>
              <w:t>Консультация:</w:t>
            </w:r>
            <w:r>
              <w:rPr>
                <w:lang w:eastAsia="en-US"/>
              </w:rPr>
              <w:t xml:space="preserve"> </w:t>
            </w:r>
            <w:r w:rsidR="00B756D9">
              <w:rPr>
                <w:lang w:eastAsia="en-US"/>
              </w:rPr>
              <w:t>Индивидуальные особенности личности в процессе работы с клиентами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D9" w:rsidRPr="0022210C" w:rsidRDefault="00B756D9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22210C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6D9" w:rsidRPr="002D036C" w:rsidRDefault="00B756D9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34CBF" w:rsidRPr="00834CBF" w:rsidTr="0019698A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BF" w:rsidRPr="00834CBF" w:rsidRDefault="00834CBF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Дифференцированный 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BF" w:rsidRPr="00834CBF" w:rsidRDefault="00834CB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CBF" w:rsidRPr="00834CBF" w:rsidRDefault="00834CB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834CBF" w:rsidRPr="00834CBF" w:rsidTr="0019698A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BF" w:rsidRPr="00834CBF" w:rsidRDefault="00834CBF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МДК.01.03 Организация секретарского обслуживания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BF" w:rsidRPr="00834CBF" w:rsidRDefault="00834CB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CBF" w:rsidRPr="00834CBF" w:rsidRDefault="00834CB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6A0375" w:rsidRPr="00834CBF" w:rsidTr="000C15E0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75" w:rsidRPr="006A0375" w:rsidRDefault="006A0375" w:rsidP="006A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Практическая подготовка (учебная практика)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75" w:rsidRPr="00834CBF" w:rsidRDefault="006A037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0375" w:rsidRPr="00834CBF" w:rsidRDefault="006A037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6A0375" w:rsidRPr="00834CBF" w:rsidTr="000C15E0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75" w:rsidRPr="006A0375" w:rsidRDefault="006A0375" w:rsidP="006A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lang w:eastAsia="en-US"/>
              </w:rPr>
            </w:pPr>
            <w:r w:rsidRPr="006A0375">
              <w:rPr>
                <w:b/>
                <w:lang w:eastAsia="en-US"/>
              </w:rPr>
              <w:t>Виды работ:</w:t>
            </w:r>
          </w:p>
          <w:p w:rsidR="006A0375" w:rsidRPr="006A0375" w:rsidRDefault="006A0375" w:rsidP="006A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lang w:eastAsia="en-US"/>
              </w:rPr>
            </w:pPr>
            <w:r w:rsidRPr="006A0375">
              <w:rPr>
                <w:lang w:eastAsia="en-US"/>
              </w:rPr>
              <w:lastRenderedPageBreak/>
              <w:t>Создание буклетов, открыток, объявлений, каталогов.</w:t>
            </w:r>
          </w:p>
          <w:p w:rsidR="006A0375" w:rsidRPr="006A0375" w:rsidRDefault="006A0375" w:rsidP="006A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lang w:eastAsia="en-US"/>
              </w:rPr>
            </w:pPr>
            <w:r w:rsidRPr="006A0375">
              <w:rPr>
                <w:lang w:eastAsia="en-US"/>
              </w:rPr>
              <w:t>Работа с правовой системой Гарант (изучение нормативно-методических документов в области ДОУ).</w:t>
            </w:r>
          </w:p>
          <w:p w:rsidR="006A0375" w:rsidRPr="006A0375" w:rsidRDefault="006A0375" w:rsidP="006A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lang w:eastAsia="en-US"/>
              </w:rPr>
            </w:pPr>
            <w:r w:rsidRPr="006A0375">
              <w:rPr>
                <w:lang w:eastAsia="en-US"/>
              </w:rPr>
              <w:t>Составление текстов служебных документов: основные документы управления, документы по трудовым отношения и кадрам.</w:t>
            </w:r>
          </w:p>
          <w:p w:rsidR="006A0375" w:rsidRPr="006A0375" w:rsidRDefault="006A0375" w:rsidP="006A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lang w:eastAsia="en-US"/>
              </w:rPr>
            </w:pPr>
            <w:r w:rsidRPr="006A0375">
              <w:rPr>
                <w:lang w:eastAsia="en-US"/>
              </w:rPr>
              <w:t>Составление личных документов. Обработка входящих, исходящих и внутренних документов.</w:t>
            </w:r>
          </w:p>
          <w:p w:rsidR="006A0375" w:rsidRPr="006A0375" w:rsidRDefault="006A0375" w:rsidP="006A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lang w:eastAsia="en-US"/>
              </w:rPr>
            </w:pPr>
            <w:r w:rsidRPr="006A0375">
              <w:rPr>
                <w:lang w:eastAsia="en-US"/>
              </w:rPr>
              <w:t>Регистрация и контроль исполнения документов.</w:t>
            </w:r>
          </w:p>
          <w:p w:rsidR="006A0375" w:rsidRPr="00834CBF" w:rsidRDefault="006A0375" w:rsidP="006A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lang w:eastAsia="en-US"/>
              </w:rPr>
            </w:pPr>
            <w:r w:rsidRPr="006A0375">
              <w:rPr>
                <w:lang w:eastAsia="en-US"/>
              </w:rPr>
              <w:t>Составление номенклатуры дел. Форматирование и оформление дел.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75" w:rsidRPr="004933E3" w:rsidRDefault="006A037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 w:rsidRPr="004933E3">
              <w:rPr>
                <w:bCs/>
              </w:rPr>
              <w:lastRenderedPageBreak/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0375" w:rsidRPr="00834CBF" w:rsidRDefault="006A037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6A0375" w:rsidRPr="00834CBF" w:rsidTr="000C15E0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75" w:rsidRPr="00834CBF" w:rsidRDefault="006A0375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Дифференцированный 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75" w:rsidRPr="00834CBF" w:rsidRDefault="006A037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0375" w:rsidRPr="00834CBF" w:rsidRDefault="006A037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6A0375" w:rsidRPr="00834CBF" w:rsidTr="000C15E0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75" w:rsidRPr="006A0375" w:rsidRDefault="006A0375" w:rsidP="006A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Практическая подготовка (производственная практика (по профилю специальности)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75" w:rsidRPr="00834CBF" w:rsidRDefault="006A037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0375" w:rsidRPr="00834CBF" w:rsidRDefault="006A037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6A0375" w:rsidRPr="00834CBF" w:rsidTr="000C15E0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75" w:rsidRPr="006A0375" w:rsidRDefault="006A0375" w:rsidP="006A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lang w:eastAsia="en-US"/>
              </w:rPr>
            </w:pPr>
            <w:r w:rsidRPr="006A0375">
              <w:rPr>
                <w:b/>
                <w:lang w:eastAsia="en-US"/>
              </w:rPr>
              <w:t>Виды работ:</w:t>
            </w:r>
          </w:p>
          <w:p w:rsidR="006A0375" w:rsidRDefault="006A0375" w:rsidP="006A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lang w:eastAsia="en-US"/>
              </w:rPr>
            </w:pPr>
            <w:r>
              <w:rPr>
                <w:lang w:eastAsia="en-US"/>
              </w:rPr>
              <w:t>Подготавливать рабочее место.</w:t>
            </w:r>
          </w:p>
          <w:p w:rsidR="006A0375" w:rsidRDefault="006A0375" w:rsidP="006A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lang w:eastAsia="en-US"/>
              </w:rPr>
            </w:pPr>
            <w:r>
              <w:rPr>
                <w:lang w:eastAsia="en-US"/>
              </w:rPr>
              <w:t xml:space="preserve">Применять законодательные и нормативные акты по составлению и оформлению служебных документов </w:t>
            </w:r>
          </w:p>
          <w:p w:rsidR="006A0375" w:rsidRDefault="006A0375" w:rsidP="006A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lang w:eastAsia="en-US"/>
              </w:rPr>
            </w:pPr>
            <w:r>
              <w:rPr>
                <w:lang w:eastAsia="en-US"/>
              </w:rPr>
              <w:t>Составлять и оформлять управленческие документы</w:t>
            </w:r>
          </w:p>
          <w:p w:rsidR="006A0375" w:rsidRDefault="006A0375" w:rsidP="006A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lang w:eastAsia="en-US"/>
              </w:rPr>
            </w:pPr>
            <w:r>
              <w:rPr>
                <w:lang w:eastAsia="en-US"/>
              </w:rPr>
              <w:t>Использовать современные средства офисной техники для приема, передачи информации, а также для оформления документов</w:t>
            </w:r>
          </w:p>
          <w:p w:rsidR="006A0375" w:rsidRDefault="006A0375" w:rsidP="006A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lang w:eastAsia="en-US"/>
              </w:rPr>
            </w:pPr>
            <w:r>
              <w:rPr>
                <w:lang w:eastAsia="en-US"/>
              </w:rPr>
              <w:t xml:space="preserve">Документировании принимаемой и отправляемой информации </w:t>
            </w:r>
          </w:p>
          <w:p w:rsidR="006A0375" w:rsidRDefault="006A0375" w:rsidP="006A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lang w:eastAsia="en-US"/>
              </w:rPr>
            </w:pPr>
            <w:r>
              <w:rPr>
                <w:lang w:eastAsia="en-US"/>
              </w:rPr>
              <w:t>Собирать и анализировать информацию</w:t>
            </w:r>
          </w:p>
          <w:p w:rsidR="006A0375" w:rsidRDefault="006A0375" w:rsidP="006A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lang w:eastAsia="en-US"/>
              </w:rPr>
            </w:pPr>
            <w:r>
              <w:rPr>
                <w:lang w:eastAsia="en-US"/>
              </w:rPr>
              <w:t>Осуществлять работы по организации документооборота Формировать и оформлять дела</w:t>
            </w:r>
          </w:p>
          <w:p w:rsidR="006A0375" w:rsidRPr="006A0375" w:rsidRDefault="006A0375" w:rsidP="006A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lang w:eastAsia="en-US"/>
              </w:rPr>
            </w:pPr>
            <w:r w:rsidRPr="006A0375">
              <w:rPr>
                <w:lang w:eastAsia="en-US"/>
              </w:rPr>
              <w:t>Обработка входящих, исходящих и внутренних документов</w:t>
            </w:r>
          </w:p>
          <w:p w:rsidR="006A0375" w:rsidRPr="006A0375" w:rsidRDefault="006A0375" w:rsidP="006A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lang w:eastAsia="en-US"/>
              </w:rPr>
            </w:pPr>
            <w:r w:rsidRPr="006A0375">
              <w:rPr>
                <w:lang w:eastAsia="en-US"/>
              </w:rPr>
              <w:t>Бездокументационное обслуживание руководителя</w:t>
            </w:r>
          </w:p>
          <w:p w:rsidR="006A0375" w:rsidRPr="00834CBF" w:rsidRDefault="006A0375" w:rsidP="006A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lang w:eastAsia="en-US"/>
              </w:rPr>
            </w:pPr>
            <w:r w:rsidRPr="006A0375">
              <w:rPr>
                <w:lang w:eastAsia="en-US"/>
              </w:rPr>
              <w:t>Работа с письменными обращениями граждан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75" w:rsidRPr="004933E3" w:rsidRDefault="004933E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 w:rsidRPr="004933E3">
              <w:rPr>
                <w:bCs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0375" w:rsidRPr="00834CBF" w:rsidRDefault="006A037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4933E3" w:rsidRPr="00834CBF" w:rsidTr="000C15E0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E3" w:rsidRPr="00834CBF" w:rsidRDefault="004933E3" w:rsidP="000C1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Дифференцированный 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3" w:rsidRPr="00834CBF" w:rsidRDefault="004933E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3E3" w:rsidRPr="00834CBF" w:rsidRDefault="004933E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4933E3" w:rsidRPr="00834CBF" w:rsidTr="000C15E0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33E3" w:rsidRPr="00834CBF" w:rsidRDefault="004933E3" w:rsidP="00F9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ПМ.01 Организация и документационное обеспечение управления и функционирования организации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3" w:rsidRPr="00834CBF" w:rsidRDefault="004933E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3E3" w:rsidRPr="00834CBF" w:rsidRDefault="004933E3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</w:tbl>
    <w:p w:rsidR="00BF3B55" w:rsidRDefault="00BF3B55"/>
    <w:p w:rsidR="00BF3B55" w:rsidRPr="00000E9B" w:rsidRDefault="00BF3B55">
      <w:pPr>
        <w:sectPr w:rsidR="00BF3B55" w:rsidRPr="00000E9B" w:rsidSect="00DC345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701" w:right="851" w:bottom="851" w:left="992" w:header="720" w:footer="292" w:gutter="0"/>
          <w:cols w:space="720"/>
          <w:docGrid w:linePitch="600" w:charSpace="32768"/>
        </w:sectPr>
      </w:pPr>
    </w:p>
    <w:p w:rsidR="00C1293D" w:rsidRPr="00D30049" w:rsidRDefault="00BC74FD" w:rsidP="00D30049">
      <w:pPr>
        <w:pStyle w:val="1"/>
      </w:pPr>
      <w:bookmarkStart w:id="4" w:name="_Toc798804"/>
      <w:r>
        <w:lastRenderedPageBreak/>
        <w:t>3</w:t>
      </w:r>
      <w:r w:rsidR="00C1293D" w:rsidRPr="00D30049">
        <w:t xml:space="preserve">. условия реализации </w:t>
      </w:r>
      <w:r>
        <w:t xml:space="preserve">РАБОЧЕЙ ПРОГРАММЫ </w:t>
      </w:r>
      <w:r w:rsidR="00C1293D" w:rsidRPr="00D30049">
        <w:t>ПРОФЕССИОНАЛЬНОГО МОДУЛЯ</w:t>
      </w:r>
      <w:bookmarkEnd w:id="4"/>
    </w:p>
    <w:p w:rsidR="00B36B59" w:rsidRPr="00000E9B" w:rsidRDefault="00B36B59" w:rsidP="006F3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3C7EB9" w:rsidRPr="00000E9B" w:rsidRDefault="00BC74FD" w:rsidP="00C63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C7EB9" w:rsidRPr="00000E9B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E42F0D" w:rsidRDefault="00D30049" w:rsidP="00E42F0D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lang w:eastAsia="ru-RU"/>
        </w:rPr>
        <w:t>Занятия проводятся в к</w:t>
      </w:r>
      <w:r w:rsidRPr="00D30049">
        <w:rPr>
          <w:sz w:val="28"/>
          <w:szCs w:val="28"/>
        </w:rPr>
        <w:t>абинет</w:t>
      </w:r>
      <w:r w:rsidR="004933E3">
        <w:rPr>
          <w:sz w:val="28"/>
          <w:szCs w:val="28"/>
        </w:rPr>
        <w:t>е</w:t>
      </w:r>
      <w:r w:rsidRPr="00D30049">
        <w:rPr>
          <w:sz w:val="28"/>
          <w:szCs w:val="28"/>
        </w:rPr>
        <w:t xml:space="preserve"> </w:t>
      </w:r>
      <w:r w:rsidR="004933E3">
        <w:rPr>
          <w:sz w:val="28"/>
          <w:szCs w:val="28"/>
        </w:rPr>
        <w:t>документационного обеспечения управления</w:t>
      </w:r>
      <w:r w:rsidRPr="00D30049">
        <w:rPr>
          <w:sz w:val="28"/>
          <w:szCs w:val="28"/>
        </w:rPr>
        <w:t xml:space="preserve"> (аудитория </w:t>
      </w:r>
      <w:r w:rsidR="00E42F0D">
        <w:rPr>
          <w:sz w:val="28"/>
          <w:szCs w:val="28"/>
        </w:rPr>
        <w:t>306</w:t>
      </w:r>
      <w:r w:rsidRPr="00D30049">
        <w:rPr>
          <w:sz w:val="28"/>
          <w:szCs w:val="28"/>
        </w:rPr>
        <w:t>)</w:t>
      </w:r>
      <w:r>
        <w:rPr>
          <w:sz w:val="28"/>
          <w:szCs w:val="28"/>
        </w:rPr>
        <w:t xml:space="preserve">, который имеет оснащение: </w:t>
      </w:r>
    </w:p>
    <w:p w:rsidR="00635D36" w:rsidRDefault="00635D36" w:rsidP="00E42F0D">
      <w:pPr>
        <w:suppressAutoHyphens w:val="0"/>
        <w:ind w:firstLine="708"/>
        <w:jc w:val="both"/>
        <w:rPr>
          <w:sz w:val="28"/>
          <w:szCs w:val="28"/>
        </w:rPr>
      </w:pPr>
    </w:p>
    <w:p w:rsidR="00E42F0D" w:rsidRDefault="00E42F0D" w:rsidP="00E42F0D">
      <w:pPr>
        <w:suppressAutoHyphens w:val="0"/>
        <w:ind w:firstLine="708"/>
        <w:jc w:val="both"/>
        <w:rPr>
          <w:sz w:val="28"/>
          <w:szCs w:val="28"/>
        </w:rPr>
      </w:pPr>
      <w:r w:rsidRPr="00E42F0D">
        <w:rPr>
          <w:sz w:val="28"/>
          <w:szCs w:val="28"/>
        </w:rPr>
        <w:t>Использование электронно-библиотечных систем «Университетская библиотека онлайн» и «Юрайт».</w:t>
      </w:r>
    </w:p>
    <w:p w:rsidR="00D30049" w:rsidRPr="00D30049" w:rsidRDefault="00D30049" w:rsidP="00D30049">
      <w:pPr>
        <w:rPr>
          <w:sz w:val="28"/>
          <w:szCs w:val="28"/>
        </w:rPr>
      </w:pPr>
    </w:p>
    <w:p w:rsidR="00C1293D" w:rsidRPr="00D30049" w:rsidRDefault="00BC74FD" w:rsidP="00D30049">
      <w:pPr>
        <w:ind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C1293D" w:rsidRPr="00D30049">
        <w:rPr>
          <w:b/>
          <w:sz w:val="28"/>
          <w:szCs w:val="28"/>
        </w:rPr>
        <w:t>.2. Информационное обеспечение обучения</w:t>
      </w:r>
    </w:p>
    <w:p w:rsidR="00C1293D" w:rsidRDefault="00C1293D" w:rsidP="00D30049">
      <w:pPr>
        <w:rPr>
          <w:bCs/>
          <w:sz w:val="28"/>
          <w:szCs w:val="28"/>
        </w:rPr>
      </w:pPr>
      <w:r w:rsidRPr="00D30049">
        <w:rPr>
          <w:bCs/>
          <w:sz w:val="28"/>
          <w:szCs w:val="28"/>
        </w:rPr>
        <w:t xml:space="preserve">Перечень рекомендуемых учебных изданий, Интернет-ресурсов, </w:t>
      </w:r>
      <w:r w:rsidRPr="00BC74FD">
        <w:rPr>
          <w:bCs/>
          <w:sz w:val="28"/>
          <w:szCs w:val="28"/>
        </w:rPr>
        <w:t>дополнительной литературы</w:t>
      </w:r>
    </w:p>
    <w:p w:rsidR="00E86FBD" w:rsidRPr="00BC74FD" w:rsidRDefault="00E86FBD" w:rsidP="00D30049">
      <w:pPr>
        <w:rPr>
          <w:bCs/>
          <w:sz w:val="28"/>
          <w:szCs w:val="28"/>
        </w:rPr>
      </w:pPr>
    </w:p>
    <w:p w:rsidR="00E86FBD" w:rsidRPr="007A4674" w:rsidRDefault="00E86FBD" w:rsidP="00E86FBD">
      <w:pPr>
        <w:jc w:val="center"/>
        <w:rPr>
          <w:b/>
          <w:sz w:val="28"/>
          <w:szCs w:val="28"/>
        </w:rPr>
      </w:pPr>
      <w:r w:rsidRPr="007A4674">
        <w:rPr>
          <w:b/>
          <w:sz w:val="28"/>
          <w:szCs w:val="28"/>
        </w:rPr>
        <w:t>Основная литература:</w:t>
      </w:r>
    </w:p>
    <w:p w:rsidR="00E86FBD" w:rsidRPr="007A4674" w:rsidRDefault="00E86FBD" w:rsidP="00553AD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70AFB">
        <w:rPr>
          <w:i/>
          <w:iCs/>
          <w:color w:val="000000"/>
          <w:sz w:val="28"/>
          <w:szCs w:val="28"/>
          <w:shd w:val="clear" w:color="auto" w:fill="FFFFFF"/>
        </w:rPr>
        <w:t>1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Pr="007A4674">
        <w:rPr>
          <w:i/>
          <w:iCs/>
          <w:color w:val="000000"/>
          <w:sz w:val="28"/>
          <w:szCs w:val="28"/>
          <w:shd w:val="clear" w:color="auto" w:fill="FFFFFF"/>
        </w:rPr>
        <w:t>Корнеев, И. К. </w:t>
      </w:r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4674">
        <w:rPr>
          <w:color w:val="000000"/>
          <w:sz w:val="28"/>
          <w:szCs w:val="28"/>
          <w:shd w:val="clear" w:color="auto" w:fill="FFFFFF"/>
        </w:rPr>
        <w:t>Документационное обеспечение управления : учебник и практикум для среднего профессионального образования / И. К. Корнеев, А. В. Пшенко, В. А. Машурцев. — 2-е изд., перераб. и доп. — Москва : Издательство Юрайт, 2021. — 384 с. — (Профессиональное образование). — ISBN 978-5-534-05022-6. — Текст : электронный // ЭБС Юрайт [сайт]. — URL:</w:t>
      </w:r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2" w:tgtFrame="_blank" w:history="1">
        <w:r w:rsidRPr="007A4674">
          <w:rPr>
            <w:rStyle w:val="a5"/>
            <w:color w:val="486C97"/>
            <w:sz w:val="28"/>
            <w:szCs w:val="28"/>
            <w:shd w:val="clear" w:color="auto" w:fill="FFFFFF"/>
          </w:rPr>
          <w:t>https://urait.ru/bcode/472550</w:t>
        </w:r>
      </w:hyperlink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4674">
        <w:rPr>
          <w:color w:val="000000"/>
          <w:sz w:val="28"/>
          <w:szCs w:val="28"/>
          <w:shd w:val="clear" w:color="auto" w:fill="FFFFFF"/>
        </w:rPr>
        <w:t>(дата обращения: 15.03.2021).</w:t>
      </w:r>
    </w:p>
    <w:p w:rsidR="00E86FBD" w:rsidRPr="007A4674" w:rsidRDefault="00E86FBD" w:rsidP="00553AD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2. </w:t>
      </w:r>
      <w:r w:rsidRPr="007A4674">
        <w:rPr>
          <w:i/>
          <w:iCs/>
          <w:color w:val="000000"/>
          <w:sz w:val="28"/>
          <w:szCs w:val="28"/>
          <w:shd w:val="clear" w:color="auto" w:fill="FFFFFF"/>
        </w:rPr>
        <w:t>Кузнецов, И. Н. </w:t>
      </w:r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4674">
        <w:rPr>
          <w:color w:val="000000"/>
          <w:sz w:val="28"/>
          <w:szCs w:val="28"/>
          <w:shd w:val="clear" w:color="auto" w:fill="FFFFFF"/>
        </w:rPr>
        <w:t>Документационное обеспечение управления. Документооборот и делопроизводство : учебник и практикум для среднего профессионального образования / И. Н. Кузнецов. — 3-е изд., перераб. и доп. — Москва : Издательство Юрайт, 2020. — 462 с. — (Профессиональное образование). — ISBN 978-5-534-04604-5. — Текст : электронный // ЭБС Юрайт [сайт]. — URL:</w:t>
      </w:r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3" w:tgtFrame="_blank" w:history="1">
        <w:r w:rsidRPr="007A4674">
          <w:rPr>
            <w:rStyle w:val="a5"/>
            <w:color w:val="486C97"/>
            <w:sz w:val="28"/>
            <w:szCs w:val="28"/>
            <w:shd w:val="clear" w:color="auto" w:fill="FFFFFF"/>
          </w:rPr>
          <w:t>https://urait.ru/bcode/451242</w:t>
        </w:r>
      </w:hyperlink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4674">
        <w:rPr>
          <w:color w:val="000000"/>
          <w:sz w:val="28"/>
          <w:szCs w:val="28"/>
          <w:shd w:val="clear" w:color="auto" w:fill="FFFFFF"/>
        </w:rPr>
        <w:t>(дата обращения: 15.03.2021).</w:t>
      </w:r>
    </w:p>
    <w:p w:rsidR="00E86FBD" w:rsidRDefault="00E86FBD" w:rsidP="00553AD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3. </w:t>
      </w:r>
      <w:r w:rsidRPr="007A4674">
        <w:rPr>
          <w:i/>
          <w:iCs/>
          <w:color w:val="000000"/>
          <w:sz w:val="28"/>
          <w:szCs w:val="28"/>
          <w:shd w:val="clear" w:color="auto" w:fill="FFFFFF"/>
        </w:rPr>
        <w:t>Шувалова, Н. Н. </w:t>
      </w:r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4674">
        <w:rPr>
          <w:color w:val="000000"/>
          <w:sz w:val="28"/>
          <w:szCs w:val="28"/>
          <w:shd w:val="clear" w:color="auto" w:fill="FFFFFF"/>
        </w:rPr>
        <w:t>Основы делопроизводства : учебник и практикум для среднего профессионального образования / Н. Н. Шувалова, А. Ю. Иванова ; под общей редакцией Н. Н. Шуваловой. — 2-е изд., перераб. и доп. — Москва : Издательство Юрайт, 2020. — 428 с. — (Профессиональное образование). — ISBN 978-5-534-11014-2. — Текст : электронный // ЭБС Юрайт [сайт]. — URL:</w:t>
      </w:r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4" w:tgtFrame="_blank" w:history="1">
        <w:r w:rsidRPr="007A4674">
          <w:rPr>
            <w:rStyle w:val="a5"/>
            <w:color w:val="486C97"/>
            <w:sz w:val="28"/>
            <w:szCs w:val="28"/>
            <w:shd w:val="clear" w:color="auto" w:fill="FFFFFF"/>
          </w:rPr>
          <w:t>https://urait.ru/bcode/450804</w:t>
        </w:r>
      </w:hyperlink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4674">
        <w:rPr>
          <w:color w:val="000000"/>
          <w:sz w:val="28"/>
          <w:szCs w:val="28"/>
          <w:shd w:val="clear" w:color="auto" w:fill="FFFFFF"/>
        </w:rPr>
        <w:t>(дата обращения: 15.03.2021).</w:t>
      </w:r>
    </w:p>
    <w:p w:rsidR="00E86FBD" w:rsidRPr="007A4674" w:rsidRDefault="00E86FBD" w:rsidP="00553AD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E86FBD" w:rsidRPr="007A4674" w:rsidRDefault="00E86FBD" w:rsidP="00553ADC">
      <w:pPr>
        <w:jc w:val="both"/>
        <w:rPr>
          <w:b/>
          <w:sz w:val="28"/>
          <w:szCs w:val="28"/>
        </w:rPr>
      </w:pPr>
      <w:r w:rsidRPr="007A4674">
        <w:rPr>
          <w:b/>
          <w:sz w:val="28"/>
          <w:szCs w:val="28"/>
        </w:rPr>
        <w:t>Дополнительная литература:</w:t>
      </w:r>
    </w:p>
    <w:p w:rsidR="00E86FBD" w:rsidRPr="007A4674" w:rsidRDefault="00E86FBD" w:rsidP="00553ADC">
      <w:pPr>
        <w:ind w:firstLine="708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1. </w:t>
      </w:r>
      <w:r w:rsidRPr="007A4674">
        <w:rPr>
          <w:color w:val="454545"/>
          <w:sz w:val="28"/>
          <w:szCs w:val="28"/>
        </w:rPr>
        <w:t xml:space="preserve">Арасланова, В.А. Документационное обеспечение управления: учебно-практическое пособие в схемах, таблицах, образцах : [12+] / В.А. Арасланова. – 2-е изд., доп. и перераб. – Москва ; Берлин : Директ-Медиа, 2020. – 266 с. : ил., табл. – Режим доступа: по подписке. – </w:t>
      </w:r>
      <w:r w:rsidRPr="007A4674">
        <w:rPr>
          <w:color w:val="454545"/>
          <w:sz w:val="28"/>
          <w:szCs w:val="28"/>
        </w:rPr>
        <w:lastRenderedPageBreak/>
        <w:t>URL:</w:t>
      </w:r>
      <w:r w:rsidRPr="007A4674">
        <w:rPr>
          <w:rStyle w:val="apple-converted-space"/>
          <w:color w:val="454545"/>
          <w:sz w:val="28"/>
          <w:szCs w:val="28"/>
        </w:rPr>
        <w:t> </w:t>
      </w:r>
      <w:hyperlink r:id="rId25" w:history="1">
        <w:r w:rsidRPr="007A4674">
          <w:rPr>
            <w:rStyle w:val="a5"/>
            <w:color w:val="006CA1"/>
            <w:sz w:val="28"/>
            <w:szCs w:val="28"/>
          </w:rPr>
          <w:t>https://biblioclub.ru/index.php?page=book&amp;id=578394</w:t>
        </w:r>
      </w:hyperlink>
      <w:r w:rsidRPr="007A4674">
        <w:rPr>
          <w:rStyle w:val="apple-converted-space"/>
          <w:color w:val="454545"/>
          <w:sz w:val="28"/>
          <w:szCs w:val="28"/>
        </w:rPr>
        <w:t> </w:t>
      </w:r>
      <w:r w:rsidRPr="007A4674">
        <w:rPr>
          <w:color w:val="454545"/>
          <w:sz w:val="28"/>
          <w:szCs w:val="28"/>
        </w:rPr>
        <w:t>(дата обращения: 15.03.2021). – Библиогр. в кн. – ISBN 978-5-4499-1454-5. – DOI 10.23681/578394. – Текст : электронный.</w:t>
      </w:r>
    </w:p>
    <w:p w:rsidR="00E86FBD" w:rsidRPr="007A4674" w:rsidRDefault="00E86FBD" w:rsidP="00553ADC">
      <w:pPr>
        <w:ind w:firstLine="708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2. </w:t>
      </w:r>
      <w:r w:rsidRPr="007A4674">
        <w:rPr>
          <w:color w:val="454545"/>
          <w:sz w:val="28"/>
          <w:szCs w:val="28"/>
        </w:rPr>
        <w:t>Арасланова, В.А. Служебные документы: формуляры и примеры оформления. Альбом: учебно-практическое пособие : [12+] / В.А. Арасланова, Е.С. Бурмистрова. – Москва ; Берлин : Директ-Медиа, 2020. – 108 с. – Режим доступа: по подписке. – URL:</w:t>
      </w:r>
      <w:r w:rsidRPr="007A4674">
        <w:rPr>
          <w:rStyle w:val="apple-converted-space"/>
          <w:color w:val="454545"/>
          <w:sz w:val="28"/>
          <w:szCs w:val="28"/>
        </w:rPr>
        <w:t> </w:t>
      </w:r>
      <w:hyperlink r:id="rId26" w:history="1">
        <w:r w:rsidRPr="007A4674">
          <w:rPr>
            <w:rStyle w:val="a5"/>
            <w:color w:val="006CA1"/>
            <w:sz w:val="28"/>
            <w:szCs w:val="28"/>
          </w:rPr>
          <w:t>https://biblioclub.ru/index.php?page=book&amp;id=578396</w:t>
        </w:r>
      </w:hyperlink>
      <w:r w:rsidRPr="007A4674">
        <w:rPr>
          <w:rStyle w:val="apple-converted-space"/>
          <w:color w:val="454545"/>
          <w:sz w:val="28"/>
          <w:szCs w:val="28"/>
        </w:rPr>
        <w:t> </w:t>
      </w:r>
      <w:r w:rsidRPr="007A4674">
        <w:rPr>
          <w:color w:val="454545"/>
          <w:sz w:val="28"/>
          <w:szCs w:val="28"/>
        </w:rPr>
        <w:t>(дата обращения: 15.03.2021). – Библиогр.: с. 100-105. – ISBN 978-5-4499-1453-8. – DOI 10.23681/578396. – Текст : электронный.</w:t>
      </w:r>
    </w:p>
    <w:p w:rsidR="00E86FBD" w:rsidRPr="007A4674" w:rsidRDefault="00E86FBD" w:rsidP="00553AD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454545"/>
          <w:sz w:val="28"/>
          <w:szCs w:val="28"/>
        </w:rPr>
        <w:t xml:space="preserve">3. </w:t>
      </w:r>
      <w:r w:rsidRPr="007A4674">
        <w:rPr>
          <w:color w:val="454545"/>
          <w:sz w:val="28"/>
          <w:szCs w:val="28"/>
        </w:rPr>
        <w:t>Вешкурова, А.Б. Документационное обеспечение управления: учебное пособие для студентов среднего профессионального образования : [12+] / А.Б. Вешкурова. – Москва ; Берлин : Директ-Медиа, 2020. – 170 с. : ил., табл. – Режим доступа: по подписке. – URL:</w:t>
      </w:r>
      <w:r w:rsidRPr="007A4674">
        <w:rPr>
          <w:rStyle w:val="apple-converted-space"/>
          <w:color w:val="454545"/>
          <w:sz w:val="28"/>
          <w:szCs w:val="28"/>
        </w:rPr>
        <w:t> </w:t>
      </w:r>
      <w:hyperlink r:id="rId27" w:history="1">
        <w:r w:rsidRPr="007A4674">
          <w:rPr>
            <w:rStyle w:val="a5"/>
            <w:color w:val="006CA1"/>
            <w:sz w:val="28"/>
            <w:szCs w:val="28"/>
          </w:rPr>
          <w:t>https://biblioclub.ru/index.php?page=book&amp;id=570999</w:t>
        </w:r>
      </w:hyperlink>
      <w:r w:rsidRPr="007A4674">
        <w:rPr>
          <w:rStyle w:val="apple-converted-space"/>
          <w:color w:val="454545"/>
          <w:sz w:val="28"/>
          <w:szCs w:val="28"/>
        </w:rPr>
        <w:t> </w:t>
      </w:r>
      <w:r w:rsidRPr="007A4674">
        <w:rPr>
          <w:color w:val="454545"/>
          <w:sz w:val="28"/>
          <w:szCs w:val="28"/>
        </w:rPr>
        <w:t>(дата обращения: 15.03.2021). – Библиогр.: с. 156-159. – ISBN 978-5-4499-0436-2. – DOI 10.23681/570999. – Текст : электронный.</w:t>
      </w:r>
    </w:p>
    <w:p w:rsidR="00E86FBD" w:rsidRPr="007A4674" w:rsidRDefault="00E86FBD" w:rsidP="00553ADC">
      <w:pPr>
        <w:ind w:firstLine="708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4. </w:t>
      </w:r>
      <w:r w:rsidRPr="007A4674">
        <w:rPr>
          <w:color w:val="454545"/>
          <w:sz w:val="28"/>
          <w:szCs w:val="28"/>
        </w:rPr>
        <w:t>Вешкурова, А.Б. Основы делопроизводства: учебное пособие для студентов среднего профессионального образования : [12+] / А.Б. Вешкурова. – Москва ; Берлин : Директ-Медиа, 2020. – 245 с. : ил., табл. – Режим доступа: по подписке. – URL:</w:t>
      </w:r>
      <w:r w:rsidRPr="007A4674">
        <w:rPr>
          <w:rStyle w:val="apple-converted-space"/>
          <w:color w:val="454545"/>
          <w:sz w:val="28"/>
          <w:szCs w:val="28"/>
        </w:rPr>
        <w:t> </w:t>
      </w:r>
      <w:hyperlink r:id="rId28" w:history="1">
        <w:r w:rsidRPr="007A4674">
          <w:rPr>
            <w:rStyle w:val="a5"/>
            <w:color w:val="006CA1"/>
            <w:sz w:val="28"/>
            <w:szCs w:val="28"/>
          </w:rPr>
          <w:t>https://biblioclub.ru/index.php?page=book&amp;id=576203</w:t>
        </w:r>
      </w:hyperlink>
      <w:r w:rsidRPr="007A4674">
        <w:rPr>
          <w:rStyle w:val="apple-converted-space"/>
          <w:color w:val="454545"/>
          <w:sz w:val="28"/>
          <w:szCs w:val="28"/>
        </w:rPr>
        <w:t> </w:t>
      </w:r>
      <w:r w:rsidRPr="007A4674">
        <w:rPr>
          <w:color w:val="454545"/>
          <w:sz w:val="28"/>
          <w:szCs w:val="28"/>
        </w:rPr>
        <w:t>(дата обращения: 15.03.2021). – Библиогр.: с. 233-237. – ISBN 978-5-4499-1171-1. – DOI 10.23681/576203. – Текст : электронный.</w:t>
      </w:r>
    </w:p>
    <w:p w:rsidR="00E86FBD" w:rsidRPr="00070AFB" w:rsidRDefault="00E86FBD" w:rsidP="00553AD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5. </w:t>
      </w:r>
      <w:r w:rsidRPr="007A4674">
        <w:rPr>
          <w:i/>
          <w:iCs/>
          <w:color w:val="000000"/>
          <w:sz w:val="28"/>
          <w:szCs w:val="28"/>
          <w:shd w:val="clear" w:color="auto" w:fill="FFFFFF"/>
        </w:rPr>
        <w:t>Грозова, О. С. </w:t>
      </w:r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4674">
        <w:rPr>
          <w:color w:val="000000"/>
          <w:sz w:val="28"/>
          <w:szCs w:val="28"/>
          <w:shd w:val="clear" w:color="auto" w:fill="FFFFFF"/>
        </w:rPr>
        <w:t>Делопроизводство : учебное пособие для среднего профессионального образования / О. С. Грозова. — Москва : Издательство Юрайт, 2021. — 126 с. — (Профессиональное образование). — ISBN 978-5-534-08211-1. — Текст : электронный // ЭБС Юрайт [сайт]. — URL:</w:t>
      </w:r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9" w:tgtFrame="_blank" w:history="1">
        <w:r w:rsidRPr="007A4674">
          <w:rPr>
            <w:rStyle w:val="a5"/>
            <w:color w:val="486C97"/>
            <w:sz w:val="28"/>
            <w:szCs w:val="28"/>
            <w:shd w:val="clear" w:color="auto" w:fill="FFFFFF"/>
          </w:rPr>
          <w:t>https://urait.ru/bcode/472842</w:t>
        </w:r>
      </w:hyperlink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4674">
        <w:rPr>
          <w:color w:val="000000"/>
          <w:sz w:val="28"/>
          <w:szCs w:val="28"/>
          <w:shd w:val="clear" w:color="auto" w:fill="FFFFFF"/>
        </w:rPr>
        <w:t>(дата обращения: 15.03.2021).</w:t>
      </w:r>
    </w:p>
    <w:p w:rsidR="00E86FBD" w:rsidRPr="007A4674" w:rsidRDefault="00E86FBD" w:rsidP="00553AD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6. </w:t>
      </w:r>
      <w:r w:rsidRPr="007A4674">
        <w:rPr>
          <w:i/>
          <w:iCs/>
          <w:color w:val="000000"/>
          <w:sz w:val="28"/>
          <w:szCs w:val="28"/>
          <w:shd w:val="clear" w:color="auto" w:fill="FFFFFF"/>
        </w:rPr>
        <w:t>Доронина, Л. А. </w:t>
      </w:r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4674">
        <w:rPr>
          <w:color w:val="000000"/>
          <w:sz w:val="28"/>
          <w:szCs w:val="28"/>
          <w:shd w:val="clear" w:color="auto" w:fill="FFFFFF"/>
        </w:rPr>
        <w:t>Документационное обеспечение управления : учебник и практикум для среднего профессионального образования / Л. А. Доронина, В. С. Иритикова. — Москва : Издательство Юрайт, 2021. — 233 с. — (Профессиональное образование). — ISBN 978-5-534-05783-6. — Текст : электронный // ЭБС Юрайт [сайт]. — URL:</w:t>
      </w:r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30" w:tgtFrame="_blank" w:history="1">
        <w:r w:rsidRPr="007A4674">
          <w:rPr>
            <w:rStyle w:val="a5"/>
            <w:color w:val="486C97"/>
            <w:sz w:val="28"/>
            <w:szCs w:val="28"/>
            <w:shd w:val="clear" w:color="auto" w:fill="FFFFFF"/>
          </w:rPr>
          <w:t>https://urait.ru/bcode/473802</w:t>
        </w:r>
      </w:hyperlink>
      <w:r w:rsidRPr="007A4674">
        <w:rPr>
          <w:color w:val="000000"/>
          <w:sz w:val="28"/>
          <w:szCs w:val="28"/>
          <w:shd w:val="clear" w:color="auto" w:fill="FFFFFF"/>
        </w:rPr>
        <w:t>(дата обращения: 15.03.2021).</w:t>
      </w:r>
    </w:p>
    <w:p w:rsidR="00E86FBD" w:rsidRPr="007A4674" w:rsidRDefault="00E86FBD" w:rsidP="00553AD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7. </w:t>
      </w:r>
      <w:r w:rsidRPr="007A4674">
        <w:rPr>
          <w:i/>
          <w:iCs/>
          <w:color w:val="000000"/>
          <w:sz w:val="28"/>
          <w:szCs w:val="28"/>
          <w:shd w:val="clear" w:color="auto" w:fill="FFFFFF"/>
        </w:rPr>
        <w:t>Казакевич, Т. А. </w:t>
      </w:r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4674">
        <w:rPr>
          <w:color w:val="000000"/>
          <w:sz w:val="28"/>
          <w:szCs w:val="28"/>
          <w:shd w:val="clear" w:color="auto" w:fill="FFFFFF"/>
        </w:rPr>
        <w:t>Документационное обеспечение управления : учебник и практикум для среднего профессионального образования / Т. А. Казакевич, А. И. Ткалич. — 2-е изд., испр. и доп. — Москва : Издательство Юрайт, 2020. — 177 с. — (Профессиональное образование). — ISBN 978-5-534-06291-5. — Текст : электронный // ЭБС Юрайт [сайт]. — URL:</w:t>
      </w:r>
      <w:hyperlink r:id="rId31" w:tgtFrame="_blank" w:history="1">
        <w:r w:rsidRPr="007A4674">
          <w:rPr>
            <w:rStyle w:val="a5"/>
            <w:color w:val="486C97"/>
            <w:sz w:val="28"/>
            <w:szCs w:val="28"/>
            <w:shd w:val="clear" w:color="auto" w:fill="FFFFFF"/>
          </w:rPr>
          <w:t>https://urait.ru/bcode/452800</w:t>
        </w:r>
      </w:hyperlink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4674">
        <w:rPr>
          <w:color w:val="000000"/>
          <w:sz w:val="28"/>
          <w:szCs w:val="28"/>
          <w:shd w:val="clear" w:color="auto" w:fill="FFFFFF"/>
        </w:rPr>
        <w:t>(дата обращения: 15.03.2021).</w:t>
      </w:r>
    </w:p>
    <w:p w:rsidR="00E86FBD" w:rsidRPr="007A4674" w:rsidRDefault="00E86FBD" w:rsidP="00553ADC">
      <w:pPr>
        <w:ind w:firstLine="708"/>
        <w:jc w:val="both"/>
        <w:rPr>
          <w:b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8. </w:t>
      </w:r>
      <w:r w:rsidRPr="007A4674">
        <w:rPr>
          <w:i/>
          <w:iCs/>
          <w:color w:val="000000"/>
          <w:sz w:val="28"/>
          <w:szCs w:val="28"/>
          <w:shd w:val="clear" w:color="auto" w:fill="FFFFFF"/>
        </w:rPr>
        <w:t>Шувалова, Н. Н. </w:t>
      </w:r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4674">
        <w:rPr>
          <w:color w:val="000000"/>
          <w:sz w:val="28"/>
          <w:szCs w:val="28"/>
          <w:shd w:val="clear" w:color="auto" w:fill="FFFFFF"/>
        </w:rPr>
        <w:t xml:space="preserve">Документационное обеспечение управления : учебник и практикум для среднего профессионального образования / </w:t>
      </w:r>
      <w:r w:rsidRPr="007A4674">
        <w:rPr>
          <w:color w:val="000000"/>
          <w:sz w:val="28"/>
          <w:szCs w:val="28"/>
          <w:shd w:val="clear" w:color="auto" w:fill="FFFFFF"/>
        </w:rPr>
        <w:lastRenderedPageBreak/>
        <w:t>Н. Н. Шувалова. — 2-е изд. — Москва : Издательство Юрайт, 2020. — 265 с. — (Профессиональное образование). — ISBN 978-5-534-00088-7. — Текст : электронный // ЭБС Юрайт [сайт]. — URL:</w:t>
      </w:r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32" w:tgtFrame="_blank" w:history="1">
        <w:r w:rsidRPr="007A4674">
          <w:rPr>
            <w:rStyle w:val="a5"/>
            <w:color w:val="486C97"/>
            <w:sz w:val="28"/>
            <w:szCs w:val="28"/>
            <w:shd w:val="clear" w:color="auto" w:fill="FFFFFF"/>
          </w:rPr>
          <w:t>https://urait.ru/bcode/451067</w:t>
        </w:r>
      </w:hyperlink>
      <w:r w:rsidRPr="007A4674">
        <w:rPr>
          <w:color w:val="000000"/>
          <w:sz w:val="28"/>
          <w:szCs w:val="28"/>
          <w:shd w:val="clear" w:color="auto" w:fill="FFFFFF"/>
        </w:rPr>
        <w:t>(дата обращения: 15.03.2021).</w:t>
      </w:r>
    </w:p>
    <w:p w:rsidR="00E86FBD" w:rsidRPr="007A4674" w:rsidRDefault="00E86FBD" w:rsidP="00553ADC">
      <w:pPr>
        <w:jc w:val="both"/>
        <w:rPr>
          <w:b/>
          <w:sz w:val="28"/>
          <w:szCs w:val="28"/>
        </w:rPr>
      </w:pPr>
    </w:p>
    <w:p w:rsidR="004933E3" w:rsidRDefault="004933E3" w:rsidP="00553ADC">
      <w:pPr>
        <w:jc w:val="both"/>
        <w:rPr>
          <w:rFonts w:eastAsia="Calibri"/>
          <w:sz w:val="28"/>
          <w:szCs w:val="28"/>
          <w:lang w:eastAsia="en-US"/>
        </w:rPr>
      </w:pPr>
    </w:p>
    <w:p w:rsidR="00A66A2F" w:rsidRPr="00000E9B" w:rsidRDefault="00A66A2F" w:rsidP="00553ADC">
      <w:pPr>
        <w:ind w:firstLine="709"/>
        <w:jc w:val="both"/>
        <w:rPr>
          <w:b/>
          <w:bCs/>
          <w:sz w:val="28"/>
          <w:szCs w:val="28"/>
        </w:rPr>
      </w:pPr>
      <w:r w:rsidRPr="00000E9B">
        <w:rPr>
          <w:b/>
          <w:bCs/>
          <w:sz w:val="28"/>
          <w:szCs w:val="28"/>
        </w:rPr>
        <w:t>Электронные библиотеки:</w:t>
      </w:r>
    </w:p>
    <w:p w:rsidR="00D30049" w:rsidRPr="00D51BCE" w:rsidRDefault="00D30049" w:rsidP="00553ADC">
      <w:pPr>
        <w:widowControl w:val="0"/>
        <w:numPr>
          <w:ilvl w:val="0"/>
          <w:numId w:val="1"/>
        </w:numPr>
        <w:tabs>
          <w:tab w:val="left" w:pos="635"/>
        </w:tabs>
        <w:jc w:val="both"/>
        <w:rPr>
          <w:kern w:val="2"/>
          <w:sz w:val="27"/>
          <w:szCs w:val="27"/>
          <w:shd w:val="clear" w:color="auto" w:fill="FFFFFF"/>
          <w:lang w:eastAsia="ru-RU"/>
        </w:rPr>
      </w:pPr>
      <w:r>
        <w:rPr>
          <w:kern w:val="2"/>
          <w:sz w:val="28"/>
          <w:szCs w:val="28"/>
          <w:lang w:eastAsia="ru-RU"/>
        </w:rPr>
        <w:t>1. ЭБС Университетская библиотека онлайн. – Режим доступа:</w:t>
      </w:r>
      <w:hyperlink r:id="rId33" w:history="1">
        <w:r w:rsidRPr="00D51BCE">
          <w:rPr>
            <w:rStyle w:val="a5"/>
            <w:color w:val="auto"/>
            <w:kern w:val="2"/>
            <w:sz w:val="28"/>
            <w:szCs w:val="28"/>
            <w:u w:val="none"/>
            <w:lang w:eastAsia="ru-RU"/>
          </w:rPr>
          <w:t xml:space="preserve"> </w:t>
        </w:r>
        <w:r w:rsidRPr="00D51BCE">
          <w:rPr>
            <w:rStyle w:val="a5"/>
            <w:color w:val="auto"/>
            <w:kern w:val="2"/>
            <w:sz w:val="28"/>
            <w:szCs w:val="28"/>
            <w:u w:val="none"/>
            <w:lang w:val="en-US" w:eastAsia="ru-RU"/>
          </w:rPr>
          <w:t>http</w:t>
        </w:r>
        <w:r w:rsidRPr="00D51BCE">
          <w:rPr>
            <w:rStyle w:val="a5"/>
            <w:color w:val="auto"/>
            <w:kern w:val="2"/>
            <w:sz w:val="28"/>
            <w:szCs w:val="28"/>
            <w:u w:val="none"/>
            <w:lang w:eastAsia="ru-RU"/>
          </w:rPr>
          <w:t>://</w:t>
        </w:r>
        <w:r w:rsidRPr="00D51BCE">
          <w:rPr>
            <w:rStyle w:val="a5"/>
            <w:color w:val="auto"/>
            <w:kern w:val="2"/>
            <w:sz w:val="28"/>
            <w:szCs w:val="28"/>
            <w:u w:val="none"/>
            <w:lang w:val="en-US" w:eastAsia="ru-RU"/>
          </w:rPr>
          <w:t>www</w:t>
        </w:r>
        <w:r w:rsidRPr="00D51BCE">
          <w:rPr>
            <w:rStyle w:val="a5"/>
            <w:color w:val="auto"/>
            <w:kern w:val="2"/>
            <w:sz w:val="28"/>
            <w:szCs w:val="28"/>
            <w:u w:val="none"/>
            <w:lang w:eastAsia="ru-RU"/>
          </w:rPr>
          <w:t>.</w:t>
        </w:r>
        <w:r w:rsidRPr="00D51BCE">
          <w:rPr>
            <w:rStyle w:val="a5"/>
            <w:color w:val="auto"/>
            <w:kern w:val="2"/>
            <w:sz w:val="28"/>
            <w:szCs w:val="28"/>
            <w:u w:val="none"/>
            <w:lang w:val="en-US" w:eastAsia="ru-RU"/>
          </w:rPr>
          <w:t>biblioclub</w:t>
        </w:r>
        <w:r w:rsidRPr="00D51BCE">
          <w:rPr>
            <w:rStyle w:val="a5"/>
            <w:color w:val="auto"/>
            <w:kern w:val="2"/>
            <w:sz w:val="28"/>
            <w:szCs w:val="28"/>
            <w:u w:val="none"/>
            <w:lang w:eastAsia="ru-RU"/>
          </w:rPr>
          <w:t>.</w:t>
        </w:r>
        <w:r w:rsidRPr="00D51BCE">
          <w:rPr>
            <w:rStyle w:val="a5"/>
            <w:color w:val="auto"/>
            <w:kern w:val="2"/>
            <w:sz w:val="28"/>
            <w:szCs w:val="28"/>
            <w:u w:val="none"/>
            <w:lang w:val="en-US" w:eastAsia="ru-RU"/>
          </w:rPr>
          <w:t>ru</w:t>
        </w:r>
        <w:r w:rsidRPr="00D51BCE">
          <w:rPr>
            <w:rStyle w:val="a5"/>
            <w:color w:val="auto"/>
            <w:kern w:val="2"/>
            <w:sz w:val="28"/>
            <w:szCs w:val="28"/>
            <w:u w:val="none"/>
            <w:lang w:eastAsia="ru-RU"/>
          </w:rPr>
          <w:t>/</w:t>
        </w:r>
      </w:hyperlink>
    </w:p>
    <w:p w:rsidR="00D30049" w:rsidRPr="00D51BCE" w:rsidRDefault="00D30049" w:rsidP="00553AD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  <w:rPr>
          <w:kern w:val="2"/>
          <w:sz w:val="28"/>
          <w:szCs w:val="28"/>
          <w:shd w:val="clear" w:color="auto" w:fill="FFFFFF"/>
          <w:lang w:eastAsia="ru-RU"/>
        </w:rPr>
      </w:pPr>
      <w:r w:rsidRPr="00D51BCE">
        <w:rPr>
          <w:kern w:val="2"/>
          <w:sz w:val="28"/>
          <w:szCs w:val="28"/>
          <w:shd w:val="clear" w:color="auto" w:fill="FFFFFF"/>
          <w:lang w:eastAsia="ru-RU"/>
        </w:rPr>
        <w:t xml:space="preserve">2. ЭБС Юрайт. – Режим доступа: </w:t>
      </w:r>
      <w:hyperlink r:id="rId34" w:history="1">
        <w:r w:rsidR="00E86FBD">
          <w:rPr>
            <w:rStyle w:val="a5"/>
            <w:color w:val="auto"/>
            <w:kern w:val="2"/>
            <w:sz w:val="28"/>
            <w:szCs w:val="28"/>
            <w:u w:val="none"/>
            <w:shd w:val="clear" w:color="auto" w:fill="FFFFFF"/>
            <w:lang w:eastAsia="ru-RU"/>
          </w:rPr>
          <w:t>http://www.</w:t>
        </w:r>
        <w:r w:rsidR="00E86FBD">
          <w:rPr>
            <w:rStyle w:val="a5"/>
            <w:color w:val="auto"/>
            <w:kern w:val="2"/>
            <w:sz w:val="28"/>
            <w:szCs w:val="28"/>
            <w:u w:val="none"/>
            <w:shd w:val="clear" w:color="auto" w:fill="FFFFFF"/>
            <w:lang w:val="en-US" w:eastAsia="ru-RU"/>
          </w:rPr>
          <w:t>urait</w:t>
        </w:r>
        <w:r w:rsidRPr="00D51BCE">
          <w:rPr>
            <w:rStyle w:val="a5"/>
            <w:color w:val="auto"/>
            <w:kern w:val="2"/>
            <w:sz w:val="28"/>
            <w:szCs w:val="28"/>
            <w:u w:val="none"/>
            <w:shd w:val="clear" w:color="auto" w:fill="FFFFFF"/>
            <w:lang w:eastAsia="ru-RU"/>
          </w:rPr>
          <w:t>.</w:t>
        </w:r>
        <w:r w:rsidRPr="00D51BCE">
          <w:rPr>
            <w:rStyle w:val="a5"/>
            <w:color w:val="auto"/>
            <w:kern w:val="2"/>
            <w:sz w:val="28"/>
            <w:szCs w:val="28"/>
            <w:u w:val="none"/>
            <w:shd w:val="clear" w:color="auto" w:fill="FFFFFF"/>
            <w:lang w:val="en-US" w:eastAsia="ru-RU"/>
          </w:rPr>
          <w:t>ru</w:t>
        </w:r>
        <w:r w:rsidRPr="00D51BCE">
          <w:rPr>
            <w:rStyle w:val="a5"/>
            <w:color w:val="auto"/>
            <w:kern w:val="2"/>
            <w:sz w:val="28"/>
            <w:szCs w:val="28"/>
            <w:u w:val="none"/>
            <w:shd w:val="clear" w:color="auto" w:fill="FFFFFF"/>
            <w:lang w:eastAsia="ru-RU"/>
          </w:rPr>
          <w:t>/</w:t>
        </w:r>
      </w:hyperlink>
    </w:p>
    <w:p w:rsidR="00D51BCE" w:rsidRPr="00D51BCE" w:rsidRDefault="00D51BCE" w:rsidP="00D51BC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rPr>
          <w:b/>
          <w:bCs/>
          <w:kern w:val="2"/>
          <w:sz w:val="28"/>
          <w:szCs w:val="28"/>
          <w:lang w:eastAsia="ru-RU"/>
        </w:rPr>
      </w:pPr>
    </w:p>
    <w:p w:rsidR="00C1293D" w:rsidRPr="00D51BCE" w:rsidRDefault="00BC74FD" w:rsidP="00BC74FD">
      <w:pPr>
        <w:pStyle w:val="1"/>
        <w:rPr>
          <w:bCs/>
          <w:kern w:val="2"/>
          <w:lang w:eastAsia="ru-RU"/>
        </w:rPr>
      </w:pPr>
      <w:bookmarkStart w:id="5" w:name="_Toc798805"/>
      <w:r>
        <w:t>4</w:t>
      </w:r>
      <w:r w:rsidR="00C1293D" w:rsidRPr="00D51BCE">
        <w:t>. Контроль и оценка результатов освоения ПРОФЕССИОНАЛЬНОГО МОДУЛЯ</w:t>
      </w:r>
      <w:bookmarkEnd w:id="5"/>
    </w:p>
    <w:p w:rsidR="00C1293D" w:rsidRDefault="00C1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BC74FD" w:rsidRDefault="00BC7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47283" w:rsidRPr="00D30049" w:rsidRDefault="00BC74FD" w:rsidP="00D30049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47283" w:rsidRPr="00D30049">
        <w:rPr>
          <w:b/>
          <w:sz w:val="28"/>
          <w:szCs w:val="28"/>
        </w:rPr>
        <w:t>.1 Контроль</w:t>
      </w:r>
      <w:r w:rsidR="00147283" w:rsidRPr="00D30049">
        <w:rPr>
          <w:sz w:val="28"/>
          <w:szCs w:val="28"/>
        </w:rPr>
        <w:t xml:space="preserve"> </w:t>
      </w:r>
      <w:r w:rsidR="00147283" w:rsidRPr="00D30049">
        <w:rPr>
          <w:b/>
          <w:sz w:val="28"/>
          <w:szCs w:val="28"/>
        </w:rPr>
        <w:t>и оценка</w:t>
      </w:r>
      <w:r w:rsidR="00147283" w:rsidRPr="00D30049">
        <w:rPr>
          <w:sz w:val="28"/>
          <w:szCs w:val="28"/>
        </w:rPr>
        <w:t xml:space="preserve"> результатов освоения модуля осуществляется преподавателем в процессе проведения практических занятий, а также выполнения обучающимися самостоятельной работы.</w:t>
      </w:r>
    </w:p>
    <w:p w:rsidR="00147283" w:rsidRDefault="00147283" w:rsidP="0014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3359"/>
        <w:gridCol w:w="2835"/>
      </w:tblGrid>
      <w:tr w:rsidR="007B3B37" w:rsidRPr="007B3B37" w:rsidTr="000C15E0">
        <w:tc>
          <w:tcPr>
            <w:tcW w:w="3553" w:type="dxa"/>
            <w:vAlign w:val="center"/>
          </w:tcPr>
          <w:p w:rsidR="007B3B37" w:rsidRPr="007B3B37" w:rsidRDefault="007B3B37" w:rsidP="007B3B3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7B3B37">
              <w:rPr>
                <w:b/>
                <w:bCs/>
                <w:lang w:eastAsia="en-US"/>
              </w:rPr>
              <w:t>Результаты обучения</w:t>
            </w:r>
          </w:p>
          <w:p w:rsidR="007B3B37" w:rsidRPr="007B3B37" w:rsidRDefault="007B3B37" w:rsidP="007B3B3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7B3B37"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3359" w:type="dxa"/>
            <w:vAlign w:val="center"/>
          </w:tcPr>
          <w:p w:rsidR="007B3B37" w:rsidRPr="007B3B37" w:rsidRDefault="007B3B37" w:rsidP="007B3B37">
            <w:pPr>
              <w:suppressAutoHyphens w:val="0"/>
              <w:jc w:val="center"/>
              <w:rPr>
                <w:b/>
                <w:lang w:eastAsia="en-US"/>
              </w:rPr>
            </w:pPr>
            <w:r w:rsidRPr="007B3B37">
              <w:rPr>
                <w:b/>
                <w:lang w:eastAsia="en-US"/>
              </w:rPr>
              <w:t>Результаты (освоенные профессиональные компетенции)</w:t>
            </w:r>
          </w:p>
          <w:p w:rsidR="007B3B37" w:rsidRPr="007B3B37" w:rsidRDefault="007B3B37" w:rsidP="007B3B37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B3B37" w:rsidRPr="007B3B37" w:rsidRDefault="007B3B37" w:rsidP="007B3B37">
            <w:pPr>
              <w:suppressAutoHyphens w:val="0"/>
              <w:jc w:val="center"/>
              <w:rPr>
                <w:b/>
                <w:lang w:eastAsia="en-US"/>
              </w:rPr>
            </w:pPr>
            <w:r w:rsidRPr="007B3B37">
              <w:rPr>
                <w:b/>
                <w:lang w:eastAsia="en-US"/>
              </w:rPr>
              <w:t xml:space="preserve">Формы и методы контроля и оценки </w:t>
            </w:r>
          </w:p>
          <w:p w:rsidR="007B3B37" w:rsidRPr="007B3B37" w:rsidRDefault="007B3B37" w:rsidP="007B3B37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7B3B37">
              <w:rPr>
                <w:b/>
                <w:lang w:eastAsia="en-US"/>
              </w:rPr>
              <w:t xml:space="preserve">результатов обучения </w:t>
            </w:r>
          </w:p>
        </w:tc>
      </w:tr>
      <w:tr w:rsidR="007B3B37" w:rsidRPr="007B3B37" w:rsidTr="000C15E0">
        <w:tc>
          <w:tcPr>
            <w:tcW w:w="3553" w:type="dxa"/>
          </w:tcPr>
          <w:p w:rsidR="007B3B37" w:rsidRPr="007B3B37" w:rsidRDefault="007B3B37" w:rsidP="007B3B37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7B3B37">
              <w:rPr>
                <w:b/>
                <w:bCs/>
                <w:lang w:eastAsia="en-US"/>
              </w:rPr>
              <w:t>Умения</w:t>
            </w:r>
          </w:p>
        </w:tc>
        <w:tc>
          <w:tcPr>
            <w:tcW w:w="3359" w:type="dxa"/>
          </w:tcPr>
          <w:p w:rsidR="007B3B37" w:rsidRPr="007B3B37" w:rsidRDefault="007B3B37" w:rsidP="007B3B37">
            <w:pPr>
              <w:suppressAutoHyphens w:val="0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835" w:type="dxa"/>
          </w:tcPr>
          <w:p w:rsidR="007B3B37" w:rsidRPr="007B3B37" w:rsidRDefault="007B3B37" w:rsidP="007B3B37">
            <w:pPr>
              <w:suppressAutoHyphens w:val="0"/>
              <w:jc w:val="both"/>
              <w:rPr>
                <w:bCs/>
                <w:i/>
                <w:lang w:eastAsia="en-US"/>
              </w:rPr>
            </w:pPr>
          </w:p>
        </w:tc>
      </w:tr>
      <w:tr w:rsidR="007B3B37" w:rsidRPr="007B3B37" w:rsidTr="000C15E0">
        <w:tc>
          <w:tcPr>
            <w:tcW w:w="3553" w:type="dxa"/>
          </w:tcPr>
          <w:p w:rsidR="007B3B37" w:rsidRPr="007B3B37" w:rsidRDefault="007B3B37" w:rsidP="007B3B37">
            <w:pPr>
              <w:suppressAutoHyphens w:val="0"/>
              <w:jc w:val="both"/>
              <w:rPr>
                <w:bCs/>
                <w:lang w:eastAsia="en-US"/>
              </w:rPr>
            </w:pPr>
            <w:r>
              <w:t>применять нормативные правовые акты в управленческой деятельности</w:t>
            </w:r>
          </w:p>
        </w:tc>
        <w:tc>
          <w:tcPr>
            <w:tcW w:w="3359" w:type="dxa"/>
          </w:tcPr>
          <w:p w:rsidR="007B3B37" w:rsidRPr="007B3B37" w:rsidRDefault="007B3B37" w:rsidP="007B3B37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 1-9, ПК 1.1 - 1.10</w:t>
            </w:r>
          </w:p>
        </w:tc>
        <w:tc>
          <w:tcPr>
            <w:tcW w:w="2835" w:type="dxa"/>
          </w:tcPr>
          <w:p w:rsidR="007B3B37" w:rsidRPr="007B3B37" w:rsidRDefault="007B3B37" w:rsidP="007B3B37">
            <w:pPr>
              <w:suppressAutoHyphens w:val="0"/>
              <w:jc w:val="both"/>
              <w:rPr>
                <w:bCs/>
                <w:lang w:eastAsia="en-US"/>
              </w:rPr>
            </w:pPr>
            <w:r w:rsidRPr="007B3B37">
              <w:rPr>
                <w:bCs/>
                <w:lang w:eastAsia="en-US"/>
              </w:rPr>
              <w:t>практические задания,</w:t>
            </w:r>
          </w:p>
          <w:p w:rsidR="007B3B37" w:rsidRPr="007B3B37" w:rsidRDefault="007B3B37" w:rsidP="007B3B37">
            <w:pPr>
              <w:suppressAutoHyphens w:val="0"/>
              <w:jc w:val="both"/>
              <w:rPr>
                <w:bCs/>
                <w:lang w:eastAsia="en-US"/>
              </w:rPr>
            </w:pPr>
            <w:r w:rsidRPr="007B3B37">
              <w:rPr>
                <w:bCs/>
                <w:lang w:eastAsia="en-US"/>
              </w:rPr>
              <w:t>самостоятельная работа, устный опрос</w:t>
            </w:r>
          </w:p>
        </w:tc>
      </w:tr>
      <w:tr w:rsidR="007B3B37" w:rsidRPr="007B3B37" w:rsidTr="000C15E0">
        <w:tc>
          <w:tcPr>
            <w:tcW w:w="3553" w:type="dxa"/>
          </w:tcPr>
          <w:p w:rsidR="007B3B37" w:rsidRDefault="007B3B37" w:rsidP="007B3B37">
            <w:pPr>
              <w:suppressAutoHyphens w:val="0"/>
              <w:jc w:val="both"/>
            </w:pPr>
            <w:r>
              <w:t>подготавливать проекты управленческих решений</w:t>
            </w:r>
          </w:p>
        </w:tc>
        <w:tc>
          <w:tcPr>
            <w:tcW w:w="3359" w:type="dxa"/>
          </w:tcPr>
          <w:p w:rsidR="007B3B37" w:rsidRDefault="007B3B37" w:rsidP="007B3B37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 1-9, ПК 1.1 - 1.10</w:t>
            </w:r>
          </w:p>
        </w:tc>
        <w:tc>
          <w:tcPr>
            <w:tcW w:w="2835" w:type="dxa"/>
          </w:tcPr>
          <w:p w:rsidR="007B3B37" w:rsidRPr="007B3B37" w:rsidRDefault="007B3B37" w:rsidP="007B3B37">
            <w:pPr>
              <w:suppressAutoHyphens w:val="0"/>
              <w:jc w:val="both"/>
              <w:rPr>
                <w:bCs/>
                <w:lang w:eastAsia="en-US"/>
              </w:rPr>
            </w:pPr>
            <w:r w:rsidRPr="007B3B37">
              <w:rPr>
                <w:bCs/>
                <w:lang w:eastAsia="en-US"/>
              </w:rPr>
              <w:t>практические задания,</w:t>
            </w:r>
          </w:p>
          <w:p w:rsidR="007B3B37" w:rsidRPr="007B3B37" w:rsidRDefault="007B3B37" w:rsidP="007B3B37">
            <w:pPr>
              <w:suppressAutoHyphens w:val="0"/>
              <w:jc w:val="both"/>
              <w:rPr>
                <w:bCs/>
                <w:lang w:eastAsia="en-US"/>
              </w:rPr>
            </w:pPr>
            <w:r w:rsidRPr="007B3B37">
              <w:rPr>
                <w:bCs/>
                <w:lang w:eastAsia="en-US"/>
              </w:rPr>
              <w:t>самостоятельная работа, устный опрос</w:t>
            </w:r>
          </w:p>
        </w:tc>
      </w:tr>
      <w:tr w:rsidR="007B3B37" w:rsidRPr="007B3B37" w:rsidTr="000C15E0">
        <w:tc>
          <w:tcPr>
            <w:tcW w:w="3553" w:type="dxa"/>
          </w:tcPr>
          <w:p w:rsidR="007B3B37" w:rsidRDefault="007B3B37" w:rsidP="007B3B37">
            <w:pPr>
              <w:suppressAutoHyphens w:val="0"/>
              <w:jc w:val="both"/>
            </w:pPr>
            <w:r>
              <w:t>обрабатывать входящие и исходящие документы, систематизировать их, составлять номенклатуру дел и формировать документы в дела</w:t>
            </w:r>
          </w:p>
        </w:tc>
        <w:tc>
          <w:tcPr>
            <w:tcW w:w="3359" w:type="dxa"/>
          </w:tcPr>
          <w:p w:rsidR="007B3B37" w:rsidRDefault="007B3B37" w:rsidP="007B3B37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 1-9, ПК 1.1 - 1.10</w:t>
            </w:r>
          </w:p>
        </w:tc>
        <w:tc>
          <w:tcPr>
            <w:tcW w:w="2835" w:type="dxa"/>
          </w:tcPr>
          <w:p w:rsidR="007B3B37" w:rsidRPr="007B3B37" w:rsidRDefault="007B3B37" w:rsidP="007B3B37">
            <w:pPr>
              <w:suppressAutoHyphens w:val="0"/>
              <w:jc w:val="both"/>
              <w:rPr>
                <w:bCs/>
                <w:lang w:eastAsia="en-US"/>
              </w:rPr>
            </w:pPr>
            <w:r w:rsidRPr="007B3B37">
              <w:rPr>
                <w:bCs/>
                <w:lang w:eastAsia="en-US"/>
              </w:rPr>
              <w:t>практические задания,</w:t>
            </w:r>
          </w:p>
          <w:p w:rsidR="007B3B37" w:rsidRPr="007B3B37" w:rsidRDefault="007B3B37" w:rsidP="007B3B37">
            <w:pPr>
              <w:suppressAutoHyphens w:val="0"/>
              <w:jc w:val="both"/>
              <w:rPr>
                <w:bCs/>
                <w:lang w:eastAsia="en-US"/>
              </w:rPr>
            </w:pPr>
            <w:r w:rsidRPr="007B3B37">
              <w:rPr>
                <w:bCs/>
                <w:lang w:eastAsia="en-US"/>
              </w:rPr>
              <w:t>самостоятельная работа, устный опрос</w:t>
            </w:r>
          </w:p>
        </w:tc>
      </w:tr>
      <w:tr w:rsidR="007B3B37" w:rsidRPr="007B3B37" w:rsidTr="000C15E0">
        <w:tc>
          <w:tcPr>
            <w:tcW w:w="3553" w:type="dxa"/>
          </w:tcPr>
          <w:p w:rsidR="007B3B37" w:rsidRDefault="007B3B37" w:rsidP="007B3B37">
            <w:pPr>
              <w:suppressAutoHyphens w:val="0"/>
              <w:jc w:val="both"/>
            </w:pPr>
            <w:r>
              <w:t>готовить и проводить совещания, деловые встречи, приемы и презентации</w:t>
            </w:r>
          </w:p>
        </w:tc>
        <w:tc>
          <w:tcPr>
            <w:tcW w:w="3359" w:type="dxa"/>
          </w:tcPr>
          <w:p w:rsidR="007B3B37" w:rsidRDefault="007B3B37" w:rsidP="007B3B37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 1-9, ПК 1.1 - 1.10</w:t>
            </w:r>
          </w:p>
        </w:tc>
        <w:tc>
          <w:tcPr>
            <w:tcW w:w="2835" w:type="dxa"/>
          </w:tcPr>
          <w:p w:rsidR="007B3B37" w:rsidRPr="007B3B37" w:rsidRDefault="007B3B37" w:rsidP="007B3B37">
            <w:pPr>
              <w:suppressAutoHyphens w:val="0"/>
              <w:jc w:val="both"/>
              <w:rPr>
                <w:bCs/>
                <w:lang w:eastAsia="en-US"/>
              </w:rPr>
            </w:pPr>
            <w:r w:rsidRPr="007B3B37">
              <w:rPr>
                <w:bCs/>
                <w:lang w:eastAsia="en-US"/>
              </w:rPr>
              <w:t>практические задания,</w:t>
            </w:r>
          </w:p>
          <w:p w:rsidR="007B3B37" w:rsidRPr="007B3B37" w:rsidRDefault="007B3B37" w:rsidP="007B3B37">
            <w:pPr>
              <w:suppressAutoHyphens w:val="0"/>
              <w:jc w:val="both"/>
              <w:rPr>
                <w:bCs/>
                <w:lang w:eastAsia="en-US"/>
              </w:rPr>
            </w:pPr>
            <w:r w:rsidRPr="007B3B37">
              <w:rPr>
                <w:bCs/>
                <w:lang w:eastAsia="en-US"/>
              </w:rPr>
              <w:t>самостоятельная работа, устный опрос</w:t>
            </w:r>
          </w:p>
        </w:tc>
      </w:tr>
      <w:tr w:rsidR="007B3B37" w:rsidRPr="007B3B37" w:rsidTr="000C15E0">
        <w:tc>
          <w:tcPr>
            <w:tcW w:w="3553" w:type="dxa"/>
          </w:tcPr>
          <w:p w:rsidR="007B3B37" w:rsidRPr="007B3B37" w:rsidRDefault="007B3B37" w:rsidP="007B3B37">
            <w:pPr>
              <w:suppressAutoHyphens w:val="0"/>
              <w:jc w:val="both"/>
              <w:rPr>
                <w:b/>
              </w:rPr>
            </w:pPr>
            <w:r w:rsidRPr="007B3B37">
              <w:rPr>
                <w:b/>
              </w:rPr>
              <w:t>Знания</w:t>
            </w:r>
          </w:p>
        </w:tc>
        <w:tc>
          <w:tcPr>
            <w:tcW w:w="3359" w:type="dxa"/>
          </w:tcPr>
          <w:p w:rsidR="007B3B37" w:rsidRPr="007B3B37" w:rsidRDefault="007B3B37" w:rsidP="007B3B37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</w:tcPr>
          <w:p w:rsidR="007B3B37" w:rsidRPr="007B3B37" w:rsidRDefault="007B3B37" w:rsidP="007B3B37">
            <w:pPr>
              <w:suppressAutoHyphens w:val="0"/>
              <w:jc w:val="both"/>
              <w:rPr>
                <w:b/>
                <w:bCs/>
                <w:lang w:eastAsia="en-US"/>
              </w:rPr>
            </w:pPr>
          </w:p>
        </w:tc>
      </w:tr>
      <w:tr w:rsidR="007B3B37" w:rsidRPr="007B3B37" w:rsidTr="000C15E0">
        <w:tc>
          <w:tcPr>
            <w:tcW w:w="3553" w:type="dxa"/>
          </w:tcPr>
          <w:p w:rsidR="007B3B37" w:rsidRDefault="007B3B37" w:rsidP="007B3B37">
            <w:pPr>
              <w:suppressAutoHyphens w:val="0"/>
              <w:jc w:val="both"/>
            </w:pPr>
            <w:r>
              <w:t>нормативные правовые акты в области организации управленческой деятельности</w:t>
            </w:r>
          </w:p>
        </w:tc>
        <w:tc>
          <w:tcPr>
            <w:tcW w:w="3359" w:type="dxa"/>
          </w:tcPr>
          <w:p w:rsidR="007B3B37" w:rsidRDefault="007B3B37" w:rsidP="007B3B37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 1-9, ПК 1.1 - 1.10</w:t>
            </w:r>
          </w:p>
        </w:tc>
        <w:tc>
          <w:tcPr>
            <w:tcW w:w="2835" w:type="dxa"/>
          </w:tcPr>
          <w:p w:rsidR="007B3B37" w:rsidRPr="007B3B37" w:rsidRDefault="007B3B37" w:rsidP="007B3B37">
            <w:pPr>
              <w:suppressAutoHyphens w:val="0"/>
              <w:jc w:val="both"/>
              <w:rPr>
                <w:bCs/>
                <w:lang w:eastAsia="en-US"/>
              </w:rPr>
            </w:pPr>
            <w:r w:rsidRPr="007B3B37">
              <w:rPr>
                <w:bCs/>
                <w:lang w:eastAsia="en-US"/>
              </w:rPr>
              <w:t>практические задания,</w:t>
            </w:r>
          </w:p>
          <w:p w:rsidR="007B3B37" w:rsidRPr="007B3B37" w:rsidRDefault="007B3B37" w:rsidP="007B3B37">
            <w:pPr>
              <w:suppressAutoHyphens w:val="0"/>
              <w:jc w:val="both"/>
              <w:rPr>
                <w:bCs/>
                <w:lang w:eastAsia="en-US"/>
              </w:rPr>
            </w:pPr>
            <w:r w:rsidRPr="007B3B37">
              <w:rPr>
                <w:bCs/>
                <w:lang w:eastAsia="en-US"/>
              </w:rPr>
              <w:t>самостоятельная работа, устный опрос</w:t>
            </w:r>
          </w:p>
        </w:tc>
      </w:tr>
      <w:tr w:rsidR="007B3B37" w:rsidRPr="007B3B37" w:rsidTr="000C15E0">
        <w:tc>
          <w:tcPr>
            <w:tcW w:w="3553" w:type="dxa"/>
          </w:tcPr>
          <w:p w:rsidR="007B3B37" w:rsidRDefault="007B3B37" w:rsidP="007B3B37">
            <w:pPr>
              <w:suppressAutoHyphens w:val="0"/>
              <w:jc w:val="both"/>
            </w:pPr>
            <w:r>
              <w:t>основные правила хранения и защиты служебной информации</w:t>
            </w:r>
          </w:p>
        </w:tc>
        <w:tc>
          <w:tcPr>
            <w:tcW w:w="3359" w:type="dxa"/>
          </w:tcPr>
          <w:p w:rsidR="007B3B37" w:rsidRDefault="007B3B37" w:rsidP="007B3B37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 1-9, ПК 1.1 - 1.10</w:t>
            </w:r>
          </w:p>
        </w:tc>
        <w:tc>
          <w:tcPr>
            <w:tcW w:w="2835" w:type="dxa"/>
          </w:tcPr>
          <w:p w:rsidR="007B3B37" w:rsidRPr="007B3B37" w:rsidRDefault="007B3B37" w:rsidP="007B3B37">
            <w:pPr>
              <w:suppressAutoHyphens w:val="0"/>
              <w:jc w:val="both"/>
              <w:rPr>
                <w:bCs/>
                <w:lang w:eastAsia="en-US"/>
              </w:rPr>
            </w:pPr>
            <w:r w:rsidRPr="007B3B37">
              <w:rPr>
                <w:bCs/>
                <w:lang w:eastAsia="en-US"/>
              </w:rPr>
              <w:t>практические задания,</w:t>
            </w:r>
          </w:p>
          <w:p w:rsidR="007B3B37" w:rsidRPr="007B3B37" w:rsidRDefault="007B3B37" w:rsidP="007B3B37">
            <w:pPr>
              <w:suppressAutoHyphens w:val="0"/>
              <w:jc w:val="both"/>
              <w:rPr>
                <w:bCs/>
                <w:lang w:eastAsia="en-US"/>
              </w:rPr>
            </w:pPr>
            <w:r w:rsidRPr="007B3B37">
              <w:rPr>
                <w:bCs/>
                <w:lang w:eastAsia="en-US"/>
              </w:rPr>
              <w:t>самостоятельная работа, устный опрос</w:t>
            </w:r>
          </w:p>
        </w:tc>
      </w:tr>
    </w:tbl>
    <w:p w:rsidR="00C1293D" w:rsidRPr="00000E9B" w:rsidRDefault="00C1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1293D" w:rsidRPr="00000E9B" w:rsidRDefault="00C1293D" w:rsidP="00CE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00E9B">
        <w:rPr>
          <w:bCs/>
          <w:sz w:val="28"/>
          <w:szCs w:val="28"/>
        </w:rPr>
        <w:tab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C1293D" w:rsidRPr="00000E9B" w:rsidRDefault="00C1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708"/>
        <w:gridCol w:w="3240"/>
        <w:gridCol w:w="2598"/>
      </w:tblGrid>
      <w:tr w:rsidR="00C1293D" w:rsidRPr="00000E9B">
        <w:trPr>
          <w:trHeight w:val="4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00E9B">
              <w:rPr>
                <w:b/>
                <w:bCs/>
              </w:rPr>
              <w:t>Результаты</w:t>
            </w:r>
          </w:p>
          <w:p w:rsidR="00C1293D" w:rsidRPr="00000E9B" w:rsidRDefault="00C1293D" w:rsidP="00EA0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00E9B">
              <w:rPr>
                <w:b/>
                <w:bCs/>
              </w:rPr>
              <w:t xml:space="preserve">(освоенные </w:t>
            </w:r>
            <w:r w:rsidR="00EA0317" w:rsidRPr="00000E9B">
              <w:rPr>
                <w:b/>
                <w:bCs/>
              </w:rPr>
              <w:t>общи</w:t>
            </w:r>
            <w:r w:rsidRPr="00000E9B">
              <w:rPr>
                <w:b/>
                <w:bCs/>
              </w:rPr>
              <w:t>е компетенции)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00E9B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00E9B">
              <w:rPr>
                <w:b/>
                <w:bCs/>
              </w:rPr>
              <w:t>Формы и методы контроля и оценки</w:t>
            </w:r>
          </w:p>
        </w:tc>
      </w:tr>
      <w:tr w:rsidR="00C1293D" w:rsidRPr="00000E9B">
        <w:trPr>
          <w:trHeight w:val="42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DB3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0E9B">
              <w:rPr>
                <w:bCs/>
              </w:rPr>
              <w:t>- демонстрация интереса к будущей профессии</w:t>
            </w:r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00E9B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0C15E0" w:rsidRPr="00000E9B">
        <w:trPr>
          <w:trHeight w:val="42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5E0" w:rsidRDefault="000C1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15E0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5E0" w:rsidRPr="00000E9B" w:rsidRDefault="000C15E0" w:rsidP="000C1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0E9B">
              <w:rPr>
                <w:bCs/>
              </w:rPr>
              <w:t>- выбор и применение методов и способов решения профессиональных задач;</w:t>
            </w:r>
          </w:p>
          <w:p w:rsidR="000C15E0" w:rsidRPr="00000E9B" w:rsidRDefault="000C15E0" w:rsidP="000C1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00E9B">
              <w:rPr>
                <w:bCs/>
              </w:rPr>
              <w:t>- оценка эффективности и качества выполнения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E0" w:rsidRPr="00000E9B" w:rsidRDefault="000C1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C15E0" w:rsidRPr="00000E9B">
        <w:trPr>
          <w:trHeight w:val="4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5E0" w:rsidRPr="00000E9B" w:rsidRDefault="000C1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5E0" w:rsidRPr="00000E9B" w:rsidRDefault="000C15E0" w:rsidP="00DB3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00E9B">
              <w:rPr>
                <w:bCs/>
              </w:rPr>
              <w:t>- безошибочность решения стандартных и нестандартных профессиональных задач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E0" w:rsidRPr="00000E9B" w:rsidRDefault="000C1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0C15E0" w:rsidRPr="00000E9B">
        <w:trPr>
          <w:trHeight w:val="4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5E0" w:rsidRPr="00000E9B" w:rsidRDefault="000C1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5E0" w:rsidRPr="00000E9B" w:rsidRDefault="000C1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00E9B">
              <w:rPr>
                <w:bCs/>
              </w:rPr>
              <w:t>-быстрый и точный поиск необходимой информации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E0" w:rsidRPr="00000E9B" w:rsidRDefault="000C1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0C15E0" w:rsidRPr="00000E9B">
        <w:trPr>
          <w:trHeight w:val="4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5E0" w:rsidRPr="00000E9B" w:rsidRDefault="000C1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5E0" w:rsidRPr="00000E9B" w:rsidRDefault="000C1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0E9B">
              <w:rPr>
                <w:bCs/>
              </w:rPr>
              <w:t>- решение нетиповых профессиональных задач с использованием различных источников информации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E0" w:rsidRPr="00000E9B" w:rsidRDefault="000C1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</w:tr>
      <w:tr w:rsidR="000C15E0" w:rsidRPr="00000E9B">
        <w:trPr>
          <w:trHeight w:val="4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5E0" w:rsidRPr="00000E9B" w:rsidRDefault="000C1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5E0" w:rsidRPr="00000E9B" w:rsidRDefault="000C1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0E9B">
              <w:rPr>
                <w:bCs/>
              </w:rPr>
              <w:t>- соблюдение мер конфиденциальност</w:t>
            </w:r>
            <w:r>
              <w:rPr>
                <w:bCs/>
              </w:rPr>
              <w:t>и и информационной безопасности;</w:t>
            </w:r>
          </w:p>
          <w:p w:rsidR="000C15E0" w:rsidRPr="00000E9B" w:rsidRDefault="000C1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0E9B">
              <w:rPr>
                <w:bCs/>
              </w:rPr>
              <w:t>- использование приемов корректного межличностного общения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E0" w:rsidRPr="00000E9B" w:rsidRDefault="000C1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</w:tr>
      <w:tr w:rsidR="000C15E0" w:rsidRPr="00000E9B">
        <w:trPr>
          <w:trHeight w:val="4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5E0" w:rsidRPr="00000E9B" w:rsidRDefault="000C1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5E0" w:rsidRPr="00000E9B" w:rsidRDefault="000C1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0E9B">
              <w:rPr>
                <w:bCs/>
              </w:rPr>
              <w:t>- производить контроль качества выполненной работы и нести ответственность в рамках профессиональной компетенции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E0" w:rsidRPr="00000E9B" w:rsidRDefault="000C1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</w:tr>
      <w:tr w:rsidR="000C15E0" w:rsidRPr="00000E9B">
        <w:trPr>
          <w:trHeight w:val="4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5E0" w:rsidRPr="00000E9B" w:rsidRDefault="000C1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ОК 8. Самостоятельно определять задачи </w:t>
            </w:r>
            <w:r>
              <w:lastRenderedPageBreak/>
              <w:t>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5E0" w:rsidRPr="00000E9B" w:rsidRDefault="000C1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0E9B">
              <w:rPr>
                <w:bCs/>
              </w:rPr>
              <w:lastRenderedPageBreak/>
              <w:t xml:space="preserve">- организация самостоятельных занятий </w:t>
            </w:r>
            <w:r w:rsidRPr="00000E9B">
              <w:rPr>
                <w:bCs/>
              </w:rPr>
              <w:lastRenderedPageBreak/>
              <w:t>при изучении профессиональных знаний и отечественного и зарубежного опыта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E0" w:rsidRPr="00000E9B" w:rsidRDefault="000C1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</w:tr>
      <w:tr w:rsidR="000C15E0" w:rsidRPr="00000E9B">
        <w:trPr>
          <w:trHeight w:val="4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5E0" w:rsidRPr="00000E9B" w:rsidRDefault="000C1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lastRenderedPageBreak/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5E0" w:rsidRPr="00000E9B" w:rsidRDefault="000C1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0E9B">
              <w:rPr>
                <w:bCs/>
              </w:rPr>
              <w:t>- анализ и использование инноваций в области профессиональной деятельности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E0" w:rsidRPr="00000E9B" w:rsidRDefault="000C1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</w:tr>
    </w:tbl>
    <w:p w:rsidR="007424F4" w:rsidRDefault="00742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147283" w:rsidRPr="00CC2A9E" w:rsidRDefault="007424F4" w:rsidP="0014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Cs/>
        </w:rPr>
        <w:br w:type="page"/>
      </w:r>
      <w:r w:rsidR="00BC74FD">
        <w:rPr>
          <w:b/>
          <w:sz w:val="28"/>
          <w:szCs w:val="28"/>
        </w:rPr>
        <w:lastRenderedPageBreak/>
        <w:t>4</w:t>
      </w:r>
      <w:r w:rsidR="00147283" w:rsidRPr="00CC2A9E">
        <w:rPr>
          <w:b/>
          <w:sz w:val="28"/>
          <w:szCs w:val="28"/>
        </w:rPr>
        <w:t xml:space="preserve">.2 </w:t>
      </w:r>
      <w:r w:rsidR="00147283">
        <w:rPr>
          <w:b/>
          <w:sz w:val="28"/>
          <w:szCs w:val="28"/>
        </w:rPr>
        <w:t>Ф</w:t>
      </w:r>
      <w:r w:rsidR="00147283" w:rsidRPr="00CC2A9E">
        <w:rPr>
          <w:b/>
          <w:sz w:val="28"/>
          <w:szCs w:val="28"/>
        </w:rPr>
        <w:t xml:space="preserve">онд оценочных средств по ПМ.01 </w:t>
      </w:r>
      <w:r w:rsidR="007E3494" w:rsidRPr="007E3494">
        <w:rPr>
          <w:b/>
          <w:bCs/>
          <w:sz w:val="28"/>
          <w:szCs w:val="28"/>
        </w:rPr>
        <w:t>Организация документационного обеспечения управления и функционирования организации</w:t>
      </w:r>
    </w:p>
    <w:p w:rsidR="00147283" w:rsidRDefault="00147283" w:rsidP="0014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C15E0" w:rsidRDefault="00BC74FD" w:rsidP="0014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C15E0">
        <w:rPr>
          <w:b/>
          <w:sz w:val="28"/>
          <w:szCs w:val="28"/>
        </w:rPr>
        <w:t>.2.1. Документационное обеспечение управления</w:t>
      </w:r>
    </w:p>
    <w:p w:rsidR="000C15E0" w:rsidRDefault="000C15E0" w:rsidP="000C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0C15E0" w:rsidRPr="007424F4" w:rsidRDefault="007424F4" w:rsidP="007424F4">
      <w:pPr>
        <w:rPr>
          <w:b/>
          <w:sz w:val="28"/>
          <w:szCs w:val="28"/>
        </w:rPr>
      </w:pPr>
      <w:r w:rsidRPr="007424F4">
        <w:rPr>
          <w:b/>
          <w:sz w:val="28"/>
          <w:szCs w:val="28"/>
        </w:rPr>
        <w:t>1</w:t>
      </w:r>
      <w:r w:rsidR="000C15E0" w:rsidRPr="007424F4">
        <w:rPr>
          <w:b/>
          <w:sz w:val="28"/>
          <w:szCs w:val="28"/>
        </w:rPr>
        <w:t>) Тестовые задания</w:t>
      </w:r>
    </w:p>
    <w:p w:rsidR="00CD11B5" w:rsidRPr="00CD11B5" w:rsidRDefault="00CD11B5" w:rsidP="00CD11B5">
      <w:pPr>
        <w:suppressAutoHyphens w:val="0"/>
        <w:jc w:val="both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1. Какие из приведенных ниже входящих документов не подлежат регистрации: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поздравительные письма;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гарантийные письма;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письма-запросы.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2. В личную карточку сотрудника не заносят сведения: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о воинском учете;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о принадлежности к политическим партиям и общественным организациям;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об общем стаже работы.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3. Служебный документ, который содержит предложение о назначении на должность, переводе на другую должность (работу) или поощрении (награде, премировании) сотрудника организации называется: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приказ по личному составу;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докладная записка;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представление.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4. Реквизит «Фамилия исполнителя и номер его телефона» в служебном документе, оформленном на нескольких листах, указывают: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в левом нижнем углу лицевой стороны последнего листа документа;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в левом верхнем углу обратной стороны последнего листа документа;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в левом нижнем углу лицевой стороны первого листа документа.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5. На какие 2 основные группы можно разделить обязанности секретаря современной компании?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документационное обеспечение управления и бездокументное обслуживание;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документационное обеспечение управления и обзорно-аналитическая функция;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обзорно-аналитическая и представительская функция.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6. Что из перечисленного не относится к функциональным задачам секретаря?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деловая переписка и составление договоров;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lastRenderedPageBreak/>
        <w:t>Б) организация выставок и встреч с клиентами;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проведение внутрикорпоративных тренингов и семинаров.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7. Что не входит в список профессиональных требований к секретарю?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совершенное владение современной оргтехникой, мини-АТС, знание ПК;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опыт составления пресс-релизов и рекламных текстов;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высокая грамотность, высокая скорость печати.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8. Что является основанием для последующей передачи конфиденциального документа на исполнение сотруднику?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резолюция;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устное распоряжение;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специального распоряжения не требуется.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9. Как называется документ, который подтверждает установленные факты, события или действия и составляется при свидетелях?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справка;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служебная записка;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акт.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10. Чем письма отказы отличаются от других разновидностей писем?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всегда состоят как минимум из двух коммуникативно-смысловых частей;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не требуется составлять заголовок к тексту письма;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отдается предпочтение конструкциям, в которых обоснование предшествует заключению.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11. Как секретарь поступает с корреспонденцией для руководства с пометкой «лично»?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вскрывает и не регистрирует;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вскрывает только по договоренности с руководителем и регистрирует;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не вскрывает и не регистрирует.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12. Распоряжения, издаваемые руководителем организации, считаются: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правовыми актами;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распорядительными документами;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другой вариант.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13. С какой фразы не рекомендуется начинать телефонный разговор с партнером или клиентом?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«Здравствуйте, вас беспокоит компания «…..» (секретарь компании «…..»);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«Здравствуйте, с вами говорят из компании «….»;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Здравствуйте, секретарь «….» из  компании «….».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14. Если последний день срока исполнения документа приходится на нерабочий день, когда необходимо исполнить документ?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не позднее дня, следующего за выходным;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не позднее дня, предшествующего выходному;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на усмотрение секретаря.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15. С какой периодичностью осуществляется экспертиза ценности документов?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ежеквартально;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ежемесячно;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ежегодно.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16. Что является датой документа для акта?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дата события;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дата подписания;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дата утверждения.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17. Когда передаются в архив организации дела постоянного и долговременного хранения?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не позднее чем через 3 года после их завершения в делопроизводстве;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через 5 лет после их завершения в делопроизводстве;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через 2 года после их завершения в делопроизводстве.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18. Когда  заполняется журнал учета работников выбывающих в командировку?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при выдаче командировочного удостоверения;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при оформлении приказа о командировании;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после возвращения из командировки.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19. Документ, составленный группой лиц для подтверждения установленных фактов, событий - это:</w:t>
      </w:r>
      <w:r w:rsidRPr="00CD11B5">
        <w:rPr>
          <w:b/>
          <w:sz w:val="28"/>
          <w:szCs w:val="28"/>
          <w:lang w:eastAsia="ru-RU"/>
        </w:rPr>
        <w:br/>
      </w:r>
      <w:r w:rsidRPr="00CD11B5">
        <w:rPr>
          <w:sz w:val="28"/>
          <w:szCs w:val="28"/>
          <w:lang w:eastAsia="ru-RU"/>
        </w:rPr>
        <w:t xml:space="preserve">А) протокол;  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 xml:space="preserve">Б) решение; 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акт.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20. В документационном обеспечении управления предприятия выделяют  документы: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по личному составу, исходящие, информационные;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входящие, исходящие, внутренние;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распорядительные, организационные, информационно-справочные.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lastRenderedPageBreak/>
        <w:t>21. Какой из приведенных реквизитов «подпись» оформлен правильно:</w:t>
      </w:r>
      <w:r w:rsidRPr="00CD11B5">
        <w:rPr>
          <w:b/>
          <w:sz w:val="28"/>
          <w:szCs w:val="28"/>
          <w:lang w:eastAsia="ru-RU"/>
        </w:rPr>
        <w:br/>
      </w:r>
      <w:r w:rsidRPr="00CD11B5">
        <w:rPr>
          <w:sz w:val="28"/>
          <w:szCs w:val="28"/>
          <w:lang w:eastAsia="ru-RU"/>
        </w:rPr>
        <w:t>А) Директор   л/п    И. И. Иванов;</w:t>
      </w:r>
      <w:r w:rsidRPr="00CD11B5">
        <w:rPr>
          <w:sz w:val="28"/>
          <w:szCs w:val="28"/>
          <w:lang w:eastAsia="ru-RU"/>
        </w:rPr>
        <w:br/>
        <w:t xml:space="preserve">Б) Директор  л/п    Иванов И. И.; </w:t>
      </w:r>
      <w:r w:rsidRPr="00CD11B5">
        <w:rPr>
          <w:sz w:val="28"/>
          <w:szCs w:val="28"/>
          <w:lang w:eastAsia="ru-RU"/>
        </w:rPr>
        <w:br/>
        <w:t>В) Директор  И. И. Иванов  л/п, (где л/п – личная подпись).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 xml:space="preserve">22. Фраза: «Направляем Вам...» говорит о том, что данное письмо по содержанию будет: </w:t>
      </w:r>
      <w:r w:rsidRPr="00CD11B5">
        <w:rPr>
          <w:b/>
          <w:sz w:val="28"/>
          <w:szCs w:val="28"/>
          <w:lang w:eastAsia="ru-RU"/>
        </w:rPr>
        <w:br/>
      </w:r>
      <w:r w:rsidRPr="00CD11B5">
        <w:rPr>
          <w:sz w:val="28"/>
          <w:szCs w:val="28"/>
          <w:lang w:eastAsia="ru-RU"/>
        </w:rPr>
        <w:t xml:space="preserve">А) сопроводительным; </w:t>
      </w:r>
      <w:r w:rsidRPr="00CD11B5">
        <w:rPr>
          <w:sz w:val="28"/>
          <w:szCs w:val="28"/>
          <w:lang w:eastAsia="ru-RU"/>
        </w:rPr>
        <w:br/>
        <w:t xml:space="preserve">Б) претензией; </w:t>
      </w:r>
      <w:r w:rsidRPr="00CD11B5">
        <w:rPr>
          <w:sz w:val="28"/>
          <w:szCs w:val="28"/>
          <w:lang w:eastAsia="ru-RU"/>
        </w:rPr>
        <w:br/>
        <w:t xml:space="preserve">В) информационным. </w:t>
      </w:r>
      <w:r w:rsidRPr="00CD11B5">
        <w:rPr>
          <w:sz w:val="28"/>
          <w:szCs w:val="28"/>
          <w:lang w:eastAsia="ru-RU"/>
        </w:rPr>
        <w:br/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23. Не входит в формуляр протокола следующий реквизит:</w:t>
      </w:r>
      <w:r w:rsidRPr="00CD11B5">
        <w:rPr>
          <w:b/>
          <w:sz w:val="28"/>
          <w:szCs w:val="28"/>
          <w:lang w:eastAsia="ru-RU"/>
        </w:rPr>
        <w:br/>
      </w:r>
      <w:r w:rsidRPr="00CD11B5">
        <w:rPr>
          <w:sz w:val="28"/>
          <w:szCs w:val="28"/>
          <w:lang w:eastAsia="ru-RU"/>
        </w:rPr>
        <w:t xml:space="preserve">А) заголовок;  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 xml:space="preserve">Б) текст;  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 xml:space="preserve">В) адресат.  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24. Заявления и жалобы граждан, не требующие дополнительного изучения и проверки, разрешаются в следующий срок:</w:t>
      </w:r>
      <w:r w:rsidRPr="00CD11B5">
        <w:rPr>
          <w:b/>
          <w:sz w:val="28"/>
          <w:szCs w:val="28"/>
          <w:lang w:eastAsia="ru-RU"/>
        </w:rPr>
        <w:br/>
      </w:r>
      <w:r w:rsidRPr="00CD11B5">
        <w:rPr>
          <w:sz w:val="28"/>
          <w:szCs w:val="28"/>
          <w:lang w:eastAsia="ru-RU"/>
        </w:rPr>
        <w:t>А) не позднее 1 месяца со дня поступления;</w:t>
      </w:r>
      <w:r w:rsidRPr="00CD11B5">
        <w:rPr>
          <w:sz w:val="28"/>
          <w:szCs w:val="28"/>
          <w:lang w:eastAsia="ru-RU"/>
        </w:rPr>
        <w:br/>
        <w:t>Б) не позднее 15 дней со дня поступления;</w:t>
      </w:r>
      <w:r w:rsidRPr="00CD11B5">
        <w:rPr>
          <w:sz w:val="28"/>
          <w:szCs w:val="28"/>
          <w:lang w:eastAsia="ru-RU"/>
        </w:rPr>
        <w:br/>
        <w:t>В) не позднее 7 дней со дня поступления.</w:t>
      </w: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25.Оптимальная форма организации документооборота в учреждениях со сложной структурой и большим объемом документов:</w:t>
      </w:r>
      <w:r w:rsidRPr="00CD11B5">
        <w:rPr>
          <w:b/>
          <w:sz w:val="28"/>
          <w:szCs w:val="28"/>
          <w:lang w:eastAsia="ru-RU"/>
        </w:rPr>
        <w:br/>
      </w:r>
      <w:r w:rsidRPr="00CD11B5">
        <w:rPr>
          <w:sz w:val="28"/>
          <w:szCs w:val="28"/>
          <w:lang w:eastAsia="ru-RU"/>
        </w:rPr>
        <w:t>А) централизованная;</w:t>
      </w:r>
      <w:r w:rsidRPr="00CD11B5">
        <w:rPr>
          <w:sz w:val="28"/>
          <w:szCs w:val="28"/>
          <w:lang w:eastAsia="ru-RU"/>
        </w:rPr>
        <w:br/>
        <w:t xml:space="preserve">Б) децентрализованная; </w:t>
      </w:r>
      <w:r w:rsidRPr="00CD11B5">
        <w:rPr>
          <w:sz w:val="28"/>
          <w:szCs w:val="28"/>
          <w:lang w:eastAsia="ru-RU"/>
        </w:rPr>
        <w:br/>
        <w:t>В) смешанная.</w:t>
      </w:r>
      <w:r w:rsidRPr="00CD11B5">
        <w:rPr>
          <w:sz w:val="28"/>
          <w:szCs w:val="28"/>
          <w:lang w:eastAsia="ru-RU"/>
        </w:rPr>
        <w:br/>
      </w:r>
      <w:r w:rsidRPr="00CD11B5">
        <w:rPr>
          <w:sz w:val="28"/>
          <w:szCs w:val="28"/>
          <w:lang w:eastAsia="ru-RU"/>
        </w:rPr>
        <w:br/>
      </w:r>
      <w:r w:rsidRPr="00CD11B5">
        <w:rPr>
          <w:b/>
          <w:sz w:val="28"/>
          <w:szCs w:val="28"/>
          <w:lang w:eastAsia="ru-RU"/>
        </w:rPr>
        <w:t>26. Оформление дел это: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оформление обложки дела и фиксация факта создания дела;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определение сроков их хранения;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определяемая установленными правилами подготовка дел к хранению.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27. Если посетитель пришел без предварительной записи, то секретарь: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докладывает руководителю о посетителе немедленно;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должен записать посетителя на прием;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направляет посетителя к другому компетентному лицу.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28. Формирование дел начинается: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в конце текущего года;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по указанию руководителя организации;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по указанию руководителя архивного учреждения.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29. Дело – это: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совокупность документов, относящихся к одному вопросу или участку деятельности помещенная в одну обложку (пример);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совокупность информационно-справочных документов, относящихся к разным вопросам помещенная в одну обложку (пример);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совокупность документов и черновиков документов, относящихся к одному вопросу или участку деятельности помещенная в одну обложку (пример).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 xml:space="preserve">30. Документы постоянного и временного хранения: 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группируются в отдельные дела;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формируются в одно дело;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формируются в одно дело по видам документов.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</w:p>
    <w:p w:rsidR="00CD11B5" w:rsidRPr="00CD11B5" w:rsidRDefault="00CD11B5" w:rsidP="00CD11B5">
      <w:pPr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Вариант 2.</w:t>
      </w:r>
    </w:p>
    <w:p w:rsidR="00CD11B5" w:rsidRPr="00CD11B5" w:rsidRDefault="00CD11B5" w:rsidP="00CD11B5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jc w:val="both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На выполнение работы отводится 90 минут. Работа состоит из 30 заданий. В каждом задании необходимо выбрать один вариант ответа. </w:t>
      </w:r>
    </w:p>
    <w:p w:rsidR="00CD11B5" w:rsidRPr="00CD11B5" w:rsidRDefault="00CD11B5" w:rsidP="00CD11B5">
      <w:pPr>
        <w:suppressAutoHyphens w:val="0"/>
        <w:jc w:val="both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Максимальное количество баллов за всю работу – 30.</w:t>
      </w:r>
    </w:p>
    <w:p w:rsidR="00CD11B5" w:rsidRPr="00CD11B5" w:rsidRDefault="00CD11B5" w:rsidP="00CD11B5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1. Дело должно содержать: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не более 250 листов;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не менее 250 листов;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не более 1000 листов.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2. В дело подшиваются: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документы, черновики и 2 копии;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документы, которые имеют отметку об исполнении;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все документы организации за прошлый год.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3. Общий бланк организации используется для: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конкретного вида документа;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для письма;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для всех документов кроме писем.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4. Бланк это: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информация, зафиксированная на бумажном носителе;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копия официального документа;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стандартный лист бумаги с зафиксированной постоянной информацией.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5. Правила внутреннего распорядка подписывает: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lastRenderedPageBreak/>
        <w:t>А) руководитель предприятия;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руководитель кадровой службы;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секретарь руководителя предприятия.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6. Количество структурных подразделений, должностей и штатных единиц предприятия указывают в: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Уставе предприятия;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штатном расписании аппарата предприятия;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структуре и штатной численности аппарата предприятия.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7. Должностные обязанности работника организации регламентируются: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правилами внутреннего распорядка;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 должностной инструкцией работника;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штатным расписанием.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8. Снимать копии следует: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после предварительного рассмотрения документа;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после нанесения резолюции;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после предварительного рассмотрения документа и нанесения резолюции.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9. Работа для исполнения и контроля исполнения документов охватывает: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исходящие документы;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организационные и информационно-справочные документы;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внутренние и входящие документы.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10. Справка это: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документ, содержащий описание и подтверждение тех или иных фактов или событий;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служебный документ, представляющий собой разновидность докладной записки, содержащий перечень конкретных предложений по определенному вопросу;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документ, содержащий обобщенные сведения.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11. Какие из приведенных ниже входящих документов не подлежат регистрации: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поздравительные письма;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гарантийные письма;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письма-запросы.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12. В личную карточку сотрудника не заносят сведения: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о воинском учете;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lastRenderedPageBreak/>
        <w:t>Б) о принадлежности к политическим партиям и общественным организациям;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об общем стаже работы.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13. Служебный документ, который содержит предложение о назначении на должность, переводе на другую должность (работу) или поощрении (награде, премировании) сотрудника организации называется: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приказ по личному составу;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докладная записка;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представление.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14. Реквизит «Фамилия исполнителя и номер его телефона» в служебном документе, оформленном на нескольких листах, указывают: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в левом нижнем углу лицевой стороны последнего листа документа;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в левом верхнем углу обратной стороны последнего листа документа;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в левом нижнем углу лицевой стороны первого листа документа.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15. На какие 2 основные группы можно разделить обязанности секретаря современной компании?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документационное обеспечение управления и бездокументное обслуживание;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документационное обеспечение управления и обзорно-аналитическая функция;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обзорно-аналитическая и представительская функция.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16. Что из перечисленного не относится к функциональным задачам секретаря?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деловая переписка и составление договоров;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организация выставок и встреч с клиентами;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проведение внутрикорпоративных тренингов и семинаров.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17. Что не входит в список профессиональных требований к секретарю?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совершенное владение современной оргтехникой, мини—АТС, знание ПК;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опыт составления пресс-релизов и рекламных текстов;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высокая грамотность, высокая скорость печати.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18. Что является основанием для последующей передачи конфиденциального документа на исполнение сотруднику?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резолюция;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устное распоряжение;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специального распоряжения не требуется.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lastRenderedPageBreak/>
        <w:t>19. Как называется документ, который подтверждает установленные факты, события или действия и составляется при свидетелях?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справка;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служебная записка;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акт.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20. Служебная записка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Документ, по назначению близкий докладной записке, но составляемый работником или руководителем подразделения на имя руководителя или специалиста другого подразделения.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Документ, адресованный руководителю организации, содержащий обстоятельное изложение какого-либо вопроса с выводами и предложениями составителя.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Служебный документ, представляющий собой разновидность докладной записки, содержащей перечень конкретных предложений по определенному вопросу.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21. Объяснительная записка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Документ, объясняющий причины какого-либо действия, факта, происшествия, составляемый работником организации и представляемый вышестоящему должностному лицу.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Документ, адресованный руководителю организации, содержащий обстоятельное изложение какого-либо вопроса с выводами и предложениями составителя.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Служебный документ, представляющий собой разновидность докладной записки, содержащей перечень конкретных предложений по определенному вопросу.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22. Справка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Документ, содержащий описание и подтверждение тех или иных фактов или событий. Отражает основную деятельность организации или подтверждает сведения биографического или служебного характера.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Документ, адресованный руководителю организации, содержащий обстоятельное изложение какого-либо вопроса с выводами и предложениями составителя.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Служебный документ, представляющий собой разновидность докладной записки, содержащей перечень конкретных предложений по определенному вопросу.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23. Сводка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Документ, содержащий обобщенные сведения по какому-либо вопросу. В нем концентрируются данные из различных источников по определенным параметрам, связанным одной темой.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lastRenderedPageBreak/>
        <w:t>Б) Документ, адресованный руководителю организации, содержащий обстоятельное изложение какого-либо вопроса с выводами и предложениями составителя.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Служебный документ, представляющий собой разновидность докладной записки, содержащей перечень конкретных предложений по определенному вопросу.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24. Перечень, список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Документ, содержащий систематизированное перечисление предметов, лиц. Объектов или работ, составленный в целях распространения на них определенных норм или требований.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Документ, адресованный руководителю организации, содержащий обстоятельное изложение какого-либо вопроса с выводами и предложениями составителя.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Служебный документ, представляющий собой разновидность докладной записки, содержащей перечень конкретных предложений по определенному вопросу.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25. Заключение, отзыв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Документ, содержащий мнение, выводы организации, комиссии или специалиста по какому-либо документу или вопросу.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Документ, адресованный руководителю организации, содержащий обстоятельное изложение какого-либо вопроса с выводами и предложениями составителя.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Служебный документ, представляющий собой разновидность докладной записки, содержащей перечень конкретных предложений по определенному вопросу.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26. Бланк документа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Стандартный лист бумаги с воспроизведенными на нем реквизитами организации – автора документа.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Документ, адресованный руководителю организации, содержащий обстоятельное изложение какого-либо вопроса с выводами и предложениями составителя.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Служебный документ, представляющий собой разновидность докладной записки, содержащей перечень конкретных предложений по определенному вопросу.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27. Регистрационный номер документа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Цифровое или буквенно-цифровое обозначение, присваиваемое документу.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lastRenderedPageBreak/>
        <w:t>Б) Документ, адресованный руководителю организации, содержащий обстоятельное изложение какого-либо вопроса с выводами и предложениями составителя.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Служебный документ, представляющий собой разновидность докладной записки, содержащей перечень конкретных предложений по определенному вопросу.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28. Снимать копии следует: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после предварительного рассмотрения документа;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после нанесения резолюции;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после предварительного рассмотрения документа и нанесения резолюции.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29. Работа для исполнения и контроля исполнения документов охватывает: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исходящие документы;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организационные и информационно-справочные документы;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внутренние и входящие документы.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</w:p>
    <w:p w:rsidR="00CD11B5" w:rsidRPr="00CD11B5" w:rsidRDefault="00CD11B5" w:rsidP="00CD11B5">
      <w:pPr>
        <w:suppressAutoHyphens w:val="0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 xml:space="preserve">30. Документы постоянного и временного хранения: 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А) группируются в отдельные дела;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Б) формируются в одно дело;</w:t>
      </w:r>
    </w:p>
    <w:p w:rsidR="00CD11B5" w:rsidRPr="00CD11B5" w:rsidRDefault="00CD11B5" w:rsidP="00CD11B5">
      <w:pPr>
        <w:suppressAutoHyphens w:val="0"/>
        <w:rPr>
          <w:sz w:val="28"/>
          <w:szCs w:val="28"/>
          <w:lang w:eastAsia="ru-RU"/>
        </w:rPr>
      </w:pPr>
      <w:r w:rsidRPr="00CD11B5">
        <w:rPr>
          <w:sz w:val="28"/>
          <w:szCs w:val="28"/>
          <w:lang w:eastAsia="ru-RU"/>
        </w:rPr>
        <w:t>В) формируются в одно дело по видам документов.</w:t>
      </w:r>
    </w:p>
    <w:p w:rsidR="00CD11B5" w:rsidRPr="00CD11B5" w:rsidRDefault="00CD11B5" w:rsidP="00CD11B5">
      <w:pPr>
        <w:shd w:val="clear" w:color="auto" w:fill="FFFFFF"/>
        <w:suppressAutoHyphens w:val="0"/>
        <w:rPr>
          <w:b/>
          <w:bCs/>
          <w:color w:val="000000"/>
          <w:lang w:eastAsia="ru-RU"/>
        </w:rPr>
      </w:pPr>
    </w:p>
    <w:p w:rsidR="000C15E0" w:rsidRPr="000C15E0" w:rsidRDefault="000C15E0" w:rsidP="000C15E0">
      <w:pPr>
        <w:suppressAutoHyphens w:val="0"/>
        <w:jc w:val="both"/>
        <w:rPr>
          <w:b/>
          <w:sz w:val="28"/>
          <w:szCs w:val="28"/>
          <w:lang w:eastAsia="ru-RU"/>
        </w:rPr>
      </w:pPr>
      <w:r w:rsidRPr="000C15E0">
        <w:rPr>
          <w:b/>
          <w:sz w:val="28"/>
          <w:szCs w:val="28"/>
          <w:lang w:eastAsia="ru-RU"/>
        </w:rPr>
        <w:t>Критерии оценки: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191"/>
      </w:tblGrid>
      <w:tr w:rsidR="000C15E0" w:rsidRPr="000C15E0" w:rsidTr="000C15E0">
        <w:tc>
          <w:tcPr>
            <w:tcW w:w="2798" w:type="dxa"/>
            <w:shd w:val="clear" w:color="auto" w:fill="auto"/>
          </w:tcPr>
          <w:p w:rsidR="000C15E0" w:rsidRPr="000C15E0" w:rsidRDefault="000C15E0" w:rsidP="000C15E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C15E0">
              <w:rPr>
                <w:sz w:val="28"/>
                <w:szCs w:val="28"/>
                <w:lang w:eastAsia="ru-RU"/>
              </w:rPr>
              <w:t>Процент выполнения</w:t>
            </w:r>
          </w:p>
        </w:tc>
        <w:tc>
          <w:tcPr>
            <w:tcW w:w="3191" w:type="dxa"/>
            <w:shd w:val="clear" w:color="auto" w:fill="auto"/>
          </w:tcPr>
          <w:p w:rsidR="000C15E0" w:rsidRPr="000C15E0" w:rsidRDefault="000C15E0" w:rsidP="000C15E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C15E0">
              <w:rPr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0C15E0" w:rsidRPr="000C15E0" w:rsidTr="000C15E0">
        <w:tc>
          <w:tcPr>
            <w:tcW w:w="2798" w:type="dxa"/>
            <w:shd w:val="clear" w:color="auto" w:fill="auto"/>
          </w:tcPr>
          <w:p w:rsidR="000C15E0" w:rsidRPr="000C15E0" w:rsidRDefault="000C15E0" w:rsidP="000C15E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C15E0">
              <w:rPr>
                <w:sz w:val="28"/>
                <w:szCs w:val="28"/>
                <w:lang w:eastAsia="ru-RU"/>
              </w:rPr>
              <w:t>Более 90%</w:t>
            </w:r>
          </w:p>
        </w:tc>
        <w:tc>
          <w:tcPr>
            <w:tcW w:w="3191" w:type="dxa"/>
            <w:shd w:val="clear" w:color="auto" w:fill="auto"/>
          </w:tcPr>
          <w:p w:rsidR="000C15E0" w:rsidRPr="000C15E0" w:rsidRDefault="000C15E0" w:rsidP="000C15E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C15E0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0C15E0" w:rsidRPr="000C15E0" w:rsidTr="000C15E0">
        <w:tc>
          <w:tcPr>
            <w:tcW w:w="2798" w:type="dxa"/>
            <w:shd w:val="clear" w:color="auto" w:fill="auto"/>
          </w:tcPr>
          <w:p w:rsidR="000C15E0" w:rsidRPr="000C15E0" w:rsidRDefault="000C15E0" w:rsidP="000C15E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C15E0">
              <w:rPr>
                <w:sz w:val="28"/>
                <w:szCs w:val="28"/>
                <w:lang w:eastAsia="ru-RU"/>
              </w:rPr>
              <w:t>80 – 90%</w:t>
            </w:r>
          </w:p>
        </w:tc>
        <w:tc>
          <w:tcPr>
            <w:tcW w:w="3191" w:type="dxa"/>
            <w:shd w:val="clear" w:color="auto" w:fill="auto"/>
          </w:tcPr>
          <w:p w:rsidR="000C15E0" w:rsidRPr="000C15E0" w:rsidRDefault="000C15E0" w:rsidP="000C15E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C15E0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0C15E0" w:rsidRPr="000C15E0" w:rsidTr="000C15E0">
        <w:tc>
          <w:tcPr>
            <w:tcW w:w="2798" w:type="dxa"/>
            <w:shd w:val="clear" w:color="auto" w:fill="auto"/>
          </w:tcPr>
          <w:p w:rsidR="000C15E0" w:rsidRPr="000C15E0" w:rsidRDefault="000C15E0" w:rsidP="000C15E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C15E0">
              <w:rPr>
                <w:sz w:val="28"/>
                <w:szCs w:val="28"/>
                <w:lang w:eastAsia="ru-RU"/>
              </w:rPr>
              <w:t>60 – 79%</w:t>
            </w:r>
          </w:p>
        </w:tc>
        <w:tc>
          <w:tcPr>
            <w:tcW w:w="3191" w:type="dxa"/>
            <w:shd w:val="clear" w:color="auto" w:fill="auto"/>
          </w:tcPr>
          <w:p w:rsidR="000C15E0" w:rsidRPr="000C15E0" w:rsidRDefault="000C15E0" w:rsidP="000C15E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C15E0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0C15E0" w:rsidRPr="000C15E0" w:rsidTr="000C15E0">
        <w:tc>
          <w:tcPr>
            <w:tcW w:w="2798" w:type="dxa"/>
            <w:shd w:val="clear" w:color="auto" w:fill="auto"/>
          </w:tcPr>
          <w:p w:rsidR="000C15E0" w:rsidRPr="000C15E0" w:rsidRDefault="000C15E0" w:rsidP="000C15E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C15E0">
              <w:rPr>
                <w:sz w:val="28"/>
                <w:szCs w:val="28"/>
                <w:lang w:eastAsia="ru-RU"/>
              </w:rPr>
              <w:t>Менее 60%</w:t>
            </w:r>
          </w:p>
        </w:tc>
        <w:tc>
          <w:tcPr>
            <w:tcW w:w="3191" w:type="dxa"/>
            <w:shd w:val="clear" w:color="auto" w:fill="auto"/>
          </w:tcPr>
          <w:p w:rsidR="000C15E0" w:rsidRPr="000C15E0" w:rsidRDefault="000C15E0" w:rsidP="000C15E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C15E0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0C15E0" w:rsidRDefault="000C15E0" w:rsidP="000C15E0">
      <w:pPr>
        <w:spacing w:line="100" w:lineRule="atLeast"/>
        <w:rPr>
          <w:kern w:val="1"/>
          <w:lang w:eastAsia="ru-RU"/>
        </w:rPr>
      </w:pPr>
    </w:p>
    <w:p w:rsidR="00CD11B5" w:rsidRPr="000C15E0" w:rsidRDefault="00CD11B5" w:rsidP="000C15E0">
      <w:pPr>
        <w:spacing w:line="100" w:lineRule="atLeast"/>
        <w:rPr>
          <w:kern w:val="1"/>
          <w:lang w:eastAsia="ru-RU"/>
        </w:rPr>
      </w:pPr>
    </w:p>
    <w:p w:rsidR="000C15E0" w:rsidRPr="00CD11B5" w:rsidRDefault="00CD11B5" w:rsidP="00CD11B5">
      <w:pPr>
        <w:rPr>
          <w:b/>
          <w:sz w:val="28"/>
          <w:szCs w:val="28"/>
        </w:rPr>
      </w:pPr>
      <w:r w:rsidRPr="00CD11B5">
        <w:rPr>
          <w:b/>
          <w:sz w:val="28"/>
          <w:szCs w:val="28"/>
        </w:rPr>
        <w:t>2</w:t>
      </w:r>
      <w:r w:rsidR="000C15E0" w:rsidRPr="00CD11B5">
        <w:rPr>
          <w:b/>
          <w:sz w:val="28"/>
          <w:szCs w:val="28"/>
        </w:rPr>
        <w:t>) Практические задания</w:t>
      </w:r>
    </w:p>
    <w:p w:rsidR="000C15E0" w:rsidRPr="000C15E0" w:rsidRDefault="000C15E0" w:rsidP="000C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8143E5">
        <w:rPr>
          <w:b/>
          <w:sz w:val="28"/>
          <w:szCs w:val="28"/>
        </w:rPr>
        <w:t>Практическое занятие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b/>
          <w:sz w:val="28"/>
          <w:szCs w:val="28"/>
        </w:rPr>
        <w:t>Тема</w:t>
      </w:r>
      <w:r w:rsidRPr="008143E5">
        <w:rPr>
          <w:sz w:val="28"/>
          <w:szCs w:val="28"/>
        </w:rPr>
        <w:t>: «Составление бланков документов»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b/>
          <w:sz w:val="28"/>
          <w:szCs w:val="28"/>
        </w:rPr>
        <w:t>Цель</w:t>
      </w:r>
      <w:r w:rsidRPr="008143E5">
        <w:rPr>
          <w:sz w:val="28"/>
          <w:szCs w:val="28"/>
        </w:rPr>
        <w:tab/>
        <w:t>: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1.</w:t>
      </w:r>
      <w:r w:rsidRPr="008143E5">
        <w:rPr>
          <w:sz w:val="28"/>
          <w:szCs w:val="28"/>
        </w:rPr>
        <w:tab/>
        <w:t>Закрепить теоретические знания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2.</w:t>
      </w:r>
      <w:r w:rsidRPr="008143E5">
        <w:rPr>
          <w:sz w:val="28"/>
          <w:szCs w:val="28"/>
        </w:rPr>
        <w:tab/>
        <w:t>Научить обучающихся составлять бланк для внутренних документов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3.</w:t>
      </w:r>
      <w:r w:rsidRPr="008143E5">
        <w:rPr>
          <w:sz w:val="28"/>
          <w:szCs w:val="28"/>
        </w:rPr>
        <w:tab/>
        <w:t xml:space="preserve">Научить обучающихся составлять бланк  для письма 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4.</w:t>
      </w:r>
      <w:r w:rsidRPr="008143E5">
        <w:rPr>
          <w:sz w:val="28"/>
          <w:szCs w:val="28"/>
        </w:rPr>
        <w:tab/>
        <w:t xml:space="preserve">Научить обучающихся отличать бланк внешнего документа от внутреннего 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5.</w:t>
      </w:r>
      <w:r w:rsidRPr="008143E5">
        <w:rPr>
          <w:sz w:val="28"/>
          <w:szCs w:val="28"/>
        </w:rPr>
        <w:tab/>
        <w:t>Формировать умения применять знания на практике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8143E5">
        <w:rPr>
          <w:b/>
          <w:sz w:val="28"/>
          <w:szCs w:val="28"/>
        </w:rPr>
        <w:lastRenderedPageBreak/>
        <w:t>Исходные данные: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1.</w:t>
      </w:r>
      <w:r w:rsidRPr="008143E5">
        <w:rPr>
          <w:sz w:val="28"/>
          <w:szCs w:val="28"/>
        </w:rPr>
        <w:tab/>
        <w:t xml:space="preserve">Конспекты лекций 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2.</w:t>
      </w:r>
      <w:r w:rsidRPr="008143E5">
        <w:rPr>
          <w:sz w:val="28"/>
          <w:szCs w:val="28"/>
        </w:rPr>
        <w:tab/>
        <w:t xml:space="preserve">Нормативно – правовой документ </w:t>
      </w:r>
      <w:r w:rsidR="00635D36" w:rsidRPr="00635D36">
        <w:rPr>
          <w:sz w:val="28"/>
          <w:szCs w:val="28"/>
        </w:rPr>
        <w:t>ГОСТ Р 7.0.97-2016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3.</w:t>
      </w:r>
      <w:r w:rsidRPr="008143E5">
        <w:rPr>
          <w:sz w:val="28"/>
          <w:szCs w:val="28"/>
        </w:rPr>
        <w:tab/>
        <w:t xml:space="preserve">Образцы бланков внутренних и внешних документов с угловым и продольным расположением реквизитов 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4.</w:t>
      </w:r>
      <w:r w:rsidRPr="008143E5">
        <w:rPr>
          <w:sz w:val="28"/>
          <w:szCs w:val="28"/>
        </w:rPr>
        <w:tab/>
        <w:t>Плакаты формуляра – образца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8143E5">
        <w:rPr>
          <w:b/>
          <w:sz w:val="28"/>
          <w:szCs w:val="28"/>
        </w:rPr>
        <w:t>Последовательность выполнения работы: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1.</w:t>
      </w:r>
      <w:r w:rsidRPr="008143E5">
        <w:rPr>
          <w:sz w:val="28"/>
          <w:szCs w:val="28"/>
        </w:rPr>
        <w:tab/>
        <w:t>Повторение теоретических знаний: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</w:t>
      </w:r>
      <w:r w:rsidRPr="008143E5">
        <w:rPr>
          <w:sz w:val="28"/>
          <w:szCs w:val="28"/>
        </w:rPr>
        <w:tab/>
        <w:t>Виды бланков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</w:t>
      </w:r>
      <w:r w:rsidRPr="008143E5">
        <w:rPr>
          <w:sz w:val="28"/>
          <w:szCs w:val="28"/>
        </w:rPr>
        <w:tab/>
        <w:t>Перечислить реквизиты бланков для внутренних и внешних документов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2.</w:t>
      </w:r>
      <w:r w:rsidRPr="008143E5">
        <w:rPr>
          <w:sz w:val="28"/>
          <w:szCs w:val="28"/>
        </w:rPr>
        <w:tab/>
        <w:t>Преподаватель дает задание обучающимся: составить бланк для внутреннего документа и бланк для письма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3.</w:t>
      </w:r>
      <w:r w:rsidRPr="008143E5">
        <w:rPr>
          <w:sz w:val="28"/>
          <w:szCs w:val="28"/>
        </w:rPr>
        <w:tab/>
        <w:t>Каждый обучающийся составляет свой бланк для письма и для внутреннего документа, используя в виде примера любую организацию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4.</w:t>
      </w:r>
      <w:r w:rsidRPr="008143E5">
        <w:rPr>
          <w:sz w:val="28"/>
          <w:szCs w:val="28"/>
        </w:rPr>
        <w:tab/>
        <w:t>При выполнении задания обучающиеся используют в качестве наглядного пособия плакаты формуляра – образца и образцы бланков, для правильного расположения реквизитов и правильного их оформления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5.</w:t>
      </w:r>
      <w:r w:rsidRPr="008143E5">
        <w:rPr>
          <w:sz w:val="28"/>
          <w:szCs w:val="28"/>
        </w:rPr>
        <w:tab/>
        <w:t>Обучающиеся составляют и оформляют бланки на сетках формуляра – образца, которые были построены на практической работе № 2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6.</w:t>
      </w:r>
      <w:r w:rsidRPr="008143E5">
        <w:rPr>
          <w:sz w:val="28"/>
          <w:szCs w:val="28"/>
        </w:rPr>
        <w:tab/>
        <w:t>Проверка правильности выполнения задания</w:t>
      </w:r>
    </w:p>
    <w:p w:rsid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8143E5">
        <w:rPr>
          <w:b/>
          <w:sz w:val="28"/>
          <w:szCs w:val="28"/>
        </w:rPr>
        <w:t>Практическое занятие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b/>
          <w:sz w:val="28"/>
          <w:szCs w:val="28"/>
        </w:rPr>
        <w:t>Тема</w:t>
      </w:r>
      <w:r w:rsidRPr="008143E5">
        <w:rPr>
          <w:sz w:val="28"/>
          <w:szCs w:val="28"/>
        </w:rPr>
        <w:t>: «Оформление реквизитов документов»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b/>
          <w:sz w:val="28"/>
          <w:szCs w:val="28"/>
        </w:rPr>
        <w:t>Цель</w:t>
      </w:r>
      <w:r w:rsidRPr="008143E5">
        <w:rPr>
          <w:sz w:val="28"/>
          <w:szCs w:val="28"/>
        </w:rPr>
        <w:t xml:space="preserve"> :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1.</w:t>
      </w:r>
      <w:r w:rsidRPr="008143E5">
        <w:rPr>
          <w:sz w:val="28"/>
          <w:szCs w:val="28"/>
        </w:rPr>
        <w:tab/>
        <w:t>Закрепить теоретические знания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2.</w:t>
      </w:r>
      <w:r w:rsidRPr="008143E5">
        <w:rPr>
          <w:sz w:val="28"/>
          <w:szCs w:val="28"/>
        </w:rPr>
        <w:tab/>
        <w:t>Формировать умения применять задания на практике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3.</w:t>
      </w:r>
      <w:r w:rsidRPr="008143E5">
        <w:rPr>
          <w:sz w:val="28"/>
          <w:szCs w:val="28"/>
        </w:rPr>
        <w:tab/>
        <w:t xml:space="preserve">Научить обучающихся правильно оформлять реквизиты 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4.</w:t>
      </w:r>
      <w:r w:rsidRPr="008143E5">
        <w:rPr>
          <w:sz w:val="28"/>
          <w:szCs w:val="28"/>
        </w:rPr>
        <w:tab/>
        <w:t>Находить ошибки в образцах документов в оформлении реквизитов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8143E5">
        <w:rPr>
          <w:b/>
          <w:sz w:val="28"/>
          <w:szCs w:val="28"/>
        </w:rPr>
        <w:t>Исходные данные: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1.</w:t>
      </w:r>
      <w:r w:rsidRPr="008143E5">
        <w:rPr>
          <w:sz w:val="28"/>
          <w:szCs w:val="28"/>
        </w:rPr>
        <w:tab/>
        <w:t>Конспекты лекций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2.</w:t>
      </w:r>
      <w:r w:rsidRPr="008143E5">
        <w:rPr>
          <w:sz w:val="28"/>
          <w:szCs w:val="28"/>
        </w:rPr>
        <w:tab/>
        <w:t>Образцы документов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3.</w:t>
      </w:r>
      <w:r w:rsidRPr="008143E5">
        <w:rPr>
          <w:sz w:val="28"/>
          <w:szCs w:val="28"/>
        </w:rPr>
        <w:tab/>
        <w:t>Карточки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4.</w:t>
      </w:r>
      <w:r w:rsidRPr="008143E5">
        <w:rPr>
          <w:sz w:val="28"/>
          <w:szCs w:val="28"/>
        </w:rPr>
        <w:tab/>
      </w:r>
      <w:r w:rsidR="00635D36" w:rsidRPr="00635D36">
        <w:rPr>
          <w:sz w:val="28"/>
          <w:szCs w:val="28"/>
        </w:rPr>
        <w:t>ГОСТ Р 7.0.97-2016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8143E5">
        <w:rPr>
          <w:b/>
          <w:sz w:val="28"/>
          <w:szCs w:val="28"/>
        </w:rPr>
        <w:t>Последовательность выполнения работы: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1.</w:t>
      </w:r>
      <w:r w:rsidRPr="008143E5">
        <w:rPr>
          <w:sz w:val="28"/>
          <w:szCs w:val="28"/>
        </w:rPr>
        <w:tab/>
        <w:t>Повторение теоретических знаний , преподаватель устно задает вопросы по теме: «Реквизиты формуляры - образца»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lastRenderedPageBreak/>
        <w:t>2.</w:t>
      </w:r>
      <w:r w:rsidRPr="008143E5">
        <w:rPr>
          <w:sz w:val="28"/>
          <w:szCs w:val="28"/>
        </w:rPr>
        <w:tab/>
        <w:t>Преподаватель дает всем обучающимся задание оформить следующие реквизиты :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</w:t>
      </w:r>
      <w:r w:rsidRPr="008143E5">
        <w:rPr>
          <w:sz w:val="28"/>
          <w:szCs w:val="28"/>
        </w:rPr>
        <w:tab/>
        <w:t>Наименование организации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</w:t>
      </w:r>
      <w:r w:rsidRPr="008143E5">
        <w:rPr>
          <w:sz w:val="28"/>
          <w:szCs w:val="28"/>
        </w:rPr>
        <w:tab/>
        <w:t>Справочные данные об организации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</w:t>
      </w:r>
      <w:r w:rsidRPr="008143E5">
        <w:rPr>
          <w:sz w:val="28"/>
          <w:szCs w:val="28"/>
        </w:rPr>
        <w:tab/>
        <w:t>Дата и регистрационный номер документа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</w:t>
      </w:r>
      <w:r w:rsidRPr="008143E5">
        <w:rPr>
          <w:sz w:val="28"/>
          <w:szCs w:val="28"/>
        </w:rPr>
        <w:tab/>
        <w:t>Адресат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</w:t>
      </w:r>
      <w:r w:rsidRPr="008143E5">
        <w:rPr>
          <w:sz w:val="28"/>
          <w:szCs w:val="28"/>
        </w:rPr>
        <w:tab/>
        <w:t>Гриф утверждение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</w:t>
      </w:r>
      <w:r w:rsidRPr="008143E5">
        <w:rPr>
          <w:sz w:val="28"/>
          <w:szCs w:val="28"/>
        </w:rPr>
        <w:tab/>
        <w:t>Подпись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</w:t>
      </w:r>
      <w:r w:rsidRPr="008143E5">
        <w:rPr>
          <w:sz w:val="28"/>
          <w:szCs w:val="28"/>
        </w:rPr>
        <w:tab/>
        <w:t>Гриф согласование и виза согласования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</w:t>
      </w:r>
      <w:r w:rsidRPr="008143E5">
        <w:rPr>
          <w:sz w:val="28"/>
          <w:szCs w:val="28"/>
        </w:rPr>
        <w:tab/>
        <w:t>Отметка об исполнителе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</w:t>
      </w:r>
      <w:r w:rsidRPr="008143E5">
        <w:rPr>
          <w:sz w:val="28"/>
          <w:szCs w:val="28"/>
        </w:rPr>
        <w:tab/>
        <w:t>Отметка о заверении копии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3.</w:t>
      </w:r>
      <w:r w:rsidRPr="008143E5">
        <w:rPr>
          <w:sz w:val="28"/>
          <w:szCs w:val="28"/>
        </w:rPr>
        <w:tab/>
        <w:t>Преподаватель , использует ситуационные карточки,  дает задание каждому обучающемуся составить текст письма и в соответствии с текстом оформить следующие реквизиты : «резолюция», «отметка об исполнении документа и направлении его в дело».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4.</w:t>
      </w:r>
      <w:r w:rsidRPr="008143E5">
        <w:rPr>
          <w:sz w:val="28"/>
          <w:szCs w:val="28"/>
        </w:rPr>
        <w:tab/>
        <w:t>Обучающиеся оформляют реквизиты в тетрадях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5.</w:t>
      </w:r>
      <w:r w:rsidRPr="008143E5">
        <w:rPr>
          <w:sz w:val="28"/>
          <w:szCs w:val="28"/>
        </w:rPr>
        <w:tab/>
        <w:t>По мере выполнения обучающиеся сдают тетради преподавателю и он проверяет правильность выполнения, если допущены ошибки, обучающиеся объясняют правила составления реквизита, в котором допущена ошибка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6.</w:t>
      </w:r>
      <w:r w:rsidRPr="008143E5">
        <w:rPr>
          <w:sz w:val="28"/>
          <w:szCs w:val="28"/>
        </w:rPr>
        <w:tab/>
        <w:t>После проверки выполнения задания, преподаватель раздает обучающимся образцы документов.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7.</w:t>
      </w:r>
      <w:r w:rsidRPr="008143E5">
        <w:rPr>
          <w:sz w:val="28"/>
          <w:szCs w:val="28"/>
        </w:rPr>
        <w:tab/>
        <w:t>Обучающиеся знакомятся с образцами и ищут ошибки в оформлении реквизитов документов, объясняя как правильно должны быть оформлены эти реквизиты</w:t>
      </w:r>
    </w:p>
    <w:p w:rsidR="00147283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8.</w:t>
      </w:r>
      <w:r w:rsidRPr="008143E5">
        <w:rPr>
          <w:sz w:val="28"/>
          <w:szCs w:val="28"/>
        </w:rPr>
        <w:tab/>
        <w:t>Преподаватель оценивает работу каждого обучающегося и выставляет оценки</w:t>
      </w:r>
    </w:p>
    <w:p w:rsid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8143E5">
        <w:rPr>
          <w:b/>
          <w:sz w:val="28"/>
          <w:szCs w:val="28"/>
        </w:rPr>
        <w:t>Практическое занятие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b/>
          <w:sz w:val="28"/>
          <w:szCs w:val="28"/>
        </w:rPr>
        <w:t>Тема</w:t>
      </w:r>
      <w:r w:rsidRPr="008143E5">
        <w:rPr>
          <w:sz w:val="28"/>
          <w:szCs w:val="28"/>
        </w:rPr>
        <w:t>: «Составление унифицированных форм организационных документов»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b/>
          <w:sz w:val="28"/>
          <w:szCs w:val="28"/>
        </w:rPr>
        <w:t>Цель</w:t>
      </w:r>
      <w:r w:rsidRPr="008143E5">
        <w:rPr>
          <w:sz w:val="28"/>
          <w:szCs w:val="28"/>
        </w:rPr>
        <w:t>: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1.</w:t>
      </w:r>
      <w:r w:rsidRPr="008143E5">
        <w:rPr>
          <w:sz w:val="28"/>
          <w:szCs w:val="28"/>
        </w:rPr>
        <w:tab/>
        <w:t>Закрепить теоретические знания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2.</w:t>
      </w:r>
      <w:r w:rsidRPr="008143E5">
        <w:rPr>
          <w:sz w:val="28"/>
          <w:szCs w:val="28"/>
        </w:rPr>
        <w:tab/>
        <w:t>Формировать умения применять знания на практике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3.</w:t>
      </w:r>
      <w:r w:rsidRPr="008143E5">
        <w:rPr>
          <w:sz w:val="28"/>
          <w:szCs w:val="28"/>
        </w:rPr>
        <w:tab/>
        <w:t xml:space="preserve">Ознакомить обучающихся с унифицированными формами организационных документов: уставом, положениями, инструкциями, штатным расписанием, правилами внутреннего трудового распорядка 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4.</w:t>
      </w:r>
      <w:r w:rsidRPr="008143E5">
        <w:rPr>
          <w:sz w:val="28"/>
          <w:szCs w:val="28"/>
        </w:rPr>
        <w:tab/>
        <w:t>Научить обучающихся определять назначение и составлять формы организационных документов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8143E5">
        <w:rPr>
          <w:b/>
          <w:sz w:val="28"/>
          <w:szCs w:val="28"/>
        </w:rPr>
        <w:lastRenderedPageBreak/>
        <w:t>Исходные данные: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 xml:space="preserve">1. Конспекты лекций 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 xml:space="preserve">2.  </w:t>
      </w:r>
      <w:r w:rsidR="00635D36" w:rsidRPr="00635D36">
        <w:rPr>
          <w:sz w:val="28"/>
          <w:szCs w:val="28"/>
        </w:rPr>
        <w:t>ГОСТ Р 7.0.97-2016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3 .Образцы организационных  документов: положения ,инструкции (должностной), устава, штатного расписания, правил внутреннего трудового распорядка.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организация занятия. Практическая работа длится 2 часа.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8143E5">
        <w:rPr>
          <w:b/>
          <w:sz w:val="28"/>
          <w:szCs w:val="28"/>
        </w:rPr>
        <w:t>Последовательность выполнения работы: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1.</w:t>
      </w:r>
      <w:r w:rsidRPr="008143E5">
        <w:rPr>
          <w:sz w:val="28"/>
          <w:szCs w:val="28"/>
        </w:rPr>
        <w:tab/>
        <w:t>Повторение теоретических знаний: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</w:t>
      </w:r>
      <w:r w:rsidRPr="008143E5">
        <w:rPr>
          <w:sz w:val="28"/>
          <w:szCs w:val="28"/>
        </w:rPr>
        <w:tab/>
        <w:t>Дать определение устава, положения ,инструкции, штатного расписания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</w:t>
      </w:r>
      <w:r w:rsidRPr="008143E5">
        <w:rPr>
          <w:sz w:val="28"/>
          <w:szCs w:val="28"/>
        </w:rPr>
        <w:tab/>
        <w:t>Назначение организационных документов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</w:t>
      </w:r>
      <w:r w:rsidRPr="008143E5">
        <w:rPr>
          <w:sz w:val="28"/>
          <w:szCs w:val="28"/>
        </w:rPr>
        <w:tab/>
        <w:t>Состав реквизитов организационных документов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</w:t>
      </w:r>
      <w:r w:rsidRPr="008143E5">
        <w:rPr>
          <w:sz w:val="28"/>
          <w:szCs w:val="28"/>
        </w:rPr>
        <w:tab/>
        <w:t>Требования к структуре текста организационного документа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2.</w:t>
      </w:r>
      <w:r w:rsidRPr="008143E5">
        <w:rPr>
          <w:sz w:val="28"/>
          <w:szCs w:val="28"/>
        </w:rPr>
        <w:tab/>
        <w:t>Преподаватель раздает обучающимся для ознакомления унифицированные формы организационных документов.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3.</w:t>
      </w:r>
      <w:r w:rsidRPr="008143E5">
        <w:rPr>
          <w:sz w:val="28"/>
          <w:szCs w:val="28"/>
        </w:rPr>
        <w:tab/>
        <w:t>Обучающиеся переписывают себе в тетради унифицированные формы или делают себе ксерокопии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4.</w:t>
      </w:r>
      <w:r w:rsidRPr="008143E5">
        <w:rPr>
          <w:sz w:val="28"/>
          <w:szCs w:val="28"/>
        </w:rPr>
        <w:tab/>
        <w:t xml:space="preserve">Преподаватель дает задание обучающимся составить должностную инструкцию секретаря </w:t>
      </w: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5.</w:t>
      </w:r>
      <w:r w:rsidRPr="008143E5">
        <w:rPr>
          <w:sz w:val="28"/>
          <w:szCs w:val="28"/>
        </w:rPr>
        <w:tab/>
        <w:t>Обучающиеся, пользуясь конспектами, учебниками с образцами этих документов выполняют задание преподавателя</w:t>
      </w:r>
    </w:p>
    <w:p w:rsid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143E5">
        <w:rPr>
          <w:sz w:val="28"/>
          <w:szCs w:val="28"/>
        </w:rPr>
        <w:t>6.</w:t>
      </w:r>
      <w:r w:rsidRPr="008143E5">
        <w:rPr>
          <w:sz w:val="28"/>
          <w:szCs w:val="28"/>
        </w:rPr>
        <w:tab/>
        <w:t>Проверка правильности выполнения задания.</w:t>
      </w:r>
    </w:p>
    <w:p w:rsid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8143E5" w:rsidRP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8143E5">
        <w:rPr>
          <w:b/>
          <w:sz w:val="28"/>
          <w:szCs w:val="28"/>
        </w:rPr>
        <w:t>Критерии оценивания</w:t>
      </w:r>
    </w:p>
    <w:p w:rsid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8143E5" w:rsidRPr="008143E5" w:rsidTr="00CD11B5">
        <w:tc>
          <w:tcPr>
            <w:tcW w:w="1384" w:type="dxa"/>
            <w:shd w:val="clear" w:color="auto" w:fill="auto"/>
          </w:tcPr>
          <w:p w:rsidR="008143E5" w:rsidRPr="008143E5" w:rsidRDefault="008143E5" w:rsidP="008143E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143E5">
              <w:rPr>
                <w:kern w:val="1"/>
                <w:lang w:eastAsia="ru-RU"/>
              </w:rPr>
              <w:t>5 баллов</w:t>
            </w:r>
          </w:p>
        </w:tc>
        <w:tc>
          <w:tcPr>
            <w:tcW w:w="8187" w:type="dxa"/>
            <w:shd w:val="clear" w:color="auto" w:fill="auto"/>
          </w:tcPr>
          <w:p w:rsidR="008143E5" w:rsidRPr="008143E5" w:rsidRDefault="008143E5" w:rsidP="008143E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143E5">
              <w:rPr>
                <w:kern w:val="1"/>
                <w:lang w:eastAsia="ru-RU"/>
              </w:rPr>
              <w:t>- безошибочно выполнил задание;</w:t>
            </w:r>
          </w:p>
          <w:p w:rsidR="008143E5" w:rsidRPr="008143E5" w:rsidRDefault="008143E5" w:rsidP="008143E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143E5">
              <w:rPr>
                <w:kern w:val="1"/>
                <w:lang w:eastAsia="ru-RU"/>
              </w:rPr>
              <w:t>- обнаружил усвоение всего объема знаний, умений и практических навыков в соответствии с программой;</w:t>
            </w:r>
          </w:p>
          <w:p w:rsidR="008143E5" w:rsidRPr="008143E5" w:rsidRDefault="008143E5" w:rsidP="008143E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143E5">
              <w:rPr>
                <w:kern w:val="1"/>
                <w:lang w:eastAsia="ru-RU"/>
              </w:rPr>
              <w:t>- сознательно излагает материал устно и письменно, выделяет главные положения в тексте, легко дает ответы на видоизмененные вопросы;</w:t>
            </w:r>
          </w:p>
          <w:p w:rsidR="008143E5" w:rsidRPr="008143E5" w:rsidRDefault="008143E5" w:rsidP="008143E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143E5">
              <w:rPr>
                <w:kern w:val="1"/>
                <w:lang w:eastAsia="ru-RU"/>
              </w:rPr>
              <w:t>- точно воспроизводит весь материал, не допускает ошибок в письменных работах;</w:t>
            </w:r>
          </w:p>
          <w:p w:rsidR="008143E5" w:rsidRPr="008143E5" w:rsidRDefault="008143E5" w:rsidP="008143E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143E5">
              <w:rPr>
                <w:kern w:val="1"/>
                <w:lang w:eastAsia="ru-RU"/>
              </w:rPr>
              <w:t xml:space="preserve">- свободно применяет полученные знания на практике. </w:t>
            </w:r>
          </w:p>
        </w:tc>
      </w:tr>
      <w:tr w:rsidR="008143E5" w:rsidRPr="008143E5" w:rsidTr="00CD11B5">
        <w:tc>
          <w:tcPr>
            <w:tcW w:w="1384" w:type="dxa"/>
            <w:shd w:val="clear" w:color="auto" w:fill="auto"/>
          </w:tcPr>
          <w:p w:rsidR="008143E5" w:rsidRPr="008143E5" w:rsidRDefault="008143E5" w:rsidP="008143E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143E5">
              <w:rPr>
                <w:kern w:val="1"/>
                <w:lang w:eastAsia="ru-RU"/>
              </w:rPr>
              <w:t>4 балла</w:t>
            </w:r>
          </w:p>
        </w:tc>
        <w:tc>
          <w:tcPr>
            <w:tcW w:w="8187" w:type="dxa"/>
            <w:shd w:val="clear" w:color="auto" w:fill="auto"/>
          </w:tcPr>
          <w:p w:rsidR="008143E5" w:rsidRPr="008143E5" w:rsidRDefault="008143E5" w:rsidP="008143E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143E5">
              <w:rPr>
                <w:kern w:val="1"/>
                <w:lang w:eastAsia="ru-RU"/>
              </w:rPr>
              <w:t>- обнаружил знание программного материала;</w:t>
            </w:r>
          </w:p>
          <w:p w:rsidR="008143E5" w:rsidRPr="008143E5" w:rsidRDefault="008143E5" w:rsidP="008143E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143E5">
              <w:rPr>
                <w:kern w:val="1"/>
                <w:lang w:eastAsia="ru-RU"/>
              </w:rPr>
              <w:t>- осознанно излагает материал, но не всегда может выделить существенные его стороны;</w:t>
            </w:r>
          </w:p>
          <w:p w:rsidR="008143E5" w:rsidRPr="008143E5" w:rsidRDefault="008143E5" w:rsidP="008143E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143E5">
              <w:rPr>
                <w:kern w:val="1"/>
                <w:lang w:eastAsia="ru-RU"/>
              </w:rPr>
              <w:t>- обладает умением применять знания на практике, но испытывает затруднения при ответе на видоизмененные вопросы;</w:t>
            </w:r>
          </w:p>
          <w:p w:rsidR="008143E5" w:rsidRPr="008143E5" w:rsidRDefault="008143E5" w:rsidP="008143E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143E5">
              <w:rPr>
                <w:kern w:val="1"/>
                <w:lang w:eastAsia="ru-RU"/>
              </w:rPr>
              <w:t>- в устных и письменных ответах допускает неточности, легко устраняет замеченные учителем недостатки.</w:t>
            </w:r>
          </w:p>
        </w:tc>
      </w:tr>
      <w:tr w:rsidR="008143E5" w:rsidRPr="008143E5" w:rsidTr="00CD11B5">
        <w:tc>
          <w:tcPr>
            <w:tcW w:w="1384" w:type="dxa"/>
            <w:shd w:val="clear" w:color="auto" w:fill="auto"/>
          </w:tcPr>
          <w:p w:rsidR="008143E5" w:rsidRPr="008143E5" w:rsidRDefault="008143E5" w:rsidP="008143E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143E5">
              <w:rPr>
                <w:kern w:val="1"/>
                <w:lang w:eastAsia="ru-RU"/>
              </w:rPr>
              <w:lastRenderedPageBreak/>
              <w:t>3 балла</w:t>
            </w:r>
          </w:p>
        </w:tc>
        <w:tc>
          <w:tcPr>
            <w:tcW w:w="8187" w:type="dxa"/>
            <w:shd w:val="clear" w:color="auto" w:fill="auto"/>
          </w:tcPr>
          <w:p w:rsidR="008143E5" w:rsidRPr="008143E5" w:rsidRDefault="008143E5" w:rsidP="008143E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143E5">
              <w:rPr>
                <w:kern w:val="1"/>
                <w:lang w:eastAsia="ru-RU"/>
              </w:rPr>
              <w:t>- обнаружил знание программного материала, но испытывает затруднения при его самостоятельном воспроизведении и требует дополнительных уточняющих вопросов преподавателя;</w:t>
            </w:r>
          </w:p>
          <w:p w:rsidR="008143E5" w:rsidRPr="008143E5" w:rsidRDefault="008143E5" w:rsidP="008143E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143E5">
              <w:rPr>
                <w:kern w:val="1"/>
                <w:lang w:eastAsia="ru-RU"/>
              </w:rPr>
              <w:t>- предпочитает отвечать на вопросы воспроизводящего характера;</w:t>
            </w:r>
          </w:p>
          <w:p w:rsidR="008143E5" w:rsidRPr="008143E5" w:rsidRDefault="008143E5" w:rsidP="008143E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143E5">
              <w:rPr>
                <w:kern w:val="1"/>
                <w:lang w:eastAsia="ru-RU"/>
              </w:rPr>
              <w:t>- испытывает затруднения при ответе на видоизмененные вопросы;</w:t>
            </w:r>
          </w:p>
          <w:p w:rsidR="008143E5" w:rsidRPr="008143E5" w:rsidRDefault="008143E5" w:rsidP="008143E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143E5">
              <w:rPr>
                <w:kern w:val="1"/>
                <w:lang w:eastAsia="ru-RU"/>
              </w:rPr>
              <w:t xml:space="preserve">- в устных и письменных ответах допускает ошибки. </w:t>
            </w:r>
          </w:p>
        </w:tc>
      </w:tr>
      <w:tr w:rsidR="008143E5" w:rsidRPr="008143E5" w:rsidTr="00CD11B5">
        <w:tc>
          <w:tcPr>
            <w:tcW w:w="1384" w:type="dxa"/>
            <w:shd w:val="clear" w:color="auto" w:fill="auto"/>
          </w:tcPr>
          <w:p w:rsidR="008143E5" w:rsidRPr="008143E5" w:rsidRDefault="008143E5" w:rsidP="008143E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143E5">
              <w:rPr>
                <w:kern w:val="1"/>
                <w:lang w:eastAsia="ru-RU"/>
              </w:rPr>
              <w:t>2 балла</w:t>
            </w:r>
          </w:p>
        </w:tc>
        <w:tc>
          <w:tcPr>
            <w:tcW w:w="8187" w:type="dxa"/>
            <w:shd w:val="clear" w:color="auto" w:fill="auto"/>
          </w:tcPr>
          <w:p w:rsidR="008143E5" w:rsidRPr="008143E5" w:rsidRDefault="008143E5" w:rsidP="008143E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143E5">
              <w:rPr>
                <w:kern w:val="1"/>
                <w:lang w:eastAsia="ru-RU"/>
              </w:rPr>
              <w:t>- имеет отдельные представления о материале;</w:t>
            </w:r>
          </w:p>
          <w:p w:rsidR="008143E5" w:rsidRPr="008143E5" w:rsidRDefault="008143E5" w:rsidP="008143E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143E5">
              <w:rPr>
                <w:kern w:val="1"/>
                <w:lang w:eastAsia="ru-RU"/>
              </w:rPr>
              <w:t>- в устных и письменных ответах допускает грубые ошибки</w:t>
            </w:r>
          </w:p>
        </w:tc>
      </w:tr>
    </w:tbl>
    <w:p w:rsidR="008143E5" w:rsidRDefault="008143E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7424F4" w:rsidRDefault="007424F4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7424F4" w:rsidRDefault="007424F4" w:rsidP="00CD11B5">
      <w:pPr>
        <w:rPr>
          <w:b/>
          <w:sz w:val="28"/>
          <w:szCs w:val="28"/>
        </w:rPr>
      </w:pPr>
      <w:r w:rsidRPr="00CD11B5">
        <w:rPr>
          <w:b/>
          <w:sz w:val="28"/>
          <w:szCs w:val="28"/>
        </w:rPr>
        <w:t>3) Промежуточная аттестация</w:t>
      </w:r>
    </w:p>
    <w:p w:rsidR="00CD11B5" w:rsidRPr="00CD11B5" w:rsidRDefault="00CD11B5" w:rsidP="00CD11B5">
      <w:pPr>
        <w:rPr>
          <w:b/>
          <w:sz w:val="28"/>
          <w:szCs w:val="28"/>
        </w:rPr>
      </w:pPr>
    </w:p>
    <w:p w:rsidR="007424F4" w:rsidRPr="00CD11B5" w:rsidRDefault="00CD11B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CD11B5">
        <w:rPr>
          <w:b/>
          <w:sz w:val="28"/>
          <w:szCs w:val="28"/>
        </w:rPr>
        <w:t>Билеты</w:t>
      </w:r>
      <w:r w:rsidR="007424F4" w:rsidRPr="00CD11B5">
        <w:rPr>
          <w:b/>
          <w:sz w:val="28"/>
          <w:szCs w:val="28"/>
        </w:rPr>
        <w:t xml:space="preserve"> для подготовки к дифференцированному зачету</w:t>
      </w:r>
    </w:p>
    <w:p w:rsidR="00CD11B5" w:rsidRDefault="00CD11B5" w:rsidP="007424F4">
      <w:pPr>
        <w:suppressAutoHyphens w:val="0"/>
        <w:ind w:firstLine="360"/>
        <w:jc w:val="center"/>
        <w:rPr>
          <w:b/>
          <w:sz w:val="28"/>
          <w:szCs w:val="28"/>
          <w:lang w:eastAsia="en-US" w:bidi="en-US"/>
        </w:rPr>
      </w:pPr>
    </w:p>
    <w:p w:rsidR="007424F4" w:rsidRPr="007424F4" w:rsidRDefault="007424F4" w:rsidP="007424F4">
      <w:pPr>
        <w:suppressAutoHyphens w:val="0"/>
        <w:ind w:firstLine="360"/>
        <w:jc w:val="center"/>
        <w:rPr>
          <w:b/>
          <w:sz w:val="28"/>
          <w:szCs w:val="28"/>
          <w:lang w:eastAsia="en-US" w:bidi="en-US"/>
        </w:rPr>
      </w:pPr>
      <w:r w:rsidRPr="007424F4">
        <w:rPr>
          <w:b/>
          <w:sz w:val="28"/>
          <w:szCs w:val="28"/>
          <w:lang w:eastAsia="en-US" w:bidi="en-US"/>
        </w:rPr>
        <w:t>Билет 1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1. Краткая история  становления и развития делопроизводства в России.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2. Организационные документы. Устав. Штатное расписание. Положение об организации. Должностная инструкция. Правила внутреннего трудового распорядка.</w:t>
      </w:r>
    </w:p>
    <w:p w:rsid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</w:p>
    <w:p w:rsidR="00CD11B5" w:rsidRPr="007424F4" w:rsidRDefault="00CD11B5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</w:p>
    <w:p w:rsidR="007424F4" w:rsidRPr="007424F4" w:rsidRDefault="007424F4" w:rsidP="007424F4">
      <w:pPr>
        <w:suppressAutoHyphens w:val="0"/>
        <w:ind w:firstLine="360"/>
        <w:jc w:val="center"/>
        <w:rPr>
          <w:b/>
          <w:sz w:val="28"/>
          <w:szCs w:val="28"/>
          <w:lang w:eastAsia="en-US" w:bidi="en-US"/>
        </w:rPr>
      </w:pPr>
      <w:r w:rsidRPr="007424F4">
        <w:rPr>
          <w:b/>
          <w:sz w:val="28"/>
          <w:szCs w:val="28"/>
          <w:lang w:eastAsia="en-US" w:bidi="en-US"/>
        </w:rPr>
        <w:t>Билет 2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1. Понятие о классификации документов.</w:t>
      </w:r>
    </w:p>
    <w:p w:rsid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2. Понятие о документообороте и документопотоке. Группы документов в документальном обеспечении предприятия: входящие и исходящие,</w:t>
      </w:r>
      <w:r w:rsidRPr="007424F4">
        <w:rPr>
          <w:rFonts w:ascii="Calibri" w:hAnsi="Calibri"/>
          <w:sz w:val="22"/>
          <w:szCs w:val="22"/>
          <w:lang w:eastAsia="en-US" w:bidi="en-US"/>
        </w:rPr>
        <w:t xml:space="preserve"> </w:t>
      </w:r>
      <w:r w:rsidRPr="007424F4">
        <w:rPr>
          <w:sz w:val="28"/>
          <w:szCs w:val="28"/>
          <w:lang w:eastAsia="en-US" w:bidi="en-US"/>
        </w:rPr>
        <w:t>внутренние; их особенности.</w:t>
      </w:r>
    </w:p>
    <w:p w:rsidR="00CD11B5" w:rsidRPr="007424F4" w:rsidRDefault="00CD11B5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</w:p>
    <w:p w:rsidR="007424F4" w:rsidRPr="007424F4" w:rsidRDefault="007424F4" w:rsidP="007424F4">
      <w:pPr>
        <w:suppressAutoHyphens w:val="0"/>
        <w:ind w:firstLine="360"/>
        <w:jc w:val="center"/>
        <w:rPr>
          <w:b/>
          <w:sz w:val="28"/>
          <w:szCs w:val="28"/>
          <w:lang w:eastAsia="en-US" w:bidi="en-US"/>
        </w:rPr>
      </w:pPr>
      <w:r w:rsidRPr="007424F4">
        <w:rPr>
          <w:b/>
          <w:sz w:val="28"/>
          <w:szCs w:val="28"/>
          <w:lang w:eastAsia="en-US" w:bidi="en-US"/>
        </w:rPr>
        <w:t>Билет 3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1. Оформление реквизитов документов, правила оформления реквизитов документов.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2. Коммерческая тайна. Грифы конфиденциальной информации.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</w:p>
    <w:p w:rsidR="007424F4" w:rsidRPr="007424F4" w:rsidRDefault="007424F4" w:rsidP="007424F4">
      <w:pPr>
        <w:suppressAutoHyphens w:val="0"/>
        <w:ind w:firstLine="360"/>
        <w:jc w:val="center"/>
        <w:rPr>
          <w:b/>
          <w:sz w:val="28"/>
          <w:szCs w:val="28"/>
          <w:lang w:eastAsia="en-US" w:bidi="en-US"/>
        </w:rPr>
      </w:pPr>
      <w:r w:rsidRPr="007424F4">
        <w:rPr>
          <w:b/>
          <w:sz w:val="28"/>
          <w:szCs w:val="28"/>
          <w:lang w:eastAsia="en-US" w:bidi="en-US"/>
        </w:rPr>
        <w:t>Билет 4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1. Общие требования к текстам документов.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2. Ответственность за организацию работы с обращением граждан, состояния делопроизводства по ним.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</w:p>
    <w:p w:rsidR="007424F4" w:rsidRPr="007424F4" w:rsidRDefault="007424F4" w:rsidP="007424F4">
      <w:pPr>
        <w:suppressAutoHyphens w:val="0"/>
        <w:ind w:firstLine="360"/>
        <w:jc w:val="center"/>
        <w:rPr>
          <w:b/>
          <w:sz w:val="28"/>
          <w:szCs w:val="28"/>
          <w:lang w:eastAsia="en-US" w:bidi="en-US"/>
        </w:rPr>
      </w:pPr>
      <w:r w:rsidRPr="007424F4">
        <w:rPr>
          <w:b/>
          <w:sz w:val="28"/>
          <w:szCs w:val="28"/>
          <w:lang w:eastAsia="en-US" w:bidi="en-US"/>
        </w:rPr>
        <w:t>Билет 5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1. Распорядительные документы. Приказы, решения, распоряжения; характеристика документов.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2. Личный прием граждан; правила осуществления; требования к ее организациям.</w:t>
      </w:r>
    </w:p>
    <w:p w:rsidR="007424F4" w:rsidRPr="007424F4" w:rsidRDefault="007424F4" w:rsidP="007424F4">
      <w:pPr>
        <w:suppressAutoHyphens w:val="0"/>
        <w:ind w:firstLine="360"/>
        <w:jc w:val="center"/>
        <w:rPr>
          <w:b/>
          <w:sz w:val="28"/>
          <w:szCs w:val="28"/>
          <w:lang w:eastAsia="en-US" w:bidi="en-US"/>
        </w:rPr>
      </w:pPr>
      <w:r w:rsidRPr="007424F4">
        <w:rPr>
          <w:b/>
          <w:sz w:val="28"/>
          <w:szCs w:val="28"/>
          <w:lang w:eastAsia="en-US" w:bidi="en-US"/>
        </w:rPr>
        <w:t>Билет 6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1. Общее понятие о номенклатуре дел.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lastRenderedPageBreak/>
        <w:t xml:space="preserve">2. Деловая переписка. </w:t>
      </w:r>
      <w:r w:rsidRPr="007424F4">
        <w:rPr>
          <w:rFonts w:eastAsia="Calibri"/>
          <w:sz w:val="28"/>
          <w:szCs w:val="28"/>
          <w:lang w:eastAsia="en-US" w:bidi="en-US"/>
        </w:rPr>
        <w:t>Классификация писем.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</w:p>
    <w:p w:rsidR="007424F4" w:rsidRPr="007424F4" w:rsidRDefault="007424F4" w:rsidP="007424F4">
      <w:pPr>
        <w:suppressAutoHyphens w:val="0"/>
        <w:ind w:firstLine="360"/>
        <w:jc w:val="center"/>
        <w:rPr>
          <w:b/>
          <w:sz w:val="28"/>
          <w:szCs w:val="28"/>
          <w:lang w:eastAsia="en-US" w:bidi="en-US"/>
        </w:rPr>
      </w:pPr>
      <w:r w:rsidRPr="007424F4">
        <w:rPr>
          <w:b/>
          <w:sz w:val="28"/>
          <w:szCs w:val="28"/>
          <w:lang w:eastAsia="en-US" w:bidi="en-US"/>
        </w:rPr>
        <w:t>Билет 7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1. Архив предприятия, его назначение.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2.</w:t>
      </w:r>
      <w:r w:rsidRPr="007424F4">
        <w:rPr>
          <w:rFonts w:ascii="Calibri" w:hAnsi="Calibri"/>
          <w:sz w:val="22"/>
          <w:szCs w:val="22"/>
          <w:lang w:eastAsia="en-US" w:bidi="en-US"/>
        </w:rPr>
        <w:t xml:space="preserve"> </w:t>
      </w:r>
      <w:r w:rsidRPr="007424F4">
        <w:rPr>
          <w:sz w:val="28"/>
          <w:szCs w:val="28"/>
          <w:lang w:eastAsia="en-US" w:bidi="en-US"/>
        </w:rPr>
        <w:t>Организация и оборудование рабочего места секретаря.</w:t>
      </w:r>
    </w:p>
    <w:p w:rsidR="007424F4" w:rsidRPr="007424F4" w:rsidRDefault="007424F4" w:rsidP="007424F4">
      <w:pPr>
        <w:suppressAutoHyphens w:val="0"/>
        <w:jc w:val="both"/>
        <w:rPr>
          <w:sz w:val="28"/>
          <w:szCs w:val="28"/>
          <w:lang w:eastAsia="en-US" w:bidi="en-US"/>
        </w:rPr>
      </w:pPr>
    </w:p>
    <w:p w:rsidR="007424F4" w:rsidRPr="007424F4" w:rsidRDefault="007424F4" w:rsidP="007424F4">
      <w:pPr>
        <w:suppressAutoHyphens w:val="0"/>
        <w:ind w:firstLine="360"/>
        <w:jc w:val="center"/>
        <w:rPr>
          <w:b/>
          <w:sz w:val="28"/>
          <w:szCs w:val="28"/>
          <w:lang w:eastAsia="en-US" w:bidi="en-US"/>
        </w:rPr>
      </w:pPr>
      <w:r w:rsidRPr="007424F4">
        <w:rPr>
          <w:b/>
          <w:sz w:val="28"/>
          <w:szCs w:val="28"/>
          <w:lang w:eastAsia="en-US" w:bidi="en-US"/>
        </w:rPr>
        <w:t>Билет 8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1. Юридическое значение документа.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2. Формирование дел.</w:t>
      </w:r>
      <w:r w:rsidRPr="007424F4">
        <w:rPr>
          <w:rFonts w:ascii="Calibri" w:hAnsi="Calibri"/>
          <w:sz w:val="22"/>
          <w:szCs w:val="22"/>
          <w:lang w:eastAsia="en-US" w:bidi="en-US"/>
        </w:rPr>
        <w:t xml:space="preserve"> </w:t>
      </w:r>
      <w:r w:rsidRPr="007424F4">
        <w:rPr>
          <w:sz w:val="28"/>
          <w:szCs w:val="28"/>
          <w:lang w:eastAsia="en-US" w:bidi="en-US"/>
        </w:rPr>
        <w:t>Нормативные документы для организации работы по формированию дел.</w:t>
      </w:r>
    </w:p>
    <w:p w:rsidR="007424F4" w:rsidRPr="007424F4" w:rsidRDefault="007424F4" w:rsidP="007424F4">
      <w:pPr>
        <w:suppressAutoHyphens w:val="0"/>
        <w:ind w:firstLine="360"/>
        <w:jc w:val="center"/>
        <w:rPr>
          <w:b/>
          <w:sz w:val="28"/>
          <w:szCs w:val="28"/>
          <w:lang w:eastAsia="en-US" w:bidi="en-US"/>
        </w:rPr>
      </w:pPr>
      <w:r w:rsidRPr="007424F4">
        <w:rPr>
          <w:b/>
          <w:sz w:val="28"/>
          <w:szCs w:val="28"/>
          <w:lang w:eastAsia="en-US" w:bidi="en-US"/>
        </w:rPr>
        <w:t>Билет 9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1. Виды обращения граждан: предложения, заявления, жалобы,  их определения.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2. Прием и первичная обработка входящих документов.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</w:p>
    <w:p w:rsidR="007424F4" w:rsidRPr="007424F4" w:rsidRDefault="007424F4" w:rsidP="007424F4">
      <w:pPr>
        <w:suppressAutoHyphens w:val="0"/>
        <w:ind w:firstLine="360"/>
        <w:jc w:val="center"/>
        <w:rPr>
          <w:b/>
          <w:sz w:val="28"/>
          <w:szCs w:val="28"/>
          <w:lang w:eastAsia="en-US" w:bidi="en-US"/>
        </w:rPr>
      </w:pPr>
      <w:r w:rsidRPr="007424F4">
        <w:rPr>
          <w:b/>
          <w:sz w:val="28"/>
          <w:szCs w:val="28"/>
          <w:lang w:eastAsia="en-US" w:bidi="en-US"/>
        </w:rPr>
        <w:t>Билет 10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1. Контроль исполнения документов.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2.</w:t>
      </w:r>
      <w:r w:rsidRPr="007424F4">
        <w:rPr>
          <w:rFonts w:ascii="Calibri" w:hAnsi="Calibri"/>
          <w:sz w:val="22"/>
          <w:szCs w:val="22"/>
          <w:lang w:eastAsia="en-US" w:bidi="en-US"/>
        </w:rPr>
        <w:t xml:space="preserve"> </w:t>
      </w:r>
      <w:r w:rsidRPr="007424F4">
        <w:rPr>
          <w:sz w:val="28"/>
          <w:szCs w:val="28"/>
          <w:lang w:eastAsia="en-US" w:bidi="en-US"/>
        </w:rPr>
        <w:t>Способы формирования дел. Используемые папки; оформление обложки дела.</w:t>
      </w:r>
    </w:p>
    <w:p w:rsid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</w:p>
    <w:p w:rsidR="00CD11B5" w:rsidRPr="007424F4" w:rsidRDefault="00CD11B5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</w:p>
    <w:p w:rsidR="007424F4" w:rsidRPr="007424F4" w:rsidRDefault="007424F4" w:rsidP="007424F4">
      <w:pPr>
        <w:suppressAutoHyphens w:val="0"/>
        <w:ind w:firstLine="360"/>
        <w:jc w:val="center"/>
        <w:rPr>
          <w:sz w:val="28"/>
          <w:szCs w:val="28"/>
          <w:lang w:eastAsia="en-US" w:bidi="en-US"/>
        </w:rPr>
      </w:pPr>
      <w:r w:rsidRPr="007424F4">
        <w:rPr>
          <w:b/>
          <w:sz w:val="28"/>
          <w:szCs w:val="28"/>
          <w:lang w:eastAsia="en-US" w:bidi="en-US"/>
        </w:rPr>
        <w:t>Билет 11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1. Прием и передача дел в архив; порядок осуществления.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2.</w:t>
      </w:r>
      <w:r w:rsidRPr="007424F4">
        <w:rPr>
          <w:rFonts w:ascii="Calibri" w:hAnsi="Calibri"/>
          <w:sz w:val="22"/>
          <w:szCs w:val="22"/>
          <w:lang w:eastAsia="en-US" w:bidi="en-US"/>
        </w:rPr>
        <w:t xml:space="preserve"> </w:t>
      </w:r>
      <w:r w:rsidRPr="007424F4">
        <w:rPr>
          <w:sz w:val="28"/>
          <w:szCs w:val="28"/>
          <w:lang w:eastAsia="en-US" w:bidi="en-US"/>
        </w:rPr>
        <w:t>Личная карточка Т-2.</w:t>
      </w:r>
    </w:p>
    <w:p w:rsidR="007424F4" w:rsidRPr="007424F4" w:rsidRDefault="007424F4" w:rsidP="007424F4">
      <w:pPr>
        <w:suppressAutoHyphens w:val="0"/>
        <w:ind w:firstLine="360"/>
        <w:jc w:val="center"/>
        <w:rPr>
          <w:b/>
          <w:sz w:val="28"/>
          <w:szCs w:val="28"/>
          <w:lang w:eastAsia="en-US" w:bidi="en-US"/>
        </w:rPr>
      </w:pPr>
      <w:r w:rsidRPr="007424F4">
        <w:rPr>
          <w:b/>
          <w:sz w:val="28"/>
          <w:szCs w:val="28"/>
          <w:lang w:eastAsia="en-US" w:bidi="en-US"/>
        </w:rPr>
        <w:t>Билет 12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1. Определение служебных документов конфиденциального характера.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2. Порядок регистрации документов с грифом «Конфиденциальный документ».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</w:p>
    <w:p w:rsidR="007424F4" w:rsidRPr="007424F4" w:rsidRDefault="007424F4" w:rsidP="007424F4">
      <w:pPr>
        <w:suppressAutoHyphens w:val="0"/>
        <w:ind w:firstLine="360"/>
        <w:jc w:val="center"/>
        <w:rPr>
          <w:b/>
          <w:sz w:val="28"/>
          <w:szCs w:val="28"/>
          <w:lang w:eastAsia="en-US" w:bidi="en-US"/>
        </w:rPr>
      </w:pPr>
      <w:r w:rsidRPr="007424F4">
        <w:rPr>
          <w:b/>
          <w:sz w:val="28"/>
          <w:szCs w:val="28"/>
          <w:lang w:eastAsia="en-US" w:bidi="en-US"/>
        </w:rPr>
        <w:t>Билет 13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 xml:space="preserve">1. Требования, предъявляемые к сотрудникам при работе с конфиденциальными документами.  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2.</w:t>
      </w:r>
      <w:r w:rsidRPr="007424F4">
        <w:rPr>
          <w:rFonts w:ascii="Calibri" w:hAnsi="Calibri"/>
          <w:sz w:val="22"/>
          <w:szCs w:val="22"/>
          <w:lang w:eastAsia="en-US" w:bidi="en-US"/>
        </w:rPr>
        <w:t xml:space="preserve"> </w:t>
      </w:r>
      <w:r w:rsidRPr="007424F4">
        <w:rPr>
          <w:sz w:val="28"/>
          <w:szCs w:val="28"/>
          <w:lang w:eastAsia="en-US" w:bidi="en-US"/>
        </w:rPr>
        <w:t>Составление описей дел.</w:t>
      </w:r>
    </w:p>
    <w:p w:rsidR="007424F4" w:rsidRPr="007424F4" w:rsidRDefault="007424F4" w:rsidP="007424F4">
      <w:pPr>
        <w:suppressAutoHyphens w:val="0"/>
        <w:ind w:firstLine="360"/>
        <w:jc w:val="center"/>
        <w:rPr>
          <w:b/>
          <w:sz w:val="28"/>
          <w:szCs w:val="28"/>
          <w:lang w:eastAsia="en-US" w:bidi="en-US"/>
        </w:rPr>
      </w:pPr>
      <w:r w:rsidRPr="007424F4">
        <w:rPr>
          <w:b/>
          <w:sz w:val="28"/>
          <w:szCs w:val="28"/>
          <w:lang w:eastAsia="en-US" w:bidi="en-US"/>
        </w:rPr>
        <w:t>Билет 14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1. Виды и назначение бланков.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2. Виды текстов, требований к их составлению и  оформлению.: текст - трафарет, текст анкета, текст таблица.</w:t>
      </w:r>
    </w:p>
    <w:p w:rsidR="007424F4" w:rsidRPr="007424F4" w:rsidRDefault="007424F4" w:rsidP="007424F4">
      <w:pPr>
        <w:suppressAutoHyphens w:val="0"/>
        <w:ind w:firstLine="360"/>
        <w:jc w:val="center"/>
        <w:rPr>
          <w:b/>
          <w:sz w:val="28"/>
          <w:szCs w:val="28"/>
          <w:lang w:eastAsia="en-US" w:bidi="en-US"/>
        </w:rPr>
      </w:pPr>
      <w:r w:rsidRPr="007424F4">
        <w:rPr>
          <w:b/>
          <w:sz w:val="28"/>
          <w:szCs w:val="28"/>
          <w:lang w:eastAsia="en-US" w:bidi="en-US"/>
        </w:rPr>
        <w:t>Билет 15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1. Информационно справочные документы. Протоколы, акты, докладные записки, справки, оформление копий документов.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2. Перечень сведений конфиденциального характера.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</w:p>
    <w:p w:rsidR="007424F4" w:rsidRPr="007424F4" w:rsidRDefault="007424F4" w:rsidP="007424F4">
      <w:pPr>
        <w:suppressAutoHyphens w:val="0"/>
        <w:ind w:firstLine="360"/>
        <w:jc w:val="center"/>
        <w:rPr>
          <w:b/>
          <w:sz w:val="28"/>
          <w:szCs w:val="28"/>
          <w:lang w:eastAsia="en-US" w:bidi="en-US"/>
        </w:rPr>
      </w:pPr>
      <w:r w:rsidRPr="007424F4">
        <w:rPr>
          <w:b/>
          <w:sz w:val="28"/>
          <w:szCs w:val="28"/>
          <w:lang w:eastAsia="en-US" w:bidi="en-US"/>
        </w:rPr>
        <w:t>Билет 16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lastRenderedPageBreak/>
        <w:t>1. Структура и функции службы ДОУ.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2. Расположение отметок на служебных документах.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</w:p>
    <w:p w:rsidR="007424F4" w:rsidRPr="007424F4" w:rsidRDefault="007424F4" w:rsidP="007424F4">
      <w:pPr>
        <w:suppressAutoHyphens w:val="0"/>
        <w:ind w:firstLine="360"/>
        <w:jc w:val="center"/>
        <w:rPr>
          <w:sz w:val="28"/>
          <w:szCs w:val="28"/>
          <w:lang w:eastAsia="en-US" w:bidi="en-US"/>
        </w:rPr>
      </w:pPr>
      <w:r w:rsidRPr="007424F4">
        <w:rPr>
          <w:b/>
          <w:sz w:val="28"/>
          <w:szCs w:val="28"/>
          <w:lang w:eastAsia="en-US" w:bidi="en-US"/>
        </w:rPr>
        <w:t>Билет 17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1. Композиционная структура текста документа.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2. Прием и обработка исходящих документов.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</w:p>
    <w:p w:rsidR="007424F4" w:rsidRPr="007424F4" w:rsidRDefault="007424F4" w:rsidP="007424F4">
      <w:pPr>
        <w:suppressAutoHyphens w:val="0"/>
        <w:ind w:firstLine="360"/>
        <w:jc w:val="center"/>
        <w:rPr>
          <w:b/>
          <w:sz w:val="28"/>
          <w:szCs w:val="28"/>
          <w:lang w:eastAsia="en-US" w:bidi="en-US"/>
        </w:rPr>
      </w:pPr>
      <w:r w:rsidRPr="007424F4">
        <w:rPr>
          <w:b/>
          <w:sz w:val="28"/>
          <w:szCs w:val="28"/>
          <w:lang w:eastAsia="en-US" w:bidi="en-US"/>
        </w:rPr>
        <w:t>Билет 18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1. Язык документа.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2. Действия сотрудника по утрате документов закрытого характера.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</w:p>
    <w:p w:rsidR="007424F4" w:rsidRPr="007424F4" w:rsidRDefault="007424F4" w:rsidP="007424F4">
      <w:pPr>
        <w:suppressAutoHyphens w:val="0"/>
        <w:ind w:firstLine="360"/>
        <w:jc w:val="center"/>
        <w:rPr>
          <w:b/>
          <w:sz w:val="28"/>
          <w:szCs w:val="28"/>
          <w:lang w:eastAsia="en-US" w:bidi="en-US"/>
        </w:rPr>
      </w:pPr>
      <w:r w:rsidRPr="007424F4">
        <w:rPr>
          <w:b/>
          <w:sz w:val="28"/>
          <w:szCs w:val="28"/>
          <w:lang w:eastAsia="en-US" w:bidi="en-US"/>
        </w:rPr>
        <w:t>Билет 19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1. Форма журнала учета выдачи документов конфиденциального характера.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2.</w:t>
      </w:r>
      <w:r w:rsidRPr="007424F4">
        <w:rPr>
          <w:rFonts w:ascii="Calibri" w:hAnsi="Calibri"/>
          <w:sz w:val="22"/>
          <w:szCs w:val="22"/>
          <w:lang w:eastAsia="en-US" w:bidi="en-US"/>
        </w:rPr>
        <w:t xml:space="preserve"> </w:t>
      </w:r>
      <w:r w:rsidRPr="007424F4">
        <w:rPr>
          <w:sz w:val="28"/>
          <w:szCs w:val="28"/>
          <w:lang w:eastAsia="en-US" w:bidi="en-US"/>
        </w:rPr>
        <w:t>Подготовка дел для передачи на архивное хранение.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</w:p>
    <w:p w:rsidR="007424F4" w:rsidRPr="007424F4" w:rsidRDefault="007424F4" w:rsidP="007424F4">
      <w:pPr>
        <w:tabs>
          <w:tab w:val="left" w:pos="780"/>
        </w:tabs>
        <w:suppressAutoHyphens w:val="0"/>
        <w:ind w:firstLine="360"/>
        <w:jc w:val="center"/>
        <w:rPr>
          <w:b/>
          <w:sz w:val="28"/>
          <w:szCs w:val="28"/>
          <w:lang w:eastAsia="en-US" w:bidi="en-US"/>
        </w:rPr>
      </w:pPr>
      <w:r w:rsidRPr="007424F4">
        <w:rPr>
          <w:b/>
          <w:sz w:val="28"/>
          <w:szCs w:val="28"/>
          <w:lang w:eastAsia="en-US" w:bidi="en-US"/>
        </w:rPr>
        <w:t>Билет 20</w:t>
      </w:r>
    </w:p>
    <w:p w:rsidR="007424F4" w:rsidRPr="007424F4" w:rsidRDefault="007424F4" w:rsidP="007424F4">
      <w:pPr>
        <w:tabs>
          <w:tab w:val="left" w:pos="780"/>
        </w:tabs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1.</w:t>
      </w:r>
      <w:r w:rsidRPr="007424F4">
        <w:rPr>
          <w:rFonts w:ascii="Calibri" w:hAnsi="Calibri"/>
          <w:sz w:val="22"/>
          <w:szCs w:val="22"/>
          <w:lang w:eastAsia="en-US" w:bidi="en-US"/>
        </w:rPr>
        <w:t xml:space="preserve"> </w:t>
      </w:r>
      <w:r w:rsidRPr="007424F4">
        <w:rPr>
          <w:sz w:val="28"/>
          <w:szCs w:val="28"/>
          <w:lang w:eastAsia="en-US" w:bidi="en-US"/>
        </w:rPr>
        <w:t>Передача документов внутри организации.</w:t>
      </w:r>
    </w:p>
    <w:p w:rsidR="007424F4" w:rsidRPr="007424F4" w:rsidRDefault="007424F4" w:rsidP="007424F4">
      <w:pPr>
        <w:tabs>
          <w:tab w:val="left" w:pos="780"/>
        </w:tabs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2. Формы регистрации: журнальная, карточная, автоматизированная.</w:t>
      </w:r>
    </w:p>
    <w:p w:rsid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</w:p>
    <w:p w:rsidR="00CD11B5" w:rsidRDefault="00CD11B5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</w:p>
    <w:p w:rsidR="00CD11B5" w:rsidRPr="007424F4" w:rsidRDefault="00CD11B5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</w:p>
    <w:p w:rsidR="007424F4" w:rsidRPr="007424F4" w:rsidRDefault="007424F4" w:rsidP="007424F4">
      <w:pPr>
        <w:suppressAutoHyphens w:val="0"/>
        <w:ind w:firstLine="360"/>
        <w:jc w:val="center"/>
        <w:rPr>
          <w:b/>
          <w:sz w:val="28"/>
          <w:szCs w:val="28"/>
          <w:lang w:eastAsia="en-US" w:bidi="en-US"/>
        </w:rPr>
      </w:pPr>
      <w:r w:rsidRPr="007424F4">
        <w:rPr>
          <w:b/>
          <w:sz w:val="28"/>
          <w:szCs w:val="28"/>
          <w:lang w:eastAsia="en-US" w:bidi="en-US"/>
        </w:rPr>
        <w:t>Билет 21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1. Составление текстов для факсимильной связи, телеграмм.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2. Классификация писем.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</w:p>
    <w:p w:rsidR="007424F4" w:rsidRPr="007424F4" w:rsidRDefault="007424F4" w:rsidP="007424F4">
      <w:pPr>
        <w:suppressAutoHyphens w:val="0"/>
        <w:ind w:firstLine="360"/>
        <w:jc w:val="center"/>
        <w:rPr>
          <w:b/>
          <w:sz w:val="28"/>
          <w:szCs w:val="28"/>
          <w:lang w:eastAsia="en-US" w:bidi="en-US"/>
        </w:rPr>
      </w:pPr>
      <w:r w:rsidRPr="007424F4">
        <w:rPr>
          <w:b/>
          <w:sz w:val="28"/>
          <w:szCs w:val="28"/>
          <w:lang w:eastAsia="en-US" w:bidi="en-US"/>
        </w:rPr>
        <w:t>Билет 22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1. Трудовой договор, определение, заключение трудового договора, содержание.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2. Форма специального журнала регистрации документов конфиденциального характера.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</w:p>
    <w:p w:rsidR="007424F4" w:rsidRPr="007424F4" w:rsidRDefault="007424F4" w:rsidP="007424F4">
      <w:pPr>
        <w:suppressAutoHyphens w:val="0"/>
        <w:ind w:firstLine="360"/>
        <w:jc w:val="center"/>
        <w:rPr>
          <w:b/>
          <w:sz w:val="28"/>
          <w:szCs w:val="28"/>
          <w:lang w:eastAsia="en-US" w:bidi="en-US"/>
        </w:rPr>
      </w:pPr>
      <w:r w:rsidRPr="007424F4">
        <w:rPr>
          <w:b/>
          <w:sz w:val="28"/>
          <w:szCs w:val="28"/>
          <w:lang w:eastAsia="en-US" w:bidi="en-US"/>
        </w:rPr>
        <w:t>Билет 23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1.</w:t>
      </w:r>
      <w:r w:rsidRPr="007424F4">
        <w:rPr>
          <w:rFonts w:ascii="Calibri" w:hAnsi="Calibri"/>
          <w:sz w:val="22"/>
          <w:szCs w:val="22"/>
          <w:lang w:eastAsia="en-US" w:bidi="en-US"/>
        </w:rPr>
        <w:t xml:space="preserve"> </w:t>
      </w:r>
      <w:r w:rsidRPr="007424F4">
        <w:rPr>
          <w:sz w:val="28"/>
          <w:szCs w:val="28"/>
          <w:lang w:eastAsia="en-US" w:bidi="en-US"/>
        </w:rPr>
        <w:t>Разделы номенклатуры дел.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2.</w:t>
      </w:r>
      <w:r w:rsidRPr="007424F4">
        <w:rPr>
          <w:rFonts w:ascii="Calibri" w:hAnsi="Calibri"/>
          <w:sz w:val="22"/>
          <w:szCs w:val="22"/>
          <w:lang w:eastAsia="en-US" w:bidi="en-US"/>
        </w:rPr>
        <w:t xml:space="preserve"> </w:t>
      </w:r>
      <w:r w:rsidRPr="007424F4">
        <w:rPr>
          <w:sz w:val="28"/>
          <w:szCs w:val="28"/>
          <w:lang w:eastAsia="en-US" w:bidi="en-US"/>
        </w:rPr>
        <w:t>Комиссия по определению срока хранения конкретных дел; ее состав и полномочия.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</w:p>
    <w:p w:rsidR="007424F4" w:rsidRPr="007424F4" w:rsidRDefault="007424F4" w:rsidP="007424F4">
      <w:pPr>
        <w:suppressAutoHyphens w:val="0"/>
        <w:ind w:firstLine="360"/>
        <w:jc w:val="center"/>
        <w:rPr>
          <w:b/>
          <w:sz w:val="28"/>
          <w:szCs w:val="28"/>
          <w:lang w:eastAsia="en-US" w:bidi="en-US"/>
        </w:rPr>
      </w:pPr>
      <w:r w:rsidRPr="007424F4">
        <w:rPr>
          <w:b/>
          <w:sz w:val="28"/>
          <w:szCs w:val="28"/>
          <w:lang w:eastAsia="en-US" w:bidi="en-US"/>
        </w:rPr>
        <w:t>Билет 24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1. Стилистика деловой документации.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2.</w:t>
      </w:r>
      <w:r w:rsidRPr="007424F4">
        <w:rPr>
          <w:rFonts w:ascii="Calibri" w:hAnsi="Calibri"/>
          <w:sz w:val="22"/>
          <w:szCs w:val="22"/>
          <w:lang w:eastAsia="en-US" w:bidi="en-US"/>
        </w:rPr>
        <w:t xml:space="preserve"> </w:t>
      </w:r>
      <w:r w:rsidRPr="007424F4">
        <w:rPr>
          <w:sz w:val="28"/>
          <w:szCs w:val="28"/>
          <w:lang w:eastAsia="en-US" w:bidi="en-US"/>
        </w:rPr>
        <w:t>Личный листок по учету кадров.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</w:p>
    <w:p w:rsidR="007424F4" w:rsidRPr="007424F4" w:rsidRDefault="007424F4" w:rsidP="007424F4">
      <w:pPr>
        <w:suppressAutoHyphens w:val="0"/>
        <w:ind w:firstLine="360"/>
        <w:jc w:val="center"/>
        <w:rPr>
          <w:b/>
          <w:sz w:val="28"/>
          <w:szCs w:val="28"/>
          <w:lang w:eastAsia="en-US" w:bidi="en-US"/>
        </w:rPr>
      </w:pPr>
      <w:r w:rsidRPr="007424F4">
        <w:rPr>
          <w:b/>
          <w:sz w:val="28"/>
          <w:szCs w:val="28"/>
          <w:lang w:eastAsia="en-US" w:bidi="en-US"/>
        </w:rPr>
        <w:t>Билет 25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t>1.</w:t>
      </w:r>
      <w:r w:rsidRPr="007424F4">
        <w:rPr>
          <w:rFonts w:ascii="Calibri" w:hAnsi="Calibri"/>
          <w:sz w:val="22"/>
          <w:szCs w:val="22"/>
          <w:lang w:eastAsia="en-US" w:bidi="en-US"/>
        </w:rPr>
        <w:t xml:space="preserve"> </w:t>
      </w:r>
      <w:r w:rsidRPr="007424F4">
        <w:rPr>
          <w:sz w:val="28"/>
          <w:szCs w:val="28"/>
          <w:lang w:eastAsia="en-US" w:bidi="en-US"/>
        </w:rPr>
        <w:t>Трудовая  книжка. Оформление трудовой книжки.</w:t>
      </w:r>
    </w:p>
    <w:p w:rsidR="007424F4" w:rsidRPr="007424F4" w:rsidRDefault="007424F4" w:rsidP="007424F4">
      <w:pPr>
        <w:suppressAutoHyphens w:val="0"/>
        <w:ind w:firstLine="360"/>
        <w:jc w:val="both"/>
        <w:rPr>
          <w:sz w:val="28"/>
          <w:szCs w:val="28"/>
          <w:lang w:eastAsia="en-US" w:bidi="en-US"/>
        </w:rPr>
      </w:pPr>
      <w:r w:rsidRPr="007424F4">
        <w:rPr>
          <w:sz w:val="28"/>
          <w:szCs w:val="28"/>
          <w:lang w:eastAsia="en-US" w:bidi="en-US"/>
        </w:rPr>
        <w:lastRenderedPageBreak/>
        <w:t>2.</w:t>
      </w:r>
      <w:r w:rsidRPr="007424F4">
        <w:rPr>
          <w:rFonts w:ascii="Calibri" w:hAnsi="Calibri"/>
          <w:sz w:val="22"/>
          <w:szCs w:val="22"/>
          <w:lang w:eastAsia="en-US" w:bidi="en-US"/>
        </w:rPr>
        <w:t xml:space="preserve"> </w:t>
      </w:r>
      <w:r w:rsidRPr="007424F4">
        <w:rPr>
          <w:sz w:val="28"/>
          <w:szCs w:val="28"/>
          <w:lang w:eastAsia="en-US" w:bidi="en-US"/>
        </w:rPr>
        <w:t>Обязательство  о неразглашении служебной (коммерческой тайне).</w:t>
      </w:r>
    </w:p>
    <w:p w:rsidR="007424F4" w:rsidRDefault="007424F4" w:rsidP="00CD11B5">
      <w:pPr>
        <w:suppressAutoHyphens w:val="0"/>
        <w:spacing w:line="360" w:lineRule="auto"/>
        <w:ind w:firstLine="360"/>
        <w:jc w:val="both"/>
        <w:rPr>
          <w:sz w:val="28"/>
          <w:szCs w:val="28"/>
          <w:lang w:eastAsia="en-US" w:bidi="en-US"/>
        </w:rPr>
      </w:pPr>
    </w:p>
    <w:p w:rsidR="00CD11B5" w:rsidRPr="00CD11B5" w:rsidRDefault="00CD11B5" w:rsidP="00CD11B5">
      <w:pPr>
        <w:suppressAutoHyphens w:val="0"/>
        <w:spacing w:line="360" w:lineRule="auto"/>
        <w:ind w:firstLine="360"/>
        <w:jc w:val="both"/>
        <w:rPr>
          <w:b/>
          <w:sz w:val="28"/>
          <w:szCs w:val="28"/>
          <w:lang w:eastAsia="en-US" w:bidi="en-US"/>
        </w:rPr>
      </w:pPr>
      <w:r w:rsidRPr="00CD11B5">
        <w:rPr>
          <w:b/>
          <w:sz w:val="28"/>
          <w:szCs w:val="28"/>
          <w:lang w:eastAsia="en-US" w:bidi="en-US"/>
        </w:rPr>
        <w:t>Критерии оценивания</w:t>
      </w:r>
    </w:p>
    <w:p w:rsidR="00CD11B5" w:rsidRPr="00CD11B5" w:rsidRDefault="00CD11B5" w:rsidP="00CD11B5">
      <w:pPr>
        <w:suppressAutoHyphens w:val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D11B5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Критерии оценивания знаний студентов на дифференцированном зачете</w:t>
      </w:r>
    </w:p>
    <w:p w:rsidR="00CD11B5" w:rsidRPr="00CD11B5" w:rsidRDefault="00CD11B5" w:rsidP="00CD11B5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CD11B5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«ОТЛИЧНО»</w:t>
      </w:r>
      <w:r w:rsidRPr="00CD11B5">
        <w:rPr>
          <w:color w:val="000000"/>
          <w:sz w:val="28"/>
          <w:szCs w:val="28"/>
          <w:lang w:eastAsia="ru-RU"/>
        </w:rPr>
        <w:t> - студент владеет знаниями предмета в полном объеме учебной программы, достаточно глубоко осмысливает дисциплину; самостоятельно, в логической последовательности и исчерпывающе отвечает на все вопросы билета, подчеркивал при этом самое существенное, умеет анализировать, сравнивать, классифицировать, обобщать, конкретизировать и систематизировать изученный материал, выделять в нем главное: устанавливать причинно-следственные связи;  решает ситуационные задачи повышенной сложности; хорошо знаком с основной литературой.</w:t>
      </w:r>
    </w:p>
    <w:p w:rsidR="00CD11B5" w:rsidRPr="00CD11B5" w:rsidRDefault="00CD11B5" w:rsidP="00CD11B5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CD11B5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«ХОРОШО»</w:t>
      </w:r>
      <w:r w:rsidRPr="00CD11B5">
        <w:rPr>
          <w:color w:val="000000"/>
          <w:sz w:val="28"/>
          <w:szCs w:val="28"/>
          <w:lang w:eastAsia="ru-RU"/>
        </w:rPr>
        <w:t> - студент владеет знаниями дисциплины почти в полном объеме программы (имеются пробелы знаний только в некоторых, особенно сложных разделах); самостоятельно и отчасти при наводящих вопросах дает полноценные ответы на вопросы билета; не всегда выделяет наиболее существенное, не допускает вместе с тем серьезных ошибок в ответах; умеет решать легкие и средней тяжести ситуационные задачи.</w:t>
      </w:r>
    </w:p>
    <w:p w:rsidR="00CD11B5" w:rsidRPr="00CD11B5" w:rsidRDefault="00CD11B5" w:rsidP="00CD11B5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CD11B5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«УДОВЛЕТВОРИТЕЛЬНО»</w:t>
      </w:r>
      <w:r w:rsidRPr="00CD11B5">
        <w:rPr>
          <w:color w:val="000000"/>
          <w:sz w:val="28"/>
          <w:szCs w:val="28"/>
          <w:lang w:eastAsia="ru-RU"/>
        </w:rPr>
        <w:t> - студент владеет основным объемом знаний по дисциплине; проявляет затруднения в самостоятельных ответах, оперирует неточными формулировками; в процессе ответов допускаются ошибки по существу вопросов. Студент способен решать лишь наиболее легкие задачи.</w:t>
      </w:r>
    </w:p>
    <w:p w:rsidR="00CD11B5" w:rsidRPr="00CD11B5" w:rsidRDefault="00CD11B5" w:rsidP="00CD11B5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CD11B5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«НЕУДОВЛЕТВОРИТЕЛЬНО»</w:t>
      </w:r>
      <w:r w:rsidRPr="00CD11B5">
        <w:rPr>
          <w:color w:val="000000"/>
          <w:sz w:val="28"/>
          <w:szCs w:val="28"/>
          <w:lang w:eastAsia="ru-RU"/>
        </w:rPr>
        <w:t> - студент не освоил обязательного минимума знаний предмета, не способен ответить на вопросы билета даже при дополнительных наводящих вопросах экзаменатора.</w:t>
      </w:r>
    </w:p>
    <w:p w:rsidR="00CD11B5" w:rsidRPr="00CD11B5" w:rsidRDefault="00CD11B5" w:rsidP="00CD11B5">
      <w:pPr>
        <w:suppressAutoHyphens w:val="0"/>
        <w:rPr>
          <w:lang w:eastAsia="ru-RU"/>
        </w:rPr>
      </w:pPr>
    </w:p>
    <w:p w:rsidR="00CD11B5" w:rsidRPr="007424F4" w:rsidRDefault="00CD11B5" w:rsidP="00CD11B5">
      <w:pPr>
        <w:suppressAutoHyphens w:val="0"/>
        <w:spacing w:line="360" w:lineRule="auto"/>
        <w:ind w:firstLine="360"/>
        <w:jc w:val="both"/>
        <w:rPr>
          <w:sz w:val="28"/>
          <w:szCs w:val="28"/>
          <w:lang w:eastAsia="en-US" w:bidi="en-US"/>
        </w:rPr>
      </w:pPr>
    </w:p>
    <w:p w:rsidR="007424F4" w:rsidRPr="007424F4" w:rsidRDefault="007424F4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7424F4">
        <w:rPr>
          <w:b/>
          <w:sz w:val="28"/>
          <w:szCs w:val="28"/>
        </w:rPr>
        <w:t>Тесты для дифференцированного зачета</w:t>
      </w:r>
    </w:p>
    <w:p w:rsidR="007424F4" w:rsidRPr="007424F4" w:rsidRDefault="007424F4" w:rsidP="007424F4">
      <w:pPr>
        <w:suppressAutoHyphens w:val="0"/>
        <w:spacing w:after="120"/>
        <w:jc w:val="center"/>
        <w:rPr>
          <w:rFonts w:eastAsia="Calibri"/>
          <w:b/>
          <w:lang w:eastAsia="en-US"/>
        </w:rPr>
      </w:pPr>
      <w:r w:rsidRPr="007424F4">
        <w:rPr>
          <w:rFonts w:eastAsia="Calibri"/>
          <w:b/>
          <w:lang w:eastAsia="en-US"/>
        </w:rPr>
        <w:t>Вариант 1</w:t>
      </w:r>
    </w:p>
    <w:p w:rsidR="007424F4" w:rsidRPr="007424F4" w:rsidRDefault="007424F4" w:rsidP="007424F4">
      <w:pPr>
        <w:suppressAutoHyphens w:val="0"/>
        <w:spacing w:after="120"/>
        <w:rPr>
          <w:rFonts w:eastAsia="Calibri"/>
          <w:b/>
          <w:i/>
          <w:lang w:eastAsia="en-US"/>
        </w:rPr>
      </w:pPr>
      <w:r w:rsidRPr="007424F4">
        <w:rPr>
          <w:rFonts w:eastAsia="Calibri"/>
          <w:b/>
          <w:i/>
          <w:lang w:eastAsia="en-US"/>
        </w:rPr>
        <w:t>Выберите один правильный ответ (задания 1-9)</w:t>
      </w:r>
    </w:p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highlight w:val="white"/>
          <w:lang w:eastAsia="en-US"/>
        </w:rPr>
      </w:pPr>
      <w:r w:rsidRPr="007424F4">
        <w:rPr>
          <w:rFonts w:eastAsia="Calibri" w:cs="Times New Roman CYR"/>
          <w:lang w:eastAsia="en-US"/>
        </w:rPr>
        <w:t>Как назывались первые государственные учреждения?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8"/>
        <w:gridCol w:w="9105"/>
      </w:tblGrid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9105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департаменты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105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княжества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9105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приказы</w:t>
            </w:r>
          </w:p>
        </w:tc>
      </w:tr>
      <w:tr w:rsidR="007424F4" w:rsidRPr="007424F4" w:rsidTr="00CD11B5">
        <w:trPr>
          <w:trHeight w:val="492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105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монастыри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/>
          <w:highlight w:val="white"/>
          <w:lang w:eastAsia="en-US"/>
        </w:rPr>
      </w:pPr>
      <w:r w:rsidRPr="007424F4">
        <w:rPr>
          <w:rFonts w:eastAsia="Calibri" w:cs="Times New Roman CYR"/>
          <w:highlight w:val="white"/>
          <w:lang w:eastAsia="en-US"/>
        </w:rPr>
        <w:t xml:space="preserve">Укажите, когда было введено в делопроизводство слово </w:t>
      </w:r>
      <w:r w:rsidRPr="007424F4">
        <w:rPr>
          <w:rFonts w:eastAsia="Calibri"/>
          <w:highlight w:val="white"/>
          <w:lang w:eastAsia="en-US"/>
        </w:rPr>
        <w:t>«</w:t>
      </w:r>
      <w:r w:rsidRPr="007424F4">
        <w:rPr>
          <w:rFonts w:eastAsia="Calibri" w:cs="Times New Roman CYR"/>
          <w:highlight w:val="white"/>
          <w:lang w:eastAsia="en-US"/>
        </w:rPr>
        <w:t>архив</w:t>
      </w:r>
      <w:r w:rsidRPr="007424F4">
        <w:rPr>
          <w:rFonts w:eastAsia="Calibri"/>
          <w:highlight w:val="white"/>
          <w:lang w:eastAsia="en-US"/>
        </w:rPr>
        <w:t>»:</w:t>
      </w:r>
    </w:p>
    <w:tbl>
      <w:tblPr>
        <w:tblW w:w="98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8"/>
        <w:gridCol w:w="9072"/>
      </w:tblGrid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9072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 период приказного делопроизводства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072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 период исполнительного делопроизводства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lastRenderedPageBreak/>
              <w:t>3)</w:t>
            </w:r>
          </w:p>
        </w:tc>
        <w:tc>
          <w:tcPr>
            <w:tcW w:w="9072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 период коллежского делопроизводства</w:t>
            </w:r>
          </w:p>
        </w:tc>
      </w:tr>
      <w:tr w:rsidR="007424F4" w:rsidRPr="007424F4" w:rsidTr="00CD11B5">
        <w:trPr>
          <w:trHeight w:val="492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072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 период министерского делопроизводства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>Документ – это</w:t>
      </w:r>
    </w:p>
    <w:tbl>
      <w:tblPr>
        <w:tblW w:w="985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9004"/>
      </w:tblGrid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материальный объект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носитель информации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документированная информация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все ответы верны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highlight w:val="white"/>
          <w:lang w:eastAsia="en-US"/>
        </w:rPr>
      </w:pPr>
      <w:r w:rsidRPr="007424F4">
        <w:rPr>
          <w:rFonts w:eastAsia="Calibri" w:cs="Times New Roman CYR"/>
          <w:highlight w:val="white"/>
          <w:lang w:eastAsia="en-US"/>
        </w:rPr>
        <w:t>Дайте определение делопроизводства: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8"/>
        <w:gridCol w:w="9105"/>
      </w:tblGrid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9105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Процесс создания и оформления документов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105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запись информации на различных носителях по установленным правилам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9105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отрасль деятельности, обеспечивающая документирование и организацию работы с документами</w:t>
            </w:r>
          </w:p>
        </w:tc>
      </w:tr>
      <w:tr w:rsidR="007424F4" w:rsidRPr="007424F4" w:rsidTr="00CD11B5">
        <w:trPr>
          <w:trHeight w:val="492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105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движение документов в организации с момента их создания или получения до завершения исполнения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>Укажите, как называется документ, окончательно оформленный и подписанный:</w:t>
      </w:r>
    </w:p>
    <w:tbl>
      <w:tblPr>
        <w:tblW w:w="985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9004"/>
      </w:tblGrid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подлинник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отпуск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дубликат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черновик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>Документы классифицируют на простые и сложные</w:t>
      </w:r>
    </w:p>
    <w:tbl>
      <w:tblPr>
        <w:tblW w:w="985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9004"/>
      </w:tblGrid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по содержанию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по назначению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по форме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по структуре документов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/>
          <w:lang w:eastAsia="en-US"/>
        </w:rPr>
      </w:pPr>
      <w:r w:rsidRPr="007424F4">
        <w:rPr>
          <w:rFonts w:eastAsia="Calibri" w:cs="Times New Roman CYR"/>
          <w:lang w:eastAsia="en-US"/>
        </w:rPr>
        <w:t xml:space="preserve">Выберите правильный вариант оформления </w:t>
      </w:r>
      <w:r w:rsidRPr="007424F4">
        <w:rPr>
          <w:rFonts w:eastAsia="Calibri"/>
          <w:lang w:eastAsia="en-US"/>
        </w:rPr>
        <w:t>«</w:t>
      </w:r>
      <w:r w:rsidRPr="007424F4">
        <w:rPr>
          <w:rFonts w:eastAsia="Calibri" w:cs="Times New Roman CYR"/>
          <w:lang w:eastAsia="en-US"/>
        </w:rPr>
        <w:t>Отметки о заверении копии</w:t>
      </w:r>
      <w:r w:rsidRPr="007424F4">
        <w:rPr>
          <w:rFonts w:eastAsia="Calibri"/>
          <w:lang w:eastAsia="en-US"/>
        </w:rPr>
        <w:t>».</w:t>
      </w:r>
    </w:p>
    <w:tbl>
      <w:tblPr>
        <w:tblW w:w="985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9004"/>
      </w:tblGrid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Заверяю: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 xml:space="preserve">Инспектор отдела кадров Личная подпись Ф.Р. Иванова 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17.07.2014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Верно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 xml:space="preserve">Инспектор отдела кадров Личная подпись Ф.Р. Иванова 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17.07.2014 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Верно: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Инспектор отдела кадров Личная подпись И.И. Петрова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17.07.2014 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«</w:t>
            </w:r>
            <w:r w:rsidRPr="007424F4">
              <w:rPr>
                <w:rFonts w:eastAsia="Calibri" w:cs="Times New Roman CYR"/>
                <w:lang w:eastAsia="en-US"/>
              </w:rPr>
              <w:t>Верно</w:t>
            </w:r>
            <w:r w:rsidRPr="007424F4">
              <w:rPr>
                <w:rFonts w:eastAsia="Calibri"/>
                <w:lang w:eastAsia="en-US"/>
              </w:rPr>
              <w:t>»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Инспектор отдела кадров Личная подпись И.И. Петрова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17.07.2014 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  <w:tab w:val="left" w:pos="72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>К общим функциям документа  не относится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8"/>
        <w:gridCol w:w="8964"/>
      </w:tblGrid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lastRenderedPageBreak/>
              <w:t>1)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информационная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 xml:space="preserve">коммуникативная 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 xml:space="preserve">историческая 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 xml:space="preserve">учетная 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highlight w:val="white"/>
          <w:lang w:eastAsia="en-US"/>
        </w:rPr>
      </w:pPr>
      <w:r w:rsidRPr="007424F4">
        <w:rPr>
          <w:rFonts w:eastAsia="Calibri" w:cs="Times New Roman CYR"/>
          <w:lang w:eastAsia="en-US"/>
        </w:rPr>
        <w:t>По способу документирования различают документы</w:t>
      </w:r>
    </w:p>
    <w:tbl>
      <w:tblPr>
        <w:tblW w:w="97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8"/>
        <w:gridCol w:w="8930"/>
      </w:tblGrid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трафаретные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письменные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формализованные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графические</w:t>
            </w:r>
          </w:p>
        </w:tc>
      </w:tr>
    </w:tbl>
    <w:p w:rsidR="007424F4" w:rsidRPr="007424F4" w:rsidRDefault="007424F4" w:rsidP="007424F4">
      <w:pPr>
        <w:suppressAutoHyphens w:val="0"/>
        <w:spacing w:after="120"/>
        <w:rPr>
          <w:rFonts w:eastAsia="Calibri"/>
          <w:b/>
          <w:i/>
          <w:lang w:eastAsia="en-US"/>
        </w:rPr>
      </w:pPr>
      <w:r w:rsidRPr="007424F4">
        <w:rPr>
          <w:rFonts w:eastAsia="Calibri"/>
          <w:b/>
          <w:i/>
          <w:lang w:eastAsia="en-US"/>
        </w:rPr>
        <w:t>Установите соответствие.</w:t>
      </w:r>
    </w:p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/>
          <w:shd w:val="clear" w:color="auto" w:fill="FBFBFB"/>
          <w:lang w:eastAsia="en-US"/>
        </w:rPr>
      </w:pPr>
      <w:r w:rsidRPr="007424F4">
        <w:rPr>
          <w:rFonts w:eastAsia="Calibri"/>
          <w:shd w:val="clear" w:color="auto" w:fill="FBFBFB"/>
          <w:lang w:eastAsia="en-US"/>
        </w:rPr>
        <w:t>Установите соответствие классификации документов:</w:t>
      </w:r>
    </w:p>
    <w:tbl>
      <w:tblPr>
        <w:tblW w:w="9480" w:type="dxa"/>
        <w:tblInd w:w="-132" w:type="dxa"/>
        <w:tblLook w:val="00A0" w:firstRow="1" w:lastRow="0" w:firstColumn="1" w:lastColumn="0" w:noHBand="0" w:noVBand="0"/>
      </w:tblPr>
      <w:tblGrid>
        <w:gridCol w:w="4440"/>
        <w:gridCol w:w="5040"/>
      </w:tblGrid>
      <w:tr w:rsidR="007424F4" w:rsidRPr="007424F4" w:rsidTr="00CD11B5">
        <w:tc>
          <w:tcPr>
            <w:tcW w:w="4440" w:type="dxa"/>
          </w:tcPr>
          <w:p w:rsidR="007424F4" w:rsidRPr="007424F4" w:rsidRDefault="007424F4" w:rsidP="00CD11B5">
            <w:pPr>
              <w:numPr>
                <w:ilvl w:val="0"/>
                <w:numId w:val="30"/>
              </w:numPr>
              <w:tabs>
                <w:tab w:val="num" w:pos="360"/>
              </w:tabs>
              <w:suppressAutoHyphens w:val="0"/>
              <w:spacing w:after="120" w:line="276" w:lineRule="auto"/>
              <w:contextualSpacing/>
              <w:rPr>
                <w:rFonts w:eastAsia="Calibri"/>
                <w:lang w:eastAsia="ru-RU"/>
              </w:rPr>
            </w:pPr>
            <w:r w:rsidRPr="007424F4">
              <w:rPr>
                <w:rFonts w:eastAsia="Calibri"/>
                <w:lang w:eastAsia="ru-RU"/>
              </w:rPr>
              <w:t>По наименованию</w:t>
            </w:r>
          </w:p>
        </w:tc>
        <w:tc>
          <w:tcPr>
            <w:tcW w:w="504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1) Организационно-распорядительные, финансово-расчетные, снабженческо-сбытовые и др..</w:t>
            </w:r>
          </w:p>
        </w:tc>
      </w:tr>
      <w:tr w:rsidR="007424F4" w:rsidRPr="007424F4" w:rsidTr="00CD11B5">
        <w:tc>
          <w:tcPr>
            <w:tcW w:w="4440" w:type="dxa"/>
          </w:tcPr>
          <w:p w:rsidR="007424F4" w:rsidRPr="007424F4" w:rsidRDefault="007424F4" w:rsidP="00CD11B5">
            <w:pPr>
              <w:numPr>
                <w:ilvl w:val="0"/>
                <w:numId w:val="30"/>
              </w:numPr>
              <w:tabs>
                <w:tab w:val="num" w:pos="360"/>
              </w:tabs>
              <w:suppressAutoHyphens w:val="0"/>
              <w:spacing w:after="120" w:line="276" w:lineRule="auto"/>
              <w:contextualSpacing/>
              <w:rPr>
                <w:rFonts w:eastAsia="Calibri"/>
                <w:lang w:eastAsia="ru-RU"/>
              </w:rPr>
            </w:pPr>
            <w:r w:rsidRPr="007424F4">
              <w:rPr>
                <w:rFonts w:eastAsia="Calibri"/>
                <w:lang w:eastAsia="ru-RU"/>
              </w:rPr>
              <w:t>По месту составления</w:t>
            </w:r>
          </w:p>
        </w:tc>
        <w:tc>
          <w:tcPr>
            <w:tcW w:w="504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 xml:space="preserve">2) Обычные, секретные и для служебного пользования </w:t>
            </w:r>
          </w:p>
        </w:tc>
      </w:tr>
      <w:tr w:rsidR="007424F4" w:rsidRPr="007424F4" w:rsidTr="00CD11B5">
        <w:tc>
          <w:tcPr>
            <w:tcW w:w="4440" w:type="dxa"/>
          </w:tcPr>
          <w:p w:rsidR="007424F4" w:rsidRPr="007424F4" w:rsidRDefault="007424F4" w:rsidP="00CD11B5">
            <w:pPr>
              <w:numPr>
                <w:ilvl w:val="0"/>
                <w:numId w:val="30"/>
              </w:numPr>
              <w:tabs>
                <w:tab w:val="num" w:pos="360"/>
              </w:tabs>
              <w:suppressAutoHyphens w:val="0"/>
              <w:spacing w:after="120" w:line="276" w:lineRule="auto"/>
              <w:contextualSpacing/>
              <w:rPr>
                <w:rFonts w:eastAsia="Calibri"/>
                <w:lang w:eastAsia="ru-RU"/>
              </w:rPr>
            </w:pPr>
            <w:r w:rsidRPr="007424F4">
              <w:rPr>
                <w:rFonts w:eastAsia="Calibri"/>
                <w:lang w:eastAsia="ru-RU"/>
              </w:rPr>
              <w:t>По степени гласности</w:t>
            </w:r>
          </w:p>
        </w:tc>
        <w:tc>
          <w:tcPr>
            <w:tcW w:w="504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3) Внешние, внутренние</w:t>
            </w:r>
          </w:p>
        </w:tc>
      </w:tr>
      <w:tr w:rsidR="007424F4" w:rsidRPr="007424F4" w:rsidTr="00CD11B5">
        <w:tc>
          <w:tcPr>
            <w:tcW w:w="4440" w:type="dxa"/>
          </w:tcPr>
          <w:p w:rsidR="007424F4" w:rsidRPr="007424F4" w:rsidRDefault="007424F4" w:rsidP="00CD11B5">
            <w:pPr>
              <w:numPr>
                <w:ilvl w:val="0"/>
                <w:numId w:val="30"/>
              </w:numPr>
              <w:tabs>
                <w:tab w:val="num" w:pos="360"/>
              </w:tabs>
              <w:suppressAutoHyphens w:val="0"/>
              <w:spacing w:after="120" w:line="276" w:lineRule="auto"/>
              <w:contextualSpacing/>
              <w:rPr>
                <w:rFonts w:eastAsia="Calibri"/>
                <w:lang w:eastAsia="ru-RU"/>
              </w:rPr>
            </w:pPr>
            <w:r w:rsidRPr="007424F4">
              <w:rPr>
                <w:rFonts w:eastAsia="Calibri"/>
                <w:lang w:eastAsia="ru-RU"/>
              </w:rPr>
              <w:t>По содержанию</w:t>
            </w:r>
          </w:p>
        </w:tc>
        <w:tc>
          <w:tcPr>
            <w:tcW w:w="504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4) Приказы, письма, акты, протоколы и др</w:t>
            </w:r>
          </w:p>
        </w:tc>
      </w:tr>
    </w:tbl>
    <w:p w:rsidR="007424F4" w:rsidRPr="007424F4" w:rsidRDefault="007424F4" w:rsidP="007424F4">
      <w:pPr>
        <w:suppressAutoHyphens w:val="0"/>
        <w:spacing w:after="120"/>
        <w:rPr>
          <w:rFonts w:eastAsia="Calibri"/>
          <w:b/>
          <w:i/>
          <w:lang w:eastAsia="en-US"/>
        </w:rPr>
      </w:pPr>
      <w:r w:rsidRPr="007424F4">
        <w:rPr>
          <w:rFonts w:eastAsia="Calibri"/>
          <w:b/>
          <w:i/>
          <w:lang w:eastAsia="en-US"/>
        </w:rPr>
        <w:t>Выберите один правильный ответ (задания 11-35)</w:t>
      </w:r>
    </w:p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>Установление единообразия состава и форм управленческих документов, фиксирующих однотипные управленческие функции – это</w:t>
      </w:r>
    </w:p>
    <w:tbl>
      <w:tblPr>
        <w:tblW w:w="985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9004"/>
      </w:tblGrid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стандартизация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сертификация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унификация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нет правильного ответа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  <w:tab w:val="left" w:pos="792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>Процесс унификации делового письма позволяет</w:t>
      </w:r>
    </w:p>
    <w:tbl>
      <w:tblPr>
        <w:tblW w:w="985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9004"/>
      </w:tblGrid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облегчить визуальный поиск необходимой информации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расширить возможности применения вычислительной и организационной техники при обработке писем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уменьшить стоимость машинописных работ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все ответы верны</w:t>
            </w:r>
          </w:p>
        </w:tc>
      </w:tr>
    </w:tbl>
    <w:p w:rsidR="007424F4" w:rsidRPr="007424F4" w:rsidRDefault="007424F4" w:rsidP="00635D36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 w:line="276" w:lineRule="auto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 xml:space="preserve">На какие документы распространяется </w:t>
      </w:r>
      <w:r w:rsidR="00635D36" w:rsidRPr="00635D36">
        <w:rPr>
          <w:rFonts w:eastAsia="Calibri" w:cs="Times New Roman CYR"/>
          <w:lang w:eastAsia="en-US"/>
        </w:rPr>
        <w:t>ГОСТ Р 7.0.97-2016</w:t>
      </w:r>
      <w:r w:rsidRPr="007424F4">
        <w:rPr>
          <w:rFonts w:eastAsia="Calibri" w:cs="Times New Roman CYR"/>
          <w:lang w:eastAsia="en-US"/>
        </w:rPr>
        <w:t>?</w:t>
      </w:r>
    </w:p>
    <w:tbl>
      <w:tblPr>
        <w:tblW w:w="985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9004"/>
      </w:tblGrid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на организационно-распорядительные документы (ОРД), относящиеся к унифицированной системе ОРД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на все документы, сопровождающие деятельность любой организации, учреждения или предприятия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lastRenderedPageBreak/>
              <w:t>3)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на управленческие и экономические документы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на организационные документы, относящиеся к делопроизводству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highlight w:val="white"/>
          <w:lang w:eastAsia="en-US"/>
        </w:rPr>
      </w:pPr>
      <w:r w:rsidRPr="007424F4">
        <w:rPr>
          <w:rFonts w:eastAsia="Calibri" w:cs="Times New Roman CYR"/>
          <w:lang w:eastAsia="en-US"/>
        </w:rPr>
        <w:t>Расположение реквизитов на бланке документа определяется.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8"/>
        <w:gridCol w:w="9105"/>
      </w:tblGrid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9105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составителем документа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105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правилами унификации документов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9105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государственным стандартом</w:t>
            </w:r>
          </w:p>
        </w:tc>
      </w:tr>
      <w:tr w:rsidR="007424F4" w:rsidRPr="007424F4" w:rsidTr="00CD11B5">
        <w:trPr>
          <w:trHeight w:val="492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105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набором реквизитов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 xml:space="preserve">Реквизит </w:t>
      </w:r>
      <w:r w:rsidRPr="007424F4">
        <w:rPr>
          <w:rFonts w:eastAsia="Calibri"/>
          <w:lang w:eastAsia="en-US"/>
        </w:rPr>
        <w:t>«</w:t>
      </w:r>
      <w:r w:rsidRPr="007424F4">
        <w:rPr>
          <w:rFonts w:eastAsia="Calibri" w:cs="Times New Roman CYR"/>
          <w:lang w:eastAsia="en-US"/>
        </w:rPr>
        <w:t>Идентификатор электронной копии документа</w:t>
      </w:r>
      <w:r w:rsidRPr="007424F4">
        <w:rPr>
          <w:rFonts w:eastAsia="Calibri"/>
          <w:lang w:eastAsia="en-US"/>
        </w:rPr>
        <w:t xml:space="preserve">» </w:t>
      </w:r>
      <w:r w:rsidRPr="007424F4">
        <w:rPr>
          <w:rFonts w:eastAsia="Calibri" w:cs="Times New Roman CYR"/>
          <w:lang w:eastAsia="en-US"/>
        </w:rPr>
        <w:t>размещается на бланке документа</w:t>
      </w:r>
    </w:p>
    <w:tbl>
      <w:tblPr>
        <w:tblW w:w="985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9004"/>
      </w:tblGrid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 левом верхнем углу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 правом верхнем углу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 левом нижнем углу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 правом нижнем углу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>Внешнее согласование оформляется:</w:t>
      </w:r>
    </w:p>
    <w:tbl>
      <w:tblPr>
        <w:tblW w:w="985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9004"/>
      </w:tblGrid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визой согласования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грифом согласования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резолюцией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печатью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>Код организации включает</w:t>
      </w:r>
    </w:p>
    <w:tbl>
      <w:tblPr>
        <w:tblW w:w="985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9004"/>
      </w:tblGrid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девять знаков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семь знаков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восемь знаков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тринадцать знаков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  <w:tab w:val="left" w:pos="203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>При адресовании документа конкретному должностному лицу адресат должен быть составлен следующим образом: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8"/>
        <w:gridCol w:w="9105"/>
      </w:tblGrid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Начальнику контрактного отдела</w:t>
            </w:r>
            <w:r w:rsidRPr="007424F4">
              <w:rPr>
                <w:rFonts w:eastAsia="Calibri" w:cs="Times New Roman CYR"/>
                <w:lang w:eastAsia="en-US"/>
              </w:rPr>
              <w:br/>
              <w:t xml:space="preserve">Машиностроительного завода </w:t>
            </w:r>
            <w:r w:rsidRPr="007424F4">
              <w:rPr>
                <w:rFonts w:eastAsia="Calibri"/>
                <w:lang w:eastAsia="en-US"/>
              </w:rPr>
              <w:t>«</w:t>
            </w:r>
            <w:r w:rsidRPr="007424F4">
              <w:rPr>
                <w:rFonts w:eastAsia="Calibri" w:cs="Times New Roman CYR"/>
                <w:lang w:eastAsia="en-US"/>
              </w:rPr>
              <w:t>Молния</w:t>
            </w:r>
            <w:r w:rsidRPr="007424F4">
              <w:rPr>
                <w:rFonts w:eastAsia="Calibri"/>
                <w:lang w:eastAsia="en-US"/>
              </w:rPr>
              <w:t>»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Г.В.Киселеву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 xml:space="preserve">Государственное предприятие </w:t>
            </w:r>
            <w:r w:rsidRPr="007424F4">
              <w:rPr>
                <w:rFonts w:eastAsia="Calibri"/>
                <w:lang w:eastAsia="en-US"/>
              </w:rPr>
              <w:t>«</w:t>
            </w:r>
            <w:r w:rsidRPr="007424F4">
              <w:rPr>
                <w:rFonts w:eastAsia="Calibri" w:cs="Times New Roman CYR"/>
                <w:lang w:eastAsia="en-US"/>
              </w:rPr>
              <w:t>Моспродконтракт</w:t>
            </w:r>
            <w:r w:rsidRPr="007424F4">
              <w:rPr>
                <w:rFonts w:eastAsia="Calibri"/>
                <w:lang w:eastAsia="en-US"/>
              </w:rPr>
              <w:t>»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Начальнику технической службы</w:t>
            </w:r>
          </w:p>
          <w:p w:rsidR="007424F4" w:rsidRPr="00EF7277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А.В.Смирнову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 xml:space="preserve">Производственное объединение </w:t>
            </w:r>
            <w:r w:rsidRPr="007424F4">
              <w:rPr>
                <w:rFonts w:eastAsia="Calibri"/>
                <w:lang w:eastAsia="en-US"/>
              </w:rPr>
              <w:t>«</w:t>
            </w:r>
            <w:r w:rsidRPr="007424F4">
              <w:rPr>
                <w:rFonts w:eastAsia="Calibri" w:cs="Times New Roman CYR"/>
                <w:lang w:eastAsia="en-US"/>
              </w:rPr>
              <w:t>Сокол</w:t>
            </w:r>
            <w:r w:rsidRPr="007424F4">
              <w:rPr>
                <w:rFonts w:eastAsia="Calibri"/>
                <w:lang w:eastAsia="en-US"/>
              </w:rPr>
              <w:t>»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Зам. директора по коммерческой работе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Л.Б.Горобцовой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Заместителю начальника Центральной эпидемиологической службы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Господину Карягину П.П.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>Найдите правильный вариант составления и оформления грифа согласования  на проекте приказа:</w:t>
      </w:r>
    </w:p>
    <w:tbl>
      <w:tblPr>
        <w:tblW w:w="97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8"/>
        <w:gridCol w:w="8930"/>
      </w:tblGrid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lastRenderedPageBreak/>
              <w:t>1)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«</w:t>
            </w:r>
            <w:r w:rsidRPr="007424F4">
              <w:rPr>
                <w:rFonts w:eastAsia="Calibri" w:cs="Times New Roman CYR"/>
                <w:lang w:eastAsia="en-US"/>
              </w:rPr>
              <w:t>СОГЛАСОВАНО</w:t>
            </w:r>
            <w:r w:rsidRPr="007424F4">
              <w:rPr>
                <w:rFonts w:eastAsia="Calibri"/>
                <w:lang w:eastAsia="en-US"/>
              </w:rPr>
              <w:t>»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Председатель Правления</w:t>
            </w:r>
            <w:r w:rsidRPr="007424F4">
              <w:rPr>
                <w:rFonts w:eastAsia="Calibri" w:cs="Times New Roman CYR"/>
                <w:lang w:eastAsia="en-US"/>
              </w:rPr>
              <w:br/>
              <w:t xml:space="preserve">банка </w:t>
            </w:r>
            <w:r w:rsidRPr="007424F4">
              <w:rPr>
                <w:rFonts w:eastAsia="Calibri"/>
                <w:lang w:eastAsia="en-US"/>
              </w:rPr>
              <w:t>«</w:t>
            </w:r>
            <w:r w:rsidRPr="007424F4">
              <w:rPr>
                <w:rFonts w:eastAsia="Calibri" w:cs="Times New Roman CYR"/>
                <w:lang w:eastAsia="en-US"/>
              </w:rPr>
              <w:t>ИНКОМ</w:t>
            </w:r>
            <w:r w:rsidRPr="007424F4">
              <w:rPr>
                <w:rFonts w:eastAsia="Calibri"/>
                <w:lang w:eastAsia="en-US"/>
              </w:rPr>
              <w:t>»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/>
                <w:lang w:val="en-US" w:eastAsia="en-US"/>
              </w:rPr>
              <w:t xml:space="preserve">__________ </w:t>
            </w:r>
            <w:r w:rsidRPr="007424F4">
              <w:rPr>
                <w:rFonts w:eastAsia="Calibri" w:cs="Times New Roman CYR"/>
                <w:lang w:eastAsia="en-US"/>
              </w:rPr>
              <w:t>Г.В.Гредасов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00.00.0000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ПРИКАЗ СОГЛАСОВАН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Председатель Совета</w:t>
            </w:r>
            <w:r w:rsidRPr="007424F4">
              <w:rPr>
                <w:rFonts w:eastAsia="Calibri" w:cs="Times New Roman CYR"/>
                <w:lang w:eastAsia="en-US"/>
              </w:rPr>
              <w:br/>
              <w:t xml:space="preserve">директоров АО </w:t>
            </w:r>
            <w:r w:rsidRPr="007424F4">
              <w:rPr>
                <w:rFonts w:eastAsia="Calibri"/>
                <w:lang w:eastAsia="en-US"/>
              </w:rPr>
              <w:t>«</w:t>
            </w:r>
            <w:r w:rsidRPr="007424F4">
              <w:rPr>
                <w:rFonts w:eastAsia="Calibri" w:cs="Times New Roman CYR"/>
                <w:lang w:eastAsia="en-US"/>
              </w:rPr>
              <w:t>АКРИХИН</w:t>
            </w:r>
            <w:r w:rsidRPr="007424F4">
              <w:rPr>
                <w:rFonts w:eastAsia="Calibri"/>
                <w:lang w:eastAsia="en-US"/>
              </w:rPr>
              <w:t>»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/>
                <w:lang w:val="en-US" w:eastAsia="en-US"/>
              </w:rPr>
              <w:t>__________</w:t>
            </w:r>
            <w:r w:rsidRPr="007424F4">
              <w:rPr>
                <w:rFonts w:eastAsia="Calibri" w:cs="Times New Roman CYR"/>
                <w:lang w:eastAsia="en-US"/>
              </w:rPr>
              <w:t>И.В.Тюленев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00.00.0000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СОГЛАСОВАНО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/>
                <w:lang w:val="en-US" w:eastAsia="en-US"/>
              </w:rPr>
              <w:t xml:space="preserve">__________ </w:t>
            </w:r>
            <w:r w:rsidRPr="007424F4">
              <w:rPr>
                <w:rFonts w:eastAsia="Calibri" w:cs="Times New Roman CYR"/>
                <w:lang w:eastAsia="en-US"/>
              </w:rPr>
              <w:t>К.М. Клементьева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00.00.0000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СОГЛАСОВАНО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Председатель Совета директоров</w:t>
            </w:r>
            <w:r w:rsidRPr="007424F4">
              <w:rPr>
                <w:rFonts w:eastAsia="Calibri" w:cs="Times New Roman CYR"/>
                <w:lang w:eastAsia="en-US"/>
              </w:rPr>
              <w:br/>
              <w:t xml:space="preserve">АО </w:t>
            </w:r>
            <w:r w:rsidRPr="007424F4">
              <w:rPr>
                <w:rFonts w:eastAsia="Calibri"/>
                <w:lang w:eastAsia="en-US"/>
              </w:rPr>
              <w:t>«</w:t>
            </w:r>
            <w:r w:rsidRPr="007424F4">
              <w:rPr>
                <w:rFonts w:eastAsia="Calibri" w:cs="Times New Roman CYR"/>
                <w:lang w:eastAsia="en-US"/>
              </w:rPr>
              <w:t>Интертраст</w:t>
            </w:r>
            <w:r w:rsidRPr="007424F4">
              <w:rPr>
                <w:rFonts w:eastAsia="Calibri"/>
                <w:lang w:eastAsia="en-US"/>
              </w:rPr>
              <w:t>»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/>
                <w:lang w:val="en-US" w:eastAsia="en-US"/>
              </w:rPr>
              <w:t xml:space="preserve">__________ </w:t>
            </w:r>
            <w:r w:rsidRPr="007424F4">
              <w:rPr>
                <w:rFonts w:eastAsia="Calibri" w:cs="Times New Roman CYR"/>
                <w:lang w:eastAsia="en-US"/>
              </w:rPr>
              <w:t>В.М.Лаптев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00.00.0000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>При утверждении документа руководителем фирмы гриф утверждения должен быть составлен и оформлен следующим образом: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8"/>
        <w:gridCol w:w="8964"/>
      </w:tblGrid>
      <w:tr w:rsidR="007424F4" w:rsidRPr="007424F4" w:rsidTr="00CD11B5">
        <w:trPr>
          <w:trHeight w:val="1"/>
        </w:trPr>
        <w:tc>
          <w:tcPr>
            <w:tcW w:w="818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896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УТВЕРЖДЕНО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Генеральным директором фирмы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 xml:space="preserve">__________ </w:t>
            </w:r>
            <w:r w:rsidRPr="007424F4">
              <w:rPr>
                <w:rFonts w:eastAsia="Calibri" w:cs="Times New Roman CYR"/>
                <w:lang w:eastAsia="en-US"/>
              </w:rPr>
              <w:t>И.О.Фамилия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00.00.0000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896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УТВЕРЖДАЮ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/>
                <w:lang w:val="en-US" w:eastAsia="en-US"/>
              </w:rPr>
              <w:t>__________</w:t>
            </w:r>
            <w:r w:rsidRPr="007424F4">
              <w:rPr>
                <w:rFonts w:eastAsia="Calibri" w:cs="Times New Roman CYR"/>
                <w:lang w:eastAsia="en-US"/>
              </w:rPr>
              <w:t>И.О.Фамилия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00.00.00000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896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УТВЕРЖДАЮ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Генеральный директор фирмы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 xml:space="preserve">_________ </w:t>
            </w:r>
            <w:r w:rsidRPr="007424F4">
              <w:rPr>
                <w:rFonts w:eastAsia="Calibri" w:cs="Times New Roman CYR"/>
                <w:lang w:eastAsia="en-US"/>
              </w:rPr>
              <w:t>И.О.Фамилия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00.00.0000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896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«</w:t>
            </w:r>
            <w:r w:rsidRPr="007424F4">
              <w:rPr>
                <w:rFonts w:eastAsia="Calibri" w:cs="Times New Roman CYR"/>
                <w:lang w:eastAsia="en-US"/>
              </w:rPr>
              <w:t>УТВЕРЖДАЮ</w:t>
            </w:r>
            <w:r w:rsidRPr="007424F4">
              <w:rPr>
                <w:rFonts w:eastAsia="Calibri"/>
                <w:lang w:eastAsia="en-US"/>
              </w:rPr>
              <w:t>»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Генеральный директор фирмы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 xml:space="preserve">________ </w:t>
            </w:r>
            <w:r w:rsidRPr="007424F4">
              <w:rPr>
                <w:rFonts w:eastAsia="Calibri" w:cs="Times New Roman CYR"/>
                <w:lang w:eastAsia="en-US"/>
              </w:rPr>
              <w:t>И.О.Фамилия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00.00.0000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>Правильно оформлена отметка об исполнении документа</w:t>
      </w:r>
    </w:p>
    <w:tbl>
      <w:tblPr>
        <w:tblW w:w="97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8"/>
        <w:gridCol w:w="8930"/>
      </w:tblGrid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Исполнено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 дело 01-05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Смирнова  Т.И. Смирнова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 дело 01-05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Смирнова  Т.И. Смирнова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eastAsia="en-US"/>
              </w:rPr>
              <w:t xml:space="preserve">                        </w:t>
            </w:r>
            <w:r w:rsidRPr="007424F4">
              <w:rPr>
                <w:rFonts w:eastAsia="Calibri"/>
                <w:lang w:val="en-US" w:eastAsia="en-US"/>
              </w:rPr>
              <w:t>04.02.2009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 дело 01-05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/>
                <w:lang w:val="en-US" w:eastAsia="en-US"/>
              </w:rPr>
              <w:t xml:space="preserve">          </w:t>
            </w:r>
            <w:r w:rsidRPr="007424F4">
              <w:rPr>
                <w:rFonts w:eastAsia="Calibri" w:cs="Times New Roman CYR"/>
                <w:lang w:eastAsia="en-US"/>
              </w:rPr>
              <w:t xml:space="preserve">Смирнова  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 xml:space="preserve">                04.02.2009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 дело 01-05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 xml:space="preserve">                04.02.2009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>Заголовок к тексту документа можно не составлять</w:t>
      </w:r>
    </w:p>
    <w:tbl>
      <w:tblPr>
        <w:tblW w:w="985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9004"/>
      </w:tblGrid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lastRenderedPageBreak/>
              <w:t>1)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на совместных документах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на документах, составленных на бланках должностного лица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на документах, направляемых в подведомственные учреждения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на документах формата А 5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>Согласование бывает:</w:t>
      </w:r>
    </w:p>
    <w:tbl>
      <w:tblPr>
        <w:tblW w:w="97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8"/>
        <w:gridCol w:w="8930"/>
      </w:tblGrid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внутренним и внешним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полным и кратким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сложным и простым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С руководителем учреждения и с руководителем подразделения;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highlight w:val="white"/>
          <w:lang w:eastAsia="en-US"/>
        </w:rPr>
      </w:pPr>
      <w:r w:rsidRPr="007424F4">
        <w:rPr>
          <w:rFonts w:eastAsia="Calibri" w:cs="Times New Roman CYR"/>
          <w:lang w:eastAsia="en-US"/>
        </w:rPr>
        <w:t>Каким способом проставляется дата в грифе утверждения документа?</w:t>
      </w:r>
    </w:p>
    <w:tbl>
      <w:tblPr>
        <w:tblW w:w="97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8"/>
        <w:gridCol w:w="8930"/>
      </w:tblGrid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машинописным способом;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проставляется от руки секретарем после утверждения документа руководителем;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проставляется самим руководителем в момент утверждения документа;</w:t>
            </w:r>
          </w:p>
        </w:tc>
      </w:tr>
      <w:tr w:rsidR="007424F4" w:rsidRPr="007424F4" w:rsidTr="00CD11B5">
        <w:trPr>
          <w:trHeight w:val="492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проставляется любым способом.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/>
          <w:lang w:val="en-US" w:eastAsia="en-US"/>
        </w:rPr>
      </w:pPr>
      <w:r w:rsidRPr="007424F4">
        <w:rPr>
          <w:rFonts w:eastAsia="Calibri" w:cs="Times New Roman CYR"/>
          <w:lang w:eastAsia="en-US"/>
        </w:rPr>
        <w:t xml:space="preserve">Перечислите элементы реквизита </w:t>
      </w:r>
      <w:r w:rsidRPr="007424F4">
        <w:rPr>
          <w:rFonts w:eastAsia="Calibri"/>
          <w:lang w:val="en-US" w:eastAsia="en-US"/>
        </w:rPr>
        <w:t>«</w:t>
      </w:r>
      <w:r w:rsidRPr="007424F4">
        <w:rPr>
          <w:rFonts w:eastAsia="Calibri" w:cs="Times New Roman CYR"/>
          <w:lang w:eastAsia="en-US"/>
        </w:rPr>
        <w:t>Подпись</w:t>
      </w:r>
      <w:r w:rsidRPr="007424F4">
        <w:rPr>
          <w:rFonts w:eastAsia="Calibri"/>
          <w:lang w:val="en-US" w:eastAsia="en-US"/>
        </w:rPr>
        <w:t>».</w:t>
      </w:r>
    </w:p>
    <w:tbl>
      <w:tblPr>
        <w:tblW w:w="985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9004"/>
      </w:tblGrid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обозначение должности лица, подписавшего документ; рукописная подпись; расшифровка подписи (инициалы, фамилия)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рукописная подпись лица, подписавшего документ; расшифровка подписи (инициалы, фамилия)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рукописная подпись лица, подписавшего документ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рукописная подпись лица, подписавшего документ; его должность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>Письменное указание руководителя исполнителю о характере и сроках исполнения документа содержится реквизите</w:t>
      </w:r>
    </w:p>
    <w:tbl>
      <w:tblPr>
        <w:tblW w:w="985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9004"/>
      </w:tblGrid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гриф согласования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гриф утверждения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текст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резолюция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>К основным бланкам документа относится</w:t>
      </w:r>
    </w:p>
    <w:tbl>
      <w:tblPr>
        <w:tblW w:w="985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9004"/>
      </w:tblGrid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общий бланк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бланк конкретного вида документа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должностной бланк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бланк структурного подразделения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/>
          <w:lang w:eastAsia="en-US"/>
        </w:rPr>
      </w:pPr>
      <w:r w:rsidRPr="007424F4">
        <w:rPr>
          <w:rFonts w:eastAsia="Calibri" w:cs="Times New Roman CYR"/>
          <w:lang w:eastAsia="en-US"/>
        </w:rPr>
        <w:t xml:space="preserve">Вид бланков, где присутствует реквизит </w:t>
      </w:r>
      <w:r w:rsidRPr="007424F4">
        <w:rPr>
          <w:rFonts w:eastAsia="Calibri"/>
          <w:lang w:eastAsia="en-US"/>
        </w:rPr>
        <w:t>«</w:t>
      </w:r>
      <w:r w:rsidRPr="007424F4">
        <w:rPr>
          <w:rFonts w:eastAsia="Calibri" w:cs="Times New Roman CYR"/>
          <w:lang w:eastAsia="en-US"/>
        </w:rPr>
        <w:t>Справочные данные об организации</w:t>
      </w:r>
      <w:r w:rsidRPr="007424F4">
        <w:rPr>
          <w:rFonts w:eastAsia="Calibri"/>
          <w:lang w:eastAsia="en-US"/>
        </w:rPr>
        <w:t>»</w:t>
      </w:r>
    </w:p>
    <w:tbl>
      <w:tblPr>
        <w:tblW w:w="97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8"/>
        <w:gridCol w:w="8930"/>
      </w:tblGrid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общий бланк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бланк для письма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lastRenderedPageBreak/>
              <w:t>3)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бланк для конкретного вида документа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во всех бланках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>Если две организации составляют совместный документ, то он оформляется</w:t>
      </w:r>
    </w:p>
    <w:tbl>
      <w:tblPr>
        <w:tblW w:w="97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8"/>
        <w:gridCol w:w="8930"/>
      </w:tblGrid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на бланке первой организации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на бланке второй организации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на листе бумаги формата А4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на специальном бланке документа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Calibri"/>
          <w:lang w:eastAsia="en-US"/>
        </w:rPr>
      </w:pPr>
      <w:r w:rsidRPr="007424F4">
        <w:rPr>
          <w:rFonts w:eastAsia="Calibri" w:cs="Calibri"/>
          <w:lang w:eastAsia="en-US"/>
        </w:rPr>
        <w:t>Организационно-правовая документация</w:t>
      </w:r>
    </w:p>
    <w:tbl>
      <w:tblPr>
        <w:tblW w:w="97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8"/>
        <w:gridCol w:w="8930"/>
      </w:tblGrid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Calibri"/>
                <w:lang w:eastAsia="en-US"/>
              </w:rPr>
              <w:t>уставы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Calibri"/>
                <w:lang w:eastAsia="en-US"/>
              </w:rPr>
              <w:t>приказы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Calibri"/>
                <w:lang w:eastAsia="en-US"/>
              </w:rPr>
              <w:t>распоряжения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Calibri"/>
                <w:lang w:eastAsia="en-US"/>
              </w:rPr>
              <w:t>указания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>Заголовок к тексту должностной инструкции должен иметь формулировку:</w:t>
      </w:r>
    </w:p>
    <w:tbl>
      <w:tblPr>
        <w:tblW w:w="97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8"/>
        <w:gridCol w:w="8930"/>
      </w:tblGrid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винительного падежа; (Кого, чего?)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дательного падежа; (Кому, чему?)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предложного падежа (О чем?)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именительного падежа (Кто, что?)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>Обязательному утверждению подлежит: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789"/>
      </w:tblGrid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8789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должностная инструкция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8789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приказ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8789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докладная записка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8789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Calibri"/>
                <w:lang w:eastAsia="en-US"/>
              </w:rPr>
              <w:t>служебное письмо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>Заголовок к тексту положения (правил) должен иметь формулировку:</w:t>
      </w:r>
    </w:p>
    <w:tbl>
      <w:tblPr>
        <w:tblW w:w="97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8"/>
        <w:gridCol w:w="8930"/>
      </w:tblGrid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винительного падежа; (Кого, чего?)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дательного падежа; (Кому, чему?)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предложного падежа (О чем?)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именительного падежа (Кто, что?)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>С какого момента вводится в действие Штатное расписание: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8"/>
        <w:gridCol w:w="8964"/>
      </w:tblGrid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с момента подписания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с момента утверждения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с момента согласования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с начала календарного года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  <w:tab w:val="left" w:pos="72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>Укажите, кто подписывает инструкцию:</w:t>
      </w:r>
    </w:p>
    <w:tbl>
      <w:tblPr>
        <w:tblW w:w="97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8"/>
        <w:gridCol w:w="8930"/>
      </w:tblGrid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руководитель организации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lastRenderedPageBreak/>
              <w:t>2)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руководитель структурного подразделения, разработавшего документ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составитель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руководитель вышестоящей организации</w:t>
            </w:r>
          </w:p>
        </w:tc>
      </w:tr>
    </w:tbl>
    <w:p w:rsidR="007424F4" w:rsidRPr="007424F4" w:rsidRDefault="007424F4" w:rsidP="007424F4">
      <w:pPr>
        <w:suppressAutoHyphens w:val="0"/>
        <w:spacing w:after="120"/>
        <w:rPr>
          <w:rFonts w:eastAsia="Calibri"/>
          <w:b/>
          <w:i/>
          <w:lang w:eastAsia="en-US"/>
        </w:rPr>
      </w:pPr>
      <w:r w:rsidRPr="007424F4">
        <w:rPr>
          <w:rFonts w:eastAsia="Calibri"/>
          <w:b/>
          <w:i/>
          <w:lang w:eastAsia="en-US"/>
        </w:rPr>
        <w:t>Установите соответствие.</w:t>
      </w:r>
    </w:p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/>
          <w:shd w:val="clear" w:color="auto" w:fill="FBFBFB"/>
          <w:lang w:eastAsia="en-US"/>
        </w:rPr>
      </w:pPr>
      <w:r w:rsidRPr="007424F4">
        <w:rPr>
          <w:rFonts w:eastAsia="Calibri"/>
          <w:shd w:val="clear" w:color="auto" w:fill="FBFBFB"/>
          <w:lang w:eastAsia="en-US"/>
        </w:rPr>
        <w:t>Установите соответствие терминов и определений:</w:t>
      </w:r>
    </w:p>
    <w:tbl>
      <w:tblPr>
        <w:tblW w:w="0" w:type="auto"/>
        <w:tblInd w:w="-132" w:type="dxa"/>
        <w:tblLook w:val="01E0" w:firstRow="1" w:lastRow="1" w:firstColumn="1" w:lastColumn="1" w:noHBand="0" w:noVBand="0"/>
      </w:tblPr>
      <w:tblGrid>
        <w:gridCol w:w="7196"/>
        <w:gridCol w:w="2506"/>
      </w:tblGrid>
      <w:tr w:rsidR="007424F4" w:rsidRPr="007424F4" w:rsidTr="00CD11B5">
        <w:tc>
          <w:tcPr>
            <w:tcW w:w="719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/>
                <w:shd w:val="clear" w:color="auto" w:fill="FBFBFB"/>
                <w:lang w:eastAsia="en-US"/>
              </w:rPr>
            </w:pPr>
            <w:r w:rsidRPr="007424F4">
              <w:rPr>
                <w:rFonts w:eastAsia="Calibri"/>
                <w:shd w:val="clear" w:color="auto" w:fill="FBFBFB"/>
                <w:lang w:eastAsia="en-US"/>
              </w:rPr>
              <w:t>1) Распорядительный документ официальных коллегиальных органов управления</w:t>
            </w:r>
          </w:p>
        </w:tc>
        <w:tc>
          <w:tcPr>
            <w:tcW w:w="250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/>
                <w:shd w:val="clear" w:color="auto" w:fill="FBFBFB"/>
                <w:lang w:eastAsia="en-US"/>
              </w:rPr>
            </w:pPr>
            <w:r w:rsidRPr="007424F4">
              <w:rPr>
                <w:rFonts w:eastAsia="Calibri"/>
                <w:shd w:val="clear" w:color="auto" w:fill="FBFBFB"/>
                <w:lang w:eastAsia="en-US"/>
              </w:rPr>
              <w:t>1)</w:t>
            </w:r>
            <w:r w:rsidRPr="007424F4">
              <w:rPr>
                <w:rFonts w:eastAsia="Calibri"/>
                <w:shd w:val="clear" w:color="auto" w:fill="FBFBFB"/>
                <w:lang w:val="en-US" w:eastAsia="en-US"/>
              </w:rPr>
              <w:t xml:space="preserve"> </w:t>
            </w:r>
            <w:r w:rsidRPr="007424F4">
              <w:rPr>
                <w:rFonts w:eastAsia="Calibri"/>
                <w:shd w:val="clear" w:color="auto" w:fill="FBFBFB"/>
                <w:lang w:eastAsia="en-US"/>
              </w:rPr>
              <w:t xml:space="preserve">решение </w:t>
            </w:r>
          </w:p>
        </w:tc>
      </w:tr>
      <w:tr w:rsidR="007424F4" w:rsidRPr="007424F4" w:rsidTr="00CD11B5">
        <w:tc>
          <w:tcPr>
            <w:tcW w:w="719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/>
                <w:shd w:val="clear" w:color="auto" w:fill="FBFBFB"/>
                <w:lang w:eastAsia="en-US"/>
              </w:rPr>
            </w:pPr>
            <w:r w:rsidRPr="007424F4">
              <w:rPr>
                <w:rFonts w:eastAsia="Calibri"/>
                <w:shd w:val="clear" w:color="auto" w:fill="FBFBFB"/>
                <w:lang w:eastAsia="en-US"/>
              </w:rPr>
              <w:t>2) Документ, издаваемый руководителем  учреждения, которое действует на основе принципа единоначалия</w:t>
            </w:r>
          </w:p>
        </w:tc>
        <w:tc>
          <w:tcPr>
            <w:tcW w:w="250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/>
                <w:shd w:val="clear" w:color="auto" w:fill="FBFBFB"/>
                <w:lang w:eastAsia="en-US"/>
              </w:rPr>
            </w:pPr>
            <w:r w:rsidRPr="007424F4">
              <w:rPr>
                <w:rFonts w:eastAsia="Calibri"/>
                <w:shd w:val="clear" w:color="auto" w:fill="FBFBFB"/>
                <w:lang w:eastAsia="en-US"/>
              </w:rPr>
              <w:t>2)</w:t>
            </w:r>
            <w:r w:rsidRPr="007424F4">
              <w:rPr>
                <w:rFonts w:eastAsia="Calibri"/>
                <w:shd w:val="clear" w:color="auto" w:fill="FBFBFB"/>
                <w:lang w:val="en-US" w:eastAsia="en-US"/>
              </w:rPr>
              <w:t xml:space="preserve"> </w:t>
            </w:r>
            <w:r w:rsidRPr="007424F4">
              <w:rPr>
                <w:rFonts w:eastAsia="Calibri"/>
                <w:shd w:val="clear" w:color="auto" w:fill="FBFBFB"/>
                <w:lang w:eastAsia="en-US"/>
              </w:rPr>
              <w:t xml:space="preserve">распоряжение </w:t>
            </w:r>
          </w:p>
        </w:tc>
      </w:tr>
      <w:tr w:rsidR="007424F4" w:rsidRPr="007424F4" w:rsidTr="00CD11B5">
        <w:tc>
          <w:tcPr>
            <w:tcW w:w="719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/>
                <w:shd w:val="clear" w:color="auto" w:fill="FBFBFB"/>
                <w:lang w:eastAsia="en-US"/>
              </w:rPr>
            </w:pPr>
            <w:r w:rsidRPr="007424F4">
              <w:rPr>
                <w:rFonts w:eastAsia="Calibri"/>
                <w:shd w:val="clear" w:color="auto" w:fill="FBFBFB"/>
                <w:lang w:eastAsia="en-US"/>
              </w:rPr>
              <w:t>3) Документ, издаваемый зам.руководителя или руководителем структурного подразделения для решения оперативных вопросов</w:t>
            </w:r>
          </w:p>
        </w:tc>
        <w:tc>
          <w:tcPr>
            <w:tcW w:w="250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/>
                <w:shd w:val="clear" w:color="auto" w:fill="FBFBFB"/>
                <w:lang w:eastAsia="en-US"/>
              </w:rPr>
            </w:pPr>
            <w:r w:rsidRPr="007424F4">
              <w:rPr>
                <w:rFonts w:eastAsia="Calibri"/>
                <w:shd w:val="clear" w:color="auto" w:fill="FBFBFB"/>
                <w:lang w:eastAsia="en-US"/>
              </w:rPr>
              <w:t>3)</w:t>
            </w:r>
            <w:r w:rsidRPr="007424F4">
              <w:rPr>
                <w:rFonts w:eastAsia="Calibri"/>
                <w:shd w:val="clear" w:color="auto" w:fill="FBFBFB"/>
                <w:lang w:val="en-US" w:eastAsia="en-US"/>
              </w:rPr>
              <w:t xml:space="preserve"> </w:t>
            </w:r>
            <w:r w:rsidRPr="007424F4">
              <w:rPr>
                <w:rFonts w:eastAsia="Calibri"/>
                <w:shd w:val="clear" w:color="auto" w:fill="FBFBFB"/>
                <w:lang w:eastAsia="en-US"/>
              </w:rPr>
              <w:t xml:space="preserve">постановление </w:t>
            </w:r>
          </w:p>
        </w:tc>
      </w:tr>
      <w:tr w:rsidR="007424F4" w:rsidRPr="007424F4" w:rsidTr="00CD11B5">
        <w:tc>
          <w:tcPr>
            <w:tcW w:w="719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/>
                <w:shd w:val="clear" w:color="auto" w:fill="FBFBFB"/>
                <w:lang w:eastAsia="en-US"/>
              </w:rPr>
            </w:pPr>
            <w:r w:rsidRPr="007424F4">
              <w:rPr>
                <w:rFonts w:eastAsia="Calibri"/>
                <w:shd w:val="clear" w:color="auto" w:fill="FBFBFB"/>
                <w:lang w:eastAsia="en-US"/>
              </w:rPr>
              <w:t>4) Документ, издаваемый коллегиальным органом в целях регулирования важнейших направлений его деятельности</w:t>
            </w:r>
          </w:p>
        </w:tc>
        <w:tc>
          <w:tcPr>
            <w:tcW w:w="250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/>
                <w:shd w:val="clear" w:color="auto" w:fill="FBFBFB"/>
                <w:lang w:eastAsia="en-US"/>
              </w:rPr>
            </w:pPr>
            <w:r w:rsidRPr="007424F4">
              <w:rPr>
                <w:rFonts w:eastAsia="Calibri"/>
                <w:shd w:val="clear" w:color="auto" w:fill="FBFBFB"/>
                <w:lang w:eastAsia="en-US"/>
              </w:rPr>
              <w:t>4)</w:t>
            </w:r>
            <w:r w:rsidRPr="007424F4">
              <w:rPr>
                <w:rFonts w:eastAsia="Calibri"/>
                <w:shd w:val="clear" w:color="auto" w:fill="FBFBFB"/>
                <w:lang w:val="en-US" w:eastAsia="en-US"/>
              </w:rPr>
              <w:t xml:space="preserve"> </w:t>
            </w:r>
            <w:r w:rsidRPr="007424F4">
              <w:rPr>
                <w:rFonts w:eastAsia="Calibri"/>
                <w:shd w:val="clear" w:color="auto" w:fill="FBFBFB"/>
                <w:lang w:eastAsia="en-US"/>
              </w:rPr>
              <w:t>приказ</w:t>
            </w:r>
          </w:p>
        </w:tc>
      </w:tr>
    </w:tbl>
    <w:p w:rsidR="007424F4" w:rsidRPr="007424F4" w:rsidRDefault="007424F4" w:rsidP="007424F4">
      <w:pPr>
        <w:suppressAutoHyphens w:val="0"/>
        <w:spacing w:after="120"/>
        <w:rPr>
          <w:rFonts w:eastAsia="Calibri"/>
          <w:b/>
          <w:i/>
          <w:lang w:eastAsia="en-US"/>
        </w:rPr>
      </w:pPr>
      <w:r w:rsidRPr="007424F4">
        <w:rPr>
          <w:rFonts w:eastAsia="Calibri"/>
          <w:b/>
          <w:i/>
          <w:lang w:eastAsia="en-US"/>
        </w:rPr>
        <w:t>Выберите один правильный ответ (задания 37-41)</w:t>
      </w:r>
    </w:p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>Распорядительная документация</w:t>
      </w:r>
    </w:p>
    <w:tbl>
      <w:tblPr>
        <w:tblW w:w="97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8"/>
        <w:gridCol w:w="8930"/>
      </w:tblGrid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уставы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Calibri"/>
                <w:lang w:eastAsia="en-US"/>
              </w:rPr>
              <w:t>положения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Calibri"/>
                <w:lang w:eastAsia="en-US"/>
              </w:rPr>
              <w:t>штатные расписание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Calibri"/>
                <w:lang w:eastAsia="en-US"/>
              </w:rPr>
              <w:t>решение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>Датой приказа является: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931"/>
      </w:tblGrid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893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bCs/>
                <w:lang w:eastAsia="en-US"/>
              </w:rPr>
              <w:t>дата подписания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893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дата согласования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893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дата изготовления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893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дата исполнения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>Укажите, какие распорядительные документы могут издавать руководители структурных подразделений:</w:t>
      </w:r>
    </w:p>
    <w:tbl>
      <w:tblPr>
        <w:tblW w:w="97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8"/>
        <w:gridCol w:w="8930"/>
      </w:tblGrid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  <w:tab w:val="left" w:pos="815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приказы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указания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распоряжения</w:t>
            </w:r>
          </w:p>
        </w:tc>
      </w:tr>
      <w:tr w:rsidR="007424F4" w:rsidRPr="007424F4" w:rsidTr="00CD11B5">
        <w:trPr>
          <w:trHeight w:val="1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решения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>Укажите, какой распорядительный документ издается на основе коллегиального руководства:</w:t>
      </w:r>
    </w:p>
    <w:tbl>
      <w:tblPr>
        <w:tblW w:w="985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9145"/>
      </w:tblGrid>
      <w:tr w:rsidR="007424F4" w:rsidRPr="007424F4" w:rsidTr="00CD11B5">
        <w:trPr>
          <w:trHeight w:val="1"/>
        </w:trPr>
        <w:tc>
          <w:tcPr>
            <w:tcW w:w="710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приказ</w:t>
            </w:r>
          </w:p>
        </w:tc>
      </w:tr>
      <w:tr w:rsidR="007424F4" w:rsidRPr="007424F4" w:rsidTr="00CD11B5">
        <w:trPr>
          <w:trHeight w:val="1"/>
        </w:trPr>
        <w:tc>
          <w:tcPr>
            <w:tcW w:w="710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решение</w:t>
            </w:r>
          </w:p>
        </w:tc>
      </w:tr>
      <w:tr w:rsidR="007424F4" w:rsidRPr="007424F4" w:rsidTr="00CD11B5">
        <w:trPr>
          <w:trHeight w:val="1"/>
        </w:trPr>
        <w:tc>
          <w:tcPr>
            <w:tcW w:w="710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распоряжение</w:t>
            </w:r>
          </w:p>
        </w:tc>
      </w:tr>
      <w:tr w:rsidR="007424F4" w:rsidRPr="007424F4" w:rsidTr="00CD11B5">
        <w:trPr>
          <w:trHeight w:val="1"/>
        </w:trPr>
        <w:tc>
          <w:tcPr>
            <w:tcW w:w="710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Calibri"/>
                <w:lang w:eastAsia="en-US"/>
              </w:rPr>
              <w:t>указание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/>
          <w:lang w:eastAsia="en-US"/>
        </w:rPr>
      </w:pPr>
      <w:r w:rsidRPr="007424F4">
        <w:rPr>
          <w:rFonts w:eastAsia="Calibri"/>
          <w:lang w:eastAsia="en-US"/>
        </w:rPr>
        <w:lastRenderedPageBreak/>
        <w:t>Документы, в которых фиксируются решения административных и организационных вопросов – это</w:t>
      </w:r>
    </w:p>
    <w:tbl>
      <w:tblPr>
        <w:tblW w:w="985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9145"/>
      </w:tblGrid>
      <w:tr w:rsidR="007424F4" w:rsidRPr="007424F4" w:rsidTr="00CD11B5">
        <w:trPr>
          <w:trHeight w:val="1"/>
        </w:trPr>
        <w:tc>
          <w:tcPr>
            <w:tcW w:w="710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/>
                <w:lang w:val="en-US" w:eastAsia="en-US"/>
              </w:rPr>
            </w:pPr>
            <w:r w:rsidRPr="007424F4">
              <w:rPr>
                <w:rFonts w:eastAsia="Calibri"/>
                <w:lang w:eastAsia="en-US"/>
              </w:rPr>
              <w:t>организационные документы</w:t>
            </w:r>
          </w:p>
        </w:tc>
      </w:tr>
      <w:tr w:rsidR="007424F4" w:rsidRPr="007424F4" w:rsidTr="00CD11B5">
        <w:trPr>
          <w:trHeight w:val="1"/>
        </w:trPr>
        <w:tc>
          <w:tcPr>
            <w:tcW w:w="710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/>
                <w:lang w:val="en-US" w:eastAsia="en-US"/>
              </w:rPr>
            </w:pPr>
            <w:r w:rsidRPr="007424F4">
              <w:rPr>
                <w:rFonts w:eastAsia="Calibri"/>
                <w:lang w:eastAsia="en-US"/>
              </w:rPr>
              <w:t>документы по личному составу</w:t>
            </w:r>
          </w:p>
        </w:tc>
      </w:tr>
      <w:tr w:rsidR="007424F4" w:rsidRPr="007424F4" w:rsidTr="00CD11B5">
        <w:trPr>
          <w:trHeight w:val="93"/>
        </w:trPr>
        <w:tc>
          <w:tcPr>
            <w:tcW w:w="710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/>
                <w:lang w:val="en-US" w:eastAsia="en-US"/>
              </w:rPr>
            </w:pPr>
            <w:r w:rsidRPr="007424F4">
              <w:rPr>
                <w:rFonts w:eastAsia="Calibri"/>
                <w:lang w:eastAsia="en-US"/>
              </w:rPr>
              <w:t>справочно-информационные</w:t>
            </w:r>
          </w:p>
        </w:tc>
      </w:tr>
      <w:tr w:rsidR="007424F4" w:rsidRPr="007424F4" w:rsidTr="00CD11B5">
        <w:trPr>
          <w:trHeight w:val="93"/>
        </w:trPr>
        <w:tc>
          <w:tcPr>
            <w:tcW w:w="710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/>
                <w:lang w:val="en-US" w:eastAsia="en-US"/>
              </w:rPr>
            </w:pPr>
            <w:r w:rsidRPr="007424F4">
              <w:rPr>
                <w:rFonts w:eastAsia="Calibri"/>
                <w:lang w:eastAsia="en-US"/>
              </w:rPr>
              <w:t>распорядительные</w:t>
            </w:r>
          </w:p>
        </w:tc>
      </w:tr>
    </w:tbl>
    <w:p w:rsidR="007424F4" w:rsidRPr="007424F4" w:rsidRDefault="007424F4" w:rsidP="007424F4">
      <w:pPr>
        <w:suppressAutoHyphens w:val="0"/>
        <w:spacing w:after="120"/>
        <w:rPr>
          <w:rFonts w:eastAsia="Calibri"/>
          <w:b/>
          <w:i/>
          <w:lang w:eastAsia="en-US"/>
        </w:rPr>
      </w:pPr>
      <w:r w:rsidRPr="007424F4">
        <w:rPr>
          <w:rFonts w:eastAsia="Calibri"/>
          <w:b/>
          <w:i/>
          <w:lang w:eastAsia="en-US"/>
        </w:rPr>
        <w:t>Установите соответствие.</w:t>
      </w:r>
    </w:p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/>
          <w:shd w:val="clear" w:color="auto" w:fill="FBFBFB"/>
          <w:lang w:eastAsia="en-US"/>
        </w:rPr>
      </w:pPr>
      <w:r w:rsidRPr="007424F4">
        <w:rPr>
          <w:rFonts w:eastAsia="Calibri"/>
          <w:shd w:val="clear" w:color="auto" w:fill="FBFBFB"/>
          <w:lang w:eastAsia="en-US"/>
        </w:rPr>
        <w:t>Установите соответствие терминов и определений:</w:t>
      </w:r>
    </w:p>
    <w:tbl>
      <w:tblPr>
        <w:tblW w:w="9840" w:type="dxa"/>
        <w:tblInd w:w="-132" w:type="dxa"/>
        <w:tblLook w:val="01E0" w:firstRow="1" w:lastRow="1" w:firstColumn="1" w:lastColumn="1" w:noHBand="0" w:noVBand="0"/>
      </w:tblPr>
      <w:tblGrid>
        <w:gridCol w:w="7146"/>
        <w:gridCol w:w="2694"/>
      </w:tblGrid>
      <w:tr w:rsidR="007424F4" w:rsidRPr="007424F4" w:rsidTr="00CD11B5">
        <w:tc>
          <w:tcPr>
            <w:tcW w:w="714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/>
                <w:shd w:val="clear" w:color="auto" w:fill="FBFBFB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1) Обобщенное название различных по содержанию документов, выделяемых в связи с особым способом передачи текста – устно по каналам телефонной связи – и записываемых получателем</w:t>
            </w:r>
          </w:p>
        </w:tc>
        <w:tc>
          <w:tcPr>
            <w:tcW w:w="269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/>
                <w:shd w:val="clear" w:color="auto" w:fill="FBFBFB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1) служебные письма</w:t>
            </w:r>
          </w:p>
        </w:tc>
      </w:tr>
      <w:tr w:rsidR="007424F4" w:rsidRPr="007424F4" w:rsidTr="00CD11B5">
        <w:tc>
          <w:tcPr>
            <w:tcW w:w="714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/>
                <w:shd w:val="clear" w:color="auto" w:fill="FBFBFB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2) Обобщенное название различных документов, выделяемых в связи с особым способом передачи информации по каналам телефонной связи.</w:t>
            </w:r>
          </w:p>
        </w:tc>
        <w:tc>
          <w:tcPr>
            <w:tcW w:w="269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/>
                <w:shd w:val="clear" w:color="auto" w:fill="FBFBFB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2) факс</w:t>
            </w:r>
          </w:p>
        </w:tc>
      </w:tr>
      <w:tr w:rsidR="007424F4" w:rsidRPr="007424F4" w:rsidTr="00CD11B5">
        <w:tc>
          <w:tcPr>
            <w:tcW w:w="714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/>
                <w:shd w:val="clear" w:color="auto" w:fill="FBFBFB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3) Обобщенное название большой группы различных по содержанию документов, выделяемых в связи со способом передачи текста, которые служат средством общения с учреждениями и частными лицами..</w:t>
            </w:r>
          </w:p>
        </w:tc>
        <w:tc>
          <w:tcPr>
            <w:tcW w:w="269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/>
                <w:shd w:val="clear" w:color="auto" w:fill="FBFBFB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3) телефонограмма</w:t>
            </w:r>
          </w:p>
        </w:tc>
      </w:tr>
      <w:tr w:rsidR="007424F4" w:rsidRPr="007424F4" w:rsidTr="00CD11B5">
        <w:tc>
          <w:tcPr>
            <w:tcW w:w="714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/>
                <w:shd w:val="clear" w:color="auto" w:fill="FBFBFB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4) Получаемая на бумажном носителе копия документа, переданного по каналам максимальной связи.</w:t>
            </w:r>
          </w:p>
        </w:tc>
        <w:tc>
          <w:tcPr>
            <w:tcW w:w="269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/>
                <w:shd w:val="clear" w:color="auto" w:fill="FBFBFB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4) телеграмма</w:t>
            </w:r>
          </w:p>
        </w:tc>
      </w:tr>
    </w:tbl>
    <w:p w:rsidR="007424F4" w:rsidRPr="007424F4" w:rsidRDefault="007424F4" w:rsidP="007424F4">
      <w:pPr>
        <w:suppressAutoHyphens w:val="0"/>
        <w:spacing w:after="120"/>
        <w:rPr>
          <w:rFonts w:eastAsia="Calibri"/>
          <w:b/>
          <w:i/>
          <w:lang w:eastAsia="en-US"/>
        </w:rPr>
      </w:pPr>
      <w:r w:rsidRPr="007424F4">
        <w:rPr>
          <w:rFonts w:eastAsia="Calibri"/>
          <w:b/>
          <w:i/>
          <w:lang w:eastAsia="en-US"/>
        </w:rPr>
        <w:t>Выберите один правильный ответ (задания 43-55)</w:t>
      </w:r>
    </w:p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>Заголовок к тексту протокола должен формулироваться в …</w:t>
      </w:r>
    </w:p>
    <w:tbl>
      <w:tblPr>
        <w:tblW w:w="985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9145"/>
      </w:tblGrid>
      <w:tr w:rsidR="007424F4" w:rsidRPr="007424F4" w:rsidTr="00CD11B5">
        <w:trPr>
          <w:trHeight w:val="1"/>
        </w:trPr>
        <w:tc>
          <w:tcPr>
            <w:tcW w:w="710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винительном падеже (кого, что?)</w:t>
            </w:r>
          </w:p>
        </w:tc>
      </w:tr>
      <w:tr w:rsidR="007424F4" w:rsidRPr="007424F4" w:rsidTr="00CD11B5">
        <w:trPr>
          <w:trHeight w:val="1"/>
        </w:trPr>
        <w:tc>
          <w:tcPr>
            <w:tcW w:w="710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дательном падеже (кому, чему?)</w:t>
            </w:r>
          </w:p>
        </w:tc>
      </w:tr>
      <w:tr w:rsidR="007424F4" w:rsidRPr="007424F4" w:rsidTr="00CD11B5">
        <w:trPr>
          <w:trHeight w:val="1"/>
        </w:trPr>
        <w:tc>
          <w:tcPr>
            <w:tcW w:w="710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предложном падеже (о чем?)</w:t>
            </w:r>
          </w:p>
        </w:tc>
      </w:tr>
      <w:tr w:rsidR="007424F4" w:rsidRPr="007424F4" w:rsidTr="00CD11B5">
        <w:trPr>
          <w:trHeight w:val="1"/>
        </w:trPr>
        <w:tc>
          <w:tcPr>
            <w:tcW w:w="710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родительном падеже (кого, чего?)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>Выберите правильный вариант оформления заверительной надписи в выписке из протокола:</w:t>
      </w:r>
    </w:p>
    <w:tbl>
      <w:tblPr>
        <w:tblW w:w="985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9145"/>
      </w:tblGrid>
      <w:tr w:rsidR="007424F4" w:rsidRPr="007424F4" w:rsidTr="00CD11B5">
        <w:trPr>
          <w:trHeight w:val="1"/>
        </w:trPr>
        <w:tc>
          <w:tcPr>
            <w:tcW w:w="710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bCs/>
                <w:lang w:val="en-US" w:eastAsia="en-US"/>
              </w:rPr>
              <w:t>1)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Верно</w:t>
            </w:r>
          </w:p>
          <w:p w:rsidR="007424F4" w:rsidRPr="007424F4" w:rsidRDefault="007424F4" w:rsidP="00CD11B5">
            <w:pPr>
              <w:tabs>
                <w:tab w:val="num" w:pos="360"/>
                <w:tab w:val="left" w:pos="5562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Секретарь</w:t>
            </w:r>
            <w:r w:rsidRPr="007424F4">
              <w:rPr>
                <w:rFonts w:eastAsia="Calibri" w:cs="Times New Roman CYR"/>
                <w:lang w:eastAsia="en-US"/>
              </w:rPr>
              <w:tab/>
            </w:r>
            <w:r w:rsidRPr="007424F4">
              <w:rPr>
                <w:rFonts w:eastAsia="Calibri" w:cs="Times New Roman CYR"/>
                <w:lang w:eastAsia="en-US"/>
              </w:rPr>
              <w:tab/>
              <w:t>В. И. Степанова</w:t>
            </w:r>
          </w:p>
        </w:tc>
      </w:tr>
      <w:tr w:rsidR="007424F4" w:rsidRPr="007424F4" w:rsidTr="00CD11B5">
        <w:trPr>
          <w:trHeight w:val="1"/>
        </w:trPr>
        <w:tc>
          <w:tcPr>
            <w:tcW w:w="710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bCs/>
                <w:lang w:val="en-US" w:eastAsia="en-US"/>
              </w:rPr>
              <w:t>2)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Выписка верна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Секретарь</w:t>
            </w:r>
            <w:r w:rsidRPr="007424F4">
              <w:rPr>
                <w:rFonts w:eastAsia="Calibri" w:cs="Times New Roman CYR"/>
                <w:lang w:eastAsia="en-US"/>
              </w:rPr>
              <w:tab/>
            </w:r>
            <w:r w:rsidRPr="007424F4">
              <w:rPr>
                <w:rFonts w:eastAsia="Calibri" w:cs="Times New Roman CYR"/>
                <w:lang w:eastAsia="en-US"/>
              </w:rPr>
              <w:tab/>
            </w:r>
            <w:r w:rsidRPr="007424F4">
              <w:rPr>
                <w:rFonts w:eastAsia="Calibri" w:cs="Times New Roman CYR"/>
                <w:lang w:eastAsia="en-US"/>
              </w:rPr>
              <w:tab/>
            </w:r>
            <w:r w:rsidRPr="007424F4">
              <w:rPr>
                <w:rFonts w:eastAsia="Calibri" w:cs="Times New Roman CYR"/>
                <w:lang w:eastAsia="en-US"/>
              </w:rPr>
              <w:tab/>
            </w:r>
            <w:r w:rsidRPr="007424F4">
              <w:rPr>
                <w:rFonts w:eastAsia="Calibri" w:cs="Times New Roman CYR"/>
                <w:lang w:eastAsia="en-US"/>
              </w:rPr>
              <w:tab/>
            </w:r>
            <w:r w:rsidRPr="007424F4">
              <w:rPr>
                <w:rFonts w:eastAsia="Calibri" w:cs="Times New Roman CYR"/>
                <w:lang w:eastAsia="en-US"/>
              </w:rPr>
              <w:tab/>
            </w:r>
            <w:r w:rsidRPr="007424F4">
              <w:rPr>
                <w:rFonts w:eastAsia="Calibri" w:cs="Times New Roman CYR"/>
                <w:lang w:eastAsia="en-US"/>
              </w:rPr>
              <w:tab/>
              <w:t>В. И. Степанова</w:t>
            </w:r>
          </w:p>
        </w:tc>
      </w:tr>
      <w:tr w:rsidR="007424F4" w:rsidRPr="007424F4" w:rsidTr="00CD11B5">
        <w:trPr>
          <w:trHeight w:val="1"/>
        </w:trPr>
        <w:tc>
          <w:tcPr>
            <w:tcW w:w="710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bCs/>
                <w:lang w:val="en-US" w:eastAsia="en-US"/>
              </w:rPr>
              <w:t>3)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 xml:space="preserve"> </w:t>
            </w:r>
            <w:r w:rsidRPr="007424F4">
              <w:rPr>
                <w:rFonts w:eastAsia="Calibri" w:cs="Times New Roman CYR"/>
                <w:lang w:eastAsia="en-US"/>
              </w:rPr>
              <w:t>Верно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Секретарь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12.09.2010</w:t>
            </w:r>
            <w:r w:rsidRPr="007424F4">
              <w:rPr>
                <w:rFonts w:eastAsia="Calibri"/>
                <w:lang w:eastAsia="en-US"/>
              </w:rPr>
              <w:tab/>
            </w:r>
            <w:r w:rsidRPr="007424F4">
              <w:rPr>
                <w:rFonts w:eastAsia="Calibri"/>
                <w:lang w:eastAsia="en-US"/>
              </w:rPr>
              <w:tab/>
            </w:r>
            <w:r w:rsidRPr="007424F4">
              <w:rPr>
                <w:rFonts w:eastAsia="Calibri"/>
                <w:lang w:eastAsia="en-US"/>
              </w:rPr>
              <w:tab/>
            </w:r>
            <w:r w:rsidRPr="007424F4">
              <w:rPr>
                <w:rFonts w:eastAsia="Calibri"/>
                <w:lang w:eastAsia="en-US"/>
              </w:rPr>
              <w:tab/>
            </w:r>
            <w:r w:rsidRPr="007424F4">
              <w:rPr>
                <w:rFonts w:eastAsia="Calibri"/>
                <w:lang w:eastAsia="en-US"/>
              </w:rPr>
              <w:tab/>
            </w:r>
            <w:r w:rsidRPr="007424F4">
              <w:rPr>
                <w:rFonts w:eastAsia="Calibri"/>
                <w:lang w:eastAsia="en-US"/>
              </w:rPr>
              <w:tab/>
            </w:r>
            <w:r w:rsidRPr="007424F4">
              <w:rPr>
                <w:rFonts w:eastAsia="Calibri"/>
                <w:lang w:eastAsia="en-US"/>
              </w:rPr>
              <w:tab/>
            </w:r>
            <w:r w:rsidRPr="007424F4">
              <w:rPr>
                <w:rFonts w:eastAsia="Calibri" w:cs="Times New Roman CYR"/>
                <w:lang w:eastAsia="en-US"/>
              </w:rPr>
              <w:t>В. И. Степанова</w:t>
            </w:r>
          </w:p>
        </w:tc>
      </w:tr>
      <w:tr w:rsidR="007424F4" w:rsidRPr="007424F4" w:rsidTr="00CD11B5">
        <w:trPr>
          <w:trHeight w:val="1"/>
        </w:trPr>
        <w:tc>
          <w:tcPr>
            <w:tcW w:w="710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bCs/>
                <w:lang w:val="en-US" w:eastAsia="en-US"/>
              </w:rPr>
              <w:t>4)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ВЕРНО: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Секретарь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12.09.2010</w:t>
            </w:r>
            <w:r w:rsidRPr="007424F4">
              <w:rPr>
                <w:rFonts w:eastAsia="Calibri"/>
                <w:lang w:eastAsia="en-US"/>
              </w:rPr>
              <w:tab/>
            </w:r>
            <w:r w:rsidRPr="007424F4">
              <w:rPr>
                <w:rFonts w:eastAsia="Calibri"/>
                <w:lang w:eastAsia="en-US"/>
              </w:rPr>
              <w:tab/>
            </w:r>
            <w:r w:rsidRPr="007424F4">
              <w:rPr>
                <w:rFonts w:eastAsia="Calibri"/>
                <w:lang w:eastAsia="en-US"/>
              </w:rPr>
              <w:tab/>
            </w:r>
            <w:r w:rsidRPr="007424F4">
              <w:rPr>
                <w:rFonts w:eastAsia="Calibri"/>
                <w:lang w:eastAsia="en-US"/>
              </w:rPr>
              <w:tab/>
            </w:r>
            <w:r w:rsidRPr="007424F4">
              <w:rPr>
                <w:rFonts w:eastAsia="Calibri"/>
                <w:lang w:eastAsia="en-US"/>
              </w:rPr>
              <w:tab/>
            </w:r>
            <w:r w:rsidRPr="007424F4">
              <w:rPr>
                <w:rFonts w:eastAsia="Calibri"/>
                <w:lang w:eastAsia="en-US"/>
              </w:rPr>
              <w:tab/>
            </w:r>
            <w:r w:rsidRPr="007424F4">
              <w:rPr>
                <w:rFonts w:eastAsia="Calibri"/>
                <w:lang w:eastAsia="en-US"/>
              </w:rPr>
              <w:tab/>
            </w:r>
            <w:r w:rsidRPr="007424F4">
              <w:rPr>
                <w:rFonts w:eastAsia="Calibri" w:cs="Times New Roman CYR"/>
                <w:lang w:eastAsia="en-US"/>
              </w:rPr>
              <w:t>В. И. Степанова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  <w:tab w:val="left" w:pos="792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>Протокол должен быть изготовлен не позднее, чем через?</w:t>
      </w:r>
      <w:r w:rsidRPr="007424F4">
        <w:rPr>
          <w:rFonts w:eastAsia="Calibri" w:cs="Times New Roman CYR"/>
          <w:u w:val="single"/>
          <w:lang w:eastAsia="en-US"/>
        </w:rPr>
        <w:tab/>
        <w:t xml:space="preserve"> </w:t>
      </w:r>
      <w:r w:rsidRPr="007424F4">
        <w:rPr>
          <w:rFonts w:eastAsia="Calibri" w:cs="Times New Roman CYR"/>
          <w:lang w:eastAsia="en-US"/>
        </w:rPr>
        <w:t xml:space="preserve"> После проведенного заседания коллегиального органа</w:t>
      </w:r>
    </w:p>
    <w:tbl>
      <w:tblPr>
        <w:tblW w:w="985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9145"/>
      </w:tblGrid>
      <w:tr w:rsidR="007424F4" w:rsidRPr="007424F4" w:rsidTr="00CD11B5">
        <w:trPr>
          <w:trHeight w:val="1"/>
        </w:trPr>
        <w:tc>
          <w:tcPr>
            <w:tcW w:w="710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lastRenderedPageBreak/>
              <w:t>1)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 xml:space="preserve">1 </w:t>
            </w:r>
            <w:r w:rsidRPr="007424F4">
              <w:rPr>
                <w:rFonts w:eastAsia="Calibri" w:cs="Times New Roman CYR"/>
                <w:lang w:eastAsia="en-US"/>
              </w:rPr>
              <w:t>день</w:t>
            </w:r>
          </w:p>
        </w:tc>
      </w:tr>
      <w:tr w:rsidR="007424F4" w:rsidRPr="007424F4" w:rsidTr="00CD11B5">
        <w:trPr>
          <w:trHeight w:val="1"/>
        </w:trPr>
        <w:tc>
          <w:tcPr>
            <w:tcW w:w="710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bCs/>
                <w:lang w:val="en-US" w:eastAsia="en-US"/>
              </w:rPr>
              <w:t xml:space="preserve">3 </w:t>
            </w:r>
            <w:r w:rsidRPr="007424F4">
              <w:rPr>
                <w:rFonts w:eastAsia="Calibri" w:cs="Times New Roman CYR"/>
                <w:bCs/>
                <w:lang w:eastAsia="en-US"/>
              </w:rPr>
              <w:t>дня</w:t>
            </w:r>
          </w:p>
        </w:tc>
      </w:tr>
      <w:tr w:rsidR="007424F4" w:rsidRPr="007424F4" w:rsidTr="00CD11B5">
        <w:trPr>
          <w:trHeight w:val="1"/>
        </w:trPr>
        <w:tc>
          <w:tcPr>
            <w:tcW w:w="710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 xml:space="preserve">4 </w:t>
            </w:r>
            <w:r w:rsidRPr="007424F4">
              <w:rPr>
                <w:rFonts w:eastAsia="Calibri" w:cs="Times New Roman CYR"/>
                <w:lang w:eastAsia="en-US"/>
              </w:rPr>
              <w:t>дня</w:t>
            </w:r>
          </w:p>
        </w:tc>
      </w:tr>
      <w:tr w:rsidR="007424F4" w:rsidRPr="007424F4" w:rsidTr="00CD11B5">
        <w:trPr>
          <w:trHeight w:val="1"/>
        </w:trPr>
        <w:tc>
          <w:tcPr>
            <w:tcW w:w="710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 xml:space="preserve">5 </w:t>
            </w:r>
            <w:r w:rsidRPr="007424F4">
              <w:rPr>
                <w:rFonts w:eastAsia="Calibri" w:cs="Times New Roman CYR"/>
                <w:lang w:eastAsia="en-US"/>
              </w:rPr>
              <w:t>дней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highlight w:val="white"/>
          <w:lang w:eastAsia="en-US"/>
        </w:rPr>
      </w:pPr>
      <w:r w:rsidRPr="007424F4">
        <w:rPr>
          <w:rFonts w:eastAsia="Calibri" w:cs="Times New Roman CYR"/>
          <w:lang w:eastAsia="en-US"/>
        </w:rPr>
        <w:t>Протоколы нумеруются порядковыми номерами:</w:t>
      </w:r>
    </w:p>
    <w:tbl>
      <w:tblPr>
        <w:tblW w:w="97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9038"/>
      </w:tblGrid>
      <w:tr w:rsidR="007424F4" w:rsidRPr="007424F4" w:rsidTr="00CD11B5">
        <w:trPr>
          <w:trHeight w:val="1"/>
        </w:trPr>
        <w:tc>
          <w:tcPr>
            <w:tcW w:w="71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903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 пределах всего времени существования организации</w:t>
            </w:r>
          </w:p>
        </w:tc>
      </w:tr>
      <w:tr w:rsidR="007424F4" w:rsidRPr="007424F4" w:rsidTr="00CD11B5">
        <w:trPr>
          <w:trHeight w:val="1"/>
        </w:trPr>
        <w:tc>
          <w:tcPr>
            <w:tcW w:w="71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03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bCs/>
                <w:lang w:eastAsia="en-US"/>
              </w:rPr>
              <w:t>в пределах календарного года</w:t>
            </w:r>
          </w:p>
        </w:tc>
      </w:tr>
      <w:tr w:rsidR="007424F4" w:rsidRPr="007424F4" w:rsidTr="00CD11B5">
        <w:trPr>
          <w:trHeight w:val="1"/>
        </w:trPr>
        <w:tc>
          <w:tcPr>
            <w:tcW w:w="71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903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 пределах пяти лет</w:t>
            </w:r>
          </w:p>
        </w:tc>
      </w:tr>
      <w:tr w:rsidR="007424F4" w:rsidRPr="007424F4" w:rsidTr="00CD11B5">
        <w:trPr>
          <w:trHeight w:val="492"/>
        </w:trPr>
        <w:tc>
          <w:tcPr>
            <w:tcW w:w="71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03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нет правильного ответа</w:t>
            </w:r>
            <w:r w:rsidRPr="007424F4">
              <w:rPr>
                <w:rFonts w:eastAsia="Calibri" w:cs="Calibri"/>
                <w:lang w:eastAsia="en-US"/>
              </w:rPr>
              <w:t xml:space="preserve"> 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>Документ, составленный несколькими лицами, подтверждающий факты или события:</w:t>
      </w:r>
    </w:p>
    <w:tbl>
      <w:tblPr>
        <w:tblW w:w="985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9145"/>
      </w:tblGrid>
      <w:tr w:rsidR="007424F4" w:rsidRPr="007424F4" w:rsidTr="00CD11B5">
        <w:trPr>
          <w:trHeight w:val="1"/>
        </w:trPr>
        <w:tc>
          <w:tcPr>
            <w:tcW w:w="710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bCs/>
                <w:lang w:eastAsia="en-US"/>
              </w:rPr>
              <w:t>акт</w:t>
            </w:r>
          </w:p>
        </w:tc>
      </w:tr>
      <w:tr w:rsidR="007424F4" w:rsidRPr="007424F4" w:rsidTr="00CD11B5">
        <w:trPr>
          <w:trHeight w:val="1"/>
        </w:trPr>
        <w:tc>
          <w:tcPr>
            <w:tcW w:w="710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контракт</w:t>
            </w:r>
          </w:p>
        </w:tc>
      </w:tr>
      <w:tr w:rsidR="007424F4" w:rsidRPr="007424F4" w:rsidTr="00CD11B5">
        <w:trPr>
          <w:trHeight w:val="1"/>
        </w:trPr>
        <w:tc>
          <w:tcPr>
            <w:tcW w:w="710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решение</w:t>
            </w:r>
          </w:p>
        </w:tc>
      </w:tr>
      <w:tr w:rsidR="007424F4" w:rsidRPr="007424F4" w:rsidTr="00CD11B5">
        <w:trPr>
          <w:trHeight w:val="1"/>
        </w:trPr>
        <w:tc>
          <w:tcPr>
            <w:tcW w:w="710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постановление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/>
          <w:lang w:eastAsia="en-US"/>
        </w:rPr>
      </w:pPr>
      <w:r w:rsidRPr="007424F4">
        <w:rPr>
          <w:rFonts w:eastAsia="Calibri"/>
          <w:lang w:eastAsia="en-US"/>
        </w:rPr>
        <w:t xml:space="preserve">Укажите, кто составляет и подписывает служебный акт: </w:t>
      </w:r>
    </w:p>
    <w:tbl>
      <w:tblPr>
        <w:tblW w:w="985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9004"/>
      </w:tblGrid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/>
                <w:lang w:val="en-US" w:eastAsia="en-US"/>
              </w:rPr>
            </w:pPr>
            <w:r w:rsidRPr="007424F4">
              <w:rPr>
                <w:rFonts w:eastAsia="Calibri"/>
                <w:lang w:eastAsia="en-US"/>
              </w:rPr>
              <w:t>руководитель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/>
                <w:lang w:val="en-US" w:eastAsia="en-US"/>
              </w:rPr>
            </w:pPr>
            <w:r w:rsidRPr="007424F4">
              <w:rPr>
                <w:rFonts w:eastAsia="Calibri"/>
                <w:lang w:eastAsia="en-US"/>
              </w:rPr>
              <w:t>исполнитель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/>
                <w:lang w:val="en-US" w:eastAsia="en-US"/>
              </w:rPr>
            </w:pPr>
            <w:r w:rsidRPr="007424F4">
              <w:rPr>
                <w:rFonts w:eastAsia="Calibri"/>
                <w:lang w:eastAsia="en-US"/>
              </w:rPr>
              <w:t>комиссия</w:t>
            </w:r>
          </w:p>
        </w:tc>
      </w:tr>
      <w:tr w:rsidR="007424F4" w:rsidRPr="007424F4" w:rsidTr="00CD11B5">
        <w:trPr>
          <w:trHeight w:val="1"/>
        </w:trPr>
        <w:tc>
          <w:tcPr>
            <w:tcW w:w="851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004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секретарь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>Укажите, какой реквизит не входит в состав реквизитов служебной справки:</w:t>
      </w:r>
    </w:p>
    <w:tbl>
      <w:tblPr>
        <w:tblW w:w="97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9145"/>
      </w:tblGrid>
      <w:tr w:rsidR="007424F4" w:rsidRPr="007424F4" w:rsidTr="00CD11B5">
        <w:trPr>
          <w:trHeight w:val="1"/>
        </w:trPr>
        <w:tc>
          <w:tcPr>
            <w:tcW w:w="568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название вида документа</w:t>
            </w:r>
          </w:p>
        </w:tc>
      </w:tr>
      <w:tr w:rsidR="007424F4" w:rsidRPr="007424F4" w:rsidTr="00CD11B5">
        <w:trPr>
          <w:trHeight w:val="1"/>
        </w:trPr>
        <w:tc>
          <w:tcPr>
            <w:tcW w:w="568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гриф согласования</w:t>
            </w:r>
          </w:p>
        </w:tc>
      </w:tr>
      <w:tr w:rsidR="007424F4" w:rsidRPr="007424F4" w:rsidTr="00CD11B5">
        <w:trPr>
          <w:trHeight w:val="1"/>
        </w:trPr>
        <w:tc>
          <w:tcPr>
            <w:tcW w:w="568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заголовок к тексту документа</w:t>
            </w:r>
          </w:p>
        </w:tc>
      </w:tr>
      <w:tr w:rsidR="007424F4" w:rsidRPr="007424F4" w:rsidTr="00CD11B5">
        <w:trPr>
          <w:trHeight w:val="1"/>
        </w:trPr>
        <w:tc>
          <w:tcPr>
            <w:tcW w:w="568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Calibri"/>
                <w:lang w:eastAsia="en-US"/>
              </w:rPr>
              <w:t>подпись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>Телефонограмму подписывает:</w:t>
      </w:r>
    </w:p>
    <w:tbl>
      <w:tblPr>
        <w:tblW w:w="97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9145"/>
      </w:tblGrid>
      <w:tr w:rsidR="007424F4" w:rsidRPr="007424F4" w:rsidTr="00CD11B5">
        <w:trPr>
          <w:trHeight w:val="1"/>
        </w:trPr>
        <w:tc>
          <w:tcPr>
            <w:tcW w:w="568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руководитель</w:t>
            </w:r>
          </w:p>
        </w:tc>
      </w:tr>
      <w:tr w:rsidR="007424F4" w:rsidRPr="007424F4" w:rsidTr="00CD11B5">
        <w:trPr>
          <w:trHeight w:val="1"/>
        </w:trPr>
        <w:tc>
          <w:tcPr>
            <w:tcW w:w="568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секретарь</w:t>
            </w:r>
          </w:p>
        </w:tc>
      </w:tr>
      <w:tr w:rsidR="007424F4" w:rsidRPr="007424F4" w:rsidTr="00CD11B5">
        <w:trPr>
          <w:trHeight w:val="1"/>
        </w:trPr>
        <w:tc>
          <w:tcPr>
            <w:tcW w:w="568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лицо, от имени которого она передается</w:t>
            </w:r>
          </w:p>
        </w:tc>
      </w:tr>
      <w:tr w:rsidR="007424F4" w:rsidRPr="007424F4" w:rsidTr="00CD11B5">
        <w:trPr>
          <w:trHeight w:val="1"/>
        </w:trPr>
        <w:tc>
          <w:tcPr>
            <w:tcW w:w="568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Calibri"/>
                <w:lang w:eastAsia="en-US"/>
              </w:rPr>
              <w:t>все ответы правильные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t>Докладная записка от служебной справки отличается:</w:t>
      </w:r>
    </w:p>
    <w:tbl>
      <w:tblPr>
        <w:tblW w:w="97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9145"/>
      </w:tblGrid>
      <w:tr w:rsidR="007424F4" w:rsidRPr="007424F4" w:rsidTr="00CD11B5">
        <w:trPr>
          <w:trHeight w:val="1"/>
        </w:trPr>
        <w:tc>
          <w:tcPr>
            <w:tcW w:w="568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составом реквизитов</w:t>
            </w:r>
          </w:p>
        </w:tc>
      </w:tr>
      <w:tr w:rsidR="007424F4" w:rsidRPr="007424F4" w:rsidTr="00CD11B5">
        <w:trPr>
          <w:trHeight w:val="1"/>
        </w:trPr>
        <w:tc>
          <w:tcPr>
            <w:tcW w:w="568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содержанием текста</w:t>
            </w:r>
          </w:p>
        </w:tc>
      </w:tr>
      <w:tr w:rsidR="007424F4" w:rsidRPr="007424F4" w:rsidTr="00CD11B5">
        <w:trPr>
          <w:trHeight w:val="1"/>
        </w:trPr>
        <w:tc>
          <w:tcPr>
            <w:tcW w:w="568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оформлением реквизитов</w:t>
            </w:r>
          </w:p>
        </w:tc>
      </w:tr>
      <w:tr w:rsidR="007424F4" w:rsidRPr="007424F4" w:rsidTr="00CD11B5">
        <w:trPr>
          <w:trHeight w:val="1"/>
        </w:trPr>
        <w:tc>
          <w:tcPr>
            <w:tcW w:w="568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Calibri"/>
                <w:lang w:eastAsia="en-US"/>
              </w:rPr>
              <w:t>все ответы правильные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lang w:eastAsia="en-US"/>
        </w:rPr>
      </w:pPr>
      <w:r w:rsidRPr="007424F4">
        <w:rPr>
          <w:rFonts w:eastAsia="Calibri" w:cs="Times New Roman CYR"/>
          <w:lang w:eastAsia="en-US"/>
        </w:rPr>
        <w:lastRenderedPageBreak/>
        <w:t xml:space="preserve">При оформлении документа реквизит </w:t>
      </w:r>
      <w:r w:rsidRPr="007424F4">
        <w:rPr>
          <w:rFonts w:eastAsia="Calibri"/>
          <w:lang w:eastAsia="en-US"/>
        </w:rPr>
        <w:t>«</w:t>
      </w:r>
      <w:r w:rsidRPr="007424F4">
        <w:rPr>
          <w:rFonts w:eastAsia="Calibri" w:cs="Times New Roman CYR"/>
          <w:lang w:eastAsia="en-US"/>
        </w:rPr>
        <w:t>место составления</w:t>
      </w:r>
      <w:r w:rsidRPr="007424F4">
        <w:rPr>
          <w:rFonts w:eastAsia="Calibri"/>
          <w:lang w:eastAsia="en-US"/>
        </w:rPr>
        <w:t xml:space="preserve">» </w:t>
      </w:r>
      <w:r w:rsidRPr="007424F4">
        <w:rPr>
          <w:rFonts w:eastAsia="Calibri" w:cs="Times New Roman CYR"/>
          <w:lang w:eastAsia="en-US"/>
        </w:rPr>
        <w:t>не указывают:</w:t>
      </w:r>
    </w:p>
    <w:tbl>
      <w:tblPr>
        <w:tblW w:w="97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9145"/>
      </w:tblGrid>
      <w:tr w:rsidR="007424F4" w:rsidRPr="007424F4" w:rsidTr="00CD11B5">
        <w:trPr>
          <w:trHeight w:val="1"/>
        </w:trPr>
        <w:tc>
          <w:tcPr>
            <w:tcW w:w="568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 письмах</w:t>
            </w:r>
          </w:p>
        </w:tc>
      </w:tr>
      <w:tr w:rsidR="007424F4" w:rsidRPr="007424F4" w:rsidTr="00CD11B5">
        <w:trPr>
          <w:trHeight w:val="1"/>
        </w:trPr>
        <w:tc>
          <w:tcPr>
            <w:tcW w:w="568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 протоколах</w:t>
            </w:r>
          </w:p>
        </w:tc>
      </w:tr>
      <w:tr w:rsidR="007424F4" w:rsidRPr="007424F4" w:rsidTr="00CD11B5">
        <w:trPr>
          <w:trHeight w:val="1"/>
        </w:trPr>
        <w:tc>
          <w:tcPr>
            <w:tcW w:w="568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 приказах</w:t>
            </w:r>
          </w:p>
        </w:tc>
      </w:tr>
      <w:tr w:rsidR="007424F4" w:rsidRPr="007424F4" w:rsidTr="00CD11B5">
        <w:trPr>
          <w:trHeight w:val="1"/>
        </w:trPr>
        <w:tc>
          <w:tcPr>
            <w:tcW w:w="568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Calibri"/>
                <w:lang w:eastAsia="en-US"/>
              </w:rPr>
              <w:t>В актах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Calibri"/>
          <w:lang w:eastAsia="en-US"/>
        </w:rPr>
      </w:pPr>
      <w:r w:rsidRPr="007424F4">
        <w:rPr>
          <w:rFonts w:eastAsia="Calibri" w:cs="Calibri"/>
          <w:lang w:eastAsia="en-US"/>
        </w:rPr>
        <w:t>Договорное письмо – это разновидность</w:t>
      </w:r>
    </w:p>
    <w:tbl>
      <w:tblPr>
        <w:tblW w:w="97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9145"/>
      </w:tblGrid>
      <w:tr w:rsidR="007424F4" w:rsidRPr="007424F4" w:rsidTr="00CD11B5">
        <w:trPr>
          <w:trHeight w:val="1"/>
        </w:trPr>
        <w:tc>
          <w:tcPr>
            <w:tcW w:w="568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письма – напоминания</w:t>
            </w:r>
          </w:p>
        </w:tc>
      </w:tr>
      <w:tr w:rsidR="007424F4" w:rsidRPr="007424F4" w:rsidTr="00CD11B5">
        <w:trPr>
          <w:trHeight w:val="1"/>
        </w:trPr>
        <w:tc>
          <w:tcPr>
            <w:tcW w:w="568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сопроводительного письма</w:t>
            </w:r>
          </w:p>
        </w:tc>
      </w:tr>
      <w:tr w:rsidR="007424F4" w:rsidRPr="007424F4" w:rsidTr="00CD11B5">
        <w:trPr>
          <w:trHeight w:val="1"/>
        </w:trPr>
        <w:tc>
          <w:tcPr>
            <w:tcW w:w="568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письма – ответа</w:t>
            </w:r>
          </w:p>
        </w:tc>
      </w:tr>
      <w:tr w:rsidR="007424F4" w:rsidRPr="007424F4" w:rsidTr="00CD11B5">
        <w:trPr>
          <w:trHeight w:val="1"/>
        </w:trPr>
        <w:tc>
          <w:tcPr>
            <w:tcW w:w="568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письма предложения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/>
          <w:lang w:eastAsia="en-US"/>
        </w:rPr>
      </w:pPr>
      <w:r w:rsidRPr="007424F4">
        <w:rPr>
          <w:rFonts w:eastAsia="Calibri" w:cs="Times New Roman CYR"/>
          <w:lang w:eastAsia="en-US"/>
        </w:rPr>
        <w:t xml:space="preserve">Укажите, в каком письме оформляется реквизит </w:t>
      </w:r>
      <w:r w:rsidRPr="007424F4">
        <w:rPr>
          <w:rFonts w:eastAsia="Calibri"/>
          <w:lang w:eastAsia="en-US"/>
        </w:rPr>
        <w:t>«</w:t>
      </w:r>
      <w:r w:rsidRPr="007424F4">
        <w:rPr>
          <w:rFonts w:eastAsia="Calibri" w:cs="Times New Roman CYR"/>
          <w:lang w:eastAsia="en-US"/>
        </w:rPr>
        <w:t>ссылка на номер и дату входящего документа</w:t>
      </w:r>
      <w:r w:rsidRPr="007424F4">
        <w:rPr>
          <w:rFonts w:eastAsia="Calibri"/>
          <w:lang w:eastAsia="en-US"/>
        </w:rPr>
        <w:t>»:</w:t>
      </w:r>
    </w:p>
    <w:tbl>
      <w:tblPr>
        <w:tblW w:w="97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9145"/>
      </w:tblGrid>
      <w:tr w:rsidR="007424F4" w:rsidRPr="007424F4" w:rsidTr="00CD11B5">
        <w:trPr>
          <w:trHeight w:val="1"/>
        </w:trPr>
        <w:tc>
          <w:tcPr>
            <w:tcW w:w="568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во всех письмах</w:t>
            </w:r>
          </w:p>
        </w:tc>
      </w:tr>
      <w:tr w:rsidR="007424F4" w:rsidRPr="007424F4" w:rsidTr="00CD11B5">
        <w:trPr>
          <w:trHeight w:val="1"/>
        </w:trPr>
        <w:tc>
          <w:tcPr>
            <w:tcW w:w="568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 ответных</w:t>
            </w:r>
          </w:p>
        </w:tc>
      </w:tr>
      <w:tr w:rsidR="007424F4" w:rsidRPr="007424F4" w:rsidTr="00CD11B5">
        <w:trPr>
          <w:trHeight w:val="1"/>
        </w:trPr>
        <w:tc>
          <w:tcPr>
            <w:tcW w:w="568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 w:cs="Times New Roman CYR"/>
                <w:lang w:eastAsia="en-US"/>
              </w:rPr>
              <w:t>в инициативных</w:t>
            </w:r>
          </w:p>
        </w:tc>
      </w:tr>
      <w:tr w:rsidR="007424F4" w:rsidRPr="007424F4" w:rsidTr="00CD11B5">
        <w:trPr>
          <w:trHeight w:val="1"/>
        </w:trPr>
        <w:tc>
          <w:tcPr>
            <w:tcW w:w="568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145" w:type="dxa"/>
            <w:shd w:val="clear" w:color="000000" w:fill="FFFFFF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 w:cs="Calibri"/>
                <w:lang w:eastAsia="en-US"/>
              </w:rPr>
              <w:t>В сопроводительных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autoSpaceDE w:val="0"/>
        <w:autoSpaceDN w:val="0"/>
        <w:adjustRightInd w:val="0"/>
        <w:spacing w:after="120" w:line="276" w:lineRule="auto"/>
        <w:ind w:left="0" w:firstLine="0"/>
        <w:rPr>
          <w:rFonts w:eastAsia="Calibri" w:cs="Times New Roman CYR"/>
          <w:highlight w:val="white"/>
          <w:lang w:eastAsia="en-US"/>
        </w:rPr>
      </w:pPr>
      <w:r w:rsidRPr="007424F4">
        <w:rPr>
          <w:rFonts w:eastAsia="Calibri" w:cs="Times New Roman CYR"/>
          <w:lang w:eastAsia="en-US"/>
        </w:rPr>
        <w:t>В отсутствие руководителя А. И. Петрова документ подписал его заместитель Сидоров, исполняющий обязанности руководителя. Укажите правильный вариант:</w:t>
      </w:r>
    </w:p>
    <w:tbl>
      <w:tblPr>
        <w:tblW w:w="96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9038"/>
      </w:tblGrid>
      <w:tr w:rsidR="007424F4" w:rsidRPr="007424F4" w:rsidTr="00CD11B5">
        <w:trPr>
          <w:trHeight w:val="1"/>
        </w:trPr>
        <w:tc>
          <w:tcPr>
            <w:tcW w:w="56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903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highlight w:val="white"/>
                <w:lang w:eastAsia="en-US"/>
              </w:rPr>
            </w:pPr>
            <w:r w:rsidRPr="007424F4">
              <w:rPr>
                <w:rFonts w:eastAsia="Calibri" w:cs="Times New Roman CYR"/>
                <w:highlight w:val="white"/>
                <w:lang w:eastAsia="en-US"/>
              </w:rPr>
              <w:t>За Директор ____________________________ А. И. Петров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/>
                <w:highlight w:val="white"/>
                <w:lang w:val="en-US" w:eastAsia="en-US"/>
              </w:rPr>
              <w:t>                                        </w:t>
            </w:r>
            <w:r w:rsidRPr="007424F4">
              <w:rPr>
                <w:rFonts w:eastAsia="Calibri"/>
                <w:highlight w:val="white"/>
                <w:lang w:eastAsia="en-US"/>
              </w:rPr>
              <w:t xml:space="preserve"> (</w:t>
            </w:r>
            <w:r w:rsidRPr="007424F4">
              <w:rPr>
                <w:rFonts w:eastAsia="Calibri" w:cs="Times New Roman CYR"/>
                <w:highlight w:val="white"/>
                <w:lang w:eastAsia="en-US"/>
              </w:rPr>
              <w:t>подпись Сидорова)</w:t>
            </w:r>
          </w:p>
        </w:tc>
      </w:tr>
      <w:tr w:rsidR="007424F4" w:rsidRPr="007424F4" w:rsidTr="00CD11B5">
        <w:trPr>
          <w:trHeight w:val="1"/>
        </w:trPr>
        <w:tc>
          <w:tcPr>
            <w:tcW w:w="56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03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highlight w:val="white"/>
                <w:lang w:eastAsia="en-US"/>
              </w:rPr>
            </w:pPr>
            <w:r w:rsidRPr="007424F4">
              <w:rPr>
                <w:rFonts w:eastAsia="Calibri" w:cs="Times New Roman CYR"/>
                <w:highlight w:val="white"/>
                <w:lang w:eastAsia="en-US"/>
              </w:rPr>
              <w:t>Директор ______________________________ А. И. Петров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/>
                <w:highlight w:val="white"/>
                <w:lang w:val="en-US" w:eastAsia="en-US"/>
              </w:rPr>
              <w:t>                                        </w:t>
            </w:r>
            <w:r w:rsidRPr="007424F4">
              <w:rPr>
                <w:rFonts w:eastAsia="Calibri"/>
                <w:highlight w:val="white"/>
                <w:lang w:eastAsia="en-US"/>
              </w:rPr>
              <w:t xml:space="preserve"> (</w:t>
            </w:r>
            <w:r w:rsidRPr="007424F4">
              <w:rPr>
                <w:rFonts w:eastAsia="Calibri" w:cs="Times New Roman CYR"/>
                <w:highlight w:val="white"/>
                <w:lang w:eastAsia="en-US"/>
              </w:rPr>
              <w:t>подпись Сидорова)</w:t>
            </w:r>
          </w:p>
        </w:tc>
      </w:tr>
      <w:tr w:rsidR="007424F4" w:rsidRPr="007424F4" w:rsidTr="00CD11B5">
        <w:trPr>
          <w:trHeight w:val="1"/>
        </w:trPr>
        <w:tc>
          <w:tcPr>
            <w:tcW w:w="56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903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highlight w:val="white"/>
                <w:lang w:eastAsia="en-US"/>
              </w:rPr>
            </w:pPr>
            <w:r w:rsidRPr="007424F4">
              <w:rPr>
                <w:rFonts w:eastAsia="Calibri" w:cs="Times New Roman CYR"/>
                <w:bCs/>
                <w:highlight w:val="white"/>
                <w:lang w:eastAsia="en-US"/>
              </w:rPr>
              <w:t>И. О. директора ________________________ Г. В. Сидоров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bCs/>
                <w:highlight w:val="white"/>
                <w:lang w:val="en-US" w:eastAsia="en-US"/>
              </w:rPr>
              <w:t>                                       </w:t>
            </w:r>
            <w:r w:rsidRPr="007424F4">
              <w:rPr>
                <w:rFonts w:eastAsia="Calibri"/>
                <w:bCs/>
                <w:highlight w:val="white"/>
                <w:lang w:eastAsia="en-US"/>
              </w:rPr>
              <w:t xml:space="preserve"> </w:t>
            </w:r>
            <w:r w:rsidRPr="007424F4">
              <w:rPr>
                <w:rFonts w:eastAsia="Calibri"/>
                <w:bCs/>
                <w:highlight w:val="white"/>
                <w:lang w:val="en-US" w:eastAsia="en-US"/>
              </w:rPr>
              <w:t> (</w:t>
            </w:r>
            <w:r w:rsidRPr="007424F4">
              <w:rPr>
                <w:rFonts w:eastAsia="Calibri" w:cs="Times New Roman CYR"/>
                <w:bCs/>
                <w:highlight w:val="white"/>
                <w:lang w:eastAsia="en-US"/>
              </w:rPr>
              <w:t>подпись Сидорова)</w:t>
            </w:r>
          </w:p>
        </w:tc>
      </w:tr>
      <w:tr w:rsidR="007424F4" w:rsidRPr="007424F4" w:rsidTr="00CD11B5">
        <w:trPr>
          <w:trHeight w:val="492"/>
        </w:trPr>
        <w:tc>
          <w:tcPr>
            <w:tcW w:w="56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03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rPr>
                <w:rFonts w:eastAsia="Calibri" w:cs="Times New Roman CYR"/>
                <w:highlight w:val="white"/>
                <w:lang w:eastAsia="en-US"/>
              </w:rPr>
            </w:pPr>
            <w:r w:rsidRPr="007424F4">
              <w:rPr>
                <w:rFonts w:eastAsia="Calibri" w:cs="Times New Roman CYR"/>
                <w:bCs/>
                <w:highlight w:val="white"/>
                <w:lang w:eastAsia="en-US"/>
              </w:rPr>
              <w:t>Директор ________________________ Г. В. Сидоров</w:t>
            </w:r>
          </w:p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/>
                <w:bCs/>
                <w:highlight w:val="white"/>
                <w:lang w:val="en-US" w:eastAsia="en-US"/>
              </w:rPr>
              <w:t>                                       </w:t>
            </w:r>
            <w:r w:rsidRPr="007424F4">
              <w:rPr>
                <w:rFonts w:eastAsia="Calibri"/>
                <w:bCs/>
                <w:highlight w:val="white"/>
                <w:lang w:eastAsia="en-US"/>
              </w:rPr>
              <w:t xml:space="preserve"> </w:t>
            </w:r>
            <w:r w:rsidRPr="007424F4">
              <w:rPr>
                <w:rFonts w:eastAsia="Calibri"/>
                <w:bCs/>
                <w:highlight w:val="white"/>
                <w:lang w:val="en-US" w:eastAsia="en-US"/>
              </w:rPr>
              <w:t> </w:t>
            </w:r>
            <w:r w:rsidRPr="007424F4">
              <w:rPr>
                <w:rFonts w:eastAsia="Calibri"/>
                <w:bCs/>
                <w:highlight w:val="white"/>
                <w:lang w:eastAsia="en-US"/>
              </w:rPr>
              <w:t>(</w:t>
            </w:r>
            <w:r w:rsidRPr="007424F4">
              <w:rPr>
                <w:rFonts w:eastAsia="Calibri" w:cs="Times New Roman CYR"/>
                <w:bCs/>
                <w:highlight w:val="white"/>
                <w:lang w:eastAsia="en-US"/>
              </w:rPr>
              <w:t>подпись Сидорова</w:t>
            </w:r>
            <w:r w:rsidRPr="007424F4">
              <w:rPr>
                <w:rFonts w:eastAsia="Calibri" w:cs="Times New Roman CYR"/>
                <w:bCs/>
                <w:lang w:eastAsia="en-US"/>
              </w:rPr>
              <w:t>)</w:t>
            </w:r>
          </w:p>
        </w:tc>
      </w:tr>
    </w:tbl>
    <w:p w:rsidR="007424F4" w:rsidRPr="007424F4" w:rsidRDefault="007424F4" w:rsidP="007424F4">
      <w:pPr>
        <w:suppressAutoHyphens w:val="0"/>
        <w:spacing w:after="120"/>
        <w:rPr>
          <w:rFonts w:eastAsia="Calibri"/>
          <w:b/>
          <w:i/>
          <w:lang w:eastAsia="en-US"/>
        </w:rPr>
      </w:pPr>
      <w:r w:rsidRPr="007424F4">
        <w:rPr>
          <w:rFonts w:eastAsia="Calibri"/>
          <w:b/>
          <w:i/>
          <w:lang w:eastAsia="en-US"/>
        </w:rPr>
        <w:t>Впишите в бланк ответов недостающее слово</w:t>
      </w:r>
    </w:p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spacing w:after="120" w:line="276" w:lineRule="auto"/>
        <w:ind w:left="0" w:firstLine="0"/>
        <w:rPr>
          <w:rFonts w:eastAsia="Calibri"/>
          <w:lang w:eastAsia="en-US"/>
        </w:rPr>
      </w:pPr>
      <w:r w:rsidRPr="007424F4">
        <w:rPr>
          <w:rFonts w:eastAsia="Calibri"/>
          <w:lang w:eastAsia="en-US"/>
        </w:rPr>
        <w:t>Служебная записка – документ внутренней деловой переписки между _____________или должностными лицами.</w:t>
      </w:r>
    </w:p>
    <w:p w:rsidR="007424F4" w:rsidRPr="007424F4" w:rsidRDefault="007424F4" w:rsidP="007424F4">
      <w:pPr>
        <w:suppressAutoHyphens w:val="0"/>
        <w:spacing w:after="120"/>
        <w:rPr>
          <w:rFonts w:eastAsia="Calibri"/>
          <w:b/>
          <w:i/>
          <w:lang w:eastAsia="en-US"/>
        </w:rPr>
      </w:pPr>
      <w:r w:rsidRPr="007424F4">
        <w:rPr>
          <w:rFonts w:eastAsia="Calibri"/>
          <w:b/>
          <w:i/>
          <w:lang w:eastAsia="en-US"/>
        </w:rPr>
        <w:t>Выберите один правильный ответ (задания 57-85)</w:t>
      </w:r>
    </w:p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spacing w:after="120" w:line="276" w:lineRule="auto"/>
        <w:ind w:left="0" w:firstLine="0"/>
        <w:rPr>
          <w:rFonts w:eastAsia="Calibri"/>
          <w:bCs/>
          <w:lang w:val="en-US" w:eastAsia="en-US"/>
        </w:rPr>
      </w:pPr>
      <w:r w:rsidRPr="007424F4">
        <w:rPr>
          <w:rFonts w:eastAsia="Calibri"/>
          <w:bCs/>
          <w:lang w:eastAsia="en-US"/>
        </w:rPr>
        <w:t>Регистрация документов необходима</w:t>
      </w:r>
    </w:p>
    <w:tbl>
      <w:tblPr>
        <w:tblW w:w="96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9038"/>
      </w:tblGrid>
      <w:tr w:rsidR="007424F4" w:rsidRPr="007424F4" w:rsidTr="00CD11B5">
        <w:trPr>
          <w:trHeight w:val="1"/>
        </w:trPr>
        <w:tc>
          <w:tcPr>
            <w:tcW w:w="56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903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для обеспечения сохранности документов</w:t>
            </w:r>
          </w:p>
        </w:tc>
      </w:tr>
      <w:tr w:rsidR="007424F4" w:rsidRPr="007424F4" w:rsidTr="00CD11B5">
        <w:trPr>
          <w:trHeight w:val="1"/>
        </w:trPr>
        <w:tc>
          <w:tcPr>
            <w:tcW w:w="56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903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для удобства поиска документов</w:t>
            </w:r>
          </w:p>
        </w:tc>
      </w:tr>
      <w:tr w:rsidR="007424F4" w:rsidRPr="007424F4" w:rsidTr="00CD11B5">
        <w:trPr>
          <w:trHeight w:val="1"/>
        </w:trPr>
        <w:tc>
          <w:tcPr>
            <w:tcW w:w="56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903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для учета и контроля исполнения документов</w:t>
            </w:r>
          </w:p>
        </w:tc>
      </w:tr>
      <w:tr w:rsidR="007424F4" w:rsidRPr="007424F4" w:rsidTr="00CD11B5">
        <w:trPr>
          <w:trHeight w:val="492"/>
        </w:trPr>
        <w:tc>
          <w:tcPr>
            <w:tcW w:w="56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903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rPr>
                <w:rFonts w:eastAsia="Calibri" w:cs="Calibri"/>
                <w:lang w:val="en-US" w:eastAsia="en-US"/>
              </w:rPr>
            </w:pPr>
            <w:r w:rsidRPr="007424F4">
              <w:rPr>
                <w:rFonts w:eastAsia="Calibri"/>
                <w:lang w:eastAsia="en-US"/>
              </w:rPr>
              <w:t>во всех вышеперечисленных случаях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spacing w:after="120" w:line="276" w:lineRule="auto"/>
        <w:ind w:left="0" w:firstLine="0"/>
        <w:contextualSpacing/>
        <w:rPr>
          <w:rFonts w:eastAsia="Calibri"/>
          <w:bCs/>
          <w:lang w:eastAsia="ru-RU"/>
        </w:rPr>
      </w:pPr>
      <w:r w:rsidRPr="007424F4">
        <w:rPr>
          <w:rFonts w:eastAsia="Calibri"/>
          <w:bCs/>
          <w:lang w:eastAsia="ru-RU"/>
        </w:rPr>
        <w:t>Регистрационный номер документа - это... (выберите правильный вариант продолжения определения).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68"/>
        <w:gridCol w:w="9036"/>
      </w:tblGrid>
      <w:tr w:rsidR="007424F4" w:rsidRPr="007424F4" w:rsidTr="00CD11B5">
        <w:tc>
          <w:tcPr>
            <w:tcW w:w="56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lastRenderedPageBreak/>
              <w:t>1)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iCs/>
                <w:lang w:eastAsia="en-US"/>
              </w:rPr>
              <w:t>его условное цифровое (иногда буквенно-цифровое) обозначение, проставляемое при регистрации</w:t>
            </w:r>
          </w:p>
        </w:tc>
      </w:tr>
      <w:tr w:rsidR="007424F4" w:rsidRPr="007424F4" w:rsidTr="00CD11B5">
        <w:tc>
          <w:tcPr>
            <w:tcW w:w="56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порядковый номер документа в организации-отправителе</w:t>
            </w:r>
          </w:p>
        </w:tc>
      </w:tr>
      <w:tr w:rsidR="007424F4" w:rsidRPr="007424F4" w:rsidTr="00CD11B5">
        <w:tc>
          <w:tcPr>
            <w:tcW w:w="56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порядковый номер документа в организации-получателе</w:t>
            </w:r>
          </w:p>
        </w:tc>
      </w:tr>
      <w:tr w:rsidR="007424F4" w:rsidRPr="007424F4" w:rsidTr="00CD11B5">
        <w:tc>
          <w:tcPr>
            <w:tcW w:w="56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все ответы верны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spacing w:after="120" w:line="276" w:lineRule="auto"/>
        <w:ind w:left="0" w:firstLine="0"/>
        <w:rPr>
          <w:rFonts w:eastAsia="Calibri"/>
          <w:lang w:eastAsia="en-US"/>
        </w:rPr>
      </w:pPr>
      <w:r w:rsidRPr="007424F4">
        <w:rPr>
          <w:rFonts w:eastAsia="Calibri"/>
          <w:lang w:eastAsia="en-US"/>
        </w:rPr>
        <w:t>К регистрации не подлежат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68"/>
        <w:gridCol w:w="9036"/>
      </w:tblGrid>
      <w:tr w:rsidR="007424F4" w:rsidRPr="007424F4" w:rsidTr="00CD11B5">
        <w:tc>
          <w:tcPr>
            <w:tcW w:w="56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прейскуранты</w:t>
            </w:r>
          </w:p>
        </w:tc>
      </w:tr>
      <w:tr w:rsidR="007424F4" w:rsidRPr="007424F4" w:rsidTr="00CD11B5">
        <w:tc>
          <w:tcPr>
            <w:tcW w:w="56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каталоги</w:t>
            </w:r>
          </w:p>
        </w:tc>
      </w:tr>
      <w:tr w:rsidR="007424F4" w:rsidRPr="007424F4" w:rsidTr="00CD11B5">
        <w:tc>
          <w:tcPr>
            <w:tcW w:w="56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прайс-лист</w:t>
            </w:r>
          </w:p>
        </w:tc>
      </w:tr>
      <w:tr w:rsidR="007424F4" w:rsidRPr="007424F4" w:rsidTr="00CD11B5">
        <w:tc>
          <w:tcPr>
            <w:tcW w:w="56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все ответы верны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spacing w:after="120" w:line="276" w:lineRule="auto"/>
        <w:ind w:left="0" w:firstLine="0"/>
        <w:rPr>
          <w:rFonts w:eastAsia="Calibri"/>
          <w:bCs/>
          <w:lang w:val="en-US" w:eastAsia="en-US"/>
        </w:rPr>
      </w:pPr>
      <w:r w:rsidRPr="007424F4">
        <w:rPr>
          <w:rFonts w:eastAsia="Calibri"/>
          <w:bCs/>
          <w:lang w:eastAsia="en-US"/>
        </w:rPr>
        <w:t>Формы регистрации документов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68"/>
        <w:gridCol w:w="9036"/>
      </w:tblGrid>
      <w:tr w:rsidR="007424F4" w:rsidRPr="007424F4" w:rsidTr="00CD11B5">
        <w:tc>
          <w:tcPr>
            <w:tcW w:w="56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централизованная</w:t>
            </w:r>
          </w:p>
        </w:tc>
      </w:tr>
      <w:tr w:rsidR="007424F4" w:rsidRPr="007424F4" w:rsidTr="00CD11B5">
        <w:tc>
          <w:tcPr>
            <w:tcW w:w="56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децентрализованное</w:t>
            </w:r>
          </w:p>
        </w:tc>
      </w:tr>
      <w:tr w:rsidR="007424F4" w:rsidRPr="007424F4" w:rsidTr="00CD11B5">
        <w:tc>
          <w:tcPr>
            <w:tcW w:w="56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смешанная</w:t>
            </w:r>
          </w:p>
        </w:tc>
      </w:tr>
      <w:tr w:rsidR="007424F4" w:rsidRPr="007424F4" w:rsidTr="00CD11B5">
        <w:tc>
          <w:tcPr>
            <w:tcW w:w="56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все вышеперечисленные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spacing w:after="120" w:line="276" w:lineRule="auto"/>
        <w:ind w:left="0" w:firstLine="0"/>
        <w:rPr>
          <w:rFonts w:eastAsia="Calibri"/>
          <w:lang w:eastAsia="en-US"/>
        </w:rPr>
      </w:pPr>
      <w:r w:rsidRPr="007424F4">
        <w:rPr>
          <w:rFonts w:eastAsia="Calibri"/>
          <w:lang w:eastAsia="en-US"/>
        </w:rPr>
        <w:t>При поступлении в учреждение не регистрируются …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9036"/>
      </w:tblGrid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запросы</w:t>
            </w:r>
          </w:p>
        </w:tc>
      </w:tr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справки</w:t>
            </w:r>
          </w:p>
        </w:tc>
      </w:tr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рекламные письма</w:t>
            </w:r>
          </w:p>
        </w:tc>
      </w:tr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постановления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spacing w:after="120" w:line="276" w:lineRule="auto"/>
        <w:ind w:left="0" w:firstLine="0"/>
        <w:rPr>
          <w:rFonts w:eastAsia="Calibri"/>
          <w:bCs/>
          <w:lang w:eastAsia="en-US"/>
        </w:rPr>
      </w:pPr>
      <w:r w:rsidRPr="007424F4">
        <w:rPr>
          <w:rFonts w:eastAsia="Calibri"/>
          <w:bCs/>
          <w:lang w:eastAsia="en-US"/>
        </w:rPr>
        <w:t>Группа контроля выполняет функции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9036"/>
      </w:tblGrid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оформление и составление исходящих и внутренних документов</w:t>
            </w:r>
          </w:p>
        </w:tc>
      </w:tr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формирование справочно-информационного массива</w:t>
            </w:r>
          </w:p>
        </w:tc>
      </w:tr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за сроками исполнения документов</w:t>
            </w:r>
          </w:p>
        </w:tc>
      </w:tr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количественный учет поступающих и отправляемых документов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  <w:tab w:val="left" w:pos="7920"/>
        </w:tabs>
        <w:suppressAutoHyphens w:val="0"/>
        <w:spacing w:after="120" w:line="276" w:lineRule="auto"/>
        <w:ind w:left="0" w:firstLine="0"/>
        <w:rPr>
          <w:rFonts w:eastAsia="Calibri"/>
          <w:lang w:eastAsia="en-US"/>
        </w:rPr>
      </w:pPr>
      <w:r w:rsidRPr="007424F4">
        <w:rPr>
          <w:rFonts w:eastAsia="Calibri"/>
          <w:lang w:eastAsia="en-US"/>
        </w:rPr>
        <w:t xml:space="preserve">Снятие документа с контроля исполнения оформляется служебной отметкой: </w:t>
      </w:r>
    </w:p>
    <w:tbl>
      <w:tblPr>
        <w:tblW w:w="9571" w:type="dxa"/>
        <w:tblLook w:val="00A0" w:firstRow="1" w:lastRow="0" w:firstColumn="1" w:lastColumn="0" w:noHBand="0" w:noVBand="0"/>
      </w:tblPr>
      <w:tblGrid>
        <w:gridCol w:w="534"/>
        <w:gridCol w:w="9037"/>
      </w:tblGrid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9037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отметкой об исполнении и направлении в дело</w:t>
            </w:r>
          </w:p>
        </w:tc>
      </w:tr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9037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отметкой о контроле исполнения</w:t>
            </w:r>
          </w:p>
        </w:tc>
      </w:tr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9037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отметкой об исполнителе</w:t>
            </w:r>
          </w:p>
        </w:tc>
      </w:tr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9037" w:type="dxa"/>
          </w:tcPr>
          <w:p w:rsidR="007424F4" w:rsidRPr="007424F4" w:rsidRDefault="007424F4" w:rsidP="00CD11B5">
            <w:pPr>
              <w:tabs>
                <w:tab w:val="num" w:pos="360"/>
                <w:tab w:val="left" w:pos="792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отметкой для автоматического поиска документа (код-идентификатор электронной копии документа)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  <w:tab w:val="left" w:pos="7920"/>
        </w:tabs>
        <w:suppressAutoHyphens w:val="0"/>
        <w:spacing w:after="120" w:line="276" w:lineRule="auto"/>
        <w:ind w:left="0" w:firstLine="0"/>
        <w:rPr>
          <w:rFonts w:eastAsia="Calibri"/>
          <w:lang w:eastAsia="en-US"/>
        </w:rPr>
      </w:pPr>
      <w:r w:rsidRPr="007424F4">
        <w:rPr>
          <w:rFonts w:eastAsia="Calibri"/>
          <w:lang w:eastAsia="en-US"/>
        </w:rPr>
        <w:t>Решение о продлении срока исполнения документа принимается:</w:t>
      </w:r>
    </w:p>
    <w:tbl>
      <w:tblPr>
        <w:tblW w:w="9571" w:type="dxa"/>
        <w:tblLook w:val="00A0" w:firstRow="1" w:lastRow="0" w:firstColumn="1" w:lastColumn="0" w:noHBand="0" w:noVBand="0"/>
      </w:tblPr>
      <w:tblGrid>
        <w:gridCol w:w="534"/>
        <w:gridCol w:w="9037"/>
      </w:tblGrid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9037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в день истечения срока исполнения</w:t>
            </w:r>
          </w:p>
        </w:tc>
      </w:tr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9037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за день до истечения срока исполнения</w:t>
            </w:r>
          </w:p>
        </w:tc>
      </w:tr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9037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за 3 дня до истечения срока исполнения</w:t>
            </w:r>
          </w:p>
        </w:tc>
      </w:tr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lastRenderedPageBreak/>
              <w:t>4)</w:t>
            </w:r>
          </w:p>
        </w:tc>
        <w:tc>
          <w:tcPr>
            <w:tcW w:w="9037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на усмотрение специалиста ДОУ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  <w:tab w:val="left" w:pos="7920"/>
        </w:tabs>
        <w:suppressAutoHyphens w:val="0"/>
        <w:spacing w:after="120" w:line="276" w:lineRule="auto"/>
        <w:ind w:left="0" w:firstLine="0"/>
        <w:rPr>
          <w:rFonts w:eastAsia="Calibri"/>
          <w:lang w:eastAsia="en-US"/>
        </w:rPr>
      </w:pPr>
      <w:r w:rsidRPr="007424F4">
        <w:rPr>
          <w:rFonts w:eastAsia="Calibri"/>
          <w:lang w:eastAsia="en-US"/>
        </w:rPr>
        <w:t>Если последний день срока исполнения приходится на нерабочий день, документ подлежит исполнению:</w:t>
      </w:r>
    </w:p>
    <w:tbl>
      <w:tblPr>
        <w:tblW w:w="9571" w:type="dxa"/>
        <w:tblLook w:val="00A0" w:firstRow="1" w:lastRow="0" w:firstColumn="1" w:lastColumn="0" w:noHBand="0" w:noVBand="0"/>
      </w:tblPr>
      <w:tblGrid>
        <w:gridCol w:w="534"/>
        <w:gridCol w:w="9037"/>
      </w:tblGrid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9037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не позднее дня, предшествующему выходному</w:t>
            </w:r>
          </w:p>
        </w:tc>
      </w:tr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9037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не позднее дня, следующего за выходным</w:t>
            </w:r>
          </w:p>
        </w:tc>
      </w:tr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9037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 xml:space="preserve">за два дня до выходного </w:t>
            </w:r>
          </w:p>
        </w:tc>
      </w:tr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9037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на усмотрение специалиста ДОУ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spacing w:after="120" w:line="276" w:lineRule="auto"/>
        <w:ind w:left="0" w:firstLine="0"/>
        <w:contextualSpacing/>
        <w:rPr>
          <w:rFonts w:eastAsia="Calibri"/>
          <w:bCs/>
          <w:lang w:eastAsia="ru-RU"/>
        </w:rPr>
      </w:pPr>
      <w:r w:rsidRPr="007424F4">
        <w:rPr>
          <w:rFonts w:eastAsia="Calibri"/>
          <w:bCs/>
          <w:lang w:eastAsia="ru-RU"/>
        </w:rPr>
        <w:t>Каким образом делают отметку о контроле за исполнением документа?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68"/>
        <w:gridCol w:w="9036"/>
      </w:tblGrid>
      <w:tr w:rsidR="007424F4" w:rsidRPr="007424F4" w:rsidTr="00CD11B5">
        <w:tc>
          <w:tcPr>
            <w:tcW w:w="56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iCs/>
                <w:lang w:eastAsia="en-US"/>
              </w:rPr>
              <w:t>обозначают буквой «К», словом или штампом «Контроль»</w:t>
            </w:r>
          </w:p>
        </w:tc>
      </w:tr>
      <w:tr w:rsidR="007424F4" w:rsidRPr="007424F4" w:rsidTr="00CD11B5">
        <w:tc>
          <w:tcPr>
            <w:tcW w:w="56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обозначают буквой «И», словом или штампом «Исполнено»</w:t>
            </w:r>
          </w:p>
        </w:tc>
      </w:tr>
      <w:tr w:rsidR="007424F4" w:rsidRPr="007424F4" w:rsidTr="00CD11B5">
        <w:tc>
          <w:tcPr>
            <w:tcW w:w="56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обозначают буквой «В», словом или штампом «Выполнено»</w:t>
            </w:r>
          </w:p>
        </w:tc>
      </w:tr>
      <w:tr w:rsidR="007424F4" w:rsidRPr="007424F4" w:rsidTr="00CD11B5">
        <w:tc>
          <w:tcPr>
            <w:tcW w:w="56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все ответы верны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spacing w:after="120" w:line="276" w:lineRule="auto"/>
        <w:ind w:left="0" w:firstLine="0"/>
        <w:contextualSpacing/>
        <w:rPr>
          <w:rFonts w:eastAsia="Calibri"/>
          <w:lang w:eastAsia="en-US"/>
        </w:rPr>
      </w:pPr>
      <w:r w:rsidRPr="007424F4">
        <w:rPr>
          <w:rFonts w:eastAsia="Calibri"/>
          <w:lang w:eastAsia="en-US"/>
        </w:rPr>
        <w:t>Снятие документа с контроля исполнения оформляется служебной отметкой:</w:t>
      </w:r>
    </w:p>
    <w:tbl>
      <w:tblPr>
        <w:tblpPr w:leftFromText="180" w:rightFromText="180" w:vertAnchor="text" w:horzAnchor="margin" w:tblpY="226"/>
        <w:tblW w:w="9464" w:type="dxa"/>
        <w:tblLook w:val="00A0" w:firstRow="1" w:lastRow="0" w:firstColumn="1" w:lastColumn="0" w:noHBand="0" w:noVBand="0"/>
      </w:tblPr>
      <w:tblGrid>
        <w:gridCol w:w="534"/>
        <w:gridCol w:w="8930"/>
      </w:tblGrid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отметкой об исполнении и направлении в дело</w:t>
            </w:r>
          </w:p>
        </w:tc>
      </w:tr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отметкой о контроле исполнения</w:t>
            </w:r>
          </w:p>
        </w:tc>
      </w:tr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отметкой об исполнителе</w:t>
            </w:r>
          </w:p>
        </w:tc>
      </w:tr>
      <w:tr w:rsidR="007424F4" w:rsidRPr="007424F4" w:rsidTr="00CD11B5">
        <w:trPr>
          <w:trHeight w:val="492"/>
        </w:trPr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отметкой для автоматического поиска документа (код-идентификатор электронной копии документа)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spacing w:after="120" w:line="276" w:lineRule="auto"/>
        <w:ind w:left="0" w:firstLine="0"/>
        <w:rPr>
          <w:rFonts w:eastAsia="Calibri"/>
          <w:lang w:eastAsia="en-US"/>
        </w:rPr>
      </w:pPr>
      <w:r w:rsidRPr="007424F4">
        <w:rPr>
          <w:rFonts w:eastAsia="Calibri"/>
          <w:lang w:eastAsia="en-US"/>
        </w:rPr>
        <w:t>Укажите, когда документ считается исполненным: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68"/>
        <w:gridCol w:w="9036"/>
      </w:tblGrid>
      <w:tr w:rsidR="007424F4" w:rsidRPr="007424F4" w:rsidTr="00CD11B5">
        <w:tc>
          <w:tcPr>
            <w:tcW w:w="56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когда есть указание руководителя</w:t>
            </w:r>
          </w:p>
        </w:tc>
      </w:tr>
      <w:tr w:rsidR="007424F4" w:rsidRPr="007424F4" w:rsidTr="00CD11B5">
        <w:tc>
          <w:tcPr>
            <w:tcW w:w="56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когда проставлена отметка об исполнении</w:t>
            </w:r>
          </w:p>
        </w:tc>
      </w:tr>
      <w:tr w:rsidR="007424F4" w:rsidRPr="007424F4" w:rsidTr="00CD11B5">
        <w:tc>
          <w:tcPr>
            <w:tcW w:w="56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после регистрации документа</w:t>
            </w:r>
          </w:p>
        </w:tc>
      </w:tr>
      <w:tr w:rsidR="007424F4" w:rsidRPr="007424F4" w:rsidTr="00CD11B5">
        <w:tc>
          <w:tcPr>
            <w:tcW w:w="568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все ответы верны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spacing w:after="120" w:line="276" w:lineRule="auto"/>
        <w:ind w:left="0" w:firstLine="0"/>
        <w:rPr>
          <w:rFonts w:eastAsia="Calibri"/>
          <w:lang w:eastAsia="en-US"/>
        </w:rPr>
      </w:pPr>
      <w:r w:rsidRPr="007424F4">
        <w:rPr>
          <w:rFonts w:eastAsia="Calibri"/>
          <w:lang w:eastAsia="en-US"/>
        </w:rPr>
        <w:t>Снятие документа с контроля исполнения оформляется: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9036"/>
      </w:tblGrid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отметкой об исполнении и направлении в дело</w:t>
            </w:r>
          </w:p>
        </w:tc>
      </w:tr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отметкой о контроле исполнения</w:t>
            </w:r>
          </w:p>
        </w:tc>
      </w:tr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отметкой об исполнителе</w:t>
            </w:r>
          </w:p>
        </w:tc>
      </w:tr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отметкой для автоматического поиска документа (код-идентификатор электронной копии документа)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spacing w:after="120" w:line="276" w:lineRule="auto"/>
        <w:ind w:left="0" w:firstLine="0"/>
        <w:rPr>
          <w:rFonts w:eastAsia="Calibri"/>
          <w:bCs/>
          <w:lang w:eastAsia="en-US"/>
        </w:rPr>
      </w:pPr>
      <w:r w:rsidRPr="007424F4">
        <w:rPr>
          <w:rFonts w:eastAsia="Calibri"/>
          <w:bCs/>
          <w:lang w:eastAsia="en-US"/>
        </w:rPr>
        <w:t>Входящий документ проходит следующие этапы обработки:</w:t>
      </w:r>
    </w:p>
    <w:tbl>
      <w:tblPr>
        <w:tblpPr w:leftFromText="180" w:rightFromText="180" w:vertAnchor="text" w:horzAnchor="margin" w:tblpY="127"/>
        <w:tblW w:w="9464" w:type="dxa"/>
        <w:tblLook w:val="00A0" w:firstRow="1" w:lastRow="0" w:firstColumn="1" w:lastColumn="0" w:noHBand="0" w:noVBand="0"/>
      </w:tblPr>
      <w:tblGrid>
        <w:gridCol w:w="534"/>
        <w:gridCol w:w="8930"/>
      </w:tblGrid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составление проекта – согласование – оформление- подписание – регистрация – исполнение – направление в дело</w:t>
            </w:r>
          </w:p>
        </w:tc>
      </w:tr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прием – первоначальная обработка – предварительное рассмотрение – рассмотрение руководителем – исполнение, направление в дело</w:t>
            </w:r>
          </w:p>
        </w:tc>
      </w:tr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прием - первоначальная обработка – предварительное рассмотрение – регистрация – рассмотрение руководителем – исполнение – направление в дело</w:t>
            </w:r>
          </w:p>
        </w:tc>
      </w:tr>
      <w:tr w:rsidR="007424F4" w:rsidRPr="007424F4" w:rsidTr="00CD11B5">
        <w:trPr>
          <w:trHeight w:val="492"/>
        </w:trPr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lastRenderedPageBreak/>
              <w:t>4)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оформление документа – подписание – регистрация – согласование – утверждение – отправка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spacing w:after="120" w:line="276" w:lineRule="auto"/>
        <w:ind w:left="0" w:firstLine="0"/>
        <w:rPr>
          <w:rFonts w:eastAsia="Calibri"/>
          <w:lang w:eastAsia="en-US"/>
        </w:rPr>
      </w:pPr>
      <w:r w:rsidRPr="007424F4">
        <w:rPr>
          <w:rFonts w:eastAsia="Calibri"/>
          <w:lang w:eastAsia="en-US"/>
        </w:rPr>
        <w:t>Документооборот учреждения реализуется в виде … документопотоков.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9036"/>
      </w:tblGrid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внешних и внутренних</w:t>
            </w:r>
          </w:p>
        </w:tc>
      </w:tr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официальных и личных</w:t>
            </w:r>
          </w:p>
        </w:tc>
      </w:tr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информационных и распорядительных</w:t>
            </w:r>
          </w:p>
        </w:tc>
      </w:tr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903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входящих, исходящих, внутренних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spacing w:after="120" w:line="276" w:lineRule="auto"/>
        <w:ind w:left="0" w:firstLine="0"/>
        <w:contextualSpacing/>
        <w:rPr>
          <w:rFonts w:eastAsia="Calibri"/>
          <w:shd w:val="clear" w:color="auto" w:fill="FFFFFF"/>
          <w:lang w:eastAsia="en-US"/>
        </w:rPr>
      </w:pPr>
      <w:r w:rsidRPr="007424F4">
        <w:rPr>
          <w:rFonts w:eastAsia="Calibri"/>
          <w:lang w:eastAsia="en-US"/>
        </w:rPr>
        <w:t>Какие этапы проходят исходящие документы?</w:t>
      </w:r>
    </w:p>
    <w:p w:rsidR="007424F4" w:rsidRPr="007424F4" w:rsidRDefault="007424F4" w:rsidP="007424F4">
      <w:pPr>
        <w:suppressAutoHyphens w:val="0"/>
        <w:spacing w:after="120"/>
        <w:contextualSpacing/>
        <w:rPr>
          <w:rFonts w:eastAsia="Calibri"/>
          <w:shd w:val="clear" w:color="auto" w:fill="FFFFFF"/>
          <w:lang w:eastAsia="en-US"/>
        </w:rPr>
      </w:pPr>
      <w:r w:rsidRPr="007424F4">
        <w:rPr>
          <w:rFonts w:eastAsia="Calibri"/>
          <w:shd w:val="clear" w:color="auto" w:fill="FFFFFF"/>
          <w:lang w:eastAsia="en-US"/>
        </w:rPr>
        <w:t>Выберите 2 правильных ответа</w:t>
      </w:r>
    </w:p>
    <w:tbl>
      <w:tblPr>
        <w:tblpPr w:leftFromText="180" w:rightFromText="180" w:vertAnchor="text" w:horzAnchor="margin" w:tblpY="226"/>
        <w:tblW w:w="9464" w:type="dxa"/>
        <w:tblLook w:val="00A0" w:firstRow="1" w:lastRow="0" w:firstColumn="1" w:lastColumn="0" w:noHBand="0" w:noVBand="0"/>
      </w:tblPr>
      <w:tblGrid>
        <w:gridCol w:w="534"/>
        <w:gridCol w:w="8930"/>
      </w:tblGrid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bCs/>
                <w:lang w:eastAsia="en-US"/>
              </w:rPr>
              <w:t>составление проекта документа</w:t>
            </w:r>
          </w:p>
        </w:tc>
      </w:tr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bCs/>
                <w:lang w:eastAsia="en-US"/>
              </w:rPr>
              <w:t>регистрация</w:t>
            </w:r>
          </w:p>
        </w:tc>
      </w:tr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прием и первичная обработка</w:t>
            </w:r>
          </w:p>
        </w:tc>
      </w:tr>
      <w:tr w:rsidR="007424F4" w:rsidRPr="007424F4" w:rsidTr="00CD11B5">
        <w:trPr>
          <w:trHeight w:val="492"/>
        </w:trPr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контроль за исполнением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spacing w:after="120" w:line="276" w:lineRule="auto"/>
        <w:ind w:left="0" w:firstLine="0"/>
        <w:rPr>
          <w:rFonts w:eastAsia="Calibri"/>
          <w:lang w:eastAsia="en-US"/>
        </w:rPr>
      </w:pPr>
      <w:r w:rsidRPr="007424F4">
        <w:rPr>
          <w:rFonts w:eastAsia="Calibri"/>
          <w:lang w:eastAsia="en-US"/>
        </w:rPr>
        <w:t>Номенклатура дел – это…</w:t>
      </w:r>
    </w:p>
    <w:tbl>
      <w:tblPr>
        <w:tblpPr w:leftFromText="180" w:rightFromText="180" w:vertAnchor="text" w:horzAnchor="margin" w:tblpY="127"/>
        <w:tblW w:w="9464" w:type="dxa"/>
        <w:tblLook w:val="00A0" w:firstRow="1" w:lastRow="0" w:firstColumn="1" w:lastColumn="0" w:noHBand="0" w:noVBand="0"/>
      </w:tblPr>
      <w:tblGrid>
        <w:gridCol w:w="534"/>
        <w:gridCol w:w="8930"/>
      </w:tblGrid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  <w:tab w:val="left" w:pos="91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систематизированный перечень заголовков дел с указанием сроков хранения</w:t>
            </w:r>
          </w:p>
        </w:tc>
      </w:tr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  <w:tab w:val="left" w:pos="125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очерёдность дел, заводимых в учреждении в течение определённого времени</w:t>
            </w:r>
          </w:p>
        </w:tc>
      </w:tr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общероссийский классификатор управленческой документации</w:t>
            </w:r>
          </w:p>
        </w:tc>
      </w:tr>
      <w:tr w:rsidR="007424F4" w:rsidRPr="007424F4" w:rsidTr="00CD11B5">
        <w:trPr>
          <w:trHeight w:val="492"/>
        </w:trPr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систематизированный перечень наименований дел учреждения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spacing w:after="120" w:line="276" w:lineRule="auto"/>
        <w:ind w:left="0" w:firstLine="0"/>
        <w:rPr>
          <w:rFonts w:eastAsia="Calibri"/>
          <w:bCs/>
          <w:lang w:eastAsia="en-US"/>
        </w:rPr>
      </w:pPr>
      <w:r w:rsidRPr="007424F4">
        <w:rPr>
          <w:rFonts w:eastAsia="Calibri"/>
          <w:bCs/>
          <w:lang w:eastAsia="en-US"/>
        </w:rPr>
        <w:t>Номенклатура дел, которая составляется для однородных по характеру деятельности, но имеющих разную структуру организаций называется</w:t>
      </w:r>
    </w:p>
    <w:tbl>
      <w:tblPr>
        <w:tblpPr w:leftFromText="180" w:rightFromText="180" w:vertAnchor="text" w:horzAnchor="margin" w:tblpY="226"/>
        <w:tblW w:w="9464" w:type="dxa"/>
        <w:tblLook w:val="00A0" w:firstRow="1" w:lastRow="0" w:firstColumn="1" w:lastColumn="0" w:noHBand="0" w:noVBand="0"/>
      </w:tblPr>
      <w:tblGrid>
        <w:gridCol w:w="534"/>
        <w:gridCol w:w="8930"/>
      </w:tblGrid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типовая</w:t>
            </w:r>
          </w:p>
        </w:tc>
      </w:tr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примерная</w:t>
            </w:r>
          </w:p>
        </w:tc>
      </w:tr>
      <w:tr w:rsidR="007424F4" w:rsidRPr="007424F4" w:rsidTr="00CD11B5"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конкретная</w:t>
            </w:r>
          </w:p>
        </w:tc>
      </w:tr>
      <w:tr w:rsidR="007424F4" w:rsidRPr="007424F4" w:rsidTr="00CD11B5">
        <w:trPr>
          <w:trHeight w:val="492"/>
        </w:trPr>
        <w:tc>
          <w:tcPr>
            <w:tcW w:w="53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8930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сводная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spacing w:after="120" w:line="276" w:lineRule="auto"/>
        <w:ind w:left="0" w:firstLine="0"/>
        <w:rPr>
          <w:rFonts w:eastAsia="Calibri"/>
          <w:bCs/>
          <w:lang w:eastAsia="en-US"/>
        </w:rPr>
      </w:pPr>
      <w:r w:rsidRPr="007424F4">
        <w:rPr>
          <w:rFonts w:eastAsia="Calibri"/>
          <w:lang w:eastAsia="en-US"/>
        </w:rPr>
        <w:t>Кто утверждает номенклатуру дел организации, описи документов и акты о выделении документов к уничтожению?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709"/>
        <w:gridCol w:w="8896"/>
      </w:tblGrid>
      <w:tr w:rsidR="007424F4" w:rsidRPr="007424F4" w:rsidTr="00CD11B5">
        <w:tc>
          <w:tcPr>
            <w:tcW w:w="709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889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экспертная комиссия организации</w:t>
            </w:r>
          </w:p>
        </w:tc>
      </w:tr>
      <w:tr w:rsidR="007424F4" w:rsidRPr="007424F4" w:rsidTr="00CD11B5">
        <w:tc>
          <w:tcPr>
            <w:tcW w:w="709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889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руководитель организации</w:t>
            </w:r>
          </w:p>
        </w:tc>
      </w:tr>
      <w:tr w:rsidR="007424F4" w:rsidRPr="007424F4" w:rsidTr="00CD11B5">
        <w:tc>
          <w:tcPr>
            <w:tcW w:w="709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889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архив, принимающий документы данной организации на хранение</w:t>
            </w:r>
          </w:p>
        </w:tc>
      </w:tr>
      <w:tr w:rsidR="007424F4" w:rsidRPr="007424F4" w:rsidTr="00CD11B5">
        <w:tc>
          <w:tcPr>
            <w:tcW w:w="709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8896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все ответы верны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spacing w:after="120" w:line="276" w:lineRule="auto"/>
        <w:ind w:left="0" w:firstLine="0"/>
        <w:rPr>
          <w:rFonts w:eastAsia="Calibri"/>
          <w:lang w:eastAsia="en-US"/>
        </w:rPr>
      </w:pPr>
      <w:r w:rsidRPr="007424F4">
        <w:rPr>
          <w:rFonts w:eastAsia="Calibri"/>
          <w:lang w:eastAsia="en-US"/>
        </w:rPr>
        <w:t>Номенклатура дел организации согласовывается с архивным учреждением не реже: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8895"/>
      </w:tblGrid>
      <w:tr w:rsidR="007424F4" w:rsidRPr="007424F4" w:rsidTr="00CD11B5">
        <w:tc>
          <w:tcPr>
            <w:tcW w:w="675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8895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одного раза в год</w:t>
            </w:r>
          </w:p>
        </w:tc>
      </w:tr>
      <w:tr w:rsidR="007424F4" w:rsidRPr="007424F4" w:rsidTr="00CD11B5">
        <w:tc>
          <w:tcPr>
            <w:tcW w:w="675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8895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одного раза в 3 года</w:t>
            </w:r>
          </w:p>
        </w:tc>
      </w:tr>
      <w:tr w:rsidR="007424F4" w:rsidRPr="007424F4" w:rsidTr="00CD11B5">
        <w:tc>
          <w:tcPr>
            <w:tcW w:w="675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lastRenderedPageBreak/>
              <w:t>3)</w:t>
            </w:r>
          </w:p>
        </w:tc>
        <w:tc>
          <w:tcPr>
            <w:tcW w:w="8895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одного раза в 5 лет</w:t>
            </w:r>
          </w:p>
        </w:tc>
      </w:tr>
      <w:tr w:rsidR="007424F4" w:rsidRPr="007424F4" w:rsidTr="00CD11B5">
        <w:tc>
          <w:tcPr>
            <w:tcW w:w="675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8895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одного раза в 2 года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spacing w:after="120" w:line="276" w:lineRule="auto"/>
        <w:ind w:left="0" w:firstLine="0"/>
        <w:rPr>
          <w:rFonts w:eastAsia="Calibri"/>
          <w:lang w:eastAsia="en-US"/>
        </w:rPr>
      </w:pPr>
      <w:r w:rsidRPr="007424F4">
        <w:rPr>
          <w:rFonts w:eastAsia="Calibri"/>
          <w:lang w:eastAsia="en-US"/>
        </w:rPr>
        <w:t>Номенклатура дел разрабатывается после создания организации и …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8895"/>
      </w:tblGrid>
      <w:tr w:rsidR="007424F4" w:rsidRPr="007424F4" w:rsidTr="00CD11B5">
        <w:tc>
          <w:tcPr>
            <w:tcW w:w="675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8895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переутверждается один раз в три года</w:t>
            </w:r>
          </w:p>
        </w:tc>
      </w:tr>
      <w:tr w:rsidR="007424F4" w:rsidRPr="007424F4" w:rsidTr="00CD11B5">
        <w:tc>
          <w:tcPr>
            <w:tcW w:w="675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8895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ежегодно вводится в действие приказом руководителя</w:t>
            </w:r>
          </w:p>
        </w:tc>
      </w:tr>
      <w:tr w:rsidR="007424F4" w:rsidRPr="007424F4" w:rsidTr="00CD11B5">
        <w:tc>
          <w:tcPr>
            <w:tcW w:w="675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8895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переутверждается один раз в пять лет</w:t>
            </w:r>
          </w:p>
        </w:tc>
      </w:tr>
      <w:tr w:rsidR="007424F4" w:rsidRPr="007424F4" w:rsidTr="00CD11B5">
        <w:tc>
          <w:tcPr>
            <w:tcW w:w="675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8895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действует бессрочно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spacing w:after="120" w:line="276" w:lineRule="auto"/>
        <w:ind w:left="0" w:firstLine="0"/>
        <w:rPr>
          <w:rFonts w:eastAsia="Calibri"/>
          <w:lang w:eastAsia="en-US"/>
        </w:rPr>
      </w:pPr>
      <w:r w:rsidRPr="007424F4">
        <w:rPr>
          <w:rFonts w:eastAsia="Calibri"/>
          <w:lang w:eastAsia="en-US"/>
        </w:rPr>
        <w:t>Укажите, когда заполняется графа «Количество дел» (томов, частей)  в номенклатуре дел:</w:t>
      </w:r>
    </w:p>
    <w:tbl>
      <w:tblPr>
        <w:tblpPr w:leftFromText="180" w:rightFromText="180" w:vertAnchor="text" w:horzAnchor="margin" w:tblpY="127"/>
        <w:tblW w:w="9464" w:type="dxa"/>
        <w:tblLook w:val="00A0" w:firstRow="1" w:lastRow="0" w:firstColumn="1" w:lastColumn="0" w:noHBand="0" w:noVBand="0"/>
      </w:tblPr>
      <w:tblGrid>
        <w:gridCol w:w="675"/>
        <w:gridCol w:w="8789"/>
      </w:tblGrid>
      <w:tr w:rsidR="007424F4" w:rsidRPr="007424F4" w:rsidTr="00CD11B5">
        <w:tc>
          <w:tcPr>
            <w:tcW w:w="675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8789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при составлении номенклатуры дел</w:t>
            </w:r>
          </w:p>
        </w:tc>
      </w:tr>
      <w:tr w:rsidR="007424F4" w:rsidRPr="007424F4" w:rsidTr="00CD11B5">
        <w:tc>
          <w:tcPr>
            <w:tcW w:w="675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8789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при заведении дел</w:t>
            </w:r>
          </w:p>
        </w:tc>
      </w:tr>
      <w:tr w:rsidR="007424F4" w:rsidRPr="007424F4" w:rsidTr="00CD11B5">
        <w:tc>
          <w:tcPr>
            <w:tcW w:w="675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8789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при заведении следующего тома дела</w:t>
            </w:r>
          </w:p>
        </w:tc>
      </w:tr>
      <w:tr w:rsidR="007424F4" w:rsidRPr="007424F4" w:rsidTr="00CD11B5">
        <w:tc>
          <w:tcPr>
            <w:tcW w:w="675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8789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при окончании делопроизводственного года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spacing w:after="120" w:line="276" w:lineRule="auto"/>
        <w:ind w:left="0" w:firstLine="0"/>
        <w:rPr>
          <w:rFonts w:eastAsia="Calibri"/>
          <w:bCs/>
          <w:lang w:eastAsia="en-US"/>
        </w:rPr>
      </w:pPr>
      <w:r w:rsidRPr="007424F4">
        <w:rPr>
          <w:rFonts w:eastAsia="Calibri"/>
          <w:bCs/>
          <w:lang w:eastAsia="en-US"/>
        </w:rPr>
        <w:t xml:space="preserve">Документы формируются в дела в соответствии с </w:t>
      </w:r>
      <w:r w:rsidRPr="007424F4">
        <w:rPr>
          <w:rFonts w:eastAsia="Calibri"/>
          <w:lang w:eastAsia="en-US"/>
        </w:rPr>
        <w:t>инструкцией по делопроизводству данного учреждения;</w:t>
      </w:r>
    </w:p>
    <w:tbl>
      <w:tblPr>
        <w:tblW w:w="9571" w:type="dxa"/>
        <w:tblLook w:val="00A0" w:firstRow="1" w:lastRow="0" w:firstColumn="1" w:lastColumn="0" w:noHBand="0" w:noVBand="0"/>
      </w:tblPr>
      <w:tblGrid>
        <w:gridCol w:w="817"/>
        <w:gridCol w:w="8754"/>
      </w:tblGrid>
      <w:tr w:rsidR="007424F4" w:rsidRPr="007424F4" w:rsidTr="00CD11B5">
        <w:tc>
          <w:tcPr>
            <w:tcW w:w="817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875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перечнем документальных материалов с указанием сроков хранения</w:t>
            </w:r>
          </w:p>
        </w:tc>
      </w:tr>
      <w:tr w:rsidR="007424F4" w:rsidRPr="007424F4" w:rsidTr="00CD11B5">
        <w:tc>
          <w:tcPr>
            <w:tcW w:w="817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875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номенклатурой дел учреждения</w:t>
            </w:r>
          </w:p>
        </w:tc>
      </w:tr>
      <w:tr w:rsidR="007424F4" w:rsidRPr="007424F4" w:rsidTr="00CD11B5">
        <w:tc>
          <w:tcPr>
            <w:tcW w:w="817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875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ГОСТом на организационно-распорядительную документацию</w:t>
            </w:r>
          </w:p>
        </w:tc>
      </w:tr>
      <w:tr w:rsidR="007424F4" w:rsidRPr="007424F4" w:rsidTr="00CD11B5">
        <w:tc>
          <w:tcPr>
            <w:tcW w:w="817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8754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все  ответы верны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spacing w:after="120" w:line="276" w:lineRule="auto"/>
        <w:ind w:left="0" w:firstLine="0"/>
        <w:rPr>
          <w:rFonts w:eastAsia="Calibri"/>
          <w:bCs/>
          <w:lang w:eastAsia="en-US"/>
        </w:rPr>
      </w:pPr>
      <w:r w:rsidRPr="007424F4">
        <w:rPr>
          <w:rFonts w:eastAsia="Calibri"/>
          <w:lang w:eastAsia="en-US"/>
        </w:rPr>
        <w:t>На каком этапе обработки дела проводится нумерация листов?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851"/>
        <w:gridCol w:w="8753"/>
      </w:tblGrid>
      <w:tr w:rsidR="007424F4" w:rsidRPr="007424F4" w:rsidTr="00CD11B5">
        <w:tc>
          <w:tcPr>
            <w:tcW w:w="851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8753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при обработке дела для передачи на архивное хранение</w:t>
            </w:r>
          </w:p>
        </w:tc>
      </w:tr>
      <w:tr w:rsidR="007424F4" w:rsidRPr="007424F4" w:rsidTr="00CD11B5">
        <w:tc>
          <w:tcPr>
            <w:tcW w:w="851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8753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по завершении делопроизводственного года</w:t>
            </w:r>
          </w:p>
        </w:tc>
      </w:tr>
      <w:tr w:rsidR="007424F4" w:rsidRPr="007424F4" w:rsidTr="00CD11B5">
        <w:tc>
          <w:tcPr>
            <w:tcW w:w="851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8753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при помещении исполненных документов в дело</w:t>
            </w:r>
          </w:p>
        </w:tc>
      </w:tr>
      <w:tr w:rsidR="007424F4" w:rsidRPr="007424F4" w:rsidTr="00CD11B5">
        <w:tc>
          <w:tcPr>
            <w:tcW w:w="851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8753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все  ответы верны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spacing w:after="120" w:line="276" w:lineRule="auto"/>
        <w:ind w:left="0" w:firstLine="0"/>
        <w:rPr>
          <w:rFonts w:eastAsia="Calibri"/>
          <w:bCs/>
          <w:lang w:eastAsia="en-US"/>
        </w:rPr>
      </w:pPr>
      <w:r w:rsidRPr="007424F4">
        <w:rPr>
          <w:rFonts w:eastAsia="Calibri"/>
          <w:lang w:eastAsia="en-US"/>
        </w:rPr>
        <w:t>На каком этапе утверждаются акты о выделении документов с истекшими сроками хранения к уничтожению?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851"/>
        <w:gridCol w:w="8753"/>
      </w:tblGrid>
      <w:tr w:rsidR="007424F4" w:rsidRPr="007424F4" w:rsidTr="00CD11B5">
        <w:tc>
          <w:tcPr>
            <w:tcW w:w="851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8753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до утверждения описей дел</w:t>
            </w:r>
          </w:p>
        </w:tc>
      </w:tr>
      <w:tr w:rsidR="007424F4" w:rsidRPr="007424F4" w:rsidTr="00CD11B5">
        <w:tc>
          <w:tcPr>
            <w:tcW w:w="851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8753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после утверждения описей дел</w:t>
            </w:r>
          </w:p>
        </w:tc>
      </w:tr>
      <w:tr w:rsidR="007424F4" w:rsidRPr="007424F4" w:rsidTr="00CD11B5">
        <w:tc>
          <w:tcPr>
            <w:tcW w:w="851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8753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одновременно с утверждением описей дел</w:t>
            </w:r>
          </w:p>
        </w:tc>
      </w:tr>
      <w:tr w:rsidR="007424F4" w:rsidRPr="007424F4" w:rsidTr="00CD11B5">
        <w:tc>
          <w:tcPr>
            <w:tcW w:w="851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8753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не имеет значение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  <w:tab w:val="left" w:pos="900"/>
        </w:tabs>
        <w:suppressAutoHyphens w:val="0"/>
        <w:spacing w:after="120" w:line="276" w:lineRule="auto"/>
        <w:ind w:left="0" w:firstLine="0"/>
        <w:rPr>
          <w:rFonts w:eastAsia="Calibri"/>
          <w:bCs/>
          <w:lang w:eastAsia="en-US"/>
        </w:rPr>
      </w:pPr>
      <w:r w:rsidRPr="007424F4">
        <w:rPr>
          <w:rFonts w:eastAsia="Calibri"/>
          <w:bCs/>
          <w:lang w:eastAsia="en-US"/>
        </w:rPr>
        <w:t>Если документ имеет объемное приложение,</w:t>
      </w:r>
    </w:p>
    <w:tbl>
      <w:tblPr>
        <w:tblW w:w="9714" w:type="dxa"/>
        <w:tblLook w:val="00A0" w:firstRow="1" w:lastRow="0" w:firstColumn="1" w:lastColumn="0" w:noHBand="0" w:noVBand="0"/>
      </w:tblPr>
      <w:tblGrid>
        <w:gridCol w:w="817"/>
        <w:gridCol w:w="8897"/>
      </w:tblGrid>
      <w:tr w:rsidR="007424F4" w:rsidRPr="007424F4" w:rsidTr="00CD11B5">
        <w:tc>
          <w:tcPr>
            <w:tcW w:w="817" w:type="dxa"/>
          </w:tcPr>
          <w:p w:rsidR="007424F4" w:rsidRPr="007424F4" w:rsidRDefault="007424F4" w:rsidP="00CD11B5">
            <w:pPr>
              <w:tabs>
                <w:tab w:val="num" w:pos="360"/>
                <w:tab w:val="left" w:pos="720"/>
              </w:tabs>
              <w:suppressAutoHyphens w:val="0"/>
              <w:spacing w:after="120"/>
              <w:contextualSpacing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8897" w:type="dxa"/>
          </w:tcPr>
          <w:p w:rsidR="007424F4" w:rsidRPr="007424F4" w:rsidRDefault="007424F4" w:rsidP="00CD11B5">
            <w:pPr>
              <w:tabs>
                <w:tab w:val="num" w:pos="360"/>
                <w:tab w:val="left" w:pos="90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приложение формируют  в дополнительный том того же дела, что и основной документ</w:t>
            </w:r>
          </w:p>
        </w:tc>
      </w:tr>
      <w:tr w:rsidR="007424F4" w:rsidRPr="007424F4" w:rsidTr="00CD11B5">
        <w:tc>
          <w:tcPr>
            <w:tcW w:w="817" w:type="dxa"/>
          </w:tcPr>
          <w:p w:rsidR="007424F4" w:rsidRPr="007424F4" w:rsidRDefault="007424F4" w:rsidP="00CD11B5">
            <w:pPr>
              <w:tabs>
                <w:tab w:val="num" w:pos="360"/>
                <w:tab w:val="left" w:pos="720"/>
              </w:tabs>
              <w:suppressAutoHyphens w:val="0"/>
              <w:spacing w:after="120"/>
              <w:contextualSpacing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8897" w:type="dxa"/>
          </w:tcPr>
          <w:p w:rsidR="007424F4" w:rsidRPr="007424F4" w:rsidRDefault="007424F4" w:rsidP="00CD11B5">
            <w:pPr>
              <w:tabs>
                <w:tab w:val="num" w:pos="360"/>
                <w:tab w:val="left" w:pos="90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приложение обязательно подшивается вместе с основным  документом</w:t>
            </w:r>
          </w:p>
        </w:tc>
      </w:tr>
      <w:tr w:rsidR="007424F4" w:rsidRPr="007424F4" w:rsidTr="00CD11B5">
        <w:tc>
          <w:tcPr>
            <w:tcW w:w="817" w:type="dxa"/>
          </w:tcPr>
          <w:p w:rsidR="007424F4" w:rsidRPr="007424F4" w:rsidRDefault="007424F4" w:rsidP="00CD11B5">
            <w:pPr>
              <w:tabs>
                <w:tab w:val="num" w:pos="360"/>
                <w:tab w:val="left" w:pos="720"/>
              </w:tabs>
              <w:suppressAutoHyphens w:val="0"/>
              <w:spacing w:after="120"/>
              <w:contextualSpacing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8897" w:type="dxa"/>
          </w:tcPr>
          <w:p w:rsidR="007424F4" w:rsidRPr="007424F4" w:rsidRDefault="007424F4" w:rsidP="00CD11B5">
            <w:pPr>
              <w:tabs>
                <w:tab w:val="num" w:pos="360"/>
                <w:tab w:val="left" w:pos="90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приложение может подшиваться вместе с основным документом</w:t>
            </w:r>
          </w:p>
        </w:tc>
      </w:tr>
      <w:tr w:rsidR="007424F4" w:rsidRPr="007424F4" w:rsidTr="00CD11B5">
        <w:tc>
          <w:tcPr>
            <w:tcW w:w="817" w:type="dxa"/>
          </w:tcPr>
          <w:p w:rsidR="007424F4" w:rsidRPr="007424F4" w:rsidRDefault="007424F4" w:rsidP="00CD11B5">
            <w:pPr>
              <w:tabs>
                <w:tab w:val="num" w:pos="360"/>
                <w:tab w:val="left" w:pos="720"/>
              </w:tabs>
              <w:suppressAutoHyphens w:val="0"/>
              <w:spacing w:after="120"/>
              <w:contextualSpacing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lastRenderedPageBreak/>
              <w:t>4)</w:t>
            </w:r>
          </w:p>
        </w:tc>
        <w:tc>
          <w:tcPr>
            <w:tcW w:w="8897" w:type="dxa"/>
          </w:tcPr>
          <w:p w:rsidR="007424F4" w:rsidRPr="007424F4" w:rsidRDefault="007424F4" w:rsidP="00CD11B5">
            <w:pPr>
              <w:tabs>
                <w:tab w:val="num" w:pos="360"/>
                <w:tab w:val="left" w:pos="90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приложение формируется в самостоятельное дело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spacing w:after="120" w:line="276" w:lineRule="auto"/>
        <w:ind w:left="0" w:firstLine="0"/>
        <w:rPr>
          <w:rFonts w:eastAsia="Calibri"/>
          <w:lang w:eastAsia="en-US"/>
        </w:rPr>
      </w:pPr>
      <w:r w:rsidRPr="007424F4">
        <w:rPr>
          <w:rFonts w:eastAsia="Calibri"/>
          <w:lang w:eastAsia="en-US"/>
        </w:rPr>
        <w:t>Датой дела, содержащего распорядительную документацию, являются: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851"/>
        <w:gridCol w:w="8753"/>
      </w:tblGrid>
      <w:tr w:rsidR="007424F4" w:rsidRPr="007424F4" w:rsidTr="00CD11B5">
        <w:tc>
          <w:tcPr>
            <w:tcW w:w="851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8753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даты подшивки первого и последнего документов</w:t>
            </w:r>
          </w:p>
        </w:tc>
      </w:tr>
      <w:tr w:rsidR="007424F4" w:rsidRPr="007424F4" w:rsidTr="00CD11B5">
        <w:tc>
          <w:tcPr>
            <w:tcW w:w="851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8753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даты первого и последнего документов</w:t>
            </w:r>
          </w:p>
        </w:tc>
      </w:tr>
      <w:tr w:rsidR="007424F4" w:rsidRPr="007424F4" w:rsidTr="00CD11B5">
        <w:tc>
          <w:tcPr>
            <w:tcW w:w="851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8753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даты начала календарного года</w:t>
            </w:r>
          </w:p>
        </w:tc>
      </w:tr>
      <w:tr w:rsidR="007424F4" w:rsidRPr="007424F4" w:rsidTr="00CD11B5">
        <w:tc>
          <w:tcPr>
            <w:tcW w:w="851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8753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даты окончания календарного года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spacing w:after="120" w:line="276" w:lineRule="auto"/>
        <w:ind w:left="0" w:firstLine="0"/>
        <w:rPr>
          <w:rFonts w:eastAsia="Calibri"/>
          <w:lang w:eastAsia="en-US"/>
        </w:rPr>
      </w:pPr>
      <w:r w:rsidRPr="007424F4">
        <w:rPr>
          <w:rFonts w:eastAsia="Calibri"/>
          <w:lang w:eastAsia="en-US"/>
        </w:rPr>
        <w:t>Обложка дела оформляется: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851"/>
        <w:gridCol w:w="8753"/>
      </w:tblGrid>
      <w:tr w:rsidR="007424F4" w:rsidRPr="007424F4" w:rsidTr="00CD11B5">
        <w:tc>
          <w:tcPr>
            <w:tcW w:w="851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8753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в начале года</w:t>
            </w:r>
          </w:p>
        </w:tc>
      </w:tr>
      <w:tr w:rsidR="007424F4" w:rsidRPr="007424F4" w:rsidTr="00CD11B5">
        <w:tc>
          <w:tcPr>
            <w:tcW w:w="851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8753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по указанию заведующего канцелярией</w:t>
            </w:r>
          </w:p>
        </w:tc>
      </w:tr>
      <w:tr w:rsidR="007424F4" w:rsidRPr="007424F4" w:rsidTr="00CD11B5">
        <w:tc>
          <w:tcPr>
            <w:tcW w:w="851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8753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после подшивки в дело первого исполненного документа</w:t>
            </w:r>
          </w:p>
        </w:tc>
      </w:tr>
      <w:tr w:rsidR="007424F4" w:rsidRPr="007424F4" w:rsidTr="00CD11B5">
        <w:tc>
          <w:tcPr>
            <w:tcW w:w="851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8753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в конце года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spacing w:after="120" w:line="276" w:lineRule="auto"/>
        <w:ind w:left="0" w:firstLine="0"/>
        <w:rPr>
          <w:rFonts w:eastAsia="Calibri"/>
          <w:lang w:eastAsia="en-US"/>
        </w:rPr>
      </w:pPr>
      <w:r w:rsidRPr="007424F4">
        <w:rPr>
          <w:rFonts w:eastAsia="Calibri"/>
          <w:lang w:eastAsia="en-US"/>
        </w:rPr>
        <w:t>Если в дело подшиты фотографии, они нумеруются: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851"/>
        <w:gridCol w:w="8753"/>
      </w:tblGrid>
      <w:tr w:rsidR="007424F4" w:rsidRPr="007424F4" w:rsidTr="00CD11B5">
        <w:tc>
          <w:tcPr>
            <w:tcW w:w="851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8753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на лицевой стороне в правом верхнем углу</w:t>
            </w:r>
          </w:p>
        </w:tc>
      </w:tr>
      <w:tr w:rsidR="007424F4" w:rsidRPr="007424F4" w:rsidTr="00CD11B5">
        <w:tc>
          <w:tcPr>
            <w:tcW w:w="851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8753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на оборотной стороне в левом верхнем углу</w:t>
            </w:r>
          </w:p>
        </w:tc>
      </w:tr>
      <w:tr w:rsidR="007424F4" w:rsidRPr="007424F4" w:rsidTr="00CD11B5">
        <w:tc>
          <w:tcPr>
            <w:tcW w:w="851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8753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внизу на лицевой стороне</w:t>
            </w:r>
          </w:p>
        </w:tc>
      </w:tr>
      <w:tr w:rsidR="007424F4" w:rsidRPr="007424F4" w:rsidTr="00CD11B5">
        <w:tc>
          <w:tcPr>
            <w:tcW w:w="851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8753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Не имеет значение</w:t>
            </w:r>
          </w:p>
        </w:tc>
      </w:tr>
    </w:tbl>
    <w:p w:rsidR="007424F4" w:rsidRPr="007424F4" w:rsidRDefault="007424F4" w:rsidP="007424F4">
      <w:pPr>
        <w:tabs>
          <w:tab w:val="num" w:pos="360"/>
        </w:tabs>
        <w:suppressAutoHyphens w:val="0"/>
        <w:spacing w:after="120"/>
        <w:rPr>
          <w:rFonts w:eastAsia="Calibri"/>
          <w:b/>
          <w:i/>
          <w:lang w:eastAsia="en-US"/>
        </w:rPr>
      </w:pPr>
      <w:r w:rsidRPr="007424F4">
        <w:rPr>
          <w:rFonts w:eastAsia="Calibri"/>
          <w:b/>
          <w:i/>
          <w:lang w:eastAsia="en-US"/>
        </w:rPr>
        <w:t>Впишите в бланк ответов недостающее слово (задание 86-87)</w:t>
      </w:r>
    </w:p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spacing w:after="120" w:line="276" w:lineRule="auto"/>
        <w:ind w:left="0" w:firstLine="0"/>
        <w:rPr>
          <w:rFonts w:eastAsia="Calibri"/>
          <w:lang w:eastAsia="en-US"/>
        </w:rPr>
      </w:pPr>
      <w:r w:rsidRPr="007424F4">
        <w:rPr>
          <w:rFonts w:eastAsia="Calibri"/>
          <w:lang w:eastAsia="en-US"/>
        </w:rPr>
        <w:t xml:space="preserve"> На обложек дела указывается арабскими цифрами __________даты дела.</w:t>
      </w:r>
    </w:p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spacing w:after="120" w:line="276" w:lineRule="auto"/>
        <w:ind w:left="0" w:firstLine="0"/>
        <w:rPr>
          <w:rFonts w:eastAsia="Calibri"/>
          <w:b/>
          <w:lang w:eastAsia="en-US"/>
        </w:rPr>
      </w:pPr>
      <w:r w:rsidRPr="007424F4">
        <w:rPr>
          <w:rFonts w:eastAsia="Calibri"/>
          <w:lang w:eastAsia="en-US"/>
        </w:rPr>
        <w:t>Описи дел, составленные в структурных подразделениях организации, служат основой для подготовки___________________________________________</w:t>
      </w:r>
      <w:r w:rsidRPr="007424F4">
        <w:rPr>
          <w:rFonts w:eastAsia="Calibri"/>
          <w:b/>
          <w:lang w:eastAsia="en-US"/>
        </w:rPr>
        <w:t>.</w:t>
      </w:r>
    </w:p>
    <w:p w:rsidR="007424F4" w:rsidRPr="007424F4" w:rsidRDefault="007424F4" w:rsidP="007424F4">
      <w:pPr>
        <w:suppressAutoHyphens w:val="0"/>
        <w:spacing w:after="120"/>
        <w:rPr>
          <w:rFonts w:eastAsia="Calibri"/>
          <w:b/>
          <w:i/>
          <w:lang w:eastAsia="en-US"/>
        </w:rPr>
      </w:pPr>
      <w:r w:rsidRPr="007424F4">
        <w:rPr>
          <w:rFonts w:eastAsia="Calibri"/>
          <w:b/>
          <w:i/>
          <w:lang w:eastAsia="en-US"/>
        </w:rPr>
        <w:t>Выберите один правильный ответ (задания 88-90)</w:t>
      </w:r>
    </w:p>
    <w:p w:rsidR="007424F4" w:rsidRPr="007424F4" w:rsidRDefault="007424F4" w:rsidP="007424F4">
      <w:pPr>
        <w:numPr>
          <w:ilvl w:val="0"/>
          <w:numId w:val="24"/>
        </w:numPr>
        <w:tabs>
          <w:tab w:val="num" w:pos="360"/>
          <w:tab w:val="left" w:pos="709"/>
        </w:tabs>
        <w:suppressAutoHyphens w:val="0"/>
        <w:spacing w:after="120" w:line="276" w:lineRule="auto"/>
        <w:ind w:left="0" w:firstLine="0"/>
        <w:contextualSpacing/>
        <w:rPr>
          <w:rFonts w:eastAsia="Calibri"/>
          <w:lang w:eastAsia="ru-RU"/>
        </w:rPr>
      </w:pPr>
      <w:r w:rsidRPr="007424F4">
        <w:rPr>
          <w:rFonts w:eastAsia="Calibri"/>
          <w:lang w:eastAsia="ru-RU"/>
        </w:rPr>
        <w:t>Минимальный состав членов экспертной комиссии:</w:t>
      </w:r>
    </w:p>
    <w:tbl>
      <w:tblPr>
        <w:tblW w:w="0" w:type="auto"/>
        <w:tblInd w:w="-12" w:type="dxa"/>
        <w:tblLook w:val="00A0" w:firstRow="1" w:lastRow="0" w:firstColumn="1" w:lastColumn="0" w:noHBand="0" w:noVBand="0"/>
      </w:tblPr>
      <w:tblGrid>
        <w:gridCol w:w="971"/>
        <w:gridCol w:w="8611"/>
      </w:tblGrid>
      <w:tr w:rsidR="007424F4" w:rsidRPr="007424F4" w:rsidTr="00CD11B5">
        <w:tc>
          <w:tcPr>
            <w:tcW w:w="971" w:type="dxa"/>
          </w:tcPr>
          <w:p w:rsidR="007424F4" w:rsidRPr="007424F4" w:rsidRDefault="007424F4" w:rsidP="00CD11B5">
            <w:pPr>
              <w:tabs>
                <w:tab w:val="num" w:pos="360"/>
                <w:tab w:val="left" w:pos="709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8611" w:type="dxa"/>
          </w:tcPr>
          <w:p w:rsidR="007424F4" w:rsidRPr="007424F4" w:rsidRDefault="007424F4" w:rsidP="00CD11B5">
            <w:pPr>
              <w:tabs>
                <w:tab w:val="num" w:pos="360"/>
                <w:tab w:val="left" w:pos="709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два человека</w:t>
            </w:r>
          </w:p>
        </w:tc>
      </w:tr>
      <w:tr w:rsidR="007424F4" w:rsidRPr="007424F4" w:rsidTr="00CD11B5">
        <w:tc>
          <w:tcPr>
            <w:tcW w:w="971" w:type="dxa"/>
          </w:tcPr>
          <w:p w:rsidR="007424F4" w:rsidRPr="007424F4" w:rsidRDefault="007424F4" w:rsidP="00CD11B5">
            <w:pPr>
              <w:tabs>
                <w:tab w:val="num" w:pos="360"/>
                <w:tab w:val="left" w:pos="709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8611" w:type="dxa"/>
          </w:tcPr>
          <w:p w:rsidR="007424F4" w:rsidRPr="007424F4" w:rsidRDefault="007424F4" w:rsidP="00CD11B5">
            <w:pPr>
              <w:tabs>
                <w:tab w:val="num" w:pos="360"/>
                <w:tab w:val="left" w:pos="709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три человека</w:t>
            </w:r>
          </w:p>
        </w:tc>
      </w:tr>
      <w:tr w:rsidR="007424F4" w:rsidRPr="007424F4" w:rsidTr="00CD11B5">
        <w:tc>
          <w:tcPr>
            <w:tcW w:w="971" w:type="dxa"/>
          </w:tcPr>
          <w:p w:rsidR="007424F4" w:rsidRPr="007424F4" w:rsidRDefault="007424F4" w:rsidP="00CD11B5">
            <w:pPr>
              <w:tabs>
                <w:tab w:val="num" w:pos="360"/>
                <w:tab w:val="left" w:pos="709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8611" w:type="dxa"/>
          </w:tcPr>
          <w:p w:rsidR="007424F4" w:rsidRPr="007424F4" w:rsidRDefault="007424F4" w:rsidP="00CD11B5">
            <w:pPr>
              <w:tabs>
                <w:tab w:val="num" w:pos="360"/>
                <w:tab w:val="left" w:pos="709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четыре человека</w:t>
            </w:r>
          </w:p>
        </w:tc>
      </w:tr>
      <w:tr w:rsidR="007424F4" w:rsidRPr="007424F4" w:rsidTr="00CD11B5">
        <w:tc>
          <w:tcPr>
            <w:tcW w:w="971" w:type="dxa"/>
          </w:tcPr>
          <w:p w:rsidR="007424F4" w:rsidRPr="007424F4" w:rsidRDefault="007424F4" w:rsidP="00CD11B5">
            <w:pPr>
              <w:tabs>
                <w:tab w:val="num" w:pos="360"/>
                <w:tab w:val="left" w:pos="709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8611" w:type="dxa"/>
          </w:tcPr>
          <w:p w:rsidR="007424F4" w:rsidRPr="007424F4" w:rsidRDefault="007424F4" w:rsidP="00CD11B5">
            <w:pPr>
              <w:tabs>
                <w:tab w:val="num" w:pos="360"/>
                <w:tab w:val="left" w:pos="709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пять человек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  <w:tab w:val="left" w:pos="709"/>
        </w:tabs>
        <w:suppressAutoHyphens w:val="0"/>
        <w:spacing w:after="120" w:line="276" w:lineRule="auto"/>
        <w:ind w:left="0" w:firstLine="0"/>
        <w:contextualSpacing/>
        <w:rPr>
          <w:rFonts w:eastAsia="Calibri"/>
          <w:lang w:eastAsia="ru-RU"/>
        </w:rPr>
      </w:pPr>
      <w:r w:rsidRPr="007424F4">
        <w:rPr>
          <w:rFonts w:eastAsia="Calibri"/>
          <w:lang w:eastAsia="ru-RU"/>
        </w:rPr>
        <w:t>Заседания экспертной комиссии оформляются:</w:t>
      </w:r>
    </w:p>
    <w:tbl>
      <w:tblPr>
        <w:tblW w:w="0" w:type="auto"/>
        <w:tblInd w:w="-12" w:type="dxa"/>
        <w:tblLook w:val="00A0" w:firstRow="1" w:lastRow="0" w:firstColumn="1" w:lastColumn="0" w:noHBand="0" w:noVBand="0"/>
      </w:tblPr>
      <w:tblGrid>
        <w:gridCol w:w="971"/>
        <w:gridCol w:w="8611"/>
      </w:tblGrid>
      <w:tr w:rsidR="007424F4" w:rsidRPr="007424F4" w:rsidTr="00CD11B5">
        <w:tc>
          <w:tcPr>
            <w:tcW w:w="971" w:type="dxa"/>
          </w:tcPr>
          <w:p w:rsidR="007424F4" w:rsidRPr="007424F4" w:rsidRDefault="007424F4" w:rsidP="00CD11B5">
            <w:pPr>
              <w:tabs>
                <w:tab w:val="num" w:pos="360"/>
                <w:tab w:val="left" w:pos="709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8611" w:type="dxa"/>
          </w:tcPr>
          <w:p w:rsidR="007424F4" w:rsidRPr="007424F4" w:rsidRDefault="007424F4" w:rsidP="00CD11B5">
            <w:pPr>
              <w:tabs>
                <w:tab w:val="num" w:pos="360"/>
                <w:tab w:val="left" w:pos="709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актом</w:t>
            </w:r>
          </w:p>
        </w:tc>
      </w:tr>
      <w:tr w:rsidR="007424F4" w:rsidRPr="007424F4" w:rsidTr="00CD11B5">
        <w:tc>
          <w:tcPr>
            <w:tcW w:w="971" w:type="dxa"/>
          </w:tcPr>
          <w:p w:rsidR="007424F4" w:rsidRPr="007424F4" w:rsidRDefault="007424F4" w:rsidP="00CD11B5">
            <w:pPr>
              <w:tabs>
                <w:tab w:val="num" w:pos="360"/>
                <w:tab w:val="left" w:pos="709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8611" w:type="dxa"/>
          </w:tcPr>
          <w:p w:rsidR="007424F4" w:rsidRPr="007424F4" w:rsidRDefault="007424F4" w:rsidP="00CD11B5">
            <w:pPr>
              <w:tabs>
                <w:tab w:val="num" w:pos="360"/>
                <w:tab w:val="left" w:pos="709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протоколом</w:t>
            </w:r>
          </w:p>
        </w:tc>
      </w:tr>
      <w:tr w:rsidR="007424F4" w:rsidRPr="007424F4" w:rsidTr="00CD11B5">
        <w:tc>
          <w:tcPr>
            <w:tcW w:w="971" w:type="dxa"/>
          </w:tcPr>
          <w:p w:rsidR="007424F4" w:rsidRPr="007424F4" w:rsidRDefault="007424F4" w:rsidP="00CD11B5">
            <w:pPr>
              <w:tabs>
                <w:tab w:val="num" w:pos="360"/>
                <w:tab w:val="left" w:pos="709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8611" w:type="dxa"/>
          </w:tcPr>
          <w:p w:rsidR="007424F4" w:rsidRPr="007424F4" w:rsidRDefault="007424F4" w:rsidP="00CD11B5">
            <w:pPr>
              <w:tabs>
                <w:tab w:val="num" w:pos="360"/>
                <w:tab w:val="left" w:pos="709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справкой</w:t>
            </w:r>
          </w:p>
        </w:tc>
      </w:tr>
      <w:tr w:rsidR="007424F4" w:rsidRPr="007424F4" w:rsidTr="00CD11B5">
        <w:tc>
          <w:tcPr>
            <w:tcW w:w="971" w:type="dxa"/>
          </w:tcPr>
          <w:p w:rsidR="007424F4" w:rsidRPr="007424F4" w:rsidRDefault="007424F4" w:rsidP="00CD11B5">
            <w:pPr>
              <w:tabs>
                <w:tab w:val="num" w:pos="360"/>
                <w:tab w:val="left" w:pos="709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8611" w:type="dxa"/>
          </w:tcPr>
          <w:p w:rsidR="007424F4" w:rsidRPr="007424F4" w:rsidRDefault="007424F4" w:rsidP="00CD11B5">
            <w:pPr>
              <w:tabs>
                <w:tab w:val="num" w:pos="360"/>
                <w:tab w:val="left" w:pos="709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письмом</w:t>
            </w:r>
          </w:p>
        </w:tc>
      </w:tr>
    </w:tbl>
    <w:p w:rsidR="007424F4" w:rsidRPr="007424F4" w:rsidRDefault="007424F4" w:rsidP="007424F4">
      <w:pPr>
        <w:numPr>
          <w:ilvl w:val="0"/>
          <w:numId w:val="24"/>
        </w:numPr>
        <w:tabs>
          <w:tab w:val="num" w:pos="360"/>
        </w:tabs>
        <w:suppressAutoHyphens w:val="0"/>
        <w:spacing w:after="120" w:line="276" w:lineRule="auto"/>
        <w:ind w:left="0" w:firstLine="0"/>
        <w:contextualSpacing/>
        <w:rPr>
          <w:rFonts w:eastAsia="Calibri"/>
          <w:lang w:val="x-none" w:eastAsia="x-none"/>
        </w:rPr>
      </w:pPr>
      <w:r w:rsidRPr="007424F4">
        <w:rPr>
          <w:rFonts w:eastAsia="Calibri"/>
          <w:lang w:val="x-none" w:eastAsia="x-none"/>
        </w:rPr>
        <w:t>Дела из архива организации выдаются работникам структурных подразделений данной организации на срок: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8611"/>
      </w:tblGrid>
      <w:tr w:rsidR="007424F4" w:rsidRPr="007424F4" w:rsidTr="00CD11B5">
        <w:tc>
          <w:tcPr>
            <w:tcW w:w="959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8611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не более 10 дней</w:t>
            </w:r>
          </w:p>
        </w:tc>
      </w:tr>
      <w:tr w:rsidR="007424F4" w:rsidRPr="007424F4" w:rsidTr="00CD11B5">
        <w:tc>
          <w:tcPr>
            <w:tcW w:w="959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8611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не более 21 дня</w:t>
            </w:r>
          </w:p>
        </w:tc>
      </w:tr>
      <w:tr w:rsidR="007424F4" w:rsidRPr="007424F4" w:rsidTr="00CD11B5">
        <w:tc>
          <w:tcPr>
            <w:tcW w:w="959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lastRenderedPageBreak/>
              <w:t>3)</w:t>
            </w:r>
          </w:p>
        </w:tc>
        <w:tc>
          <w:tcPr>
            <w:tcW w:w="8611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не более 30 дней</w:t>
            </w:r>
          </w:p>
        </w:tc>
      </w:tr>
      <w:tr w:rsidR="007424F4" w:rsidRPr="007424F4" w:rsidTr="00CD11B5">
        <w:tc>
          <w:tcPr>
            <w:tcW w:w="959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4)</w:t>
            </w:r>
          </w:p>
        </w:tc>
        <w:tc>
          <w:tcPr>
            <w:tcW w:w="8611" w:type="dxa"/>
          </w:tcPr>
          <w:p w:rsidR="007424F4" w:rsidRPr="007424F4" w:rsidRDefault="007424F4" w:rsidP="00CD11B5">
            <w:pPr>
              <w:tabs>
                <w:tab w:val="num" w:pos="360"/>
              </w:tabs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7424F4">
              <w:rPr>
                <w:rFonts w:eastAsia="Calibri"/>
                <w:lang w:eastAsia="en-US"/>
              </w:rPr>
              <w:t>не более 14 дней</w:t>
            </w:r>
          </w:p>
        </w:tc>
      </w:tr>
    </w:tbl>
    <w:p w:rsidR="00CD11B5" w:rsidRDefault="00CD11B5" w:rsidP="007424F4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7424F4" w:rsidRPr="00CD11B5" w:rsidRDefault="007424F4" w:rsidP="007424F4">
      <w:pPr>
        <w:suppressAutoHyphens w:val="0"/>
        <w:jc w:val="both"/>
        <w:rPr>
          <w:b/>
          <w:sz w:val="28"/>
          <w:szCs w:val="28"/>
          <w:lang w:eastAsia="ru-RU"/>
        </w:rPr>
      </w:pPr>
      <w:r w:rsidRPr="00CD11B5">
        <w:rPr>
          <w:b/>
          <w:sz w:val="28"/>
          <w:szCs w:val="28"/>
          <w:lang w:eastAsia="ru-RU"/>
        </w:rPr>
        <w:t>Критерии оценки: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191"/>
      </w:tblGrid>
      <w:tr w:rsidR="007424F4" w:rsidRPr="00CD11B5" w:rsidTr="00CD11B5">
        <w:tc>
          <w:tcPr>
            <w:tcW w:w="2798" w:type="dxa"/>
            <w:shd w:val="clear" w:color="auto" w:fill="auto"/>
          </w:tcPr>
          <w:p w:rsidR="007424F4" w:rsidRPr="00CD11B5" w:rsidRDefault="007424F4" w:rsidP="00CD11B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D11B5">
              <w:rPr>
                <w:sz w:val="28"/>
                <w:szCs w:val="28"/>
                <w:lang w:eastAsia="ru-RU"/>
              </w:rPr>
              <w:t>Процент выполнения</w:t>
            </w:r>
          </w:p>
        </w:tc>
        <w:tc>
          <w:tcPr>
            <w:tcW w:w="3191" w:type="dxa"/>
            <w:shd w:val="clear" w:color="auto" w:fill="auto"/>
          </w:tcPr>
          <w:p w:rsidR="007424F4" w:rsidRPr="00CD11B5" w:rsidRDefault="007424F4" w:rsidP="00CD11B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D11B5">
              <w:rPr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7424F4" w:rsidRPr="00CD11B5" w:rsidTr="00CD11B5">
        <w:tc>
          <w:tcPr>
            <w:tcW w:w="2798" w:type="dxa"/>
            <w:shd w:val="clear" w:color="auto" w:fill="auto"/>
          </w:tcPr>
          <w:p w:rsidR="007424F4" w:rsidRPr="00CD11B5" w:rsidRDefault="007424F4" w:rsidP="00CD11B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D11B5">
              <w:rPr>
                <w:sz w:val="28"/>
                <w:szCs w:val="28"/>
                <w:lang w:eastAsia="ru-RU"/>
              </w:rPr>
              <w:t>Более 90%</w:t>
            </w:r>
          </w:p>
        </w:tc>
        <w:tc>
          <w:tcPr>
            <w:tcW w:w="3191" w:type="dxa"/>
            <w:shd w:val="clear" w:color="auto" w:fill="auto"/>
          </w:tcPr>
          <w:p w:rsidR="007424F4" w:rsidRPr="00CD11B5" w:rsidRDefault="007424F4" w:rsidP="00CD11B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D11B5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7424F4" w:rsidRPr="00CD11B5" w:rsidTr="00CD11B5">
        <w:tc>
          <w:tcPr>
            <w:tcW w:w="2798" w:type="dxa"/>
            <w:shd w:val="clear" w:color="auto" w:fill="auto"/>
          </w:tcPr>
          <w:p w:rsidR="007424F4" w:rsidRPr="00CD11B5" w:rsidRDefault="007424F4" w:rsidP="00CD11B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D11B5">
              <w:rPr>
                <w:sz w:val="28"/>
                <w:szCs w:val="28"/>
                <w:lang w:eastAsia="ru-RU"/>
              </w:rPr>
              <w:t>80 – 90%</w:t>
            </w:r>
          </w:p>
        </w:tc>
        <w:tc>
          <w:tcPr>
            <w:tcW w:w="3191" w:type="dxa"/>
            <w:shd w:val="clear" w:color="auto" w:fill="auto"/>
          </w:tcPr>
          <w:p w:rsidR="007424F4" w:rsidRPr="00CD11B5" w:rsidRDefault="007424F4" w:rsidP="00CD11B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D11B5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7424F4" w:rsidRPr="00CD11B5" w:rsidTr="00CD11B5">
        <w:tc>
          <w:tcPr>
            <w:tcW w:w="2798" w:type="dxa"/>
            <w:shd w:val="clear" w:color="auto" w:fill="auto"/>
          </w:tcPr>
          <w:p w:rsidR="007424F4" w:rsidRPr="00CD11B5" w:rsidRDefault="007424F4" w:rsidP="00CD11B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D11B5">
              <w:rPr>
                <w:sz w:val="28"/>
                <w:szCs w:val="28"/>
                <w:lang w:eastAsia="ru-RU"/>
              </w:rPr>
              <w:t>60 – 79%</w:t>
            </w:r>
          </w:p>
        </w:tc>
        <w:tc>
          <w:tcPr>
            <w:tcW w:w="3191" w:type="dxa"/>
            <w:shd w:val="clear" w:color="auto" w:fill="auto"/>
          </w:tcPr>
          <w:p w:rsidR="007424F4" w:rsidRPr="00CD11B5" w:rsidRDefault="007424F4" w:rsidP="00CD11B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D11B5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7424F4" w:rsidRPr="00CD11B5" w:rsidTr="00CD11B5">
        <w:tc>
          <w:tcPr>
            <w:tcW w:w="2798" w:type="dxa"/>
            <w:shd w:val="clear" w:color="auto" w:fill="auto"/>
          </w:tcPr>
          <w:p w:rsidR="007424F4" w:rsidRPr="00CD11B5" w:rsidRDefault="007424F4" w:rsidP="00CD11B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D11B5">
              <w:rPr>
                <w:sz w:val="28"/>
                <w:szCs w:val="28"/>
                <w:lang w:eastAsia="ru-RU"/>
              </w:rPr>
              <w:t>Менее 60%</w:t>
            </w:r>
          </w:p>
        </w:tc>
        <w:tc>
          <w:tcPr>
            <w:tcW w:w="3191" w:type="dxa"/>
            <w:shd w:val="clear" w:color="auto" w:fill="auto"/>
          </w:tcPr>
          <w:p w:rsidR="007424F4" w:rsidRPr="00CD11B5" w:rsidRDefault="007424F4" w:rsidP="00CD11B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D11B5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7424F4" w:rsidRPr="00CD11B5" w:rsidRDefault="007424F4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CD11B5" w:rsidRPr="00CD11B5" w:rsidRDefault="00CD11B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CD11B5" w:rsidRPr="00A0008A" w:rsidRDefault="00CC7801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A0008A">
        <w:rPr>
          <w:b/>
          <w:sz w:val="28"/>
          <w:szCs w:val="28"/>
        </w:rPr>
        <w:t>4.2.2. МДК.01.02  Правовое регулирование управленческой деятельности</w:t>
      </w:r>
    </w:p>
    <w:p w:rsidR="00CD11B5" w:rsidRDefault="00CD11B5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3F7031" w:rsidRPr="003F7031" w:rsidRDefault="003F7031" w:rsidP="003F7031">
      <w:pPr>
        <w:rPr>
          <w:rFonts w:eastAsia="Calibri"/>
          <w:b/>
          <w:sz w:val="28"/>
          <w:szCs w:val="28"/>
        </w:rPr>
      </w:pPr>
      <w:r w:rsidRPr="003F7031">
        <w:rPr>
          <w:rFonts w:eastAsia="Calibri"/>
          <w:b/>
          <w:sz w:val="28"/>
          <w:szCs w:val="28"/>
        </w:rPr>
        <w:t>1) Тестовые задания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3F7031">
        <w:rPr>
          <w:rFonts w:eastAsia="Calibri"/>
          <w:b/>
          <w:sz w:val="28"/>
          <w:szCs w:val="28"/>
          <w:lang w:eastAsia="en-US"/>
        </w:rPr>
        <w:t>Тест 1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1) Закончите предложение.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Право – это система обязательных правил поведения, формально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определенных и закрепленных в официальных документах, поддерживаемых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силой…………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А) государственного принуждения.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Б) общественного воздействия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В) морального принуждения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Г) религиозного принуждения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2) Единое государство, территория которого непосредственно делится на административно-территориальные единицы (области, районы,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департаменты и т.п.):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А) унитарное государство;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Б) федеративное государство;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В) конфедерация;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Г) нет верного ответа.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3) Источником права является: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А) текст закона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Б) учебник по правоведению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В) популярная брошюра о праве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Г) все является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lastRenderedPageBreak/>
        <w:t>4) Санкция, как часть правовой нормы, указывает на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А) условия применения правовой нормы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Б) меру ответственности в случае нарушения правовой нормы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В) права участников общественного отношения, которое регулируется данной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правовой нормой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Г) обязанности участников.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5) Нормы конституционного права применяются, если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А) устанавливаются общие принципы государственного устройства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Б) заключен договор банковского счета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В) заключается трудовой договор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Г) необходимо назначить пенсию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6) Совокупность правовых норм, регулирующих отношения в области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государственного управления – это: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А) трудовое право;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Б) административное право;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В) уголовное право;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Г) гражданское право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7) Подзаконным актом является: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А) Конституция РФ;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Б) Постановление Правительства РФ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В) Гражданский Кодекс РФ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Г) ФКЗ «О Государственном гимне Российской Федерации»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8) Ветвью государственной власти не является: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А) законодательная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Б) судебная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В) экономическая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Г) исполнительная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9) Органы местного самоуправления………..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А) входят в систему органов государственной власти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Б) не входят в систему органов государственной власти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В) входят в систему органов государственной власти, если это предусмотрено уставом муниципального образования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lastRenderedPageBreak/>
        <w:t>Г) могут входить в систему органов государственной власти, если издан будет соответствующий Указ Президента РФ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10) Правоспособность, как составляющая правосубъективности, – это: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А) способность лица своими действиями приобретать гражданские права и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создавать для себя гражданские обязанности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Б) способность отвечать за свои поступки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В) способность иметь гражданские права и гражданские обязанности</w:t>
      </w:r>
    </w:p>
    <w:p w:rsidR="003F7031" w:rsidRPr="003F7031" w:rsidRDefault="003F7031" w:rsidP="003F703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Г) возможность действовать сообразно собственным желаниям</w:t>
      </w:r>
    </w:p>
    <w:p w:rsidR="00A0008A" w:rsidRDefault="00A0008A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1237D1" w:rsidRPr="001237D1" w:rsidRDefault="001237D1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1237D1">
        <w:rPr>
          <w:b/>
          <w:sz w:val="28"/>
          <w:szCs w:val="28"/>
        </w:rPr>
        <w:t>Тест 2.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1)</w:t>
      </w:r>
      <w:r w:rsidRPr="001237D1">
        <w:rPr>
          <w:rFonts w:eastAsia="Calibri"/>
          <w:sz w:val="28"/>
          <w:szCs w:val="28"/>
          <w:lang w:eastAsia="en-US"/>
        </w:rPr>
        <w:tab/>
        <w:t>К элементам федеральной государственной службы относится: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 xml:space="preserve">А. только военная служба и правоохранительная служба; 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Б.  только федеральная государственная гражданская служба и правоохранительная служба;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В. федеральная государственная гражданская служба, военная служба, правоохранительная служба;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Г.  военная служба, правоохранительная служба;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2)</w:t>
      </w:r>
      <w:r w:rsidRPr="001237D1">
        <w:rPr>
          <w:rFonts w:eastAsia="Calibri"/>
          <w:sz w:val="28"/>
          <w:szCs w:val="28"/>
          <w:lang w:eastAsia="en-US"/>
        </w:rPr>
        <w:tab/>
        <w:t>К элементам  государственной службы в субъектах РФ относится: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А.  военная служба и правоохранительная служба;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Б.  государственная гражданская служба, военная служба, правоохранительная служба;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В.  государственная гражданская служба;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Г. государственная гражданская служба,   правоохранительная служба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Д. государственная служба – исключительное ведение РФ.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3)</w:t>
      </w:r>
      <w:r w:rsidRPr="001237D1">
        <w:rPr>
          <w:rFonts w:eastAsia="Calibri"/>
          <w:sz w:val="28"/>
          <w:szCs w:val="28"/>
          <w:lang w:eastAsia="en-US"/>
        </w:rPr>
        <w:tab/>
        <w:t>Что из перечисленного ниже не относится к системе управления государственной службой: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А.  координация деятельности государственных органов при решении вопросов поступления на государственную службу;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Б.   формирование кадрового резерва  государственной службы и его использование для замещения должностей государственной службы, а также для подготовки, переподготовки, повышения квалификации и стажировки государственных служащих;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В.   ведение Сводного реестра государственных служащих РФ;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Г.    все перечисленное выше относится  к системе управления госслужбой в РФ;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lastRenderedPageBreak/>
        <w:t>Д.    все перечисленное выше никакого отношения  к системе управления госслужбой в РФ не имеет.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 xml:space="preserve"> 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4)</w:t>
      </w:r>
      <w:r w:rsidRPr="001237D1">
        <w:rPr>
          <w:rFonts w:eastAsia="Calibri"/>
          <w:sz w:val="28"/>
          <w:szCs w:val="28"/>
          <w:lang w:eastAsia="en-US"/>
        </w:rPr>
        <w:tab/>
        <w:t>Профессиональная деятельность граждан России, замещающих государственные должности РФ или  государственные должности субъектов РФ: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А.  является элементом государственной гражданской службы;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Б.  элементом государственной службы не является;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 xml:space="preserve">В. является элементом государственной  службы   соответствующего вида только если это прямо  предусмотрено соответствующим федеральным или региональным законом.  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 xml:space="preserve">     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5)</w:t>
      </w:r>
      <w:r w:rsidRPr="001237D1">
        <w:rPr>
          <w:rFonts w:eastAsia="Calibri"/>
          <w:sz w:val="28"/>
          <w:szCs w:val="28"/>
          <w:lang w:eastAsia="en-US"/>
        </w:rPr>
        <w:tab/>
        <w:t>Документ, на основе положений которого можно сделать вывод, что та или иная конкретная должность относится к категории должностей государственной службы, именуется как: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А.  должностная инструкция;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Б.  личное дело;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В. реестр;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Г. положение о государственном органе или его структурном подразделении.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6)</w:t>
      </w:r>
      <w:r w:rsidRPr="001237D1">
        <w:rPr>
          <w:rFonts w:eastAsia="Calibri"/>
          <w:sz w:val="28"/>
          <w:szCs w:val="28"/>
          <w:lang w:eastAsia="en-US"/>
        </w:rPr>
        <w:tab/>
        <w:t>Должностными лицами являются: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А.  абсолютно все государственные служащие;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Б.  только те государственные служащие, которые обладают государственно-властными полномочиями, т.е. имеют право совершать властные действия (издавать акты управления), влекущие за собой  определенные юридически значимые последствия;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В. государственные служащие, которые либо обладают государственно-властными полномочиями, т.е. имеют право совершать властные действия, влекущие за  собой юридически значимые последствия, либо которые напрямую  не наделены такими полномочиями, но руководят такого рода государственными служащими и способны в силу своих полномочий предъявлять к ним обязательные к исполнению требования;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Г. только те государственные служащие, которые отнесены законом к категории «руководители».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7)</w:t>
      </w:r>
      <w:r w:rsidRPr="001237D1">
        <w:rPr>
          <w:rFonts w:eastAsia="Calibri"/>
          <w:sz w:val="28"/>
          <w:szCs w:val="28"/>
          <w:lang w:eastAsia="en-US"/>
        </w:rPr>
        <w:tab/>
        <w:t xml:space="preserve">Лица, замещающие должности государственной гражданской службы, учреждаемые для профессионального обеспечения выполнения </w:t>
      </w:r>
      <w:r w:rsidRPr="001237D1">
        <w:rPr>
          <w:rFonts w:eastAsia="Calibri"/>
          <w:sz w:val="28"/>
          <w:szCs w:val="28"/>
          <w:lang w:eastAsia="en-US"/>
        </w:rPr>
        <w:lastRenderedPageBreak/>
        <w:t>государственными органами возложенных на них  задач и функций, именуются как: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А.  руководители;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Б.   помощники (советники);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В.  специалисты;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Г.  обеспечивающие специалисты.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8)</w:t>
      </w:r>
      <w:r w:rsidRPr="001237D1">
        <w:rPr>
          <w:rFonts w:eastAsia="Calibri"/>
          <w:sz w:val="28"/>
          <w:szCs w:val="28"/>
          <w:lang w:eastAsia="en-US"/>
        </w:rPr>
        <w:tab/>
        <w:t>Способы замещения должностей государственной службы: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А.  только назначение на должность;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Б.  назначение на должность либо конкурсный отбор;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В. назначение на должность, выборы либо конкурсный отбор;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Г.  назначение на должность,  конкурсный отбор либо зачисление на должность;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Д. назначение, выборы, конкурсный отбор либо зачисление на должность.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9)</w:t>
      </w:r>
      <w:r w:rsidRPr="001237D1">
        <w:rPr>
          <w:rFonts w:eastAsia="Calibri"/>
          <w:sz w:val="28"/>
          <w:szCs w:val="28"/>
          <w:lang w:eastAsia="en-US"/>
        </w:rPr>
        <w:tab/>
        <w:t>Права и обязанности государственного  служащего, определяемые в зависимости от правового положения государственного органа, в котором он  проходит государственную службу, а также в зависимости от замещаемой им должности в этом органе, именуется как: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А.  общеслужебные;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Б.  специальные;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В. дополнительные;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Г. конкретные.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10)   Испытательный срок при приеме на государственную гражданскую службу: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А.  устанавливается всегда;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Б.  устанавливается всегда, за исключением приема на работу беременных женщин;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В. устанавливается всегда, за исключением приема на работу беременных женщин и лиц, впервые поступающих на государственную службу после окончания соответствующих профессиональных учебных заведений;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Г. устанавливается всегда, за исключением приема на работу беременных женщин,  лиц, впервые поступающих на государственную службу после окончания соответствующих профессиональных учебных заведений а также для граждан, замещающих должности категорий «руководителей» и «помощников» на определенный срок полномочий;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lastRenderedPageBreak/>
        <w:t>Д.  устанавливается всегда, за исключением как указанных в варианте «Г», так и в ряде иных  предусмотренных законом случаях.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11)   Аттестация как элемент проверки и оценки профессиональных, деловых и личных качеств государственного гражданского служащего, а также определения его соответствия требованиям замещаемой должности, должна проводиться: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А.  ежегодно;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Б.  один раз в два года;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В.  один раз в три года;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Г.  один раз в четыре года;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Д.  один раз в пять лет.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12)   Предельный возраст пребывания гражданина на государственной гражданской службе: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А.  для мужчин – 60 лет, для женщин – 55 лет;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Б.  для мужчин – 65 лет, для женщин – 60  лет;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В.  65  лет независимо от пола;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Г.  60  лет независимо от пола;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Д.  такой возраст законом не оговорен.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13)</w:t>
      </w:r>
      <w:r w:rsidRPr="001237D1">
        <w:rPr>
          <w:rFonts w:eastAsia="Calibri"/>
          <w:sz w:val="28"/>
          <w:szCs w:val="28"/>
          <w:lang w:eastAsia="en-US"/>
        </w:rPr>
        <w:tab/>
        <w:t xml:space="preserve"> Определение: «Гражданин РФ, исполняющий обязанности по государственной должности государственной службы за денежное вознаграждение, выплачиваемое из федерального бюджета или бюджета субъектов РФ» относится к понятию: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А.  государственный служащий;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Б.  государственная служба;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В.  муниципальный служащий.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14)</w:t>
      </w:r>
      <w:r w:rsidRPr="001237D1">
        <w:rPr>
          <w:rFonts w:eastAsia="Calibri"/>
          <w:sz w:val="28"/>
          <w:szCs w:val="28"/>
          <w:lang w:eastAsia="en-US"/>
        </w:rPr>
        <w:tab/>
        <w:t xml:space="preserve"> Государственным служащим является: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А. начальник управления федерального министерства;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Б.  директор коммерческого банка;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В.  председатель инвестиционного фонда.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15)</w:t>
      </w:r>
      <w:r w:rsidRPr="001237D1">
        <w:rPr>
          <w:rFonts w:eastAsia="Calibri"/>
          <w:sz w:val="28"/>
          <w:szCs w:val="28"/>
          <w:lang w:eastAsia="en-US"/>
        </w:rPr>
        <w:tab/>
        <w:t xml:space="preserve"> Для какого принципа государственной службы характерны следующие проявления: соответствие деятельности интересам общества, государства; общедоступность государственной службы; сменяемость государственных служащих; их подотчетность и ответственность: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lastRenderedPageBreak/>
        <w:t>А.  демократизм государственной службы;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Б.  профессионализм государственной службы;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В.  социально-правовая защищенность служащих;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Г.  все перечисленное.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16)</w:t>
      </w:r>
      <w:r w:rsidRPr="001237D1">
        <w:rPr>
          <w:rFonts w:eastAsia="Calibri"/>
          <w:sz w:val="28"/>
          <w:szCs w:val="28"/>
          <w:lang w:eastAsia="en-US"/>
        </w:rPr>
        <w:tab/>
        <w:t xml:space="preserve"> Государственные служащие по характеру должностных обязанностей подразделяются на: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А.  должностные и иные лица;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Б.   руководителей, специалистов и технический персонал;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В.  гражданские и военнослужащие;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Г.  федеральные государственные служащие, государственные служащие субъектов РФ и муниципальные служащие.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17)</w:t>
      </w:r>
      <w:r w:rsidRPr="001237D1">
        <w:rPr>
          <w:rFonts w:eastAsia="Calibri"/>
          <w:sz w:val="28"/>
          <w:szCs w:val="28"/>
          <w:lang w:eastAsia="en-US"/>
        </w:rPr>
        <w:tab/>
        <w:t xml:space="preserve"> Государственными служащими являются…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А.  служащие государственных предприятий и учреждений;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Б.  муниципальные служащие;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В.  депутаты Государственной Думы РФ;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 xml:space="preserve">Г.  служащие органов государственной власти; 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Д. судьи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18)</w:t>
      </w:r>
      <w:r w:rsidRPr="001237D1">
        <w:rPr>
          <w:rFonts w:eastAsia="Calibri"/>
          <w:sz w:val="28"/>
          <w:szCs w:val="28"/>
          <w:lang w:eastAsia="en-US"/>
        </w:rPr>
        <w:tab/>
        <w:t xml:space="preserve"> Основным признаком должностного лица является…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А.   любое физическое лицо;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Б.   вменяемое лицо, достигшее 18 лет;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В.   наличие у лица, занимающего должность распорядительных полномочий в отношении лиц, не находящихся в служебной зависимости от него, а также организационно-распорядительных и административно-хозяйственных функций внутри организации;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Г.  деятельность функциональных работников и административно-вспомогательного персонала;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Д.  замещение любой должности в организациях всех форм собственности.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19)</w:t>
      </w:r>
      <w:r w:rsidRPr="001237D1">
        <w:rPr>
          <w:rFonts w:eastAsia="Calibri"/>
          <w:sz w:val="28"/>
          <w:szCs w:val="28"/>
          <w:lang w:eastAsia="en-US"/>
        </w:rPr>
        <w:tab/>
        <w:t>Государственный служащий имеет право…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А. быть депутатом законодательного (представительного) органа;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 xml:space="preserve">Б.  принимать участие в забастовках; 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В.  на продвижение по службе;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Г.  заниматься любой коммерческой деятельностью;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Д.  получать награды иностранных государств по своему усмотрению.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 xml:space="preserve"> 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lastRenderedPageBreak/>
        <w:t>20)</w:t>
      </w:r>
      <w:r w:rsidRPr="001237D1">
        <w:rPr>
          <w:rFonts w:eastAsia="Calibri"/>
          <w:sz w:val="28"/>
          <w:szCs w:val="28"/>
          <w:lang w:eastAsia="en-US"/>
        </w:rPr>
        <w:tab/>
        <w:t>Дисциплинарные взыскания, применяемые к государственным служащим…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А.  лишение специального права, предоставленного физическому лицу;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Б.  дисквалификация;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 xml:space="preserve">В.  замечание; 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Г.  арест имущества;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Д.  штраф.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21)  Меры дисциплинарной ответственности государственных служащих…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А.  штраф;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Б.   лишение отпуска;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В.  дисквалификация;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Г.   предупреждение;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Д.  увольнение с занимаемой должности.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22)</w:t>
      </w:r>
      <w:r w:rsidRPr="001237D1">
        <w:rPr>
          <w:rFonts w:eastAsia="Calibri"/>
          <w:sz w:val="28"/>
          <w:szCs w:val="28"/>
          <w:lang w:eastAsia="en-US"/>
        </w:rPr>
        <w:tab/>
        <w:t>Законодательством предусмотрено … групп государственных должностей государственной службы: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А.  одна;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Б.   две;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В.  три;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Г.  четыре;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Д.  пять.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 xml:space="preserve"> 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23)</w:t>
      </w:r>
      <w:r w:rsidRPr="001237D1">
        <w:rPr>
          <w:rFonts w:eastAsia="Calibri"/>
          <w:sz w:val="28"/>
          <w:szCs w:val="28"/>
          <w:lang w:eastAsia="en-US"/>
        </w:rPr>
        <w:tab/>
        <w:t>Законодательством предусмотрено … категорий  государственных должностей государственной службы: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А.  одна;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Б.   две;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В.  три;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Г.  четыре;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Д.  пять.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24)</w:t>
      </w:r>
      <w:r w:rsidRPr="001237D1">
        <w:rPr>
          <w:rFonts w:eastAsia="Calibri"/>
          <w:sz w:val="28"/>
          <w:szCs w:val="28"/>
          <w:lang w:eastAsia="en-US"/>
        </w:rPr>
        <w:tab/>
        <w:t xml:space="preserve"> Гражданским государственным служащим, замещающим ведущие должности гражданской службы, присваивается следующий классный чин гражданской службы…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А.  Советник государственной гражданской службы РФ 1, 2 или 3-го класса;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Б.   Референт государственной службы 1, 2 или 3-го класса;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В.   Государственный советник Российской Федерации 1, 2 или 3-го класса;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Г.   Советник Российской Федерации 1, 2 или 3-го класса;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Д.  ведущий специалист государственной службы 1, 2 или 3-го класса.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lastRenderedPageBreak/>
        <w:t xml:space="preserve"> 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25)</w:t>
      </w:r>
      <w:r w:rsidRPr="001237D1">
        <w:rPr>
          <w:rFonts w:eastAsia="Calibri"/>
          <w:sz w:val="28"/>
          <w:szCs w:val="28"/>
          <w:lang w:eastAsia="en-US"/>
        </w:rPr>
        <w:tab/>
        <w:t xml:space="preserve"> Признаками гражданского государственного служащего РФ является…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А.  наличие гражданства РФ;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Б.  наличие родственников, занимающих высшие должности государственной службы РФ, наличие специального звания;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В.  замещение должности государственной службы;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Г.  получение диплома об окончании Российской академии государственной службы при Президенте России;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Д. получение за профессиональное исполнение своих служебных полномочий денежного содержания за счет средств государственного бюджета.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 xml:space="preserve"> 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26)</w:t>
      </w:r>
      <w:r w:rsidRPr="001237D1">
        <w:rPr>
          <w:rFonts w:eastAsia="Calibri"/>
          <w:sz w:val="28"/>
          <w:szCs w:val="28"/>
          <w:lang w:eastAsia="en-US"/>
        </w:rPr>
        <w:tab/>
        <w:t xml:space="preserve">Возраст, с наступлением которого возможно поступление гражданина РФ на государственную службу РФ: 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А. с любого возраста;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Б.  с достижением 14 лет;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В.  с достижением 18 лет;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Г.  с достижением 21 года;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Д.  с достижением 35 лет.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 xml:space="preserve"> 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27)</w:t>
      </w:r>
      <w:r w:rsidRPr="001237D1">
        <w:rPr>
          <w:rFonts w:eastAsia="Calibri"/>
          <w:sz w:val="28"/>
          <w:szCs w:val="28"/>
          <w:lang w:eastAsia="en-US"/>
        </w:rPr>
        <w:tab/>
        <w:t xml:space="preserve">Ограничения, установленные для гражданского государственного служащего РФ, связанные с государственной службой 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А. занятие преподавательской деятельностью;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Б.  занятие творческой деятельностью;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В.  занятие предпринимательской, коммерческой деятельностью;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Г.  консультирование граждан по вопросам, не связанным с государственной службой;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Д. проведение научной деятельности.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28)</w:t>
      </w:r>
      <w:r w:rsidRPr="001237D1">
        <w:rPr>
          <w:rFonts w:eastAsia="Calibri"/>
          <w:sz w:val="28"/>
          <w:szCs w:val="28"/>
          <w:lang w:eastAsia="en-US"/>
        </w:rPr>
        <w:tab/>
        <w:t>Система государственной службы РФ включает в себя следующие виды государственной службы…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А. служба в органах государственной власти субъектов РФ;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Б. служба в органах внутренних дел, служба в Вооруженных силах РФ;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В. государственная гражданская служба, военная служба, правоохранительная служба;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Г. служба в таможенных органах служба в органах местного самоуправления, служба судебных приставов;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lastRenderedPageBreak/>
        <w:t>Д. служба в администрации Президента РФ и аппарате Правительства РФ.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29)</w:t>
      </w:r>
      <w:r w:rsidRPr="001237D1">
        <w:rPr>
          <w:rFonts w:eastAsia="Calibri"/>
          <w:sz w:val="28"/>
          <w:szCs w:val="28"/>
          <w:lang w:eastAsia="en-US"/>
        </w:rPr>
        <w:tab/>
        <w:t>Государственной службой субъекта РФ является…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А.  государственная гражданская служба субъекта Российской Федерации;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Б.  служба в органах прокуратуры;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В.  служба в Вооруженных силах РФ;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Г.  служба в органах местного самоуправления;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Д.  служба в органах внутренних дел.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30)</w:t>
      </w:r>
      <w:r w:rsidRPr="001237D1">
        <w:rPr>
          <w:rFonts w:eastAsia="Calibri"/>
          <w:sz w:val="28"/>
          <w:szCs w:val="28"/>
          <w:lang w:eastAsia="en-US"/>
        </w:rPr>
        <w:tab/>
        <w:t>Государственного служащего может лишить специального звания, дипломатического ранга, классного чина…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 xml:space="preserve">А. никто; 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Б.  суд;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В. Президент России;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Г.  Председатель Правительства РФ;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Д.  непосредственный начальник государственного служащего.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 xml:space="preserve"> 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31)</w:t>
      </w:r>
      <w:r w:rsidRPr="001237D1">
        <w:rPr>
          <w:rFonts w:eastAsia="Calibri"/>
          <w:sz w:val="28"/>
          <w:szCs w:val="28"/>
          <w:lang w:eastAsia="en-US"/>
        </w:rPr>
        <w:tab/>
        <w:t>Правовыми основами  гражданской государственной службы служат…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А. Трудовой кодекс РФ;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Б.  Федеральный закон о гражданской государственной службе РФ;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В.  Федеральный закон о системе государственной службы РФ;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Г.  Гражданский кодекс РФ;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Д.  Конституция РФ.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32)</w:t>
      </w:r>
      <w:r w:rsidRPr="001237D1">
        <w:rPr>
          <w:rFonts w:eastAsia="Calibri"/>
          <w:sz w:val="28"/>
          <w:szCs w:val="28"/>
          <w:lang w:eastAsia="en-US"/>
        </w:rPr>
        <w:tab/>
        <w:t>Основу административно-правового статуса государственных служащих составляет…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А. Федеральный закон о государственной гражданской службе РФ;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Б. Трудовой кодекс РФ;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нормы Конституции РФ;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В. Гражданский кодекс РФ;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Г. федеральные акты, регулирующие правовой статус отдельных видов государственной службы.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33)</w:t>
      </w:r>
      <w:r w:rsidRPr="001237D1">
        <w:rPr>
          <w:rFonts w:eastAsia="Calibri"/>
          <w:sz w:val="28"/>
          <w:szCs w:val="28"/>
          <w:lang w:eastAsia="en-US"/>
        </w:rPr>
        <w:tab/>
        <w:t>Государственный служащий не может быть принят на должность в случае…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А. признания его недееспособным решением суда;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 xml:space="preserve">Б. отказа от прохождения процедуры оформления к сведениям, составляющим 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lastRenderedPageBreak/>
        <w:t>В. государственную и иную охраняемую законом тайну;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Г. отказа от предоставления сведений об имущественном положении;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Д. несоответствия возраста установленным показателям;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Е. наличия заболевания, подтвержденного медицинским заключением;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Ж.  по всем выше изложенным пунктам.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 xml:space="preserve"> 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34)</w:t>
      </w:r>
      <w:r w:rsidRPr="001237D1">
        <w:rPr>
          <w:rFonts w:eastAsia="Calibri"/>
          <w:sz w:val="28"/>
          <w:szCs w:val="28"/>
          <w:lang w:eastAsia="en-US"/>
        </w:rPr>
        <w:tab/>
        <w:t>Испытание государственному гражданскому служащему может быть установлено на срок…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А. не менее 3 месяцев;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Б. до 1 месяца;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В. до 3 месяцев;</w:t>
      </w:r>
    </w:p>
    <w:p w:rsidR="001237D1" w:rsidRPr="001237D1" w:rsidRDefault="001237D1" w:rsidP="001237D1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1237D1">
        <w:rPr>
          <w:rFonts w:eastAsia="Calibri"/>
          <w:sz w:val="28"/>
          <w:szCs w:val="28"/>
          <w:lang w:eastAsia="en-US"/>
        </w:rPr>
        <w:t>Г. от 3 месяцев до одного года.</w:t>
      </w:r>
    </w:p>
    <w:p w:rsidR="001237D1" w:rsidRDefault="001237D1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1237D1" w:rsidRDefault="001237D1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3F7031" w:rsidRPr="003F7031" w:rsidRDefault="003F7031" w:rsidP="003F7031">
      <w:pPr>
        <w:suppressAutoHyphens w:val="0"/>
        <w:jc w:val="both"/>
        <w:rPr>
          <w:b/>
          <w:sz w:val="28"/>
          <w:szCs w:val="28"/>
          <w:lang w:eastAsia="ru-RU"/>
        </w:rPr>
      </w:pPr>
      <w:r w:rsidRPr="003F7031">
        <w:rPr>
          <w:b/>
          <w:sz w:val="28"/>
          <w:szCs w:val="28"/>
          <w:lang w:eastAsia="ru-RU"/>
        </w:rPr>
        <w:t>Критерии оценки: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191"/>
      </w:tblGrid>
      <w:tr w:rsidR="003F7031" w:rsidRPr="003F7031" w:rsidTr="005C5878">
        <w:tc>
          <w:tcPr>
            <w:tcW w:w="2798" w:type="dxa"/>
            <w:shd w:val="clear" w:color="auto" w:fill="auto"/>
          </w:tcPr>
          <w:p w:rsidR="003F7031" w:rsidRPr="003F7031" w:rsidRDefault="003F7031" w:rsidP="003F703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7031">
              <w:rPr>
                <w:sz w:val="28"/>
                <w:szCs w:val="28"/>
                <w:lang w:eastAsia="ru-RU"/>
              </w:rPr>
              <w:t>Процент выполнения</w:t>
            </w:r>
          </w:p>
        </w:tc>
        <w:tc>
          <w:tcPr>
            <w:tcW w:w="3191" w:type="dxa"/>
            <w:shd w:val="clear" w:color="auto" w:fill="auto"/>
          </w:tcPr>
          <w:p w:rsidR="003F7031" w:rsidRPr="003F7031" w:rsidRDefault="003F7031" w:rsidP="003F703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7031">
              <w:rPr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3F7031" w:rsidRPr="003F7031" w:rsidTr="005C5878">
        <w:tc>
          <w:tcPr>
            <w:tcW w:w="2798" w:type="dxa"/>
            <w:shd w:val="clear" w:color="auto" w:fill="auto"/>
          </w:tcPr>
          <w:p w:rsidR="003F7031" w:rsidRPr="003F7031" w:rsidRDefault="003F7031" w:rsidP="003F703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7031">
              <w:rPr>
                <w:sz w:val="28"/>
                <w:szCs w:val="28"/>
                <w:lang w:eastAsia="ru-RU"/>
              </w:rPr>
              <w:t>Более 90%</w:t>
            </w:r>
          </w:p>
        </w:tc>
        <w:tc>
          <w:tcPr>
            <w:tcW w:w="3191" w:type="dxa"/>
            <w:shd w:val="clear" w:color="auto" w:fill="auto"/>
          </w:tcPr>
          <w:p w:rsidR="003F7031" w:rsidRPr="003F7031" w:rsidRDefault="003F7031" w:rsidP="003F703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7031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3F7031" w:rsidRPr="003F7031" w:rsidTr="005C5878">
        <w:tc>
          <w:tcPr>
            <w:tcW w:w="2798" w:type="dxa"/>
            <w:shd w:val="clear" w:color="auto" w:fill="auto"/>
          </w:tcPr>
          <w:p w:rsidR="003F7031" w:rsidRPr="003F7031" w:rsidRDefault="003F7031" w:rsidP="003F703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7031">
              <w:rPr>
                <w:sz w:val="28"/>
                <w:szCs w:val="28"/>
                <w:lang w:eastAsia="ru-RU"/>
              </w:rPr>
              <w:t>80 – 90%</w:t>
            </w:r>
          </w:p>
        </w:tc>
        <w:tc>
          <w:tcPr>
            <w:tcW w:w="3191" w:type="dxa"/>
            <w:shd w:val="clear" w:color="auto" w:fill="auto"/>
          </w:tcPr>
          <w:p w:rsidR="003F7031" w:rsidRPr="003F7031" w:rsidRDefault="003F7031" w:rsidP="003F703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7031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F7031" w:rsidRPr="003F7031" w:rsidTr="005C5878">
        <w:tc>
          <w:tcPr>
            <w:tcW w:w="2798" w:type="dxa"/>
            <w:shd w:val="clear" w:color="auto" w:fill="auto"/>
          </w:tcPr>
          <w:p w:rsidR="003F7031" w:rsidRPr="003F7031" w:rsidRDefault="003F7031" w:rsidP="003F703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7031">
              <w:rPr>
                <w:sz w:val="28"/>
                <w:szCs w:val="28"/>
                <w:lang w:eastAsia="ru-RU"/>
              </w:rPr>
              <w:t>60 – 79%</w:t>
            </w:r>
          </w:p>
        </w:tc>
        <w:tc>
          <w:tcPr>
            <w:tcW w:w="3191" w:type="dxa"/>
            <w:shd w:val="clear" w:color="auto" w:fill="auto"/>
          </w:tcPr>
          <w:p w:rsidR="003F7031" w:rsidRPr="003F7031" w:rsidRDefault="003F7031" w:rsidP="003F703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7031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3F7031" w:rsidRPr="003F7031" w:rsidTr="005C5878">
        <w:tc>
          <w:tcPr>
            <w:tcW w:w="2798" w:type="dxa"/>
            <w:shd w:val="clear" w:color="auto" w:fill="auto"/>
          </w:tcPr>
          <w:p w:rsidR="003F7031" w:rsidRPr="003F7031" w:rsidRDefault="003F7031" w:rsidP="003F703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7031">
              <w:rPr>
                <w:sz w:val="28"/>
                <w:szCs w:val="28"/>
                <w:lang w:eastAsia="ru-RU"/>
              </w:rPr>
              <w:t>Менее 60%</w:t>
            </w:r>
          </w:p>
        </w:tc>
        <w:tc>
          <w:tcPr>
            <w:tcW w:w="3191" w:type="dxa"/>
            <w:shd w:val="clear" w:color="auto" w:fill="auto"/>
          </w:tcPr>
          <w:p w:rsidR="003F7031" w:rsidRPr="003F7031" w:rsidRDefault="003F7031" w:rsidP="003F703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7031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A0008A" w:rsidRDefault="00A0008A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1237D1" w:rsidRDefault="001237D1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3F7031" w:rsidRPr="003F7031" w:rsidRDefault="003F7031" w:rsidP="003F7031">
      <w:pPr>
        <w:rPr>
          <w:b/>
          <w:sz w:val="28"/>
          <w:szCs w:val="28"/>
        </w:rPr>
      </w:pPr>
      <w:r w:rsidRPr="003F7031">
        <w:rPr>
          <w:b/>
          <w:sz w:val="28"/>
          <w:szCs w:val="28"/>
        </w:rPr>
        <w:t>2) Практические задания</w:t>
      </w:r>
    </w:p>
    <w:p w:rsidR="003F7031" w:rsidRDefault="003F7031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3F7031">
        <w:rPr>
          <w:b/>
          <w:sz w:val="28"/>
          <w:szCs w:val="28"/>
        </w:rPr>
        <w:t>Практическое задание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3F7031">
        <w:rPr>
          <w:b/>
          <w:sz w:val="28"/>
          <w:szCs w:val="28"/>
        </w:rPr>
        <w:t xml:space="preserve">Задание 1 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1.</w:t>
      </w:r>
      <w:r w:rsidRPr="003F7031">
        <w:rPr>
          <w:sz w:val="28"/>
          <w:szCs w:val="28"/>
        </w:rPr>
        <w:tab/>
        <w:t>Охарактеризуйте структуру управленческих правоотношений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2.</w:t>
      </w:r>
      <w:r w:rsidRPr="003F7031">
        <w:rPr>
          <w:sz w:val="28"/>
          <w:szCs w:val="28"/>
        </w:rPr>
        <w:tab/>
        <w:t>Охарактеризуйте нормативно-правовые источники регулирования управленческих правоотношений.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3.</w:t>
      </w:r>
      <w:r w:rsidRPr="003F7031">
        <w:rPr>
          <w:sz w:val="28"/>
          <w:szCs w:val="28"/>
        </w:rPr>
        <w:tab/>
        <w:t>Охарактеризуйте структуру органов государственной власти федерального уровня и уровня субъектов Российской Федерации.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4.</w:t>
      </w:r>
      <w:r w:rsidRPr="003F7031">
        <w:rPr>
          <w:sz w:val="28"/>
          <w:szCs w:val="28"/>
        </w:rPr>
        <w:tab/>
        <w:t>Охарактеризуйте порядок формирование руководящих органов местного самоуправления.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5.</w:t>
      </w:r>
      <w:r w:rsidRPr="003F7031">
        <w:rPr>
          <w:sz w:val="28"/>
          <w:szCs w:val="28"/>
        </w:rPr>
        <w:tab/>
        <w:t>Охарактеризуйте управленческие полномочия руководящих органов местного самоуправления.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6.</w:t>
      </w:r>
      <w:r w:rsidRPr="003F7031">
        <w:rPr>
          <w:sz w:val="28"/>
          <w:szCs w:val="28"/>
        </w:rPr>
        <w:tab/>
        <w:t>Охарактеризуйте основания возникновения, изменения, прекращения трудовых правоотношений. Локальное регулирование трудовых правоотношений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b/>
          <w:sz w:val="28"/>
          <w:szCs w:val="28"/>
        </w:rPr>
        <w:t>Задание 2.</w:t>
      </w:r>
      <w:r w:rsidRPr="003F7031">
        <w:rPr>
          <w:sz w:val="28"/>
          <w:szCs w:val="28"/>
        </w:rPr>
        <w:t xml:space="preserve"> 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1)</w:t>
      </w:r>
      <w:r w:rsidRPr="003F7031">
        <w:rPr>
          <w:sz w:val="28"/>
          <w:szCs w:val="28"/>
        </w:rPr>
        <w:tab/>
        <w:t>Приведите несколько примеров внутриорганизационных отношений применительно к деятельности органов государственной власти.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2)</w:t>
      </w:r>
      <w:r w:rsidRPr="003F7031">
        <w:rPr>
          <w:sz w:val="28"/>
          <w:szCs w:val="28"/>
        </w:rPr>
        <w:tab/>
        <w:t>Прокурором области в рамках служебной деятельности в течение рабочего дня были осуществлены следующие действия: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-</w:t>
      </w:r>
      <w:r w:rsidRPr="003F7031">
        <w:rPr>
          <w:sz w:val="28"/>
          <w:szCs w:val="28"/>
        </w:rPr>
        <w:tab/>
        <w:t>подписание счета на оплату выполненных работ по строительству гаража прокуратуры и платежного поручения на перечисление в Пенсионный фонд некоторой суммы денег;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-</w:t>
      </w:r>
      <w:r w:rsidRPr="003F7031">
        <w:rPr>
          <w:sz w:val="28"/>
          <w:szCs w:val="28"/>
        </w:rPr>
        <w:tab/>
        <w:t>поручение секретарю проинформировать начальников отделов прокуратуры и заместителей прокурора о назначенном на следующий день аппаратном совещании;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-</w:t>
      </w:r>
      <w:r w:rsidRPr="003F7031">
        <w:rPr>
          <w:sz w:val="28"/>
          <w:szCs w:val="28"/>
        </w:rPr>
        <w:tab/>
        <w:t>подписание приказа о назначении двух сотрудников районных прокуратур и об объявлении выговора одному из зональных прокуроров;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-</w:t>
      </w:r>
      <w:r w:rsidRPr="003F7031">
        <w:rPr>
          <w:sz w:val="28"/>
          <w:szCs w:val="28"/>
        </w:rPr>
        <w:tab/>
        <w:t>выступление государственным обвинителем в областном суде;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-</w:t>
      </w:r>
      <w:r w:rsidRPr="003F7031">
        <w:rPr>
          <w:sz w:val="28"/>
          <w:szCs w:val="28"/>
        </w:rPr>
        <w:tab/>
        <w:t>продление срока проведения предварительного расследования по уголовному делу;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-</w:t>
      </w:r>
      <w:r w:rsidRPr="003F7031">
        <w:rPr>
          <w:sz w:val="28"/>
          <w:szCs w:val="28"/>
        </w:rPr>
        <w:tab/>
        <w:t>направление представления губернатору области по фактам грубого нарушения законодательства при приватизации ряда предприятий в нескольких городах и районах области;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-</w:t>
      </w:r>
      <w:r w:rsidRPr="003F7031">
        <w:rPr>
          <w:sz w:val="28"/>
          <w:szCs w:val="28"/>
        </w:rPr>
        <w:tab/>
        <w:t>проведение личного приема граждан.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Какие из указанных действий прокурора области являются предметом административно-правового регулирования?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3)</w:t>
      </w:r>
      <w:r w:rsidRPr="003F7031">
        <w:rPr>
          <w:sz w:val="28"/>
          <w:szCs w:val="28"/>
        </w:rPr>
        <w:tab/>
        <w:t>В администрации области в течение служебного времени были совершены следующие действия: принят регламент работы администрации; утверждены две инструкции; издано распоряжение главы администрации области об очередном отпуске сотрудника отдела администрации; заместителем главы администрации области проведен прием граждан по личным вопросам; заключен договор со строительным управлением о ремонте здания администрации области. Дайте характеристику указанных действий. Какие из перечисленных действий являются правовыми актами управления?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4)</w:t>
      </w:r>
      <w:r w:rsidRPr="003F7031">
        <w:rPr>
          <w:sz w:val="28"/>
          <w:szCs w:val="28"/>
        </w:rPr>
        <w:tab/>
        <w:t xml:space="preserve">Объявление о приеме на работу: «Требуется секретарь женского пола приятной наружности в возрасте не старше 25 лет, не имеющая вредных привычек, владеющая навыками работы на компьютере и  двумя иностранными языками (желательно английским и французским). Обязательно наличие российского гражданства, высшего образования и прописки (регистрации) в данной местности. Необходимо представить </w:t>
      </w:r>
      <w:r w:rsidRPr="003F7031">
        <w:rPr>
          <w:sz w:val="28"/>
          <w:szCs w:val="28"/>
        </w:rPr>
        <w:lastRenderedPageBreak/>
        <w:t>рекомендацию от работодателя с последнего места работы и справку о доходах. Соответствуют ли требования, изложенные в объявлении законодательству РФ?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5)</w:t>
      </w:r>
      <w:r w:rsidRPr="003F7031">
        <w:rPr>
          <w:sz w:val="28"/>
          <w:szCs w:val="28"/>
        </w:rPr>
        <w:tab/>
        <w:t>Музыкальный руководитель детского сада Пестерова 14 мая обратилась к руководству с заявлением об увольнении по собственному желанию. На пятый день после подачи заявления она обратилась с просьбой возвратить ей заявление, так как изменила свое намерение расторгнуть трудовой договор.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Представитель работодателя отказала Пестеровой в возврате заявления и издала приказ об увольнении по истечении двух недель.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Правомерны ли действия представителя работодателя? В каком случае Пестеровой было бы правомерно отказано в праве на отзыв своего заявления об увольнении?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6)</w:t>
      </w:r>
      <w:r w:rsidRPr="003F7031">
        <w:rPr>
          <w:sz w:val="28"/>
          <w:szCs w:val="28"/>
        </w:rPr>
        <w:tab/>
        <w:t>Объясните порядок формирования и деятельности исполнительно- распорядительных органов муниципальных образований и дайте ответ на следующие вопросы: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Дайте характеристику компетенции комитетов, комиссий, управлений, отделов местной администрации.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Какие управленческие акты издаются местной администрацией? В чем их особенности?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3F7031">
        <w:rPr>
          <w:b/>
          <w:sz w:val="28"/>
          <w:szCs w:val="28"/>
        </w:rPr>
        <w:t>Практическое задание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3F7031">
        <w:rPr>
          <w:sz w:val="28"/>
          <w:szCs w:val="28"/>
        </w:rPr>
        <w:t xml:space="preserve"> </w:t>
      </w:r>
      <w:r w:rsidRPr="003F7031">
        <w:rPr>
          <w:b/>
          <w:sz w:val="28"/>
          <w:szCs w:val="28"/>
        </w:rPr>
        <w:t xml:space="preserve">Задание 1 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1.</w:t>
      </w:r>
      <w:r w:rsidRPr="003F7031">
        <w:rPr>
          <w:sz w:val="28"/>
          <w:szCs w:val="28"/>
        </w:rPr>
        <w:tab/>
        <w:t>Перечислите нормативно-правовые источники регулирования управленческих правоотношений.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2.</w:t>
      </w:r>
      <w:r w:rsidRPr="003F7031">
        <w:rPr>
          <w:sz w:val="28"/>
          <w:szCs w:val="28"/>
        </w:rPr>
        <w:tab/>
        <w:t>Укажите состав и специфику субъектов правоотношений в сфере государственного управления.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3.</w:t>
      </w:r>
      <w:r w:rsidRPr="003F7031">
        <w:rPr>
          <w:sz w:val="28"/>
          <w:szCs w:val="28"/>
        </w:rPr>
        <w:tab/>
        <w:t>Укажите структуру органов государственной власти федерального уровня и уровня субъектов Российской Федерации.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4.</w:t>
      </w:r>
      <w:r w:rsidRPr="003F7031">
        <w:rPr>
          <w:sz w:val="28"/>
          <w:szCs w:val="28"/>
        </w:rPr>
        <w:tab/>
        <w:t>Перечислите управленческие полномочия руководящих органов местного самоуправления.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5.</w:t>
      </w:r>
      <w:r w:rsidRPr="003F7031">
        <w:rPr>
          <w:sz w:val="28"/>
          <w:szCs w:val="28"/>
        </w:rPr>
        <w:tab/>
        <w:t>Охарактеризуйте порядок обработки и защиты персональных данных работника.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6.</w:t>
      </w:r>
      <w:r w:rsidRPr="003F7031">
        <w:rPr>
          <w:sz w:val="28"/>
          <w:szCs w:val="28"/>
        </w:rPr>
        <w:tab/>
        <w:t>Охарактеризуйте правовое регулирование установления правил внутреннего трудового распорядка, применение руководителем мер поощрения и дисциплинарных взысканий.</w:t>
      </w:r>
    </w:p>
    <w:p w:rsidR="001237D1" w:rsidRDefault="001237D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1237D1" w:rsidRDefault="001237D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b/>
          <w:sz w:val="28"/>
          <w:szCs w:val="28"/>
        </w:rPr>
        <w:lastRenderedPageBreak/>
        <w:t>Задание 2.</w:t>
      </w:r>
      <w:r w:rsidRPr="003F7031">
        <w:rPr>
          <w:sz w:val="28"/>
          <w:szCs w:val="28"/>
        </w:rPr>
        <w:t xml:space="preserve"> 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1)</w:t>
      </w:r>
      <w:r w:rsidRPr="003F7031">
        <w:rPr>
          <w:sz w:val="28"/>
          <w:szCs w:val="28"/>
        </w:rPr>
        <w:tab/>
        <w:t>В администрации области в течение служебного времени были совершены следующие действия: принят регламент работы администрации; утверждены две инструкции; издано распоряжение главы администрации области об очередном отпуске сотрудника отдела администрации; заместителем главы администрации области проведен прием граждан по личным вопросам; заключен договор со строительным управлением о ремонте здания администрации области. Дайте характеристику указанных действий. Какие из перечисленных действий являются правовыми актами управления?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2)</w:t>
      </w:r>
      <w:r w:rsidRPr="003F7031">
        <w:rPr>
          <w:sz w:val="28"/>
          <w:szCs w:val="28"/>
        </w:rPr>
        <w:tab/>
        <w:t>Какие из нижеперечисленных положений должна содержать инструкция по делопроизводству?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-</w:t>
      </w:r>
      <w:r w:rsidRPr="003F7031">
        <w:rPr>
          <w:sz w:val="28"/>
          <w:szCs w:val="28"/>
        </w:rPr>
        <w:tab/>
        <w:t>общие положения;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-</w:t>
      </w:r>
      <w:r w:rsidRPr="003F7031">
        <w:rPr>
          <w:sz w:val="28"/>
          <w:szCs w:val="28"/>
        </w:rPr>
        <w:tab/>
        <w:t>порядок составления и оформления служебных документов;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-</w:t>
      </w:r>
      <w:r w:rsidRPr="003F7031">
        <w:rPr>
          <w:sz w:val="28"/>
          <w:szCs w:val="28"/>
        </w:rPr>
        <w:tab/>
        <w:t>порядок приема, регистрации и рассмотрения входящих документов;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-</w:t>
      </w:r>
      <w:r w:rsidRPr="003F7031">
        <w:rPr>
          <w:sz w:val="28"/>
          <w:szCs w:val="28"/>
        </w:rPr>
        <w:tab/>
        <w:t>контроль исполнения документов;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-</w:t>
      </w:r>
      <w:r w:rsidRPr="003F7031">
        <w:rPr>
          <w:sz w:val="28"/>
          <w:szCs w:val="28"/>
        </w:rPr>
        <w:tab/>
        <w:t>порядок работы с исходящими документами;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-</w:t>
      </w:r>
      <w:r w:rsidRPr="003F7031">
        <w:rPr>
          <w:sz w:val="28"/>
          <w:szCs w:val="28"/>
        </w:rPr>
        <w:tab/>
        <w:t>порядок работы с внутренними документами;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-</w:t>
      </w:r>
      <w:r w:rsidRPr="003F7031">
        <w:rPr>
          <w:sz w:val="28"/>
          <w:szCs w:val="28"/>
        </w:rPr>
        <w:tab/>
        <w:t>составление номенклатуры дел;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-</w:t>
      </w:r>
      <w:r w:rsidRPr="003F7031">
        <w:rPr>
          <w:sz w:val="28"/>
          <w:szCs w:val="28"/>
        </w:rPr>
        <w:tab/>
        <w:t>правила формирования дел;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-</w:t>
      </w:r>
      <w:r w:rsidRPr="003F7031">
        <w:rPr>
          <w:sz w:val="28"/>
          <w:szCs w:val="28"/>
        </w:rPr>
        <w:tab/>
        <w:t>порядок обеспечения сохранности документов;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-</w:t>
      </w:r>
      <w:r w:rsidRPr="003F7031">
        <w:rPr>
          <w:sz w:val="28"/>
          <w:szCs w:val="28"/>
        </w:rPr>
        <w:tab/>
        <w:t>порядок подготовки и передачи документов на архивное хранение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3)</w:t>
      </w:r>
      <w:r w:rsidRPr="003F7031">
        <w:rPr>
          <w:sz w:val="28"/>
          <w:szCs w:val="28"/>
        </w:rPr>
        <w:tab/>
        <w:t>При заключении трудового договора с Ильющенко о работе в должности менеджера, директор предложил включить в трудовой договор следующие условия: об установлении испытательного срока; о размере заработной платы; о прекращении трудового договора в случае, если Ильющенко откажется выехать в командировку; об обязательстве Ильющенко использовать ежегодный отпуск только в зимнее время, выполнять обязанности заведующего отделом в период отсутствия последнего, не работать по совместительству у другого работодателя. По согласованию с Ильющенко ТД был заключен.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4)</w:t>
      </w:r>
      <w:r w:rsidRPr="003F7031">
        <w:rPr>
          <w:sz w:val="28"/>
          <w:szCs w:val="28"/>
        </w:rPr>
        <w:tab/>
        <w:t xml:space="preserve">Объявление о приеме на работу: «Требуется секретарь женского пола приятной наружности в возрасте не старше 25 лет, не имеющая вредных привычек, владеющая навыками работы на компьютере и  двумя иностранными языками (желательно английским и французским). Обязательно наличие российского гражданства, высшего образования и прописки (регистрации) в данной местности. Необходимо представить рекомендацию от работодателя с последнего места работы и справку о </w:t>
      </w:r>
      <w:r w:rsidRPr="003F7031">
        <w:rPr>
          <w:sz w:val="28"/>
          <w:szCs w:val="28"/>
        </w:rPr>
        <w:lastRenderedPageBreak/>
        <w:t>доходах. Соответствуют ли требования, изложенные в объявлении законодательству РФ?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5)</w:t>
      </w:r>
      <w:r w:rsidRPr="003F7031">
        <w:rPr>
          <w:sz w:val="28"/>
          <w:szCs w:val="28"/>
        </w:rPr>
        <w:tab/>
        <w:t>Глава местной администрации, проконсультировавшись в компетентных органах по вопросу экологической обстановки в муниципальном районе, выдал целлюлозному комбинату разрешение на одноразовый сброс вредных веществ на территории района. Областная администрация, мотивируя тем, что в Федеральном законе от 6 октября 2003 года № 131-ФЗ " Об общих принципах организации местного самоуправления в Российской Федерации" нет конкретной статьи, разрешающей выдачу таких разрешений.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На основе законодательства дайте правовую оценку решениям глав районной и областной администраций.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Раскройте компетенцию органов МСУ в области охраны окружающей природной среды.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6)</w:t>
      </w:r>
      <w:r w:rsidRPr="003F7031">
        <w:rPr>
          <w:sz w:val="28"/>
          <w:szCs w:val="28"/>
        </w:rPr>
        <w:tab/>
        <w:t>Объясните порядок формирования и деятельности исполнительно- распорядительных органов муниципальных образований и дайте ответ на следующие вопросы: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Дайте характеристику компетенции комитетов, комиссий, управлений, отделов местной администрации.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Какие управленческие акты издаются местной администрацией? В чем их особенности?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права?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A) Получение разрешения на ведение образовательной деятельности Б) Получение благотворительной помощи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F7031">
        <w:rPr>
          <w:sz w:val="28"/>
          <w:szCs w:val="28"/>
        </w:rPr>
        <w:t>В) Привлечение работника к материальной ответственности Г) Приобретение средств оргтехники и учебной литературы</w:t>
      </w:r>
    </w:p>
    <w:p w:rsidR="003F7031" w:rsidRDefault="003F7031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3F7031" w:rsidRPr="003F7031" w:rsidRDefault="003F7031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3F7031">
        <w:rPr>
          <w:b/>
          <w:sz w:val="28"/>
          <w:szCs w:val="28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3F7031" w:rsidRPr="003F7031" w:rsidTr="005C5878">
        <w:tc>
          <w:tcPr>
            <w:tcW w:w="1384" w:type="dxa"/>
            <w:shd w:val="clear" w:color="auto" w:fill="auto"/>
          </w:tcPr>
          <w:p w:rsidR="003F7031" w:rsidRPr="003F7031" w:rsidRDefault="003F7031" w:rsidP="003F7031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3F7031">
              <w:rPr>
                <w:kern w:val="1"/>
                <w:lang w:eastAsia="ru-RU"/>
              </w:rPr>
              <w:t>5 баллов</w:t>
            </w:r>
          </w:p>
        </w:tc>
        <w:tc>
          <w:tcPr>
            <w:tcW w:w="8187" w:type="dxa"/>
            <w:shd w:val="clear" w:color="auto" w:fill="auto"/>
          </w:tcPr>
          <w:p w:rsidR="003F7031" w:rsidRPr="003F7031" w:rsidRDefault="003F7031" w:rsidP="003F7031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3F7031">
              <w:rPr>
                <w:kern w:val="1"/>
                <w:lang w:eastAsia="ru-RU"/>
              </w:rPr>
              <w:t>- безошибочно выполнил задание;</w:t>
            </w:r>
          </w:p>
          <w:p w:rsidR="003F7031" w:rsidRPr="003F7031" w:rsidRDefault="003F7031" w:rsidP="003F7031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3F7031">
              <w:rPr>
                <w:kern w:val="1"/>
                <w:lang w:eastAsia="ru-RU"/>
              </w:rPr>
              <w:t>- обнаружил усвоение всего объема знаний, умений и практических навыков в соответствии с программой;</w:t>
            </w:r>
          </w:p>
          <w:p w:rsidR="003F7031" w:rsidRPr="003F7031" w:rsidRDefault="003F7031" w:rsidP="003F7031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3F7031">
              <w:rPr>
                <w:kern w:val="1"/>
                <w:lang w:eastAsia="ru-RU"/>
              </w:rPr>
              <w:t>- сознательно излагает материал устно и письменно, выделяет главные положения в тексте, легко дает ответы на видоизмененные вопросы;</w:t>
            </w:r>
          </w:p>
          <w:p w:rsidR="003F7031" w:rsidRPr="003F7031" w:rsidRDefault="003F7031" w:rsidP="003F7031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3F7031">
              <w:rPr>
                <w:kern w:val="1"/>
                <w:lang w:eastAsia="ru-RU"/>
              </w:rPr>
              <w:t>- точно воспроизводит весь материал, не допускает ошибок в письменных работах;</w:t>
            </w:r>
          </w:p>
          <w:p w:rsidR="003F7031" w:rsidRPr="003F7031" w:rsidRDefault="003F7031" w:rsidP="003F7031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3F7031">
              <w:rPr>
                <w:kern w:val="1"/>
                <w:lang w:eastAsia="ru-RU"/>
              </w:rPr>
              <w:t xml:space="preserve">- свободно применяет полученные знания на практике. </w:t>
            </w:r>
          </w:p>
        </w:tc>
      </w:tr>
      <w:tr w:rsidR="003F7031" w:rsidRPr="003F7031" w:rsidTr="005C5878">
        <w:tc>
          <w:tcPr>
            <w:tcW w:w="1384" w:type="dxa"/>
            <w:shd w:val="clear" w:color="auto" w:fill="auto"/>
          </w:tcPr>
          <w:p w:rsidR="003F7031" w:rsidRPr="003F7031" w:rsidRDefault="003F7031" w:rsidP="003F7031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3F7031">
              <w:rPr>
                <w:kern w:val="1"/>
                <w:lang w:eastAsia="ru-RU"/>
              </w:rPr>
              <w:t>4 балла</w:t>
            </w:r>
          </w:p>
        </w:tc>
        <w:tc>
          <w:tcPr>
            <w:tcW w:w="8187" w:type="dxa"/>
            <w:shd w:val="clear" w:color="auto" w:fill="auto"/>
          </w:tcPr>
          <w:p w:rsidR="003F7031" w:rsidRPr="003F7031" w:rsidRDefault="003F7031" w:rsidP="003F7031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3F7031">
              <w:rPr>
                <w:kern w:val="1"/>
                <w:lang w:eastAsia="ru-RU"/>
              </w:rPr>
              <w:t>- обнаружил знание программного материала;</w:t>
            </w:r>
          </w:p>
          <w:p w:rsidR="003F7031" w:rsidRPr="003F7031" w:rsidRDefault="003F7031" w:rsidP="003F7031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3F7031">
              <w:rPr>
                <w:kern w:val="1"/>
                <w:lang w:eastAsia="ru-RU"/>
              </w:rPr>
              <w:t>- осознанно излагает материал, но не всегда может выделить существенные его стороны;</w:t>
            </w:r>
          </w:p>
          <w:p w:rsidR="003F7031" w:rsidRPr="003F7031" w:rsidRDefault="003F7031" w:rsidP="003F7031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3F7031">
              <w:rPr>
                <w:kern w:val="1"/>
                <w:lang w:eastAsia="ru-RU"/>
              </w:rPr>
              <w:t>- обладает умением применять знания на практике, но испытывает затруднения при ответе на видоизмененные вопросы;</w:t>
            </w:r>
          </w:p>
          <w:p w:rsidR="003F7031" w:rsidRPr="003F7031" w:rsidRDefault="003F7031" w:rsidP="003F7031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3F7031">
              <w:rPr>
                <w:kern w:val="1"/>
                <w:lang w:eastAsia="ru-RU"/>
              </w:rPr>
              <w:lastRenderedPageBreak/>
              <w:t>- в устных и письменных ответах допускает неточности, легко устраняет замеченные учителем недостатки.</w:t>
            </w:r>
          </w:p>
        </w:tc>
      </w:tr>
      <w:tr w:rsidR="003F7031" w:rsidRPr="003F7031" w:rsidTr="005C5878">
        <w:tc>
          <w:tcPr>
            <w:tcW w:w="1384" w:type="dxa"/>
            <w:shd w:val="clear" w:color="auto" w:fill="auto"/>
          </w:tcPr>
          <w:p w:rsidR="003F7031" w:rsidRPr="003F7031" w:rsidRDefault="003F7031" w:rsidP="003F7031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3F7031">
              <w:rPr>
                <w:kern w:val="1"/>
                <w:lang w:eastAsia="ru-RU"/>
              </w:rPr>
              <w:lastRenderedPageBreak/>
              <w:t>3 балла</w:t>
            </w:r>
          </w:p>
        </w:tc>
        <w:tc>
          <w:tcPr>
            <w:tcW w:w="8187" w:type="dxa"/>
            <w:shd w:val="clear" w:color="auto" w:fill="auto"/>
          </w:tcPr>
          <w:p w:rsidR="003F7031" w:rsidRPr="003F7031" w:rsidRDefault="003F7031" w:rsidP="003F7031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3F7031">
              <w:rPr>
                <w:kern w:val="1"/>
                <w:lang w:eastAsia="ru-RU"/>
              </w:rPr>
              <w:t>- обнаружил знание программного материала, но испытывает затруднения при его самостоятельном воспроизведении и требует дополнительных уточняющих вопросов преподавателя;</w:t>
            </w:r>
          </w:p>
          <w:p w:rsidR="003F7031" w:rsidRPr="003F7031" w:rsidRDefault="003F7031" w:rsidP="003F7031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3F7031">
              <w:rPr>
                <w:kern w:val="1"/>
                <w:lang w:eastAsia="ru-RU"/>
              </w:rPr>
              <w:t>- предпочитает отвечать на вопросы воспроизводящего характера;</w:t>
            </w:r>
          </w:p>
          <w:p w:rsidR="003F7031" w:rsidRPr="003F7031" w:rsidRDefault="003F7031" w:rsidP="003F7031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3F7031">
              <w:rPr>
                <w:kern w:val="1"/>
                <w:lang w:eastAsia="ru-RU"/>
              </w:rPr>
              <w:t>- испытывает затруднения при ответе на видоизмененные вопросы;</w:t>
            </w:r>
          </w:p>
          <w:p w:rsidR="003F7031" w:rsidRPr="003F7031" w:rsidRDefault="003F7031" w:rsidP="003F7031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3F7031">
              <w:rPr>
                <w:kern w:val="1"/>
                <w:lang w:eastAsia="ru-RU"/>
              </w:rPr>
              <w:t xml:space="preserve">- в устных и письменных ответах допускает ошибки. </w:t>
            </w:r>
          </w:p>
        </w:tc>
      </w:tr>
      <w:tr w:rsidR="003F7031" w:rsidRPr="003F7031" w:rsidTr="005C5878">
        <w:tc>
          <w:tcPr>
            <w:tcW w:w="1384" w:type="dxa"/>
            <w:shd w:val="clear" w:color="auto" w:fill="auto"/>
          </w:tcPr>
          <w:p w:rsidR="003F7031" w:rsidRPr="003F7031" w:rsidRDefault="003F7031" w:rsidP="003F7031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3F7031">
              <w:rPr>
                <w:kern w:val="1"/>
                <w:lang w:eastAsia="ru-RU"/>
              </w:rPr>
              <w:t>2 балла</w:t>
            </w:r>
          </w:p>
        </w:tc>
        <w:tc>
          <w:tcPr>
            <w:tcW w:w="8187" w:type="dxa"/>
            <w:shd w:val="clear" w:color="auto" w:fill="auto"/>
          </w:tcPr>
          <w:p w:rsidR="003F7031" w:rsidRPr="003F7031" w:rsidRDefault="003F7031" w:rsidP="003F7031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3F7031">
              <w:rPr>
                <w:kern w:val="1"/>
                <w:lang w:eastAsia="ru-RU"/>
              </w:rPr>
              <w:t>- имеет отдельные представления о материале;</w:t>
            </w:r>
          </w:p>
          <w:p w:rsidR="003F7031" w:rsidRPr="003F7031" w:rsidRDefault="003F7031" w:rsidP="003F7031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3F7031">
              <w:rPr>
                <w:kern w:val="1"/>
                <w:lang w:eastAsia="ru-RU"/>
              </w:rPr>
              <w:t>- в устных и письменных ответах допускает грубые ошибки</w:t>
            </w:r>
          </w:p>
        </w:tc>
      </w:tr>
    </w:tbl>
    <w:p w:rsidR="003F7031" w:rsidRDefault="003F7031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3F7031" w:rsidRDefault="003F7031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A0008A" w:rsidRPr="003F7031" w:rsidRDefault="00A0008A" w:rsidP="003F7031">
      <w:pPr>
        <w:rPr>
          <w:b/>
          <w:sz w:val="28"/>
          <w:szCs w:val="28"/>
        </w:rPr>
      </w:pPr>
      <w:r w:rsidRPr="003F7031">
        <w:rPr>
          <w:b/>
          <w:sz w:val="28"/>
          <w:szCs w:val="28"/>
        </w:rPr>
        <w:t>3) Промежуточная аттестация</w:t>
      </w:r>
    </w:p>
    <w:p w:rsidR="00A0008A" w:rsidRDefault="00A0008A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A0008A" w:rsidRPr="00A0008A" w:rsidRDefault="00A0008A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A0008A">
        <w:rPr>
          <w:b/>
          <w:sz w:val="28"/>
          <w:szCs w:val="28"/>
        </w:rPr>
        <w:t>Вопросы к дифференцированному зачету</w:t>
      </w:r>
    </w:p>
    <w:p w:rsidR="00A0008A" w:rsidRDefault="00A0008A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1.</w:t>
      </w:r>
      <w:r w:rsidRPr="003F7031">
        <w:rPr>
          <w:rFonts w:eastAsia="Calibri"/>
          <w:sz w:val="28"/>
          <w:szCs w:val="28"/>
          <w:lang w:eastAsia="en-US"/>
        </w:rPr>
        <w:tab/>
        <w:t>Субъекты, объекты, содержание управленческих правоотношений.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2.</w:t>
      </w:r>
      <w:r w:rsidRPr="003F7031">
        <w:rPr>
          <w:rFonts w:eastAsia="Calibri"/>
          <w:sz w:val="28"/>
          <w:szCs w:val="28"/>
          <w:lang w:eastAsia="en-US"/>
        </w:rPr>
        <w:tab/>
        <w:t>Нормативно-правовые</w:t>
      </w:r>
      <w:r w:rsidRPr="003F7031">
        <w:rPr>
          <w:rFonts w:eastAsia="Calibri"/>
          <w:sz w:val="28"/>
          <w:szCs w:val="28"/>
          <w:lang w:eastAsia="en-US"/>
        </w:rPr>
        <w:tab/>
        <w:t>источники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F7031">
        <w:rPr>
          <w:rFonts w:eastAsia="Calibri"/>
          <w:sz w:val="28"/>
          <w:szCs w:val="28"/>
          <w:lang w:eastAsia="en-US"/>
        </w:rPr>
        <w:t>регулирования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F7031">
        <w:rPr>
          <w:rFonts w:eastAsia="Calibri"/>
          <w:sz w:val="28"/>
          <w:szCs w:val="28"/>
          <w:lang w:eastAsia="en-US"/>
        </w:rPr>
        <w:t>управленческих правоотношений.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3.</w:t>
      </w:r>
      <w:r w:rsidRPr="003F7031">
        <w:rPr>
          <w:rFonts w:eastAsia="Calibri"/>
          <w:sz w:val="28"/>
          <w:szCs w:val="28"/>
          <w:lang w:eastAsia="en-US"/>
        </w:rPr>
        <w:tab/>
        <w:t>Состав</w:t>
      </w:r>
      <w:r w:rsidRPr="003F7031">
        <w:rPr>
          <w:rFonts w:eastAsia="Calibri"/>
          <w:sz w:val="28"/>
          <w:szCs w:val="28"/>
          <w:lang w:eastAsia="en-US"/>
        </w:rPr>
        <w:tab/>
        <w:t>и</w:t>
      </w:r>
      <w:r>
        <w:rPr>
          <w:rFonts w:eastAsia="Calibri"/>
          <w:sz w:val="28"/>
          <w:szCs w:val="28"/>
          <w:lang w:eastAsia="en-US"/>
        </w:rPr>
        <w:t xml:space="preserve"> специфика субъектов </w:t>
      </w:r>
      <w:r w:rsidRPr="003F7031">
        <w:rPr>
          <w:rFonts w:eastAsia="Calibri"/>
          <w:sz w:val="28"/>
          <w:szCs w:val="28"/>
          <w:lang w:eastAsia="en-US"/>
        </w:rPr>
        <w:t>правоотношений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F7031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F7031">
        <w:rPr>
          <w:rFonts w:eastAsia="Calibri"/>
          <w:sz w:val="28"/>
          <w:szCs w:val="28"/>
          <w:lang w:eastAsia="en-US"/>
        </w:rPr>
        <w:t>сфере государственного управления.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4.</w:t>
      </w:r>
      <w:r w:rsidRPr="003F7031">
        <w:rPr>
          <w:rFonts w:eastAsia="Calibri"/>
          <w:sz w:val="28"/>
          <w:szCs w:val="28"/>
          <w:lang w:eastAsia="en-US"/>
        </w:rPr>
        <w:tab/>
        <w:t>Структура органов государственной власти федерального уровня и уровня субъектов Российской Федерации.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5.</w:t>
      </w:r>
      <w:r w:rsidRPr="003F7031">
        <w:rPr>
          <w:rFonts w:eastAsia="Calibri"/>
          <w:sz w:val="28"/>
          <w:szCs w:val="28"/>
          <w:lang w:eastAsia="en-US"/>
        </w:rPr>
        <w:tab/>
        <w:t>Управление муниципальными образованиями.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6.</w:t>
      </w:r>
      <w:r w:rsidRPr="003F7031">
        <w:rPr>
          <w:rFonts w:eastAsia="Calibri"/>
          <w:sz w:val="28"/>
          <w:szCs w:val="28"/>
          <w:lang w:eastAsia="en-US"/>
        </w:rPr>
        <w:tab/>
        <w:t>Устав муниципального образования.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7.</w:t>
      </w:r>
      <w:r w:rsidRPr="003F7031">
        <w:rPr>
          <w:rFonts w:eastAsia="Calibri"/>
          <w:sz w:val="28"/>
          <w:szCs w:val="28"/>
          <w:lang w:eastAsia="en-US"/>
        </w:rPr>
        <w:tab/>
        <w:t>Формирование руководящих органов местного самоуправления.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8.</w:t>
      </w:r>
      <w:r w:rsidRPr="003F7031">
        <w:rPr>
          <w:rFonts w:eastAsia="Calibri"/>
          <w:sz w:val="28"/>
          <w:szCs w:val="28"/>
          <w:lang w:eastAsia="en-US"/>
        </w:rPr>
        <w:tab/>
        <w:t>Управленческие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F7031">
        <w:rPr>
          <w:rFonts w:eastAsia="Calibri"/>
          <w:sz w:val="28"/>
          <w:szCs w:val="28"/>
          <w:lang w:eastAsia="en-US"/>
        </w:rPr>
        <w:t>полномочия</w:t>
      </w:r>
      <w:r>
        <w:rPr>
          <w:rFonts w:eastAsia="Calibri"/>
          <w:sz w:val="28"/>
          <w:szCs w:val="28"/>
          <w:lang w:eastAsia="en-US"/>
        </w:rPr>
        <w:t xml:space="preserve"> руководящих </w:t>
      </w:r>
      <w:r w:rsidRPr="003F7031">
        <w:rPr>
          <w:rFonts w:eastAsia="Calibri"/>
          <w:sz w:val="28"/>
          <w:szCs w:val="28"/>
          <w:lang w:eastAsia="en-US"/>
        </w:rPr>
        <w:t>органов</w:t>
      </w:r>
      <w:r>
        <w:rPr>
          <w:rFonts w:eastAsia="Calibri"/>
          <w:sz w:val="28"/>
          <w:szCs w:val="28"/>
          <w:lang w:eastAsia="en-US"/>
        </w:rPr>
        <w:t xml:space="preserve"> местного </w:t>
      </w:r>
      <w:r w:rsidRPr="003F7031">
        <w:rPr>
          <w:rFonts w:eastAsia="Calibri"/>
          <w:sz w:val="28"/>
          <w:szCs w:val="28"/>
          <w:lang w:eastAsia="en-US"/>
        </w:rPr>
        <w:t>самоуправления.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9.</w:t>
      </w:r>
      <w:r w:rsidRPr="003F7031">
        <w:rPr>
          <w:rFonts w:eastAsia="Calibri"/>
          <w:sz w:val="28"/>
          <w:szCs w:val="28"/>
          <w:lang w:eastAsia="en-US"/>
        </w:rPr>
        <w:tab/>
        <w:t>Правовое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F7031">
        <w:rPr>
          <w:rFonts w:eastAsia="Calibri"/>
          <w:sz w:val="28"/>
          <w:szCs w:val="28"/>
          <w:lang w:eastAsia="en-US"/>
        </w:rPr>
        <w:t>регулирование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F7031">
        <w:rPr>
          <w:rFonts w:eastAsia="Calibri"/>
          <w:sz w:val="28"/>
          <w:szCs w:val="28"/>
          <w:lang w:eastAsia="en-US"/>
        </w:rPr>
        <w:t>взаимных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F7031">
        <w:rPr>
          <w:rFonts w:eastAsia="Calibri"/>
          <w:sz w:val="28"/>
          <w:szCs w:val="28"/>
          <w:lang w:eastAsia="en-US"/>
        </w:rPr>
        <w:t>прав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F7031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F7031">
        <w:rPr>
          <w:rFonts w:eastAsia="Calibri"/>
          <w:sz w:val="28"/>
          <w:szCs w:val="28"/>
          <w:lang w:eastAsia="en-US"/>
        </w:rPr>
        <w:t>обязанностей работодателей и работников посредством заключения трудового договора.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10.</w:t>
      </w:r>
      <w:r w:rsidRPr="003F7031">
        <w:rPr>
          <w:rFonts w:eastAsia="Calibri"/>
          <w:sz w:val="28"/>
          <w:szCs w:val="28"/>
          <w:lang w:eastAsia="en-US"/>
        </w:rPr>
        <w:tab/>
        <w:t>Обработка и защита персональных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F7031">
        <w:rPr>
          <w:rFonts w:eastAsia="Calibri"/>
          <w:sz w:val="28"/>
          <w:szCs w:val="28"/>
          <w:lang w:eastAsia="en-US"/>
        </w:rPr>
        <w:t>данных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F7031">
        <w:rPr>
          <w:rFonts w:eastAsia="Calibri"/>
          <w:sz w:val="28"/>
          <w:szCs w:val="28"/>
          <w:lang w:eastAsia="en-US"/>
        </w:rPr>
        <w:t>работника.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11.</w:t>
      </w:r>
      <w:r w:rsidRPr="003F7031">
        <w:rPr>
          <w:rFonts w:eastAsia="Calibri"/>
          <w:sz w:val="28"/>
          <w:szCs w:val="28"/>
          <w:lang w:eastAsia="en-US"/>
        </w:rPr>
        <w:tab/>
        <w:t>Расторжение трудового договора по инициативе работодателя.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12.</w:t>
      </w:r>
      <w:r w:rsidRPr="003F7031">
        <w:rPr>
          <w:rFonts w:eastAsia="Calibri"/>
          <w:sz w:val="28"/>
          <w:szCs w:val="28"/>
          <w:lang w:eastAsia="en-US"/>
        </w:rPr>
        <w:tab/>
        <w:t>Обязанности руководителя по реализации государственных гарантий по оплате труда работников.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13.</w:t>
      </w:r>
      <w:r w:rsidRPr="003F7031">
        <w:rPr>
          <w:rFonts w:eastAsia="Calibri"/>
          <w:sz w:val="28"/>
          <w:szCs w:val="28"/>
          <w:lang w:eastAsia="en-US"/>
        </w:rPr>
        <w:tab/>
        <w:t>Правовые основы обеспечения работодателем нормальной продолжительности и режима рабочего времени.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14.</w:t>
      </w:r>
      <w:r w:rsidRPr="003F7031">
        <w:rPr>
          <w:rFonts w:eastAsia="Calibri"/>
          <w:sz w:val="28"/>
          <w:szCs w:val="28"/>
          <w:lang w:eastAsia="en-US"/>
        </w:rPr>
        <w:tab/>
        <w:t>Обязанности руководителя по предоставлению работникам законодательно положенного времени отдыха (перерывы, выходные и нерабочие праздничные дни, отпуска).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lastRenderedPageBreak/>
        <w:t>15.</w:t>
      </w:r>
      <w:r w:rsidRPr="003F7031">
        <w:rPr>
          <w:rFonts w:eastAsia="Calibri"/>
          <w:sz w:val="28"/>
          <w:szCs w:val="28"/>
          <w:lang w:eastAsia="en-US"/>
        </w:rPr>
        <w:tab/>
        <w:t>Правовое регулирование установления правил внутреннего трудового распорядка, применение руководителем мер поощрения и дисциплинарных взысканий.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16.</w:t>
      </w:r>
      <w:r w:rsidRPr="003F7031">
        <w:rPr>
          <w:rFonts w:eastAsia="Calibri"/>
          <w:sz w:val="28"/>
          <w:szCs w:val="28"/>
          <w:lang w:eastAsia="en-US"/>
        </w:rPr>
        <w:tab/>
        <w:t>Порядок привлечения к дисциплинарной и материальной ответственности;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17.</w:t>
      </w:r>
      <w:r w:rsidRPr="003F7031">
        <w:rPr>
          <w:rFonts w:eastAsia="Calibri"/>
          <w:sz w:val="28"/>
          <w:szCs w:val="28"/>
          <w:lang w:eastAsia="en-US"/>
        </w:rPr>
        <w:tab/>
        <w:t>- Индивидуальные и коллективные трудовые споры;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 xml:space="preserve"> 18.</w:t>
      </w:r>
      <w:r w:rsidRPr="003F7031">
        <w:rPr>
          <w:rFonts w:eastAsia="Calibri"/>
          <w:sz w:val="28"/>
          <w:szCs w:val="28"/>
          <w:lang w:eastAsia="en-US"/>
        </w:rPr>
        <w:tab/>
        <w:t>Правовое регулирование процедур лицензирования, аккредитации и сертификации.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19.</w:t>
      </w:r>
      <w:r w:rsidRPr="003F7031">
        <w:rPr>
          <w:rFonts w:eastAsia="Calibri"/>
          <w:sz w:val="28"/>
          <w:szCs w:val="28"/>
          <w:lang w:eastAsia="en-US"/>
        </w:rPr>
        <w:tab/>
        <w:t>Административный контроль и надзор за управленческой деятельностью. Виды контроля.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20.</w:t>
      </w:r>
      <w:r w:rsidRPr="003F7031">
        <w:rPr>
          <w:rFonts w:eastAsia="Calibri"/>
          <w:sz w:val="28"/>
          <w:szCs w:val="28"/>
          <w:lang w:eastAsia="en-US"/>
        </w:rPr>
        <w:tab/>
        <w:t>Законодательные требования по созданию, структуре и разграничению полномочий руководящих органов юридических лиц.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21.</w:t>
      </w:r>
      <w:r w:rsidRPr="003F7031">
        <w:rPr>
          <w:rFonts w:eastAsia="Calibri"/>
          <w:sz w:val="28"/>
          <w:szCs w:val="28"/>
          <w:lang w:eastAsia="en-US"/>
        </w:rPr>
        <w:tab/>
        <w:t>Государственная регистрация юридических лиц.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22.</w:t>
      </w:r>
      <w:r w:rsidRPr="003F7031">
        <w:rPr>
          <w:rFonts w:eastAsia="Calibri"/>
          <w:sz w:val="28"/>
          <w:szCs w:val="28"/>
          <w:lang w:eastAsia="en-US"/>
        </w:rPr>
        <w:tab/>
        <w:t>Закрепление структуры и полномочий руководящих органов юридических лиц.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23.</w:t>
      </w:r>
      <w:r w:rsidRPr="003F7031">
        <w:rPr>
          <w:rFonts w:eastAsia="Calibri"/>
          <w:sz w:val="28"/>
          <w:szCs w:val="28"/>
          <w:lang w:eastAsia="en-US"/>
        </w:rPr>
        <w:tab/>
        <w:t>Полномочия руководящих органов юридических лиц при осуществлении ими уставной деятельности.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24.</w:t>
      </w:r>
      <w:r w:rsidRPr="003F7031">
        <w:rPr>
          <w:rFonts w:eastAsia="Calibri"/>
          <w:sz w:val="28"/>
          <w:szCs w:val="28"/>
          <w:lang w:eastAsia="en-US"/>
        </w:rPr>
        <w:tab/>
        <w:t>Закрепление полномочий органов управления при заключении сделок.</w:t>
      </w:r>
    </w:p>
    <w:p w:rsidR="003F7031" w:rsidRPr="003F7031" w:rsidRDefault="003F7031" w:rsidP="003F7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3F7031">
        <w:rPr>
          <w:rFonts w:eastAsia="Calibri"/>
          <w:sz w:val="28"/>
          <w:szCs w:val="28"/>
          <w:lang w:eastAsia="en-US"/>
        </w:rPr>
        <w:t>25.</w:t>
      </w:r>
      <w:r w:rsidRPr="003F7031">
        <w:rPr>
          <w:rFonts w:eastAsia="Calibri"/>
          <w:sz w:val="28"/>
          <w:szCs w:val="28"/>
          <w:lang w:eastAsia="en-US"/>
        </w:rPr>
        <w:tab/>
        <w:t>Понятие и виды ответственности руководителя хозяйствующего субъекта: дисциплинарная, материальная, гражданско-правовая, административная, уголовная.</w:t>
      </w:r>
    </w:p>
    <w:p w:rsidR="00A0008A" w:rsidRDefault="00A0008A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sz w:val="28"/>
          <w:szCs w:val="28"/>
          <w:lang w:eastAsia="en-US"/>
        </w:rPr>
      </w:pPr>
    </w:p>
    <w:p w:rsidR="003F7031" w:rsidRDefault="003F7031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A0008A" w:rsidRPr="00A0008A" w:rsidRDefault="00A0008A" w:rsidP="00A0008A">
      <w:pPr>
        <w:suppressAutoHyphens w:val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0008A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Критерии оценивания знаний студентов на дифференцированном зачете</w:t>
      </w:r>
    </w:p>
    <w:p w:rsidR="00A0008A" w:rsidRPr="00A0008A" w:rsidRDefault="00A0008A" w:rsidP="00A0008A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A0008A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«ОТЛИЧНО»</w:t>
      </w:r>
      <w:r w:rsidRPr="00A0008A">
        <w:rPr>
          <w:color w:val="000000"/>
          <w:sz w:val="28"/>
          <w:szCs w:val="28"/>
          <w:lang w:eastAsia="ru-RU"/>
        </w:rPr>
        <w:t> - студент владеет знаниями предмета в полном объеме учебной программы, достаточно глубоко осмысливает дисциплину; самостоятельно, в логической последовательности и исчерпывающе отвечает на все вопросы билета, подчеркивал при этом самое существенное, умеет анализировать, сравнивать, классифицировать, обобщать, конкретизировать и систематизировать изученный материал, выделять в нем главное: устанавливать причинно-следственные связи;  решает ситуационные задачи повышенной сложности; хорошо знаком с основной литературой.</w:t>
      </w:r>
    </w:p>
    <w:p w:rsidR="00A0008A" w:rsidRPr="00A0008A" w:rsidRDefault="00A0008A" w:rsidP="00A0008A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A0008A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«ХОРОШО»</w:t>
      </w:r>
      <w:r w:rsidRPr="00A0008A">
        <w:rPr>
          <w:color w:val="000000"/>
          <w:sz w:val="28"/>
          <w:szCs w:val="28"/>
          <w:lang w:eastAsia="ru-RU"/>
        </w:rPr>
        <w:t> - студент владеет знаниями дисциплины почти в полном объеме программы (имеются пробелы знаний только в некоторых, особенно сложных разделах); самостоятельно и отчасти при наводящих вопросах дает полноценные ответы на вопросы билета; не всегда выделяет наиболее существенное, не допускает вместе с тем серьезных ошибок в ответах; умеет решать легкие и средней тяжести ситуационные задачи.</w:t>
      </w:r>
    </w:p>
    <w:p w:rsidR="00A0008A" w:rsidRPr="00A0008A" w:rsidRDefault="00A0008A" w:rsidP="00A0008A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A0008A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«УДОВЛЕТВОРИТЕЛЬНО»</w:t>
      </w:r>
      <w:r w:rsidRPr="00A0008A">
        <w:rPr>
          <w:color w:val="000000"/>
          <w:sz w:val="28"/>
          <w:szCs w:val="28"/>
          <w:lang w:eastAsia="ru-RU"/>
        </w:rPr>
        <w:t> - студент владеет основным объемом знаний по дисциплине; проявляет затруднения в самостоятельных ответах, оперирует неточными формулировками; в процессе ответов допускаются ошибки по существу вопросов. Студент способен решать лишь наиболее легкие задачи.</w:t>
      </w:r>
    </w:p>
    <w:p w:rsidR="00A0008A" w:rsidRPr="00A0008A" w:rsidRDefault="00A0008A" w:rsidP="00A0008A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A0008A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«НЕУДОВЛЕТВОРИТЕЛЬНО»</w:t>
      </w:r>
      <w:r w:rsidRPr="00A0008A">
        <w:rPr>
          <w:color w:val="000000"/>
          <w:sz w:val="28"/>
          <w:szCs w:val="28"/>
          <w:lang w:eastAsia="ru-RU"/>
        </w:rPr>
        <w:t> - студент не освоил обязательного минимума знаний предмета, не способен ответить на вопросы билета даже при дополнительных наводящих вопросах экзаменатора.</w:t>
      </w:r>
    </w:p>
    <w:p w:rsidR="00A0008A" w:rsidRDefault="00A0008A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A0008A" w:rsidRPr="003F7031" w:rsidRDefault="003F7031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3F7031">
        <w:rPr>
          <w:b/>
          <w:sz w:val="28"/>
          <w:szCs w:val="28"/>
        </w:rPr>
        <w:t>4.2.3. МДК.03.01 Организация секретарского обслуживания</w:t>
      </w:r>
    </w:p>
    <w:p w:rsidR="00A0008A" w:rsidRDefault="00A0008A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A0008A" w:rsidRDefault="003F7031" w:rsidP="003F7031">
      <w:pPr>
        <w:pStyle w:val="afa"/>
      </w:pPr>
      <w:r>
        <w:t>1) Тестовые задания</w:t>
      </w:r>
    </w:p>
    <w:p w:rsidR="003F7031" w:rsidRDefault="003F7031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3F7031" w:rsidRPr="00BF127E" w:rsidRDefault="00BF127E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BF127E">
        <w:rPr>
          <w:b/>
          <w:sz w:val="28"/>
          <w:szCs w:val="28"/>
        </w:rPr>
        <w:t>Тест 1.</w:t>
      </w:r>
    </w:p>
    <w:p w:rsidR="00BF127E" w:rsidRDefault="00BF127E" w:rsidP="00BF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BF127E" w:rsidRPr="00BF127E" w:rsidRDefault="00BF127E" w:rsidP="00BF127E">
      <w:pPr>
        <w:widowControl w:val="0"/>
        <w:numPr>
          <w:ilvl w:val="0"/>
          <w:numId w:val="42"/>
        </w:numPr>
        <w:tabs>
          <w:tab w:val="left" w:pos="567"/>
          <w:tab w:val="left" w:pos="1099"/>
        </w:tabs>
        <w:suppressAutoHyphens w:val="0"/>
        <w:autoSpaceDE w:val="0"/>
        <w:autoSpaceDN w:val="0"/>
        <w:spacing w:before="1" w:line="276" w:lineRule="auto"/>
        <w:ind w:left="0" w:firstLine="0"/>
        <w:jc w:val="both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>Верно ли</w:t>
      </w:r>
      <w:r w:rsidRPr="00BF127E">
        <w:rPr>
          <w:spacing w:val="1"/>
          <w:sz w:val="28"/>
          <w:szCs w:val="28"/>
          <w:lang w:eastAsia="ru-RU" w:bidi="ru-RU"/>
        </w:rPr>
        <w:t xml:space="preserve"> </w:t>
      </w:r>
      <w:r w:rsidRPr="00BF127E">
        <w:rPr>
          <w:sz w:val="28"/>
          <w:szCs w:val="28"/>
          <w:lang w:eastAsia="ru-RU" w:bidi="ru-RU"/>
        </w:rPr>
        <w:t>утверждение.</w:t>
      </w:r>
    </w:p>
    <w:p w:rsid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line="276" w:lineRule="auto"/>
        <w:ind w:right="401"/>
        <w:jc w:val="both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>Работа секретаря условно делится на работу с документами и бездокументное обслуживание (обслуживание совещаний, сбор информации и т.д.).</w:t>
      </w:r>
    </w:p>
    <w:p w:rsidR="00BF127E" w:rsidRP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line="276" w:lineRule="auto"/>
        <w:ind w:right="401"/>
        <w:jc w:val="both"/>
        <w:rPr>
          <w:sz w:val="28"/>
          <w:szCs w:val="28"/>
          <w:lang w:eastAsia="ru-RU" w:bidi="ru-RU"/>
        </w:rPr>
      </w:pPr>
    </w:p>
    <w:p w:rsidR="00BF127E" w:rsidRPr="00BF127E" w:rsidRDefault="00BF127E" w:rsidP="00BF127E">
      <w:pPr>
        <w:widowControl w:val="0"/>
        <w:numPr>
          <w:ilvl w:val="0"/>
          <w:numId w:val="42"/>
        </w:numPr>
        <w:tabs>
          <w:tab w:val="left" w:pos="567"/>
          <w:tab w:val="left" w:pos="1099"/>
        </w:tabs>
        <w:suppressAutoHyphens w:val="0"/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>Соотнесите понятия с процессами</w:t>
      </w:r>
      <w:r w:rsidRPr="00BF127E">
        <w:rPr>
          <w:spacing w:val="-1"/>
          <w:sz w:val="28"/>
          <w:szCs w:val="28"/>
          <w:lang w:eastAsia="ru-RU" w:bidi="ru-RU"/>
        </w:rPr>
        <w:t xml:space="preserve"> </w:t>
      </w:r>
      <w:r w:rsidRPr="00BF127E">
        <w:rPr>
          <w:sz w:val="28"/>
          <w:szCs w:val="28"/>
          <w:lang w:eastAsia="ru-RU" w:bidi="ru-RU"/>
        </w:rPr>
        <w:t>документоведения:</w:t>
      </w:r>
    </w:p>
    <w:tbl>
      <w:tblPr>
        <w:tblStyle w:val="TableNormal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5968"/>
      </w:tblGrid>
      <w:tr w:rsidR="00BF127E" w:rsidRPr="00BF127E" w:rsidTr="00BF127E">
        <w:trPr>
          <w:trHeight w:val="914"/>
        </w:trPr>
        <w:tc>
          <w:tcPr>
            <w:tcW w:w="3104" w:type="dxa"/>
          </w:tcPr>
          <w:p w:rsidR="00BF127E" w:rsidRPr="00BF127E" w:rsidRDefault="00BF127E" w:rsidP="00BF127E">
            <w:pPr>
              <w:tabs>
                <w:tab w:val="left" w:pos="567"/>
              </w:tabs>
              <w:suppressAutoHyphens w:val="0"/>
              <w:spacing w:line="276" w:lineRule="auto"/>
              <w:rPr>
                <w:rFonts w:ascii="Times New Roman" w:hAnsi="Times New Roman"/>
                <w:lang w:eastAsia="ru-RU" w:bidi="ru-RU"/>
              </w:rPr>
            </w:pPr>
            <w:r w:rsidRPr="00BF127E">
              <w:rPr>
                <w:rFonts w:ascii="Times New Roman" w:hAnsi="Times New Roman"/>
                <w:lang w:eastAsia="ru-RU" w:bidi="ru-RU"/>
              </w:rPr>
              <w:t>1) документирование;</w:t>
            </w:r>
          </w:p>
        </w:tc>
        <w:tc>
          <w:tcPr>
            <w:tcW w:w="5968" w:type="dxa"/>
          </w:tcPr>
          <w:p w:rsidR="00BF127E" w:rsidRPr="00EF7277" w:rsidRDefault="00BF127E" w:rsidP="00BF127E">
            <w:pPr>
              <w:tabs>
                <w:tab w:val="left" w:pos="567"/>
                <w:tab w:val="left" w:pos="939"/>
                <w:tab w:val="left" w:pos="1930"/>
                <w:tab w:val="left" w:pos="2553"/>
                <w:tab w:val="left" w:pos="3597"/>
              </w:tabs>
              <w:suppressAutoHyphens w:val="0"/>
              <w:spacing w:line="276" w:lineRule="auto"/>
              <w:ind w:right="197"/>
              <w:jc w:val="both"/>
              <w:rPr>
                <w:rFonts w:ascii="Times New Roman" w:hAnsi="Times New Roman"/>
                <w:lang w:val="ru-RU" w:eastAsia="ru-RU" w:bidi="ru-RU"/>
              </w:rPr>
            </w:pPr>
            <w:r w:rsidRPr="00EF7277">
              <w:rPr>
                <w:rFonts w:ascii="Times New Roman" w:hAnsi="Times New Roman"/>
                <w:lang w:val="ru-RU" w:eastAsia="ru-RU" w:bidi="ru-RU"/>
              </w:rPr>
              <w:t>а) процесс или совокупность процессов по</w:t>
            </w:r>
            <w:r w:rsidRPr="00EF7277">
              <w:rPr>
                <w:rFonts w:ascii="Times New Roman" w:hAnsi="Times New Roman"/>
                <w:lang w:val="ru-RU" w:eastAsia="ru-RU" w:bidi="ru-RU"/>
              </w:rPr>
              <w:tab/>
              <w:t>подготовке,</w:t>
            </w:r>
            <w:r w:rsidRPr="00EF7277">
              <w:rPr>
                <w:rFonts w:ascii="Times New Roman" w:hAnsi="Times New Roman"/>
                <w:lang w:val="ru-RU" w:eastAsia="ru-RU" w:bidi="ru-RU"/>
              </w:rPr>
              <w:tab/>
            </w:r>
            <w:r w:rsidRPr="00EF7277">
              <w:rPr>
                <w:rFonts w:ascii="Times New Roman" w:hAnsi="Times New Roman"/>
                <w:w w:val="95"/>
                <w:lang w:val="ru-RU" w:eastAsia="ru-RU" w:bidi="ru-RU"/>
              </w:rPr>
              <w:t xml:space="preserve">составлению, </w:t>
            </w:r>
            <w:r w:rsidRPr="00EF7277">
              <w:rPr>
                <w:rFonts w:ascii="Times New Roman" w:hAnsi="Times New Roman"/>
                <w:lang w:val="ru-RU" w:eastAsia="ru-RU" w:bidi="ru-RU"/>
              </w:rPr>
              <w:t>согласованию,</w:t>
            </w:r>
            <w:r w:rsidRPr="00EF7277">
              <w:rPr>
                <w:rFonts w:ascii="Times New Roman" w:hAnsi="Times New Roman"/>
                <w:lang w:val="ru-RU" w:eastAsia="ru-RU" w:bidi="ru-RU"/>
              </w:rPr>
              <w:tab/>
              <w:t>оформлению</w:t>
            </w:r>
            <w:r w:rsidRPr="00EF7277">
              <w:rPr>
                <w:rFonts w:ascii="Times New Roman" w:hAnsi="Times New Roman"/>
                <w:lang w:val="ru-RU" w:eastAsia="ru-RU" w:bidi="ru-RU"/>
              </w:rPr>
              <w:tab/>
            </w:r>
            <w:r w:rsidRPr="00EF7277">
              <w:rPr>
                <w:rFonts w:ascii="Times New Roman" w:hAnsi="Times New Roman"/>
                <w:spacing w:val="-18"/>
                <w:lang w:val="ru-RU" w:eastAsia="ru-RU" w:bidi="ru-RU"/>
              </w:rPr>
              <w:t xml:space="preserve">и </w:t>
            </w:r>
            <w:r w:rsidRPr="00EF7277">
              <w:rPr>
                <w:rFonts w:ascii="Times New Roman" w:hAnsi="Times New Roman"/>
                <w:lang w:val="ru-RU" w:eastAsia="ru-RU" w:bidi="ru-RU"/>
              </w:rPr>
              <w:t>изготовлению документов</w:t>
            </w:r>
          </w:p>
        </w:tc>
      </w:tr>
      <w:tr w:rsidR="00BF127E" w:rsidRPr="00BF127E" w:rsidTr="00BF127E">
        <w:trPr>
          <w:trHeight w:val="686"/>
        </w:trPr>
        <w:tc>
          <w:tcPr>
            <w:tcW w:w="3104" w:type="dxa"/>
          </w:tcPr>
          <w:p w:rsidR="00BF127E" w:rsidRPr="00BF127E" w:rsidRDefault="00BF127E" w:rsidP="00BF127E">
            <w:pPr>
              <w:tabs>
                <w:tab w:val="left" w:pos="567"/>
              </w:tabs>
              <w:suppressAutoHyphens w:val="0"/>
              <w:spacing w:line="276" w:lineRule="auto"/>
              <w:ind w:right="97"/>
              <w:rPr>
                <w:rFonts w:ascii="Times New Roman" w:hAnsi="Times New Roman"/>
                <w:lang w:eastAsia="ru-RU" w:bidi="ru-RU"/>
              </w:rPr>
            </w:pPr>
            <w:r w:rsidRPr="00BF127E">
              <w:rPr>
                <w:rFonts w:ascii="Times New Roman" w:hAnsi="Times New Roman"/>
                <w:lang w:eastAsia="ru-RU" w:bidi="ru-RU"/>
              </w:rPr>
              <w:t>2) организация работы с</w:t>
            </w:r>
          </w:p>
          <w:p w:rsidR="00BF127E" w:rsidRPr="00BF127E" w:rsidRDefault="00BF127E" w:rsidP="00BF127E">
            <w:pPr>
              <w:tabs>
                <w:tab w:val="left" w:pos="567"/>
              </w:tabs>
              <w:suppressAutoHyphens w:val="0"/>
              <w:spacing w:line="276" w:lineRule="auto"/>
              <w:rPr>
                <w:rFonts w:ascii="Times New Roman" w:hAnsi="Times New Roman"/>
                <w:lang w:eastAsia="ru-RU" w:bidi="ru-RU"/>
              </w:rPr>
            </w:pPr>
            <w:r w:rsidRPr="00BF127E">
              <w:rPr>
                <w:rFonts w:ascii="Times New Roman" w:hAnsi="Times New Roman"/>
                <w:lang w:eastAsia="ru-RU" w:bidi="ru-RU"/>
              </w:rPr>
              <w:t>документами.</w:t>
            </w:r>
          </w:p>
        </w:tc>
        <w:tc>
          <w:tcPr>
            <w:tcW w:w="5968" w:type="dxa"/>
          </w:tcPr>
          <w:p w:rsidR="00BF127E" w:rsidRPr="00B50D30" w:rsidRDefault="00BF127E" w:rsidP="00BF127E">
            <w:pPr>
              <w:tabs>
                <w:tab w:val="left" w:pos="567"/>
                <w:tab w:val="left" w:pos="599"/>
                <w:tab w:val="left" w:pos="1702"/>
                <w:tab w:val="left" w:pos="2482"/>
                <w:tab w:val="left" w:pos="2873"/>
              </w:tabs>
              <w:suppressAutoHyphens w:val="0"/>
              <w:spacing w:line="276" w:lineRule="auto"/>
              <w:ind w:right="196"/>
              <w:rPr>
                <w:rFonts w:ascii="Times New Roman" w:hAnsi="Times New Roman"/>
                <w:lang w:val="ru-RU" w:eastAsia="ru-RU" w:bidi="ru-RU"/>
              </w:rPr>
            </w:pPr>
            <w:r w:rsidRPr="00B50D30">
              <w:rPr>
                <w:rFonts w:ascii="Times New Roman" w:hAnsi="Times New Roman"/>
                <w:lang w:val="ru-RU" w:eastAsia="ru-RU" w:bidi="ru-RU"/>
              </w:rPr>
              <w:t>б)</w:t>
            </w:r>
            <w:r w:rsidRPr="00B50D30">
              <w:rPr>
                <w:rFonts w:ascii="Times New Roman" w:hAnsi="Times New Roman"/>
                <w:lang w:val="ru-RU" w:eastAsia="ru-RU" w:bidi="ru-RU"/>
              </w:rPr>
              <w:tab/>
              <w:t>комплекс</w:t>
            </w:r>
            <w:r w:rsidRPr="00B50D30">
              <w:rPr>
                <w:rFonts w:ascii="Times New Roman" w:hAnsi="Times New Roman"/>
                <w:lang w:val="ru-RU" w:eastAsia="ru-RU" w:bidi="ru-RU"/>
              </w:rPr>
              <w:tab/>
              <w:t>работ</w:t>
            </w:r>
            <w:r w:rsidRPr="00B50D30">
              <w:rPr>
                <w:rFonts w:ascii="Times New Roman" w:hAnsi="Times New Roman"/>
                <w:lang w:val="ru-RU" w:eastAsia="ru-RU" w:bidi="ru-RU"/>
              </w:rPr>
              <w:tab/>
              <w:t>с</w:t>
            </w:r>
            <w:r w:rsidRPr="00B50D30">
              <w:rPr>
                <w:rFonts w:ascii="Times New Roman" w:hAnsi="Times New Roman"/>
                <w:lang w:val="ru-RU" w:eastAsia="ru-RU" w:bidi="ru-RU"/>
              </w:rPr>
              <w:tab/>
            </w:r>
            <w:r w:rsidRPr="00B50D30">
              <w:rPr>
                <w:rFonts w:ascii="Times New Roman" w:hAnsi="Times New Roman"/>
                <w:spacing w:val="-3"/>
                <w:lang w:val="ru-RU" w:eastAsia="ru-RU" w:bidi="ru-RU"/>
              </w:rPr>
              <w:t xml:space="preserve">готовыми </w:t>
            </w:r>
            <w:r w:rsidRPr="00B50D30">
              <w:rPr>
                <w:rFonts w:ascii="Times New Roman" w:hAnsi="Times New Roman"/>
                <w:lang w:val="ru-RU" w:eastAsia="ru-RU" w:bidi="ru-RU"/>
              </w:rPr>
              <w:t>документами, созданными</w:t>
            </w:r>
            <w:r w:rsidRPr="00B50D30">
              <w:rPr>
                <w:rFonts w:ascii="Times New Roman" w:hAnsi="Times New Roman"/>
                <w:spacing w:val="27"/>
                <w:lang w:val="ru-RU" w:eastAsia="ru-RU" w:bidi="ru-RU"/>
              </w:rPr>
              <w:t xml:space="preserve"> </w:t>
            </w:r>
            <w:r w:rsidRPr="00B50D30">
              <w:rPr>
                <w:rFonts w:ascii="Times New Roman" w:hAnsi="Times New Roman"/>
                <w:lang w:val="ru-RU" w:eastAsia="ru-RU" w:bidi="ru-RU"/>
              </w:rPr>
              <w:t>предприятием или полученными из вне.</w:t>
            </w:r>
          </w:p>
        </w:tc>
      </w:tr>
    </w:tbl>
    <w:p w:rsidR="00BF127E" w:rsidRDefault="00BF127E" w:rsidP="00BF127E">
      <w:pPr>
        <w:widowControl w:val="0"/>
        <w:tabs>
          <w:tab w:val="left" w:pos="567"/>
          <w:tab w:val="left" w:pos="1098"/>
          <w:tab w:val="left" w:pos="1099"/>
        </w:tabs>
        <w:suppressAutoHyphens w:val="0"/>
        <w:autoSpaceDE w:val="0"/>
        <w:autoSpaceDN w:val="0"/>
        <w:spacing w:line="276" w:lineRule="auto"/>
        <w:rPr>
          <w:sz w:val="28"/>
          <w:szCs w:val="28"/>
          <w:lang w:eastAsia="ru-RU" w:bidi="ru-RU"/>
        </w:rPr>
      </w:pPr>
    </w:p>
    <w:p w:rsidR="00BF127E" w:rsidRPr="00BF127E" w:rsidRDefault="00BF127E" w:rsidP="00BF127E">
      <w:pPr>
        <w:widowControl w:val="0"/>
        <w:numPr>
          <w:ilvl w:val="0"/>
          <w:numId w:val="42"/>
        </w:numPr>
        <w:tabs>
          <w:tab w:val="left" w:pos="567"/>
          <w:tab w:val="left" w:pos="1098"/>
          <w:tab w:val="left" w:pos="1099"/>
        </w:tabs>
        <w:suppressAutoHyphens w:val="0"/>
        <w:autoSpaceDE w:val="0"/>
        <w:autoSpaceDN w:val="0"/>
        <w:spacing w:line="276" w:lineRule="auto"/>
        <w:ind w:left="0" w:firstLine="0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>Определите:</w:t>
      </w:r>
    </w:p>
    <w:p w:rsidR="00BF127E" w:rsidRP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line="276" w:lineRule="auto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>Что называется документом?</w:t>
      </w:r>
    </w:p>
    <w:p w:rsidR="00BF127E" w:rsidRP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before="1" w:line="276" w:lineRule="auto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>А) материальный носитель данных о записанной на нем информации, предназначенной для передачи во времени и пространстве.</w:t>
      </w:r>
    </w:p>
    <w:p w:rsidR="00BF127E" w:rsidRP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before="1" w:line="276" w:lineRule="auto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>Б) представляет собой процесс создания и оформления документов.</w:t>
      </w:r>
    </w:p>
    <w:p w:rsidR="00BF127E" w:rsidRPr="00BF127E" w:rsidRDefault="00BF127E" w:rsidP="00BF127E">
      <w:pPr>
        <w:widowControl w:val="0"/>
        <w:tabs>
          <w:tab w:val="left" w:pos="567"/>
          <w:tab w:val="left" w:pos="1506"/>
          <w:tab w:val="left" w:pos="3182"/>
          <w:tab w:val="left" w:pos="3585"/>
          <w:tab w:val="left" w:pos="5000"/>
          <w:tab w:val="left" w:pos="5974"/>
          <w:tab w:val="left" w:pos="7241"/>
        </w:tabs>
        <w:suppressAutoHyphens w:val="0"/>
        <w:autoSpaceDE w:val="0"/>
        <w:autoSpaceDN w:val="0"/>
        <w:spacing w:line="276" w:lineRule="auto"/>
        <w:ind w:right="401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>В)</w:t>
      </w:r>
      <w:r w:rsidRPr="00BF127E">
        <w:rPr>
          <w:sz w:val="28"/>
          <w:szCs w:val="28"/>
          <w:lang w:eastAsia="ru-RU" w:bidi="ru-RU"/>
        </w:rPr>
        <w:tab/>
        <w:t>зафиксированная</w:t>
      </w:r>
      <w:r>
        <w:rPr>
          <w:sz w:val="28"/>
          <w:szCs w:val="28"/>
          <w:lang w:eastAsia="ru-RU" w:bidi="ru-RU"/>
        </w:rPr>
        <w:t xml:space="preserve"> </w:t>
      </w:r>
      <w:r w:rsidRPr="00BF127E">
        <w:rPr>
          <w:sz w:val="28"/>
          <w:szCs w:val="28"/>
          <w:lang w:eastAsia="ru-RU" w:bidi="ru-RU"/>
        </w:rPr>
        <w:t>на</w:t>
      </w:r>
      <w:r>
        <w:rPr>
          <w:sz w:val="28"/>
          <w:szCs w:val="28"/>
          <w:lang w:eastAsia="ru-RU" w:bidi="ru-RU"/>
        </w:rPr>
        <w:t xml:space="preserve"> материальном </w:t>
      </w:r>
      <w:r w:rsidRPr="00BF127E">
        <w:rPr>
          <w:sz w:val="28"/>
          <w:szCs w:val="28"/>
          <w:lang w:eastAsia="ru-RU" w:bidi="ru-RU"/>
        </w:rPr>
        <w:t>носителе</w:t>
      </w:r>
      <w:r>
        <w:rPr>
          <w:sz w:val="28"/>
          <w:szCs w:val="28"/>
          <w:lang w:eastAsia="ru-RU" w:bidi="ru-RU"/>
        </w:rPr>
        <w:t xml:space="preserve"> </w:t>
      </w:r>
      <w:r w:rsidRPr="00BF127E">
        <w:rPr>
          <w:sz w:val="28"/>
          <w:szCs w:val="28"/>
          <w:lang w:eastAsia="ru-RU" w:bidi="ru-RU"/>
        </w:rPr>
        <w:t>информация</w:t>
      </w:r>
      <w:r>
        <w:rPr>
          <w:sz w:val="28"/>
          <w:szCs w:val="28"/>
          <w:lang w:eastAsia="ru-RU" w:bidi="ru-RU"/>
        </w:rPr>
        <w:t xml:space="preserve"> </w:t>
      </w:r>
      <w:r w:rsidRPr="00BF127E">
        <w:rPr>
          <w:spacing w:val="-18"/>
          <w:sz w:val="28"/>
          <w:szCs w:val="28"/>
          <w:lang w:eastAsia="ru-RU" w:bidi="ru-RU"/>
        </w:rPr>
        <w:t xml:space="preserve">с </w:t>
      </w:r>
      <w:r w:rsidRPr="00BF127E">
        <w:rPr>
          <w:sz w:val="28"/>
          <w:szCs w:val="28"/>
          <w:lang w:eastAsia="ru-RU" w:bidi="ru-RU"/>
        </w:rPr>
        <w:t>реквизитами, позволяющими ее</w:t>
      </w:r>
      <w:r w:rsidRPr="00BF127E">
        <w:rPr>
          <w:spacing w:val="-1"/>
          <w:sz w:val="28"/>
          <w:szCs w:val="28"/>
          <w:lang w:eastAsia="ru-RU" w:bidi="ru-RU"/>
        </w:rPr>
        <w:t xml:space="preserve"> </w:t>
      </w:r>
      <w:r w:rsidRPr="00BF127E">
        <w:rPr>
          <w:sz w:val="28"/>
          <w:szCs w:val="28"/>
          <w:lang w:eastAsia="ru-RU" w:bidi="ru-RU"/>
        </w:rPr>
        <w:t>идентифицировать.</w:t>
      </w:r>
    </w:p>
    <w:p w:rsidR="00BF127E" w:rsidRDefault="00BF127E" w:rsidP="00BF127E">
      <w:pPr>
        <w:widowControl w:val="0"/>
        <w:tabs>
          <w:tab w:val="left" w:pos="567"/>
          <w:tab w:val="left" w:pos="1513"/>
          <w:tab w:val="left" w:pos="3221"/>
          <w:tab w:val="left" w:pos="4749"/>
          <w:tab w:val="left" w:pos="5277"/>
          <w:tab w:val="left" w:pos="6317"/>
        </w:tabs>
        <w:suppressAutoHyphens w:val="0"/>
        <w:autoSpaceDE w:val="0"/>
        <w:autoSpaceDN w:val="0"/>
        <w:spacing w:line="276" w:lineRule="auto"/>
        <w:ind w:right="401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>Г)</w:t>
      </w:r>
      <w:r w:rsidRPr="00BF127E">
        <w:rPr>
          <w:sz w:val="28"/>
          <w:szCs w:val="28"/>
          <w:lang w:eastAsia="ru-RU" w:bidi="ru-RU"/>
        </w:rPr>
        <w:tab/>
        <w:t>зафиксированная</w:t>
      </w:r>
      <w:r>
        <w:rPr>
          <w:sz w:val="28"/>
          <w:szCs w:val="28"/>
          <w:lang w:eastAsia="ru-RU" w:bidi="ru-RU"/>
        </w:rPr>
        <w:t xml:space="preserve"> </w:t>
      </w:r>
      <w:r w:rsidRPr="00BF127E">
        <w:rPr>
          <w:sz w:val="28"/>
          <w:szCs w:val="28"/>
          <w:lang w:eastAsia="ru-RU" w:bidi="ru-RU"/>
        </w:rPr>
        <w:t>информация</w:t>
      </w:r>
      <w:r>
        <w:rPr>
          <w:sz w:val="28"/>
          <w:szCs w:val="28"/>
          <w:lang w:eastAsia="ru-RU" w:bidi="ru-RU"/>
        </w:rPr>
        <w:t xml:space="preserve"> </w:t>
      </w:r>
      <w:r w:rsidRPr="00BF127E">
        <w:rPr>
          <w:sz w:val="28"/>
          <w:szCs w:val="28"/>
          <w:lang w:eastAsia="ru-RU" w:bidi="ru-RU"/>
        </w:rPr>
        <w:t>для</w:t>
      </w:r>
      <w:r>
        <w:rPr>
          <w:sz w:val="28"/>
          <w:szCs w:val="28"/>
          <w:lang w:eastAsia="ru-RU" w:bidi="ru-RU"/>
        </w:rPr>
        <w:t xml:space="preserve"> </w:t>
      </w:r>
      <w:r w:rsidRPr="00BF127E">
        <w:rPr>
          <w:sz w:val="28"/>
          <w:szCs w:val="28"/>
          <w:lang w:eastAsia="ru-RU" w:bidi="ru-RU"/>
        </w:rPr>
        <w:t>придания</w:t>
      </w:r>
      <w:r>
        <w:rPr>
          <w:sz w:val="28"/>
          <w:szCs w:val="28"/>
          <w:lang w:eastAsia="ru-RU" w:bidi="ru-RU"/>
        </w:rPr>
        <w:t xml:space="preserve"> </w:t>
      </w:r>
      <w:r w:rsidRPr="00BF127E">
        <w:rPr>
          <w:spacing w:val="-3"/>
          <w:sz w:val="28"/>
          <w:szCs w:val="28"/>
          <w:lang w:eastAsia="ru-RU" w:bidi="ru-RU"/>
        </w:rPr>
        <w:t xml:space="preserve">законности, </w:t>
      </w:r>
      <w:r w:rsidRPr="00BF127E">
        <w:rPr>
          <w:sz w:val="28"/>
          <w:szCs w:val="28"/>
          <w:lang w:eastAsia="ru-RU" w:bidi="ru-RU"/>
        </w:rPr>
        <w:t>правомерности.</w:t>
      </w:r>
    </w:p>
    <w:p w:rsidR="00BF127E" w:rsidRPr="00BF127E" w:rsidRDefault="00BF127E" w:rsidP="00BF127E">
      <w:pPr>
        <w:widowControl w:val="0"/>
        <w:tabs>
          <w:tab w:val="left" w:pos="567"/>
          <w:tab w:val="left" w:pos="1513"/>
          <w:tab w:val="left" w:pos="3221"/>
          <w:tab w:val="left" w:pos="4749"/>
          <w:tab w:val="left" w:pos="5277"/>
          <w:tab w:val="left" w:pos="6317"/>
        </w:tabs>
        <w:suppressAutoHyphens w:val="0"/>
        <w:autoSpaceDE w:val="0"/>
        <w:autoSpaceDN w:val="0"/>
        <w:spacing w:line="276" w:lineRule="auto"/>
        <w:ind w:right="401"/>
        <w:rPr>
          <w:sz w:val="28"/>
          <w:szCs w:val="28"/>
          <w:lang w:eastAsia="ru-RU" w:bidi="ru-RU"/>
        </w:rPr>
      </w:pPr>
    </w:p>
    <w:p w:rsidR="00BF127E" w:rsidRPr="00BF127E" w:rsidRDefault="00BF127E" w:rsidP="00BF127E">
      <w:pPr>
        <w:widowControl w:val="0"/>
        <w:numPr>
          <w:ilvl w:val="0"/>
          <w:numId w:val="42"/>
        </w:numPr>
        <w:tabs>
          <w:tab w:val="left" w:pos="567"/>
          <w:tab w:val="left" w:pos="1098"/>
          <w:tab w:val="left" w:pos="1099"/>
        </w:tabs>
        <w:suppressAutoHyphens w:val="0"/>
        <w:autoSpaceDE w:val="0"/>
        <w:autoSpaceDN w:val="0"/>
        <w:spacing w:line="276" w:lineRule="auto"/>
        <w:ind w:left="0" w:firstLine="0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>Что такое</w:t>
      </w:r>
      <w:r w:rsidRPr="00BF127E">
        <w:rPr>
          <w:spacing w:val="-1"/>
          <w:sz w:val="28"/>
          <w:szCs w:val="28"/>
          <w:lang w:eastAsia="ru-RU" w:bidi="ru-RU"/>
        </w:rPr>
        <w:t xml:space="preserve"> </w:t>
      </w:r>
      <w:r w:rsidRPr="00BF127E">
        <w:rPr>
          <w:sz w:val="28"/>
          <w:szCs w:val="28"/>
          <w:lang w:eastAsia="ru-RU" w:bidi="ru-RU"/>
        </w:rPr>
        <w:t>этикет?</w:t>
      </w:r>
    </w:p>
    <w:p w:rsidR="00BF127E" w:rsidRP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before="74" w:line="276" w:lineRule="auto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>А) манера одеваться.</w:t>
      </w:r>
    </w:p>
    <w:p w:rsidR="00BF127E" w:rsidRP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before="1" w:line="276" w:lineRule="auto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lastRenderedPageBreak/>
        <w:t>Б) умение вести беседу.</w:t>
      </w:r>
    </w:p>
    <w:p w:rsid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line="276" w:lineRule="auto"/>
        <w:ind w:right="4031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 xml:space="preserve">В) нормы, правила поведения. </w:t>
      </w:r>
    </w:p>
    <w:p w:rsidR="00BF127E" w:rsidRP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line="276" w:lineRule="auto"/>
        <w:ind w:right="4031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>Г) стиль деятельности.</w:t>
      </w:r>
    </w:p>
    <w:p w:rsidR="00BF127E" w:rsidRDefault="00BF127E" w:rsidP="00BF127E">
      <w:pPr>
        <w:widowControl w:val="0"/>
        <w:tabs>
          <w:tab w:val="left" w:pos="567"/>
          <w:tab w:val="left" w:pos="1098"/>
          <w:tab w:val="left" w:pos="1099"/>
        </w:tabs>
        <w:suppressAutoHyphens w:val="0"/>
        <w:autoSpaceDE w:val="0"/>
        <w:autoSpaceDN w:val="0"/>
        <w:spacing w:line="276" w:lineRule="auto"/>
        <w:ind w:right="396"/>
        <w:rPr>
          <w:sz w:val="28"/>
          <w:szCs w:val="28"/>
          <w:lang w:eastAsia="ru-RU" w:bidi="ru-RU"/>
        </w:rPr>
      </w:pPr>
    </w:p>
    <w:p w:rsidR="00BF127E" w:rsidRPr="00BF127E" w:rsidRDefault="00BF127E" w:rsidP="00BF127E">
      <w:pPr>
        <w:widowControl w:val="0"/>
        <w:numPr>
          <w:ilvl w:val="0"/>
          <w:numId w:val="42"/>
        </w:numPr>
        <w:tabs>
          <w:tab w:val="left" w:pos="567"/>
          <w:tab w:val="left" w:pos="1098"/>
          <w:tab w:val="left" w:pos="1099"/>
        </w:tabs>
        <w:suppressAutoHyphens w:val="0"/>
        <w:autoSpaceDE w:val="0"/>
        <w:autoSpaceDN w:val="0"/>
        <w:spacing w:line="276" w:lineRule="auto"/>
        <w:ind w:left="0" w:right="396" w:firstLine="0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>Определите. Урегулирование разногласий путем взаимных уступок – это…..</w:t>
      </w:r>
    </w:p>
    <w:p w:rsid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line="276" w:lineRule="auto"/>
        <w:ind w:right="5114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 xml:space="preserve">А) компромисс </w:t>
      </w:r>
    </w:p>
    <w:p w:rsidR="00BF127E" w:rsidRP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line="276" w:lineRule="auto"/>
        <w:ind w:right="5114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>Б)</w:t>
      </w:r>
      <w:r w:rsidRPr="00BF127E">
        <w:rPr>
          <w:spacing w:val="-9"/>
          <w:sz w:val="28"/>
          <w:szCs w:val="28"/>
          <w:lang w:eastAsia="ru-RU" w:bidi="ru-RU"/>
        </w:rPr>
        <w:t xml:space="preserve"> </w:t>
      </w:r>
      <w:r w:rsidRPr="00BF127E">
        <w:rPr>
          <w:sz w:val="28"/>
          <w:szCs w:val="28"/>
          <w:lang w:eastAsia="ru-RU" w:bidi="ru-RU"/>
        </w:rPr>
        <w:t>игнорирование</w:t>
      </w:r>
    </w:p>
    <w:p w:rsidR="00BF127E" w:rsidRP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line="276" w:lineRule="auto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>В) приспособление</w:t>
      </w:r>
    </w:p>
    <w:p w:rsid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line="276" w:lineRule="auto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>Г) умение чести беседу.</w:t>
      </w:r>
    </w:p>
    <w:p w:rsidR="00BF127E" w:rsidRP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line="276" w:lineRule="auto"/>
        <w:rPr>
          <w:sz w:val="28"/>
          <w:szCs w:val="28"/>
          <w:lang w:eastAsia="ru-RU" w:bidi="ru-RU"/>
        </w:rPr>
      </w:pPr>
    </w:p>
    <w:p w:rsidR="00BF127E" w:rsidRPr="00BF127E" w:rsidRDefault="00BF127E" w:rsidP="00BF127E">
      <w:pPr>
        <w:widowControl w:val="0"/>
        <w:numPr>
          <w:ilvl w:val="0"/>
          <w:numId w:val="42"/>
        </w:numPr>
        <w:tabs>
          <w:tab w:val="left" w:pos="567"/>
          <w:tab w:val="left" w:pos="1098"/>
          <w:tab w:val="left" w:pos="1099"/>
        </w:tabs>
        <w:suppressAutoHyphens w:val="0"/>
        <w:autoSpaceDE w:val="0"/>
        <w:autoSpaceDN w:val="0"/>
        <w:spacing w:before="1" w:line="276" w:lineRule="auto"/>
        <w:ind w:left="0" w:firstLine="0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>Деловое общение –</w:t>
      </w:r>
      <w:r w:rsidRPr="00BF127E">
        <w:rPr>
          <w:spacing w:val="1"/>
          <w:sz w:val="28"/>
          <w:szCs w:val="28"/>
          <w:lang w:eastAsia="ru-RU" w:bidi="ru-RU"/>
        </w:rPr>
        <w:t xml:space="preserve"> </w:t>
      </w:r>
      <w:r w:rsidRPr="00BF127E">
        <w:rPr>
          <w:sz w:val="28"/>
          <w:szCs w:val="28"/>
          <w:lang w:eastAsia="ru-RU" w:bidi="ru-RU"/>
        </w:rPr>
        <w:t>это….</w:t>
      </w:r>
    </w:p>
    <w:p w:rsid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line="276" w:lineRule="auto"/>
        <w:ind w:right="2412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 xml:space="preserve">А) публичный спор с целью определения истины </w:t>
      </w:r>
    </w:p>
    <w:p w:rsidR="00BF127E" w:rsidRP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line="276" w:lineRule="auto"/>
        <w:ind w:right="2412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>Б) словесное состязание</w:t>
      </w:r>
    </w:p>
    <w:p w:rsid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before="1" w:line="276" w:lineRule="auto"/>
        <w:ind w:right="1976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 xml:space="preserve">В) способ открытого совместного обсуждения истины </w:t>
      </w:r>
    </w:p>
    <w:p w:rsid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before="1" w:line="276" w:lineRule="auto"/>
        <w:ind w:right="1976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>Г) сборище людей для принятия решений.</w:t>
      </w:r>
    </w:p>
    <w:p w:rsidR="00BF127E" w:rsidRP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before="1" w:line="276" w:lineRule="auto"/>
        <w:ind w:right="1976"/>
        <w:rPr>
          <w:sz w:val="28"/>
          <w:szCs w:val="28"/>
          <w:lang w:eastAsia="ru-RU" w:bidi="ru-RU"/>
        </w:rPr>
      </w:pPr>
    </w:p>
    <w:p w:rsidR="00BF127E" w:rsidRPr="00BF127E" w:rsidRDefault="00BF127E" w:rsidP="00BF127E">
      <w:pPr>
        <w:widowControl w:val="0"/>
        <w:numPr>
          <w:ilvl w:val="0"/>
          <w:numId w:val="42"/>
        </w:numPr>
        <w:tabs>
          <w:tab w:val="left" w:pos="567"/>
          <w:tab w:val="left" w:pos="1098"/>
          <w:tab w:val="left" w:pos="1099"/>
        </w:tabs>
        <w:suppressAutoHyphens w:val="0"/>
        <w:autoSpaceDE w:val="0"/>
        <w:autoSpaceDN w:val="0"/>
        <w:spacing w:line="276" w:lineRule="auto"/>
        <w:ind w:left="0" w:firstLine="0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>Имиджем называется…..</w:t>
      </w:r>
    </w:p>
    <w:p w:rsid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before="1" w:line="276" w:lineRule="auto"/>
        <w:ind w:right="2880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 xml:space="preserve">А) визуальная привлекательность человека. </w:t>
      </w:r>
    </w:p>
    <w:p w:rsidR="00BF127E" w:rsidRP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before="1" w:line="276" w:lineRule="auto"/>
        <w:ind w:right="2880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>Б) манера общения.</w:t>
      </w:r>
    </w:p>
    <w:p w:rsid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before="1" w:line="276" w:lineRule="auto"/>
        <w:ind w:right="4657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 xml:space="preserve">В) стиль деятельности. </w:t>
      </w:r>
    </w:p>
    <w:p w:rsid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before="1" w:line="276" w:lineRule="auto"/>
        <w:ind w:right="4657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>Г) манера одеваться.</w:t>
      </w:r>
    </w:p>
    <w:p w:rsidR="00BF127E" w:rsidRP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before="1" w:line="276" w:lineRule="auto"/>
        <w:ind w:right="4657"/>
        <w:rPr>
          <w:sz w:val="28"/>
          <w:szCs w:val="28"/>
          <w:lang w:eastAsia="ru-RU" w:bidi="ru-RU"/>
        </w:rPr>
      </w:pPr>
    </w:p>
    <w:p w:rsidR="00BF127E" w:rsidRPr="00BF127E" w:rsidRDefault="00BF127E" w:rsidP="00BF127E">
      <w:pPr>
        <w:widowControl w:val="0"/>
        <w:numPr>
          <w:ilvl w:val="0"/>
          <w:numId w:val="42"/>
        </w:numPr>
        <w:tabs>
          <w:tab w:val="left" w:pos="567"/>
          <w:tab w:val="left" w:pos="1098"/>
          <w:tab w:val="left" w:pos="1099"/>
        </w:tabs>
        <w:suppressAutoHyphens w:val="0"/>
        <w:autoSpaceDE w:val="0"/>
        <w:autoSpaceDN w:val="0"/>
        <w:spacing w:line="276" w:lineRule="auto"/>
        <w:ind w:left="0" w:right="1820" w:firstLine="0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>Выберите категории работников, относящихся к службе документационного обеспечения:</w:t>
      </w:r>
    </w:p>
    <w:p w:rsid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line="276" w:lineRule="auto"/>
        <w:ind w:right="5177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 xml:space="preserve">А) руководители </w:t>
      </w:r>
    </w:p>
    <w:p w:rsidR="00BF127E" w:rsidRP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line="276" w:lineRule="auto"/>
        <w:ind w:right="5177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>Б) секретари</w:t>
      </w:r>
    </w:p>
    <w:p w:rsid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line="276" w:lineRule="auto"/>
        <w:ind w:right="5267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 xml:space="preserve">В) специалисты </w:t>
      </w:r>
    </w:p>
    <w:p w:rsidR="00BF127E" w:rsidRP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line="276" w:lineRule="auto"/>
        <w:ind w:right="5267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>Г) архиваторы</w:t>
      </w:r>
    </w:p>
    <w:p w:rsid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line="276" w:lineRule="auto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>Д) технические исполнители.</w:t>
      </w:r>
    </w:p>
    <w:p w:rsidR="00BF127E" w:rsidRP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line="276" w:lineRule="auto"/>
        <w:rPr>
          <w:sz w:val="28"/>
          <w:szCs w:val="28"/>
          <w:lang w:eastAsia="ru-RU" w:bidi="ru-RU"/>
        </w:rPr>
      </w:pPr>
    </w:p>
    <w:p w:rsidR="00BF127E" w:rsidRPr="00BF127E" w:rsidRDefault="00BF127E" w:rsidP="00BF127E">
      <w:pPr>
        <w:widowControl w:val="0"/>
        <w:numPr>
          <w:ilvl w:val="0"/>
          <w:numId w:val="42"/>
        </w:numPr>
        <w:tabs>
          <w:tab w:val="left" w:pos="567"/>
          <w:tab w:val="left" w:pos="1098"/>
          <w:tab w:val="left" w:pos="1099"/>
        </w:tabs>
        <w:suppressAutoHyphens w:val="0"/>
        <w:autoSpaceDE w:val="0"/>
        <w:autoSpaceDN w:val="0"/>
        <w:spacing w:before="1" w:line="276" w:lineRule="auto"/>
        <w:ind w:left="0" w:right="838" w:firstLine="0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>Служба документационного обеспечения управления осуществляет работу…</w:t>
      </w:r>
    </w:p>
    <w:p w:rsid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line="276" w:lineRule="auto"/>
        <w:ind w:right="3950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 xml:space="preserve">А) по составлению документов </w:t>
      </w:r>
    </w:p>
    <w:p w:rsidR="00BF127E" w:rsidRP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line="276" w:lineRule="auto"/>
        <w:ind w:right="3950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>Б) с готовыми документами</w:t>
      </w:r>
    </w:p>
    <w:p w:rsidR="00BF127E" w:rsidRP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line="276" w:lineRule="auto"/>
        <w:ind w:right="452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>В) по обеспечению управления предприятий по средствам документной информации</w:t>
      </w:r>
    </w:p>
    <w:p w:rsid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line="276" w:lineRule="auto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lastRenderedPageBreak/>
        <w:t>Г) по составлению и работе с документами.</w:t>
      </w:r>
    </w:p>
    <w:p w:rsidR="00BF127E" w:rsidRPr="00BF127E" w:rsidRDefault="00BF127E" w:rsidP="00BF127E">
      <w:pPr>
        <w:widowControl w:val="0"/>
        <w:tabs>
          <w:tab w:val="left" w:pos="567"/>
        </w:tabs>
        <w:suppressAutoHyphens w:val="0"/>
        <w:autoSpaceDE w:val="0"/>
        <w:autoSpaceDN w:val="0"/>
        <w:spacing w:line="276" w:lineRule="auto"/>
        <w:rPr>
          <w:sz w:val="28"/>
          <w:szCs w:val="28"/>
          <w:lang w:eastAsia="ru-RU" w:bidi="ru-RU"/>
        </w:rPr>
      </w:pPr>
    </w:p>
    <w:p w:rsidR="00BF127E" w:rsidRPr="00BF127E" w:rsidRDefault="00BF127E" w:rsidP="00BF127E">
      <w:pPr>
        <w:widowControl w:val="0"/>
        <w:numPr>
          <w:ilvl w:val="0"/>
          <w:numId w:val="42"/>
        </w:numPr>
        <w:tabs>
          <w:tab w:val="left" w:pos="567"/>
          <w:tab w:val="left" w:pos="1098"/>
          <w:tab w:val="left" w:pos="1099"/>
        </w:tabs>
        <w:suppressAutoHyphens w:val="0"/>
        <w:autoSpaceDE w:val="0"/>
        <w:autoSpaceDN w:val="0"/>
        <w:spacing w:before="1" w:line="276" w:lineRule="auto"/>
        <w:ind w:left="0" w:firstLine="0"/>
        <w:rPr>
          <w:sz w:val="28"/>
          <w:szCs w:val="28"/>
          <w:lang w:eastAsia="ru-RU" w:bidi="ru-RU"/>
        </w:rPr>
      </w:pPr>
      <w:r w:rsidRPr="00BF127E">
        <w:rPr>
          <w:sz w:val="28"/>
          <w:szCs w:val="28"/>
          <w:lang w:eastAsia="ru-RU" w:bidi="ru-RU"/>
        </w:rPr>
        <w:t>Распределите документы по</w:t>
      </w:r>
      <w:r w:rsidRPr="00BF127E">
        <w:rPr>
          <w:spacing w:val="3"/>
          <w:sz w:val="28"/>
          <w:szCs w:val="28"/>
          <w:lang w:eastAsia="ru-RU" w:bidi="ru-RU"/>
        </w:rPr>
        <w:t xml:space="preserve"> </w:t>
      </w:r>
      <w:r w:rsidRPr="00BF127E">
        <w:rPr>
          <w:sz w:val="28"/>
          <w:szCs w:val="28"/>
          <w:lang w:eastAsia="ru-RU" w:bidi="ru-RU"/>
        </w:rPr>
        <w:t>группам:</w:t>
      </w:r>
    </w:p>
    <w:tbl>
      <w:tblPr>
        <w:tblStyle w:val="TableNormal2"/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2528"/>
      </w:tblGrid>
      <w:tr w:rsidR="00BF127E" w:rsidRPr="00BF127E" w:rsidTr="00BF127E">
        <w:trPr>
          <w:trHeight w:val="225"/>
        </w:trPr>
        <w:tc>
          <w:tcPr>
            <w:tcW w:w="3500" w:type="dxa"/>
          </w:tcPr>
          <w:p w:rsidR="00BF127E" w:rsidRPr="00BF127E" w:rsidRDefault="00BF127E" w:rsidP="00BF127E">
            <w:pPr>
              <w:tabs>
                <w:tab w:val="left" w:pos="567"/>
              </w:tabs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BF127E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1) организационные;</w:t>
            </w:r>
          </w:p>
        </w:tc>
        <w:tc>
          <w:tcPr>
            <w:tcW w:w="2528" w:type="dxa"/>
          </w:tcPr>
          <w:p w:rsidR="00BF127E" w:rsidRPr="00BF127E" w:rsidRDefault="00BF127E" w:rsidP="00BF127E">
            <w:pPr>
              <w:tabs>
                <w:tab w:val="left" w:pos="567"/>
              </w:tabs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BF127E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а) акт;</w:t>
            </w:r>
          </w:p>
        </w:tc>
      </w:tr>
      <w:tr w:rsidR="00BF127E" w:rsidRPr="00BF127E" w:rsidTr="00BF127E">
        <w:trPr>
          <w:trHeight w:val="229"/>
        </w:trPr>
        <w:tc>
          <w:tcPr>
            <w:tcW w:w="3500" w:type="dxa"/>
          </w:tcPr>
          <w:p w:rsidR="00BF127E" w:rsidRPr="00BF127E" w:rsidRDefault="00BF127E" w:rsidP="00BF127E">
            <w:pPr>
              <w:tabs>
                <w:tab w:val="left" w:pos="567"/>
              </w:tabs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BF127E">
              <w:rPr>
                <w:rFonts w:ascii="Times New Roman" w:hAnsi="Times New Roman"/>
                <w:sz w:val="28"/>
                <w:szCs w:val="28"/>
                <w:lang w:eastAsia="ru-RU" w:bidi="ru-RU"/>
              </w:rPr>
              <w:t>2) распорядительные;</w:t>
            </w:r>
          </w:p>
        </w:tc>
        <w:tc>
          <w:tcPr>
            <w:tcW w:w="2528" w:type="dxa"/>
          </w:tcPr>
          <w:p w:rsidR="00BF127E" w:rsidRPr="00BF127E" w:rsidRDefault="00BF127E" w:rsidP="00BF127E">
            <w:pPr>
              <w:tabs>
                <w:tab w:val="left" w:pos="567"/>
              </w:tabs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BF127E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б) положение;</w:t>
            </w:r>
          </w:p>
        </w:tc>
      </w:tr>
      <w:tr w:rsidR="00BF127E" w:rsidRPr="00BF127E" w:rsidTr="00BF127E">
        <w:trPr>
          <w:trHeight w:val="229"/>
        </w:trPr>
        <w:tc>
          <w:tcPr>
            <w:tcW w:w="3500" w:type="dxa"/>
          </w:tcPr>
          <w:p w:rsidR="00BF127E" w:rsidRPr="00BF127E" w:rsidRDefault="00BF127E" w:rsidP="00BF127E">
            <w:pPr>
              <w:tabs>
                <w:tab w:val="left" w:pos="567"/>
              </w:tabs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BF127E">
              <w:rPr>
                <w:rFonts w:ascii="Times New Roman" w:hAnsi="Times New Roman"/>
                <w:sz w:val="28"/>
                <w:szCs w:val="28"/>
                <w:lang w:eastAsia="ru-RU" w:bidi="ru-RU"/>
              </w:rPr>
              <w:t>3) информационно-справочные.</w:t>
            </w:r>
          </w:p>
        </w:tc>
        <w:tc>
          <w:tcPr>
            <w:tcW w:w="2528" w:type="dxa"/>
          </w:tcPr>
          <w:p w:rsidR="00BF127E" w:rsidRPr="00BF127E" w:rsidRDefault="00BF127E" w:rsidP="00BF127E">
            <w:pPr>
              <w:tabs>
                <w:tab w:val="left" w:pos="567"/>
              </w:tabs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BF127E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в) приказы;</w:t>
            </w:r>
          </w:p>
        </w:tc>
      </w:tr>
      <w:tr w:rsidR="00BF127E" w:rsidRPr="00BF127E" w:rsidTr="00BF127E">
        <w:trPr>
          <w:trHeight w:val="230"/>
        </w:trPr>
        <w:tc>
          <w:tcPr>
            <w:tcW w:w="3500" w:type="dxa"/>
          </w:tcPr>
          <w:p w:rsidR="00BF127E" w:rsidRPr="00BF127E" w:rsidRDefault="00BF127E" w:rsidP="00BF127E">
            <w:pPr>
              <w:tabs>
                <w:tab w:val="left" w:pos="567"/>
              </w:tabs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528" w:type="dxa"/>
          </w:tcPr>
          <w:p w:rsidR="00BF127E" w:rsidRPr="00BF127E" w:rsidRDefault="00BF127E" w:rsidP="00BF127E">
            <w:pPr>
              <w:tabs>
                <w:tab w:val="left" w:pos="567"/>
              </w:tabs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BF127E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г) справки;</w:t>
            </w:r>
          </w:p>
        </w:tc>
      </w:tr>
      <w:tr w:rsidR="00BF127E" w:rsidRPr="00BF127E" w:rsidTr="00BF127E">
        <w:trPr>
          <w:trHeight w:val="230"/>
        </w:trPr>
        <w:tc>
          <w:tcPr>
            <w:tcW w:w="3500" w:type="dxa"/>
          </w:tcPr>
          <w:p w:rsidR="00BF127E" w:rsidRPr="00BF127E" w:rsidRDefault="00BF127E" w:rsidP="00BF127E">
            <w:pPr>
              <w:tabs>
                <w:tab w:val="left" w:pos="567"/>
              </w:tabs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528" w:type="dxa"/>
          </w:tcPr>
          <w:p w:rsidR="00BF127E" w:rsidRPr="00BF127E" w:rsidRDefault="00BF127E" w:rsidP="00BF127E">
            <w:pPr>
              <w:tabs>
                <w:tab w:val="left" w:pos="567"/>
              </w:tabs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BF127E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д) инструкции;</w:t>
            </w:r>
          </w:p>
        </w:tc>
      </w:tr>
      <w:tr w:rsidR="00BF127E" w:rsidRPr="00BF127E" w:rsidTr="00BF127E">
        <w:trPr>
          <w:trHeight w:val="230"/>
        </w:trPr>
        <w:tc>
          <w:tcPr>
            <w:tcW w:w="3500" w:type="dxa"/>
          </w:tcPr>
          <w:p w:rsidR="00BF127E" w:rsidRPr="00BF127E" w:rsidRDefault="00BF127E" w:rsidP="00BF127E">
            <w:pPr>
              <w:tabs>
                <w:tab w:val="left" w:pos="567"/>
              </w:tabs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528" w:type="dxa"/>
          </w:tcPr>
          <w:p w:rsidR="00BF127E" w:rsidRPr="00BF127E" w:rsidRDefault="00BF127E" w:rsidP="00BF127E">
            <w:pPr>
              <w:tabs>
                <w:tab w:val="left" w:pos="567"/>
              </w:tabs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BF127E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е) распоряжение;</w:t>
            </w:r>
          </w:p>
        </w:tc>
      </w:tr>
      <w:tr w:rsidR="00BF127E" w:rsidRPr="00BF127E" w:rsidTr="00BF127E">
        <w:trPr>
          <w:trHeight w:val="225"/>
        </w:trPr>
        <w:tc>
          <w:tcPr>
            <w:tcW w:w="3500" w:type="dxa"/>
          </w:tcPr>
          <w:p w:rsidR="00BF127E" w:rsidRPr="00BF127E" w:rsidRDefault="00BF127E" w:rsidP="00BF127E">
            <w:pPr>
              <w:tabs>
                <w:tab w:val="left" w:pos="567"/>
              </w:tabs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528" w:type="dxa"/>
          </w:tcPr>
          <w:p w:rsidR="00BF127E" w:rsidRPr="00BF127E" w:rsidRDefault="00BF127E" w:rsidP="00BF127E">
            <w:pPr>
              <w:tabs>
                <w:tab w:val="left" w:pos="567"/>
              </w:tabs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BF127E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ж) трудовая книжка;</w:t>
            </w:r>
          </w:p>
        </w:tc>
      </w:tr>
      <w:tr w:rsidR="00BF127E" w:rsidRPr="00BF127E" w:rsidTr="00BF127E">
        <w:trPr>
          <w:trHeight w:val="225"/>
        </w:trPr>
        <w:tc>
          <w:tcPr>
            <w:tcW w:w="3500" w:type="dxa"/>
          </w:tcPr>
          <w:p w:rsidR="00BF127E" w:rsidRPr="00BF127E" w:rsidRDefault="00BF127E" w:rsidP="00BF127E">
            <w:pPr>
              <w:tabs>
                <w:tab w:val="left" w:pos="567"/>
              </w:tabs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528" w:type="dxa"/>
          </w:tcPr>
          <w:p w:rsidR="00BF127E" w:rsidRPr="00BF127E" w:rsidRDefault="00BF127E" w:rsidP="00BF127E">
            <w:pPr>
              <w:tabs>
                <w:tab w:val="left" w:pos="567"/>
              </w:tabs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BF127E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з) постановления;</w:t>
            </w:r>
          </w:p>
        </w:tc>
      </w:tr>
      <w:tr w:rsidR="00BF127E" w:rsidRPr="00BF127E" w:rsidTr="00BF127E">
        <w:trPr>
          <w:trHeight w:val="225"/>
        </w:trPr>
        <w:tc>
          <w:tcPr>
            <w:tcW w:w="3500" w:type="dxa"/>
          </w:tcPr>
          <w:p w:rsidR="00BF127E" w:rsidRPr="00BF127E" w:rsidRDefault="00BF127E" w:rsidP="00BF127E">
            <w:pPr>
              <w:tabs>
                <w:tab w:val="left" w:pos="567"/>
              </w:tabs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528" w:type="dxa"/>
          </w:tcPr>
          <w:p w:rsidR="00BF127E" w:rsidRPr="00BF127E" w:rsidRDefault="00BF127E" w:rsidP="00BF127E">
            <w:pPr>
              <w:tabs>
                <w:tab w:val="left" w:pos="567"/>
              </w:tabs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BF127E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к) устав;</w:t>
            </w:r>
          </w:p>
        </w:tc>
      </w:tr>
      <w:tr w:rsidR="00BF127E" w:rsidRPr="00BF127E" w:rsidTr="00BF127E">
        <w:trPr>
          <w:trHeight w:val="225"/>
        </w:trPr>
        <w:tc>
          <w:tcPr>
            <w:tcW w:w="3500" w:type="dxa"/>
          </w:tcPr>
          <w:p w:rsidR="00BF127E" w:rsidRPr="00BF127E" w:rsidRDefault="00BF127E" w:rsidP="00BF127E">
            <w:pPr>
              <w:tabs>
                <w:tab w:val="left" w:pos="567"/>
              </w:tabs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528" w:type="dxa"/>
          </w:tcPr>
          <w:p w:rsidR="00BF127E" w:rsidRPr="00BF127E" w:rsidRDefault="00BF127E" w:rsidP="00BF127E">
            <w:pPr>
              <w:tabs>
                <w:tab w:val="left" w:pos="567"/>
              </w:tabs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BF127E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л) письмо.</w:t>
            </w:r>
          </w:p>
        </w:tc>
      </w:tr>
      <w:tr w:rsidR="00BF127E" w:rsidRPr="00BF127E" w:rsidTr="00BF127E">
        <w:trPr>
          <w:trHeight w:val="225"/>
        </w:trPr>
        <w:tc>
          <w:tcPr>
            <w:tcW w:w="3500" w:type="dxa"/>
          </w:tcPr>
          <w:p w:rsidR="00BF127E" w:rsidRPr="00BF127E" w:rsidRDefault="00BF127E" w:rsidP="00BF127E">
            <w:pPr>
              <w:tabs>
                <w:tab w:val="left" w:pos="567"/>
              </w:tabs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528" w:type="dxa"/>
          </w:tcPr>
          <w:p w:rsidR="00BF127E" w:rsidRPr="00BF127E" w:rsidRDefault="00BF127E" w:rsidP="00BF127E">
            <w:pPr>
              <w:tabs>
                <w:tab w:val="left" w:pos="567"/>
              </w:tabs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</w:p>
        </w:tc>
      </w:tr>
    </w:tbl>
    <w:p w:rsidR="003F7031" w:rsidRDefault="003F7031" w:rsidP="00BF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3F7031" w:rsidRPr="005C5878" w:rsidRDefault="005C5878" w:rsidP="00BF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5C5878">
        <w:rPr>
          <w:b/>
          <w:sz w:val="28"/>
          <w:szCs w:val="28"/>
        </w:rPr>
        <w:t>Тест 2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1.</w:t>
      </w:r>
      <w:r w:rsidRPr="005C5878">
        <w:rPr>
          <w:rFonts w:eastAsia="Calibri"/>
          <w:sz w:val="28"/>
          <w:szCs w:val="28"/>
          <w:lang w:eastAsia="en-US"/>
        </w:rPr>
        <w:tab/>
        <w:t>Выберите правильный ответ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На какие две части можно разделить работу секретаря?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а)</w:t>
      </w:r>
      <w:r w:rsidRPr="005C5878">
        <w:rPr>
          <w:rFonts w:eastAsia="Calibri"/>
          <w:sz w:val="28"/>
          <w:szCs w:val="28"/>
          <w:lang w:eastAsia="en-US"/>
        </w:rPr>
        <w:tab/>
        <w:t>на информационно-документационное обслуживание и бездокументное;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б) на работу в приемной и других участках предприятия;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в) работу секретаря делят на работу с документами и на работу информационное обслуживание руководителя;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г) подготовка к совещанию и работа с телефоном.\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2.</w:t>
      </w:r>
      <w:r w:rsidRPr="005C5878">
        <w:rPr>
          <w:rFonts w:eastAsia="Calibri"/>
          <w:sz w:val="28"/>
          <w:szCs w:val="28"/>
          <w:lang w:eastAsia="en-US"/>
        </w:rPr>
        <w:tab/>
        <w:t>Выберите правильный ответ.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Какие требования предъявляют к внешнему виду секретаря?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а) секретарь должен быть одет в ту одежду, в которой ему удобно работать;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б) секретарь должен дополнять свой рабочий костюм броскими, громоздкими дорогими украшениями, чтобы привлекать внимание посетителей;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в) основные требования к костюму секретарь является: строгость и элегантность, соответствие направлению моды.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г) требований к внешнему виду не предъявляют.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3.</w:t>
      </w:r>
      <w:r w:rsidRPr="005C5878">
        <w:rPr>
          <w:rFonts w:eastAsia="Calibri"/>
          <w:sz w:val="28"/>
          <w:szCs w:val="28"/>
          <w:lang w:eastAsia="en-US"/>
        </w:rPr>
        <w:tab/>
        <w:t xml:space="preserve">Назовите основные деловые контакты секретаря? 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а) секретарь и сотрудники фирмы;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lastRenderedPageBreak/>
        <w:t>б) секретарь и руководитель.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в) секретарь и руководитель, секретарь и сотрудники предприятия, секретарь и посетители других организаций;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г) секретарь и посетители.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4.</w:t>
      </w:r>
      <w:r w:rsidRPr="005C5878">
        <w:rPr>
          <w:rFonts w:eastAsia="Calibri"/>
          <w:sz w:val="28"/>
          <w:szCs w:val="28"/>
          <w:lang w:eastAsia="en-US"/>
        </w:rPr>
        <w:tab/>
        <w:t>Приведите в соответствие.</w:t>
      </w:r>
    </w:p>
    <w:tbl>
      <w:tblPr>
        <w:tblStyle w:val="TableNormal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245"/>
      </w:tblGrid>
      <w:tr w:rsidR="005C5878" w:rsidRPr="005C5878" w:rsidTr="005C5878">
        <w:trPr>
          <w:trHeight w:val="456"/>
        </w:trPr>
        <w:tc>
          <w:tcPr>
            <w:tcW w:w="3686" w:type="dxa"/>
          </w:tcPr>
          <w:p w:rsidR="005C5878" w:rsidRPr="005C5878" w:rsidRDefault="005C5878" w:rsidP="005C5878">
            <w:pPr>
              <w:suppressAutoHyphens w:val="0"/>
              <w:spacing w:line="276" w:lineRule="auto"/>
              <w:ind w:left="200"/>
              <w:rPr>
                <w:lang w:eastAsia="ru-RU" w:bidi="ru-RU"/>
              </w:rPr>
            </w:pPr>
            <w:r w:rsidRPr="005C5878">
              <w:rPr>
                <w:color w:val="404040"/>
                <w:lang w:eastAsia="ru-RU" w:bidi="ru-RU"/>
              </w:rPr>
              <w:t xml:space="preserve">а) </w:t>
            </w:r>
            <w:r w:rsidRPr="005C5878">
              <w:rPr>
                <w:lang w:eastAsia="ru-RU" w:bidi="ru-RU"/>
              </w:rPr>
              <w:t>Способы управления</w:t>
            </w:r>
          </w:p>
          <w:p w:rsidR="005C5878" w:rsidRPr="005C5878" w:rsidRDefault="005C5878" w:rsidP="005C5878">
            <w:pPr>
              <w:suppressAutoHyphens w:val="0"/>
              <w:spacing w:line="276" w:lineRule="auto"/>
              <w:ind w:left="200"/>
              <w:rPr>
                <w:i/>
                <w:lang w:eastAsia="ru-RU" w:bidi="ru-RU"/>
              </w:rPr>
            </w:pPr>
            <w:r w:rsidRPr="005C5878">
              <w:rPr>
                <w:lang w:eastAsia="ru-RU" w:bidi="ru-RU"/>
              </w:rPr>
              <w:t>руководителем</w:t>
            </w:r>
            <w:r w:rsidRPr="005C5878">
              <w:rPr>
                <w:i/>
                <w:color w:val="404040"/>
                <w:lang w:eastAsia="ru-RU" w:bidi="ru-RU"/>
              </w:rPr>
              <w:t>;</w:t>
            </w:r>
          </w:p>
        </w:tc>
        <w:tc>
          <w:tcPr>
            <w:tcW w:w="5245" w:type="dxa"/>
          </w:tcPr>
          <w:p w:rsidR="005C5878" w:rsidRPr="00EF7277" w:rsidRDefault="005C5878" w:rsidP="005C5878">
            <w:pPr>
              <w:suppressAutoHyphens w:val="0"/>
              <w:spacing w:line="276" w:lineRule="auto"/>
              <w:ind w:left="197"/>
              <w:rPr>
                <w:lang w:val="ru-RU" w:eastAsia="ru-RU" w:bidi="ru-RU"/>
              </w:rPr>
            </w:pPr>
            <w:r w:rsidRPr="00EF7277">
              <w:rPr>
                <w:lang w:val="ru-RU" w:eastAsia="ru-RU" w:bidi="ru-RU"/>
              </w:rPr>
              <w:t>1. надо четко знать, когда вы друг с другом конфликтуете;</w:t>
            </w:r>
          </w:p>
        </w:tc>
      </w:tr>
      <w:tr w:rsidR="005C5878" w:rsidRPr="005C5878" w:rsidTr="005C5878">
        <w:trPr>
          <w:trHeight w:val="690"/>
        </w:trPr>
        <w:tc>
          <w:tcPr>
            <w:tcW w:w="3686" w:type="dxa"/>
          </w:tcPr>
          <w:p w:rsidR="005C5878" w:rsidRPr="005C5878" w:rsidRDefault="005C5878" w:rsidP="005C5878">
            <w:pPr>
              <w:suppressAutoHyphens w:val="0"/>
              <w:spacing w:line="276" w:lineRule="auto"/>
              <w:ind w:left="200" w:right="176"/>
              <w:rPr>
                <w:lang w:eastAsia="ru-RU" w:bidi="ru-RU"/>
              </w:rPr>
            </w:pPr>
            <w:r w:rsidRPr="005C5878">
              <w:rPr>
                <w:lang w:eastAsia="ru-RU" w:bidi="ru-RU"/>
              </w:rPr>
              <w:t>б) характерные ошибки руководителя;</w:t>
            </w:r>
          </w:p>
        </w:tc>
        <w:tc>
          <w:tcPr>
            <w:tcW w:w="5245" w:type="dxa"/>
          </w:tcPr>
          <w:p w:rsidR="005C5878" w:rsidRPr="00EF7277" w:rsidRDefault="005C5878" w:rsidP="005C5878">
            <w:pPr>
              <w:tabs>
                <w:tab w:val="left" w:pos="1821"/>
              </w:tabs>
              <w:suppressAutoHyphens w:val="0"/>
              <w:spacing w:line="276" w:lineRule="auto"/>
              <w:ind w:left="197" w:right="198"/>
              <w:rPr>
                <w:lang w:val="ru-RU" w:eastAsia="ru-RU" w:bidi="ru-RU"/>
              </w:rPr>
            </w:pPr>
            <w:r w:rsidRPr="00EF7277">
              <w:rPr>
                <w:lang w:val="ru-RU" w:eastAsia="ru-RU" w:bidi="ru-RU"/>
              </w:rPr>
              <w:t xml:space="preserve">2. когда руководитель груб и не соблюдает </w:t>
            </w:r>
            <w:r w:rsidRPr="00EF7277">
              <w:rPr>
                <w:w w:val="95"/>
                <w:lang w:val="ru-RU" w:eastAsia="ru-RU" w:bidi="ru-RU"/>
              </w:rPr>
              <w:t xml:space="preserve">элементарные </w:t>
            </w:r>
            <w:r w:rsidRPr="00EF7277">
              <w:rPr>
                <w:lang w:val="ru-RU" w:eastAsia="ru-RU" w:bidi="ru-RU"/>
              </w:rPr>
              <w:t>правила поведения;</w:t>
            </w:r>
          </w:p>
        </w:tc>
      </w:tr>
      <w:tr w:rsidR="005C5878" w:rsidRPr="005C5878" w:rsidTr="005C5878">
        <w:trPr>
          <w:trHeight w:val="459"/>
        </w:trPr>
        <w:tc>
          <w:tcPr>
            <w:tcW w:w="3686" w:type="dxa"/>
          </w:tcPr>
          <w:p w:rsidR="005C5878" w:rsidRPr="00EF7277" w:rsidRDefault="005C5878" w:rsidP="005C5878">
            <w:pPr>
              <w:suppressAutoHyphens w:val="0"/>
              <w:spacing w:line="276" w:lineRule="auto"/>
              <w:rPr>
                <w:lang w:val="ru-RU" w:eastAsia="ru-RU" w:bidi="ru-RU"/>
              </w:rPr>
            </w:pPr>
          </w:p>
        </w:tc>
        <w:tc>
          <w:tcPr>
            <w:tcW w:w="5245" w:type="dxa"/>
          </w:tcPr>
          <w:p w:rsidR="005C5878" w:rsidRPr="00EF7277" w:rsidRDefault="005C5878" w:rsidP="005C5878">
            <w:pPr>
              <w:suppressAutoHyphens w:val="0"/>
              <w:spacing w:line="276" w:lineRule="auto"/>
              <w:ind w:left="197"/>
              <w:rPr>
                <w:lang w:val="ru-RU" w:eastAsia="ru-RU" w:bidi="ru-RU"/>
              </w:rPr>
            </w:pPr>
            <w:r w:rsidRPr="00EF7277">
              <w:rPr>
                <w:lang w:val="ru-RU" w:eastAsia="ru-RU" w:bidi="ru-RU"/>
              </w:rPr>
              <w:t>3. никогда не критикуйте и не оценивайте руководителя;</w:t>
            </w:r>
          </w:p>
        </w:tc>
      </w:tr>
      <w:tr w:rsidR="005C5878" w:rsidRPr="005C5878" w:rsidTr="005C5878">
        <w:trPr>
          <w:trHeight w:val="230"/>
        </w:trPr>
        <w:tc>
          <w:tcPr>
            <w:tcW w:w="3686" w:type="dxa"/>
          </w:tcPr>
          <w:p w:rsidR="005C5878" w:rsidRPr="00EF7277" w:rsidRDefault="005C5878" w:rsidP="005C5878">
            <w:pPr>
              <w:suppressAutoHyphens w:val="0"/>
              <w:spacing w:line="276" w:lineRule="auto"/>
              <w:rPr>
                <w:lang w:val="ru-RU" w:eastAsia="ru-RU" w:bidi="ru-RU"/>
              </w:rPr>
            </w:pPr>
          </w:p>
        </w:tc>
        <w:tc>
          <w:tcPr>
            <w:tcW w:w="5245" w:type="dxa"/>
          </w:tcPr>
          <w:p w:rsidR="005C5878" w:rsidRPr="005C5878" w:rsidRDefault="005C5878" w:rsidP="005C5878">
            <w:pPr>
              <w:suppressAutoHyphens w:val="0"/>
              <w:spacing w:line="276" w:lineRule="auto"/>
              <w:ind w:left="197"/>
              <w:rPr>
                <w:lang w:eastAsia="ru-RU" w:bidi="ru-RU"/>
              </w:rPr>
            </w:pPr>
            <w:r w:rsidRPr="005C5878">
              <w:rPr>
                <w:lang w:eastAsia="ru-RU" w:bidi="ru-RU"/>
              </w:rPr>
              <w:t>4. живите законами коллектива;</w:t>
            </w:r>
          </w:p>
        </w:tc>
      </w:tr>
      <w:tr w:rsidR="005C5878" w:rsidRPr="005C5878" w:rsidTr="005C5878">
        <w:trPr>
          <w:trHeight w:val="455"/>
        </w:trPr>
        <w:tc>
          <w:tcPr>
            <w:tcW w:w="3686" w:type="dxa"/>
          </w:tcPr>
          <w:p w:rsidR="005C5878" w:rsidRPr="005C5878" w:rsidRDefault="005C5878" w:rsidP="005C5878">
            <w:pPr>
              <w:suppressAutoHyphens w:val="0"/>
              <w:spacing w:line="276" w:lineRule="auto"/>
              <w:rPr>
                <w:lang w:eastAsia="ru-RU" w:bidi="ru-RU"/>
              </w:rPr>
            </w:pPr>
          </w:p>
        </w:tc>
        <w:tc>
          <w:tcPr>
            <w:tcW w:w="5245" w:type="dxa"/>
          </w:tcPr>
          <w:p w:rsidR="005C5878" w:rsidRPr="005C5878" w:rsidRDefault="005C5878" w:rsidP="005C5878">
            <w:pPr>
              <w:tabs>
                <w:tab w:val="left" w:pos="738"/>
                <w:tab w:val="left" w:pos="1957"/>
              </w:tabs>
              <w:suppressAutoHyphens w:val="0"/>
              <w:spacing w:line="276" w:lineRule="auto"/>
              <w:ind w:left="197"/>
              <w:rPr>
                <w:lang w:eastAsia="ru-RU" w:bidi="ru-RU"/>
              </w:rPr>
            </w:pPr>
            <w:r w:rsidRPr="005C5878">
              <w:rPr>
                <w:lang w:eastAsia="ru-RU" w:bidi="ru-RU"/>
              </w:rPr>
              <w:t>5. излишнее высокомерие руководителя;</w:t>
            </w:r>
          </w:p>
        </w:tc>
      </w:tr>
      <w:tr w:rsidR="005C5878" w:rsidRPr="005C5878" w:rsidTr="005C5878">
        <w:trPr>
          <w:gridBefore w:val="1"/>
          <w:wBefore w:w="3686" w:type="dxa"/>
          <w:trHeight w:val="456"/>
        </w:trPr>
        <w:tc>
          <w:tcPr>
            <w:tcW w:w="5245" w:type="dxa"/>
          </w:tcPr>
          <w:p w:rsidR="005C5878" w:rsidRPr="00EF7277" w:rsidRDefault="005C5878" w:rsidP="005C5878">
            <w:pPr>
              <w:tabs>
                <w:tab w:val="left" w:pos="727"/>
                <w:tab w:val="left" w:pos="1861"/>
                <w:tab w:val="left" w:pos="2339"/>
              </w:tabs>
              <w:suppressAutoHyphens w:val="0"/>
              <w:spacing w:line="276" w:lineRule="auto"/>
              <w:ind w:left="200"/>
              <w:rPr>
                <w:lang w:val="ru-RU" w:eastAsia="ru-RU" w:bidi="ru-RU"/>
              </w:rPr>
            </w:pPr>
            <w:r w:rsidRPr="00EF7277">
              <w:rPr>
                <w:lang w:val="ru-RU" w:eastAsia="ru-RU" w:bidi="ru-RU"/>
              </w:rPr>
              <w:t>6. говорите о доверии, показывайте доверие;</w:t>
            </w:r>
          </w:p>
        </w:tc>
      </w:tr>
      <w:tr w:rsidR="005C5878" w:rsidRPr="005C5878" w:rsidTr="005C5878">
        <w:trPr>
          <w:gridBefore w:val="1"/>
          <w:wBefore w:w="3686" w:type="dxa"/>
          <w:trHeight w:val="458"/>
        </w:trPr>
        <w:tc>
          <w:tcPr>
            <w:tcW w:w="5245" w:type="dxa"/>
          </w:tcPr>
          <w:p w:rsidR="005C5878" w:rsidRPr="00EF7277" w:rsidRDefault="005C5878" w:rsidP="005C5878">
            <w:pPr>
              <w:tabs>
                <w:tab w:val="left" w:pos="686"/>
                <w:tab w:val="left" w:pos="2187"/>
                <w:tab w:val="left" w:pos="2720"/>
              </w:tabs>
              <w:suppressAutoHyphens w:val="0"/>
              <w:spacing w:line="276" w:lineRule="auto"/>
              <w:ind w:left="200" w:right="199"/>
              <w:rPr>
                <w:lang w:val="ru-RU" w:eastAsia="ru-RU" w:bidi="ru-RU"/>
              </w:rPr>
            </w:pPr>
            <w:r w:rsidRPr="00EF7277">
              <w:rPr>
                <w:lang w:val="ru-RU" w:eastAsia="ru-RU" w:bidi="ru-RU"/>
              </w:rPr>
              <w:t xml:space="preserve">7. руководитель не </w:t>
            </w:r>
            <w:r w:rsidRPr="00EF7277">
              <w:rPr>
                <w:spacing w:val="-5"/>
                <w:lang w:val="ru-RU" w:eastAsia="ru-RU" w:bidi="ru-RU"/>
              </w:rPr>
              <w:t xml:space="preserve">дает </w:t>
            </w:r>
            <w:r w:rsidRPr="00EF7277">
              <w:rPr>
                <w:lang w:val="ru-RU" w:eastAsia="ru-RU" w:bidi="ru-RU"/>
              </w:rPr>
              <w:t>секретарю четких</w:t>
            </w:r>
            <w:r w:rsidRPr="00EF7277">
              <w:rPr>
                <w:spacing w:val="-2"/>
                <w:lang w:val="ru-RU" w:eastAsia="ru-RU" w:bidi="ru-RU"/>
              </w:rPr>
              <w:t xml:space="preserve"> </w:t>
            </w:r>
            <w:r w:rsidRPr="00EF7277">
              <w:rPr>
                <w:lang w:val="ru-RU" w:eastAsia="ru-RU" w:bidi="ru-RU"/>
              </w:rPr>
              <w:t>поручений;</w:t>
            </w:r>
          </w:p>
        </w:tc>
      </w:tr>
      <w:tr w:rsidR="005C5878" w:rsidRPr="005C5878" w:rsidTr="005C5878">
        <w:trPr>
          <w:gridBefore w:val="1"/>
          <w:wBefore w:w="3686" w:type="dxa"/>
          <w:trHeight w:val="460"/>
        </w:trPr>
        <w:tc>
          <w:tcPr>
            <w:tcW w:w="5245" w:type="dxa"/>
          </w:tcPr>
          <w:p w:rsidR="005C5878" w:rsidRPr="005C5878" w:rsidRDefault="005C5878" w:rsidP="005C5878">
            <w:pPr>
              <w:tabs>
                <w:tab w:val="left" w:pos="696"/>
                <w:tab w:val="left" w:pos="1610"/>
                <w:tab w:val="left" w:pos="2979"/>
              </w:tabs>
              <w:suppressAutoHyphens w:val="0"/>
              <w:spacing w:line="276" w:lineRule="auto"/>
              <w:ind w:left="200"/>
              <w:rPr>
                <w:lang w:eastAsia="ru-RU" w:bidi="ru-RU"/>
              </w:rPr>
            </w:pPr>
            <w:r w:rsidRPr="005C5878">
              <w:rPr>
                <w:lang w:eastAsia="ru-RU" w:bidi="ru-RU"/>
              </w:rPr>
              <w:t>8. будьте объективны и профессиональны;</w:t>
            </w:r>
          </w:p>
        </w:tc>
      </w:tr>
      <w:tr w:rsidR="005C5878" w:rsidRPr="005C5878" w:rsidTr="005C5878">
        <w:trPr>
          <w:gridBefore w:val="1"/>
          <w:wBefore w:w="3686" w:type="dxa"/>
          <w:trHeight w:val="225"/>
        </w:trPr>
        <w:tc>
          <w:tcPr>
            <w:tcW w:w="5245" w:type="dxa"/>
          </w:tcPr>
          <w:p w:rsidR="005C5878" w:rsidRPr="005C5878" w:rsidRDefault="005C5878" w:rsidP="005C5878">
            <w:pPr>
              <w:suppressAutoHyphens w:val="0"/>
              <w:spacing w:line="276" w:lineRule="auto"/>
              <w:ind w:left="200"/>
              <w:rPr>
                <w:lang w:eastAsia="ru-RU" w:bidi="ru-RU"/>
              </w:rPr>
            </w:pPr>
            <w:r w:rsidRPr="005C5878">
              <w:rPr>
                <w:lang w:eastAsia="ru-RU" w:bidi="ru-RU"/>
              </w:rPr>
              <w:t>9. недоверие к секретарю.</w:t>
            </w:r>
          </w:p>
        </w:tc>
      </w:tr>
    </w:tbl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5.</w:t>
      </w:r>
      <w:r w:rsidRPr="005C5878">
        <w:rPr>
          <w:rFonts w:eastAsia="Calibri"/>
          <w:sz w:val="28"/>
          <w:szCs w:val="28"/>
          <w:lang w:eastAsia="en-US"/>
        </w:rPr>
        <w:tab/>
        <w:t>Перечислите основные требования, предъявляемые секретарем по подбору информации;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а) секретарь должен уметь составлять требуемые тексты докладов, выступлений и делать выводы из собранной информации;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б) секретарю необходимо знать: основные направления работы фирмы, где можно найти нужную информацию и выработать у руководителя уверенность в способности секретаря найти необходимое;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в) секретарь должен уметь логически осмысливать и "подавать” в требуемой форме информацию руководителю.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г) секретарь должен уметь пользоваться интернетом и другими информационными технологиями.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6.</w:t>
      </w:r>
      <w:r w:rsidRPr="005C5878">
        <w:rPr>
          <w:rFonts w:eastAsia="Calibri"/>
          <w:sz w:val="28"/>
          <w:szCs w:val="28"/>
          <w:lang w:eastAsia="en-US"/>
        </w:rPr>
        <w:tab/>
        <w:t>Какие основные вопросы должен охватывать деловой отчет?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а) отчет должен быть таким, чтобы его легко можно было прочитать;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б) отчет должен быть объективным, секретарь должен воздерживаться от своих эмоций;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 xml:space="preserve">в) основа отчета: что? Где? Когда? Почему? И Кто? 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lastRenderedPageBreak/>
        <w:t>г) составлен в свободной форме изложения.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7.</w:t>
      </w:r>
      <w:r w:rsidRPr="005C5878">
        <w:rPr>
          <w:rFonts w:eastAsia="Calibri"/>
          <w:sz w:val="28"/>
          <w:szCs w:val="28"/>
          <w:lang w:eastAsia="en-US"/>
        </w:rPr>
        <w:tab/>
        <w:t>Назовите основную задачу секретаря при ведении телефонных переговоров – это ….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 xml:space="preserve">а) вести телефонные переговоры по установленным правилам. 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 xml:space="preserve">б) оградить руководителя от звонков, к нему не относящихся. 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в) соединять руководителя с абонентами сети.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г) принимать информацию необходимую для руководителя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8.</w:t>
      </w:r>
      <w:r w:rsidRPr="005C5878">
        <w:rPr>
          <w:rFonts w:eastAsia="Calibri"/>
          <w:sz w:val="28"/>
          <w:szCs w:val="28"/>
          <w:lang w:eastAsia="en-US"/>
        </w:rPr>
        <w:tab/>
        <w:t>Определите, какие обязанности должен выполнять секретарь при ведении телефонных переговоров?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а) ответить абоненту, принимать все телефонные переговоры.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б) ответить абоненту, фильтровать вызовы, соединять руководителя с абонентами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в) соединять руководителя с абонентами, принимать все телефонные вызовы.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г) принимать все телефонные вызовы, фильтровать вызовы.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9.</w:t>
      </w:r>
      <w:r w:rsidRPr="005C5878">
        <w:rPr>
          <w:rFonts w:eastAsia="Calibri"/>
          <w:sz w:val="28"/>
          <w:szCs w:val="28"/>
          <w:lang w:eastAsia="en-US"/>
        </w:rPr>
        <w:tab/>
        <w:t>Что необходимо соблюдать при ведении телефонного разговора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а)</w:t>
      </w:r>
      <w:r w:rsidRPr="005C5878">
        <w:rPr>
          <w:rFonts w:eastAsia="Calibri"/>
          <w:sz w:val="28"/>
          <w:szCs w:val="28"/>
          <w:lang w:eastAsia="en-US"/>
        </w:rPr>
        <w:tab/>
        <w:t>приветствие, выяснение вопроса, проблемы, оценить срочность разговора;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 xml:space="preserve"> 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б)</w:t>
      </w:r>
      <w:r w:rsidRPr="005C5878">
        <w:rPr>
          <w:rFonts w:eastAsia="Calibri"/>
          <w:sz w:val="28"/>
          <w:szCs w:val="28"/>
          <w:lang w:eastAsia="en-US"/>
        </w:rPr>
        <w:tab/>
        <w:t>выяснение вопроса, проблемы, подведение итогов, прощание;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в)</w:t>
      </w:r>
      <w:r w:rsidRPr="005C5878">
        <w:rPr>
          <w:rFonts w:eastAsia="Calibri"/>
          <w:sz w:val="28"/>
          <w:szCs w:val="28"/>
          <w:lang w:eastAsia="en-US"/>
        </w:rPr>
        <w:tab/>
        <w:t>приветствие, выяснение вопроса, проблемы, оценить срочность разговора, подведение итогов, прощание;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г)</w:t>
      </w:r>
      <w:r w:rsidRPr="005C5878">
        <w:rPr>
          <w:rFonts w:eastAsia="Calibri"/>
          <w:sz w:val="28"/>
          <w:szCs w:val="28"/>
          <w:lang w:eastAsia="en-US"/>
        </w:rPr>
        <w:tab/>
        <w:t>приветствие, оценить срочность разговора, подведение итогов, прощание.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10.</w:t>
      </w:r>
      <w:r w:rsidRPr="005C5878">
        <w:rPr>
          <w:rFonts w:eastAsia="Calibri"/>
          <w:sz w:val="28"/>
          <w:szCs w:val="28"/>
          <w:lang w:eastAsia="en-US"/>
        </w:rPr>
        <w:tab/>
        <w:t>Дополнить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 xml:space="preserve">Каким должен быть секретарь при встречи с посетителями …. 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1. Обеспечить эффективность встречи.,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 xml:space="preserve">2. Любезным. 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 xml:space="preserve">3. Приветливым. 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4. Деловым.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5. Общительным.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6. Четко и полно отвечать на вопросы.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11.</w:t>
      </w:r>
      <w:r w:rsidRPr="005C5878">
        <w:rPr>
          <w:rFonts w:eastAsia="Calibri"/>
          <w:sz w:val="28"/>
          <w:szCs w:val="28"/>
          <w:lang w:eastAsia="en-US"/>
        </w:rPr>
        <w:tab/>
        <w:t>Дополнить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Правила приема посетителей по текущим вопросам: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lastRenderedPageBreak/>
        <w:t>1.</w:t>
      </w:r>
      <w:r w:rsidRPr="005C5878">
        <w:rPr>
          <w:rFonts w:eastAsia="Calibri"/>
          <w:sz w:val="28"/>
          <w:szCs w:val="28"/>
          <w:lang w:eastAsia="en-US"/>
        </w:rPr>
        <w:tab/>
        <w:t>посетитель должен приходить …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2.</w:t>
      </w:r>
      <w:r w:rsidRPr="005C5878">
        <w:rPr>
          <w:rFonts w:eastAsia="Calibri"/>
          <w:sz w:val="28"/>
          <w:szCs w:val="28"/>
          <w:lang w:eastAsia="en-US"/>
        </w:rPr>
        <w:tab/>
        <w:t>четко формировать ….;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3.</w:t>
      </w:r>
      <w:r w:rsidRPr="005C5878">
        <w:rPr>
          <w:rFonts w:eastAsia="Calibri"/>
          <w:sz w:val="28"/>
          <w:szCs w:val="28"/>
          <w:lang w:eastAsia="en-US"/>
        </w:rPr>
        <w:tab/>
        <w:t>секретарь записывать данные …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 xml:space="preserve">а) материалы посещения. 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 xml:space="preserve">б) по визитной карточке. 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 xml:space="preserve">в) порядок посещения. 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 xml:space="preserve">г) по требованию руководителя. 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 xml:space="preserve">д) По установленному времени. 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 xml:space="preserve">е) по докладу секретаря. 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ж) по имени и отчеству.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 xml:space="preserve">з) цель посещения. 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и) в журнал регистрации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12.</w:t>
      </w:r>
      <w:r w:rsidRPr="005C5878">
        <w:rPr>
          <w:rFonts w:eastAsia="Calibri"/>
          <w:sz w:val="28"/>
          <w:szCs w:val="28"/>
          <w:lang w:eastAsia="en-US"/>
        </w:rPr>
        <w:tab/>
        <w:t>Дополните-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Это такой вид управленческой деятельности, при котором определенное количество участников собирается в заранее оговоренном месте в обусловленное время для обсуждения и принятия решений по заранее поставленным вопросам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 xml:space="preserve">а) коллективное обсуждение 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б) заседание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 xml:space="preserve">в) совещание 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г) симпозиум.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13.</w:t>
      </w:r>
      <w:r w:rsidRPr="005C5878">
        <w:rPr>
          <w:rFonts w:eastAsia="Calibri"/>
          <w:sz w:val="28"/>
          <w:szCs w:val="28"/>
          <w:lang w:eastAsia="en-US"/>
        </w:rPr>
        <w:tab/>
        <w:t>Дополните-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 xml:space="preserve">Что главного в подготовке совещания или заседания – это…. 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а) составить протокол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б) повестка дня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 xml:space="preserve">в) оповестить приглашенных 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г) составить план.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14.</w:t>
      </w:r>
      <w:r w:rsidRPr="005C5878">
        <w:rPr>
          <w:rFonts w:eastAsia="Calibri"/>
          <w:sz w:val="28"/>
          <w:szCs w:val="28"/>
          <w:lang w:eastAsia="en-US"/>
        </w:rPr>
        <w:tab/>
        <w:t>Какой документ определяет процесс документирования совещания, заседания – это……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а) приглашение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 xml:space="preserve">б) список приглашенных 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в) протокол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г) доклад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15.</w:t>
      </w:r>
      <w:r w:rsidRPr="005C5878">
        <w:rPr>
          <w:rFonts w:eastAsia="Calibri"/>
          <w:sz w:val="28"/>
          <w:szCs w:val="28"/>
          <w:lang w:eastAsia="en-US"/>
        </w:rPr>
        <w:tab/>
        <w:t>Соотнесите виды и назначения приема.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lastRenderedPageBreak/>
        <w:t>а) прием обед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 xml:space="preserve">б) прием ужин. 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в) чай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г) прием А-ля фуршет.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1.</w:t>
      </w:r>
      <w:r w:rsidRPr="005C5878">
        <w:rPr>
          <w:rFonts w:eastAsia="Calibri"/>
          <w:sz w:val="28"/>
          <w:szCs w:val="28"/>
          <w:lang w:eastAsia="en-US"/>
        </w:rPr>
        <w:tab/>
        <w:t>происходит стоя с 18.00 – 20.00.в конце подают кофе., форма одежды повседневная.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2.</w:t>
      </w:r>
      <w:r w:rsidRPr="005C5878">
        <w:rPr>
          <w:rFonts w:eastAsia="Calibri"/>
          <w:sz w:val="28"/>
          <w:szCs w:val="28"/>
          <w:lang w:eastAsia="en-US"/>
        </w:rPr>
        <w:tab/>
        <w:t>прием с рассадкой за стол  с 19.00 – 21.00, во время приема подают суп., прием заканчивают десертом., форма одежды парадная.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3.</w:t>
      </w:r>
      <w:r w:rsidRPr="005C5878">
        <w:rPr>
          <w:rFonts w:eastAsia="Calibri"/>
          <w:sz w:val="28"/>
          <w:szCs w:val="28"/>
          <w:lang w:eastAsia="en-US"/>
        </w:rPr>
        <w:tab/>
        <w:t>прием начинают 16.00 -18.00., подают маленькие бутерброды кексе, мороженое., форма одежды повседневная.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4.</w:t>
      </w:r>
      <w:r w:rsidRPr="005C5878">
        <w:rPr>
          <w:rFonts w:eastAsia="Calibri"/>
          <w:sz w:val="28"/>
          <w:szCs w:val="28"/>
          <w:lang w:eastAsia="en-US"/>
        </w:rPr>
        <w:tab/>
        <w:t>прием 21.00 и позднее, два горячих кушанья, форма одежды смокинг, фрак, вечернее платье.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16.</w:t>
      </w:r>
      <w:r w:rsidRPr="005C5878">
        <w:rPr>
          <w:rFonts w:eastAsia="Calibri"/>
          <w:sz w:val="28"/>
          <w:szCs w:val="28"/>
          <w:lang w:eastAsia="en-US"/>
        </w:rPr>
        <w:tab/>
        <w:t>Определите тип презентации - если например референт докладывает совету по теме.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1.</w:t>
      </w:r>
      <w:r w:rsidRPr="005C5878">
        <w:rPr>
          <w:rFonts w:eastAsia="Calibri"/>
          <w:sz w:val="28"/>
          <w:szCs w:val="28"/>
          <w:lang w:eastAsia="en-US"/>
        </w:rPr>
        <w:tab/>
        <w:t>Внешняя.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2.</w:t>
      </w:r>
      <w:r w:rsidRPr="005C5878">
        <w:rPr>
          <w:rFonts w:eastAsia="Calibri"/>
          <w:sz w:val="28"/>
          <w:szCs w:val="28"/>
          <w:lang w:eastAsia="en-US"/>
        </w:rPr>
        <w:tab/>
        <w:t>Камерная.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3.</w:t>
      </w:r>
      <w:r w:rsidRPr="005C5878">
        <w:rPr>
          <w:rFonts w:eastAsia="Calibri"/>
          <w:sz w:val="28"/>
          <w:szCs w:val="28"/>
          <w:lang w:eastAsia="en-US"/>
        </w:rPr>
        <w:tab/>
        <w:t>Внутренняя.,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4.</w:t>
      </w:r>
      <w:r w:rsidRPr="005C5878">
        <w:rPr>
          <w:rFonts w:eastAsia="Calibri"/>
          <w:sz w:val="28"/>
          <w:szCs w:val="28"/>
          <w:lang w:eastAsia="en-US"/>
        </w:rPr>
        <w:tab/>
        <w:t>Публичная.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17.</w:t>
      </w:r>
      <w:r w:rsidRPr="005C5878">
        <w:rPr>
          <w:rFonts w:eastAsia="Calibri"/>
          <w:sz w:val="28"/>
          <w:szCs w:val="28"/>
          <w:lang w:eastAsia="en-US"/>
        </w:rPr>
        <w:tab/>
        <w:t>Составьте в определенной последовательности контрольный список документов и материалов для поездки руководителя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1.</w:t>
      </w:r>
      <w:r w:rsidRPr="005C5878">
        <w:rPr>
          <w:rFonts w:eastAsia="Calibri"/>
          <w:sz w:val="28"/>
          <w:szCs w:val="28"/>
          <w:lang w:eastAsia="en-US"/>
        </w:rPr>
        <w:tab/>
        <w:t>выписать командировочное удостоверение.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2.</w:t>
      </w:r>
      <w:r w:rsidRPr="005C5878">
        <w:rPr>
          <w:rFonts w:eastAsia="Calibri"/>
          <w:sz w:val="28"/>
          <w:szCs w:val="28"/>
          <w:lang w:eastAsia="en-US"/>
        </w:rPr>
        <w:tab/>
        <w:t>оформить все выездные документы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3.</w:t>
      </w:r>
      <w:r w:rsidRPr="005C5878">
        <w:rPr>
          <w:rFonts w:eastAsia="Calibri"/>
          <w:sz w:val="28"/>
          <w:szCs w:val="28"/>
          <w:lang w:eastAsia="en-US"/>
        </w:rPr>
        <w:tab/>
        <w:t>забронировать номер в гостинице.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4.</w:t>
      </w:r>
      <w:r w:rsidRPr="005C5878">
        <w:rPr>
          <w:rFonts w:eastAsia="Calibri"/>
          <w:sz w:val="28"/>
          <w:szCs w:val="28"/>
          <w:lang w:eastAsia="en-US"/>
        </w:rPr>
        <w:tab/>
        <w:t>заказать билеты.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5.</w:t>
      </w:r>
      <w:r w:rsidRPr="005C5878">
        <w:rPr>
          <w:rFonts w:eastAsia="Calibri"/>
          <w:sz w:val="28"/>
          <w:szCs w:val="28"/>
          <w:lang w:eastAsia="en-US"/>
        </w:rPr>
        <w:tab/>
        <w:t>сделать ксерокопии материалов.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6.</w:t>
      </w:r>
      <w:r w:rsidRPr="005C5878">
        <w:rPr>
          <w:rFonts w:eastAsia="Calibri"/>
          <w:sz w:val="28"/>
          <w:szCs w:val="28"/>
          <w:lang w:eastAsia="en-US"/>
        </w:rPr>
        <w:tab/>
        <w:t>подготовить служебную документацию.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18.</w:t>
      </w:r>
      <w:r w:rsidRPr="005C5878">
        <w:rPr>
          <w:rFonts w:eastAsia="Calibri"/>
          <w:sz w:val="28"/>
          <w:szCs w:val="28"/>
          <w:lang w:eastAsia="en-US"/>
        </w:rPr>
        <w:tab/>
        <w:t>Составьте в определенной последовательности список дел для работы без руководителя.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1.</w:t>
      </w:r>
      <w:r w:rsidRPr="005C5878">
        <w:rPr>
          <w:rFonts w:eastAsia="Calibri"/>
          <w:sz w:val="28"/>
          <w:szCs w:val="28"/>
          <w:lang w:eastAsia="en-US"/>
        </w:rPr>
        <w:tab/>
        <w:t>организовать встречу.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2.</w:t>
      </w:r>
      <w:r w:rsidRPr="005C5878">
        <w:rPr>
          <w:rFonts w:eastAsia="Calibri"/>
          <w:sz w:val="28"/>
          <w:szCs w:val="28"/>
          <w:lang w:eastAsia="en-US"/>
        </w:rPr>
        <w:tab/>
        <w:t>поручить шоферу подготовить машину.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3.</w:t>
      </w:r>
      <w:r w:rsidRPr="005C5878">
        <w:rPr>
          <w:rFonts w:eastAsia="Calibri"/>
          <w:sz w:val="28"/>
          <w:szCs w:val="28"/>
          <w:lang w:eastAsia="en-US"/>
        </w:rPr>
        <w:tab/>
        <w:t>отменить все важные встречи руководителя.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4.</w:t>
      </w:r>
      <w:r w:rsidRPr="005C5878">
        <w:rPr>
          <w:rFonts w:eastAsia="Calibri"/>
          <w:sz w:val="28"/>
          <w:szCs w:val="28"/>
          <w:lang w:eastAsia="en-US"/>
        </w:rPr>
        <w:tab/>
        <w:t>определить кто будет рассматривать информацию в отсутствие руководителя.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5.</w:t>
      </w:r>
      <w:r w:rsidRPr="005C5878">
        <w:rPr>
          <w:rFonts w:eastAsia="Calibri"/>
          <w:sz w:val="28"/>
          <w:szCs w:val="28"/>
          <w:lang w:eastAsia="en-US"/>
        </w:rPr>
        <w:tab/>
        <w:t>продумать какие важные дела можно выполнить секретарю в отсутствие руководителя.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19.</w:t>
      </w:r>
      <w:r w:rsidRPr="005C5878">
        <w:rPr>
          <w:rFonts w:eastAsia="Calibri"/>
          <w:sz w:val="28"/>
          <w:szCs w:val="28"/>
          <w:lang w:eastAsia="en-US"/>
        </w:rPr>
        <w:tab/>
        <w:t>Соотнесите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А) сведения относятся к КТ;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 xml:space="preserve"> Б) сведения не относятся к КТ;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1.</w:t>
      </w:r>
      <w:r w:rsidRPr="005C5878">
        <w:rPr>
          <w:rFonts w:eastAsia="Calibri"/>
          <w:sz w:val="28"/>
          <w:szCs w:val="28"/>
          <w:lang w:eastAsia="en-US"/>
        </w:rPr>
        <w:tab/>
        <w:t>информация которая содержится в бух.отчетах,налоговых док- тах,статистич.отчетности;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2.</w:t>
      </w:r>
      <w:r w:rsidRPr="005C5878">
        <w:rPr>
          <w:rFonts w:eastAsia="Calibri"/>
          <w:sz w:val="28"/>
          <w:szCs w:val="28"/>
          <w:lang w:eastAsia="en-US"/>
        </w:rPr>
        <w:tab/>
        <w:t>планы развития, рекламная деятельность;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3.</w:t>
      </w:r>
      <w:r w:rsidRPr="005C5878">
        <w:rPr>
          <w:rFonts w:eastAsia="Calibri"/>
          <w:sz w:val="28"/>
          <w:szCs w:val="28"/>
          <w:lang w:eastAsia="en-US"/>
        </w:rPr>
        <w:tab/>
        <w:t>списки клиентов;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4.</w:t>
      </w:r>
      <w:r w:rsidRPr="005C5878">
        <w:rPr>
          <w:rFonts w:eastAsia="Calibri"/>
          <w:sz w:val="28"/>
          <w:szCs w:val="28"/>
          <w:lang w:eastAsia="en-US"/>
        </w:rPr>
        <w:tab/>
        <w:t>технологии, программы;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5.</w:t>
      </w:r>
      <w:r w:rsidRPr="005C5878">
        <w:rPr>
          <w:rFonts w:eastAsia="Calibri"/>
          <w:sz w:val="28"/>
          <w:szCs w:val="28"/>
          <w:lang w:eastAsia="en-US"/>
        </w:rPr>
        <w:tab/>
        <w:t>Анализ конкурентноспособности;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6.</w:t>
      </w:r>
      <w:r w:rsidRPr="005C5878">
        <w:rPr>
          <w:rFonts w:eastAsia="Calibri"/>
          <w:sz w:val="28"/>
          <w:szCs w:val="28"/>
          <w:lang w:eastAsia="en-US"/>
        </w:rPr>
        <w:tab/>
        <w:t>Чертежи, рецепты;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20.</w:t>
      </w:r>
      <w:r w:rsidRPr="005C5878">
        <w:rPr>
          <w:rFonts w:eastAsia="Calibri"/>
          <w:sz w:val="28"/>
          <w:szCs w:val="28"/>
          <w:lang w:eastAsia="en-US"/>
        </w:rPr>
        <w:tab/>
        <w:t>Как узнать, что информация конфиденциальная.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а) По установленному перечню.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б) По виду.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в) По отметке на документе.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г) По грифу КТ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21.</w:t>
      </w:r>
      <w:r w:rsidRPr="005C5878">
        <w:rPr>
          <w:rFonts w:eastAsia="Calibri"/>
          <w:sz w:val="28"/>
          <w:szCs w:val="28"/>
          <w:lang w:eastAsia="en-US"/>
        </w:rPr>
        <w:tab/>
        <w:t>Кто имеет право работать с информацией КТ.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а) Все указанные в инструкции.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б) По резолюции руководителя.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в) По грифу КТ.</w:t>
      </w:r>
    </w:p>
    <w:p w:rsidR="005C5878" w:rsidRPr="005C5878" w:rsidRDefault="005C5878" w:rsidP="005C5878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C5878">
        <w:rPr>
          <w:rFonts w:eastAsia="Calibri"/>
          <w:sz w:val="28"/>
          <w:szCs w:val="28"/>
          <w:lang w:eastAsia="en-US"/>
        </w:rPr>
        <w:t>г) Из текста документа.</w:t>
      </w:r>
    </w:p>
    <w:p w:rsidR="003F7031" w:rsidRDefault="003F7031" w:rsidP="00BF1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5C5878" w:rsidRPr="005C5878" w:rsidRDefault="005C5878" w:rsidP="005C5878">
      <w:pPr>
        <w:suppressAutoHyphens w:val="0"/>
        <w:jc w:val="both"/>
        <w:rPr>
          <w:b/>
          <w:sz w:val="28"/>
          <w:szCs w:val="28"/>
          <w:lang w:eastAsia="ru-RU"/>
        </w:rPr>
      </w:pPr>
      <w:r w:rsidRPr="005C5878">
        <w:rPr>
          <w:b/>
          <w:sz w:val="28"/>
          <w:szCs w:val="28"/>
          <w:lang w:eastAsia="ru-RU"/>
        </w:rPr>
        <w:t>Критерии оценки: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191"/>
      </w:tblGrid>
      <w:tr w:rsidR="005C5878" w:rsidRPr="005C5878" w:rsidTr="005C5878">
        <w:tc>
          <w:tcPr>
            <w:tcW w:w="2798" w:type="dxa"/>
            <w:shd w:val="clear" w:color="auto" w:fill="auto"/>
          </w:tcPr>
          <w:p w:rsidR="005C5878" w:rsidRPr="005C5878" w:rsidRDefault="005C5878" w:rsidP="005C587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C5878">
              <w:rPr>
                <w:sz w:val="28"/>
                <w:szCs w:val="28"/>
                <w:lang w:eastAsia="ru-RU"/>
              </w:rPr>
              <w:t>Процент выполнения</w:t>
            </w:r>
          </w:p>
        </w:tc>
        <w:tc>
          <w:tcPr>
            <w:tcW w:w="3191" w:type="dxa"/>
            <w:shd w:val="clear" w:color="auto" w:fill="auto"/>
          </w:tcPr>
          <w:p w:rsidR="005C5878" w:rsidRPr="005C5878" w:rsidRDefault="005C5878" w:rsidP="005C587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C5878">
              <w:rPr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5C5878" w:rsidRPr="005C5878" w:rsidTr="005C5878">
        <w:tc>
          <w:tcPr>
            <w:tcW w:w="2798" w:type="dxa"/>
            <w:shd w:val="clear" w:color="auto" w:fill="auto"/>
          </w:tcPr>
          <w:p w:rsidR="005C5878" w:rsidRPr="005C5878" w:rsidRDefault="005C5878" w:rsidP="005C587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C5878">
              <w:rPr>
                <w:sz w:val="28"/>
                <w:szCs w:val="28"/>
                <w:lang w:eastAsia="ru-RU"/>
              </w:rPr>
              <w:t>Более 90%</w:t>
            </w:r>
          </w:p>
        </w:tc>
        <w:tc>
          <w:tcPr>
            <w:tcW w:w="3191" w:type="dxa"/>
            <w:shd w:val="clear" w:color="auto" w:fill="auto"/>
          </w:tcPr>
          <w:p w:rsidR="005C5878" w:rsidRPr="005C5878" w:rsidRDefault="005C5878" w:rsidP="005C587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C5878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5C5878" w:rsidRPr="005C5878" w:rsidTr="005C5878">
        <w:tc>
          <w:tcPr>
            <w:tcW w:w="2798" w:type="dxa"/>
            <w:shd w:val="clear" w:color="auto" w:fill="auto"/>
          </w:tcPr>
          <w:p w:rsidR="005C5878" w:rsidRPr="005C5878" w:rsidRDefault="005C5878" w:rsidP="005C587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C5878">
              <w:rPr>
                <w:sz w:val="28"/>
                <w:szCs w:val="28"/>
                <w:lang w:eastAsia="ru-RU"/>
              </w:rPr>
              <w:t>80 – 90%</w:t>
            </w:r>
          </w:p>
        </w:tc>
        <w:tc>
          <w:tcPr>
            <w:tcW w:w="3191" w:type="dxa"/>
            <w:shd w:val="clear" w:color="auto" w:fill="auto"/>
          </w:tcPr>
          <w:p w:rsidR="005C5878" w:rsidRPr="005C5878" w:rsidRDefault="005C5878" w:rsidP="005C587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C5878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5C5878" w:rsidRPr="005C5878" w:rsidTr="005C5878">
        <w:tc>
          <w:tcPr>
            <w:tcW w:w="2798" w:type="dxa"/>
            <w:shd w:val="clear" w:color="auto" w:fill="auto"/>
          </w:tcPr>
          <w:p w:rsidR="005C5878" w:rsidRPr="005C5878" w:rsidRDefault="005C5878" w:rsidP="005C587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C5878">
              <w:rPr>
                <w:sz w:val="28"/>
                <w:szCs w:val="28"/>
                <w:lang w:eastAsia="ru-RU"/>
              </w:rPr>
              <w:t>60 – 79%</w:t>
            </w:r>
          </w:p>
        </w:tc>
        <w:tc>
          <w:tcPr>
            <w:tcW w:w="3191" w:type="dxa"/>
            <w:shd w:val="clear" w:color="auto" w:fill="auto"/>
          </w:tcPr>
          <w:p w:rsidR="005C5878" w:rsidRPr="005C5878" w:rsidRDefault="005C5878" w:rsidP="005C587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C5878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5C5878" w:rsidRPr="005C5878" w:rsidTr="005C5878">
        <w:tc>
          <w:tcPr>
            <w:tcW w:w="2798" w:type="dxa"/>
            <w:shd w:val="clear" w:color="auto" w:fill="auto"/>
          </w:tcPr>
          <w:p w:rsidR="005C5878" w:rsidRPr="005C5878" w:rsidRDefault="005C5878" w:rsidP="005C587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C5878">
              <w:rPr>
                <w:sz w:val="28"/>
                <w:szCs w:val="28"/>
                <w:lang w:eastAsia="ru-RU"/>
              </w:rPr>
              <w:t>Менее 60%</w:t>
            </w:r>
          </w:p>
        </w:tc>
        <w:tc>
          <w:tcPr>
            <w:tcW w:w="3191" w:type="dxa"/>
            <w:shd w:val="clear" w:color="auto" w:fill="auto"/>
          </w:tcPr>
          <w:p w:rsidR="005C5878" w:rsidRPr="005C5878" w:rsidRDefault="005C5878" w:rsidP="005C587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C5878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5C5878" w:rsidRPr="005C5878" w:rsidRDefault="005C5878" w:rsidP="005C5878">
      <w:pPr>
        <w:spacing w:line="100" w:lineRule="atLeast"/>
        <w:rPr>
          <w:kern w:val="1"/>
          <w:lang w:eastAsia="ru-RU"/>
        </w:rPr>
      </w:pPr>
    </w:p>
    <w:p w:rsidR="003F7031" w:rsidRDefault="003F7031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5C5878" w:rsidRDefault="005C5878" w:rsidP="005C5878">
      <w:pPr>
        <w:pStyle w:val="afa"/>
      </w:pPr>
      <w:r>
        <w:t>2) Практические задания</w:t>
      </w:r>
    </w:p>
    <w:p w:rsidR="005C5878" w:rsidRDefault="005C5878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863359">
        <w:rPr>
          <w:rFonts w:eastAsia="Calibri"/>
          <w:b/>
          <w:sz w:val="28"/>
          <w:szCs w:val="28"/>
          <w:lang w:eastAsia="en-US"/>
        </w:rPr>
        <w:t>Практическое занятие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b/>
          <w:sz w:val="28"/>
          <w:szCs w:val="28"/>
          <w:lang w:eastAsia="en-US"/>
        </w:rPr>
        <w:t>Тема</w:t>
      </w:r>
      <w:r w:rsidRPr="00863359">
        <w:rPr>
          <w:rFonts w:eastAsia="Calibri"/>
          <w:sz w:val="28"/>
          <w:szCs w:val="28"/>
          <w:lang w:eastAsia="en-US"/>
        </w:rPr>
        <w:t>: Подходы к планированию рабочего дня секретаря и руководителя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b/>
          <w:sz w:val="28"/>
          <w:szCs w:val="28"/>
          <w:lang w:eastAsia="en-US"/>
        </w:rPr>
        <w:t>Цель</w:t>
      </w:r>
      <w:r w:rsidRPr="00863359">
        <w:rPr>
          <w:rFonts w:eastAsia="Calibri"/>
          <w:sz w:val="28"/>
          <w:szCs w:val="28"/>
          <w:lang w:eastAsia="en-US"/>
        </w:rPr>
        <w:t>: научиться рационально и эффективно планировать рабочий день секретаря и руководителя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b/>
          <w:sz w:val="28"/>
          <w:szCs w:val="28"/>
          <w:lang w:eastAsia="en-US"/>
        </w:rPr>
        <w:lastRenderedPageBreak/>
        <w:t>Оборудование</w:t>
      </w:r>
      <w:r w:rsidRPr="00863359">
        <w:rPr>
          <w:rFonts w:eastAsia="Calibri"/>
          <w:sz w:val="28"/>
          <w:szCs w:val="28"/>
          <w:lang w:eastAsia="en-US"/>
        </w:rPr>
        <w:t>: персональный компьютер с установленным лицензионным ПО Консультант плюс, MS Office, канцелярские принадлежности, дидактический материал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63359">
        <w:rPr>
          <w:rFonts w:eastAsia="Calibri"/>
          <w:b/>
          <w:sz w:val="28"/>
          <w:szCs w:val="28"/>
          <w:lang w:eastAsia="en-US"/>
        </w:rPr>
        <w:t>Теоретическая часть</w:t>
      </w:r>
    </w:p>
    <w:p w:rsidR="00863359" w:rsidRPr="00863359" w:rsidRDefault="00863359" w:rsidP="00863359">
      <w:pPr>
        <w:suppressAutoHyphens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Планирование рабочего дня – распределение рабочего времени в соответствии с количеством необходимых операций, их приоритетностью в пределах графика рабочего дня.</w:t>
      </w:r>
    </w:p>
    <w:p w:rsidR="00863359" w:rsidRPr="00863359" w:rsidRDefault="00863359" w:rsidP="00863359">
      <w:pPr>
        <w:suppressAutoHyphens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При планировании учитывают следующие факторы: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- распорядок дня руководителя;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- привычки и стиль работы руководителя;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- правила внутреннего трудового распорядка организации;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- график поступления в организацию документов и информации.</w:t>
      </w:r>
    </w:p>
    <w:p w:rsidR="00863359" w:rsidRPr="00863359" w:rsidRDefault="00863359" w:rsidP="00863359">
      <w:pPr>
        <w:suppressAutoHyphens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Ключевым документом, регулирующим распределение времени на различные операции является «Нормы времени на работы по документационному обеспечению управленческих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структур в федеральных органах исполнительной власти».</w:t>
      </w:r>
    </w:p>
    <w:p w:rsidR="00863359" w:rsidRPr="00863359" w:rsidRDefault="00863359" w:rsidP="00863359">
      <w:pPr>
        <w:suppressAutoHyphens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Наиболее эффективными подходами к планированию считаются: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1. Метод Эйзенхауэра.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2. Метод Альпы.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3. Метод Парето.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Вопросы для закрепления теоретического материала к практическому занятию: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1. Какие факторы необходимо учитывать при планировании рабочего дня руководителя?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2. Назовите известные вам подходы к планированию. В чем их сущность?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63359">
        <w:rPr>
          <w:rFonts w:eastAsia="Calibri"/>
          <w:b/>
          <w:sz w:val="28"/>
          <w:szCs w:val="28"/>
          <w:lang w:eastAsia="en-US"/>
        </w:rPr>
        <w:t>Порядок выполнения работы: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1. Запишите в тетради тему практической работы и кратко сформулируйте задание.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2. Прочитайте условия задачи.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 xml:space="preserve">Вы работаете секретарем. Рабочий день секретаря с 09:00 до 18:00, руководитель приходит на офис к 10:00 и задерживается до ночи, но от вас этого не требуется. Руководитель, приходя на работу, сразу просит кофе, чуть погодя – чай. Обед у него с 13:30 до 14:30. У вас – с 13:00 до 14:00. Документы на подпись нужно относить к 17:00.На календаре 18 июля, среда. На текущий день у нас назначено: 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lastRenderedPageBreak/>
        <w:t>10:00 – селекторное совещание, на котором будет присутствовать наш руководитель, проводится в другой дирекции. Ориентировочное время – 60 минут.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15:00 – рабочее совещание, проводит директор, присутствуют начальники всех отделов.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Задача, поставленная руководителем: соединить его с заместителем директора филиала (филиал в Хабаровске, разница во времени 7 часов, но рабочий день в филиале раньше 22:00 заканчивается редко).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Иные задачи: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- Организовать командировку сотрудника в магаданский филиал (отъезд – через 10 дней).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- Проверить наличие продуктов и канцелярии для заказа товаров на следующий месяц (до 20 числа)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- Сдать в бухгалтерию документы по трем командировкам сотрудников.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- Написать для бухгалтерии заявления на удержание средств из зарплаты сотрудников.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- Отправить сотрудника в командировку в Китай.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- Подготовить документы для командировки начальника в Китай (отъезд – 20 июля).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- Подготовить анкету и документы начальника на визу в Японию.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- Заказать у начальника АХУ комнату переговоров на 20 июля, для чего нужно написать служебную записку и подписать у начальника отдела сервиса.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- Позвонить в филиал во Владивостоке по поручению руководителя, выяснить вопрос по одному из договоров.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3. Распланируйте рабочий день. Примените известные вам подходы к планированию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рабочего времени. Определите приоритетность дел.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4. По результатам планирования заполните таблицу: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 xml:space="preserve">Время дня 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Организация совещаний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Телефонные переговоры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Текущие дела</w:t>
      </w:r>
    </w:p>
    <w:p w:rsidR="00863359" w:rsidRPr="00863359" w:rsidRDefault="00863359" w:rsidP="0086335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863359">
        <w:rPr>
          <w:rFonts w:eastAsia="Calibri"/>
          <w:b/>
          <w:sz w:val="28"/>
          <w:szCs w:val="28"/>
          <w:lang w:eastAsia="en-US"/>
        </w:rPr>
        <w:t>Практическое занятие</w:t>
      </w: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b/>
          <w:sz w:val="28"/>
          <w:szCs w:val="28"/>
          <w:lang w:eastAsia="en-US"/>
        </w:rPr>
        <w:t>Тема</w:t>
      </w:r>
      <w:r w:rsidRPr="00863359">
        <w:rPr>
          <w:rFonts w:eastAsia="Calibri"/>
          <w:sz w:val="28"/>
          <w:szCs w:val="28"/>
          <w:lang w:eastAsia="en-US"/>
        </w:rPr>
        <w:t>: Организация и проведение совещания</w:t>
      </w: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863359">
        <w:rPr>
          <w:rFonts w:eastAsia="Calibri"/>
          <w:b/>
          <w:sz w:val="28"/>
          <w:szCs w:val="28"/>
          <w:lang w:eastAsia="en-US"/>
        </w:rPr>
        <w:lastRenderedPageBreak/>
        <w:t>Цель:</w:t>
      </w: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1. Научиться осуществлять бездокументное обслуживание и подготовку совещания.</w:t>
      </w: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2. Приобрести навыки документирования совещания.</w:t>
      </w: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Оборудование: персональный компьютер с установленным лицензионным ПО Консультант плюс, MS Office, канцелярские принадлежности, дидактический материал.</w:t>
      </w: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863359">
        <w:rPr>
          <w:rFonts w:eastAsia="Calibri"/>
          <w:b/>
          <w:sz w:val="28"/>
          <w:szCs w:val="28"/>
          <w:lang w:eastAsia="en-US"/>
        </w:rPr>
        <w:t>Теоретическая часть</w:t>
      </w: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Деловое совещание – общепринятая форма делового общения, когда обсуждаются</w:t>
      </w: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производственные вопросы и проблемы, требующие коллективного решения.</w:t>
      </w: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Различают оперативные и плановые совещания.</w:t>
      </w: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Организация совещания секретарем включает в себя следующие аспекты:</w:t>
      </w: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- Оповещение участников об установочных данных совещания;</w:t>
      </w: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- Подготовка рабочего пространства совещания и необходимых материалов;</w:t>
      </w: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- Регистрация и размещение участников совещания;</w:t>
      </w: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- Ознакомление участников с повесткой совещания;</w:t>
      </w: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- Выработка регламента совещания;</w:t>
      </w: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- Оформление протокола;</w:t>
      </w: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- Размножение итоговых материалов;</w:t>
      </w: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- Контроль принятых на совещании решений.</w:t>
      </w: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863359">
        <w:rPr>
          <w:rFonts w:eastAsia="Calibri"/>
          <w:b/>
          <w:sz w:val="28"/>
          <w:szCs w:val="28"/>
          <w:lang w:eastAsia="en-US"/>
        </w:rPr>
        <w:t>Порядок выполнения работы:</w:t>
      </w: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1. Запишите в тетради тему практической работы и кратко сформулируйте задание.</w:t>
      </w: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2. Разделитесь на подгруппы по 4 человека. В каждой подгруппе распределите роли для участия в деловой игре «Совещание».</w:t>
      </w: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Цель игры – научиться организовывать совещание по заданной тематике.</w:t>
      </w: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Роли:</w:t>
      </w: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Руководитель – составляет повестку совещания, регулирует процесс совещания, выбирает тему совещания.</w:t>
      </w: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Секретарь – регистрирует участников совещания и знакомит их с повесткой совещания, составляет регламент совещания и следит за его исполнением, ведет протокол совещания.</w:t>
      </w: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Участники совещания – активно участвуют в обсуждении по предложенному в повестке вопросу.</w:t>
      </w: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3. Проведите совещание последовательно в каждой из подгрупп.</w:t>
      </w: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lastRenderedPageBreak/>
        <w:t>4. Поменяйтесь ролями.</w:t>
      </w: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Вопросы для закрепления теоретического материала к практическому занятию:</w:t>
      </w: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1. Какие задачи решает совещание?</w:t>
      </w: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2. Каковы разновидности совещаний?</w:t>
      </w:r>
    </w:p>
    <w:p w:rsidR="00863359" w:rsidRPr="00863359" w:rsidRDefault="00863359" w:rsidP="00863359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863359">
        <w:rPr>
          <w:rFonts w:eastAsia="Calibri"/>
          <w:sz w:val="28"/>
          <w:szCs w:val="28"/>
          <w:lang w:eastAsia="en-US"/>
        </w:rPr>
        <w:t>3. Какова роль секретаря в организации совещания?</w:t>
      </w:r>
    </w:p>
    <w:p w:rsidR="005C5878" w:rsidRDefault="005C5878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863359" w:rsidRPr="00863359" w:rsidTr="00EF7277">
        <w:tc>
          <w:tcPr>
            <w:tcW w:w="1384" w:type="dxa"/>
            <w:shd w:val="clear" w:color="auto" w:fill="auto"/>
          </w:tcPr>
          <w:p w:rsidR="00863359" w:rsidRPr="00863359" w:rsidRDefault="00863359" w:rsidP="0086335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63359">
              <w:rPr>
                <w:kern w:val="1"/>
                <w:lang w:eastAsia="ru-RU"/>
              </w:rPr>
              <w:t>5 баллов</w:t>
            </w:r>
          </w:p>
        </w:tc>
        <w:tc>
          <w:tcPr>
            <w:tcW w:w="8187" w:type="dxa"/>
            <w:shd w:val="clear" w:color="auto" w:fill="auto"/>
          </w:tcPr>
          <w:p w:rsidR="00863359" w:rsidRPr="00863359" w:rsidRDefault="00863359" w:rsidP="0086335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63359">
              <w:rPr>
                <w:kern w:val="1"/>
                <w:lang w:eastAsia="ru-RU"/>
              </w:rPr>
              <w:t>- безошибочно выполнил задание;</w:t>
            </w:r>
          </w:p>
          <w:p w:rsidR="00863359" w:rsidRPr="00863359" w:rsidRDefault="00863359" w:rsidP="0086335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63359">
              <w:rPr>
                <w:kern w:val="1"/>
                <w:lang w:eastAsia="ru-RU"/>
              </w:rPr>
              <w:t>- обнаружил усвоение всего объема знаний, умений и практических навыков в соответствии с программой;</w:t>
            </w:r>
          </w:p>
          <w:p w:rsidR="00863359" w:rsidRPr="00863359" w:rsidRDefault="00863359" w:rsidP="0086335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63359">
              <w:rPr>
                <w:kern w:val="1"/>
                <w:lang w:eastAsia="ru-RU"/>
              </w:rPr>
              <w:t>- сознательно излагает материал устно и письменно, выделяет главные положения в тексте, легко дает ответы на видоизмененные вопросы;</w:t>
            </w:r>
          </w:p>
          <w:p w:rsidR="00863359" w:rsidRPr="00863359" w:rsidRDefault="00863359" w:rsidP="0086335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63359">
              <w:rPr>
                <w:kern w:val="1"/>
                <w:lang w:eastAsia="ru-RU"/>
              </w:rPr>
              <w:t>- точно воспроизводит весь материал, не допускает ошибок в письменных работах;</w:t>
            </w:r>
          </w:p>
          <w:p w:rsidR="00863359" w:rsidRPr="00863359" w:rsidRDefault="00863359" w:rsidP="0086335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63359">
              <w:rPr>
                <w:kern w:val="1"/>
                <w:lang w:eastAsia="ru-RU"/>
              </w:rPr>
              <w:t xml:space="preserve">- свободно применяет полученные знания на практике. </w:t>
            </w:r>
          </w:p>
        </w:tc>
      </w:tr>
      <w:tr w:rsidR="00863359" w:rsidRPr="00863359" w:rsidTr="00EF7277">
        <w:tc>
          <w:tcPr>
            <w:tcW w:w="1384" w:type="dxa"/>
            <w:shd w:val="clear" w:color="auto" w:fill="auto"/>
          </w:tcPr>
          <w:p w:rsidR="00863359" w:rsidRPr="00863359" w:rsidRDefault="00863359" w:rsidP="0086335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63359">
              <w:rPr>
                <w:kern w:val="1"/>
                <w:lang w:eastAsia="ru-RU"/>
              </w:rPr>
              <w:t>4 балла</w:t>
            </w:r>
          </w:p>
        </w:tc>
        <w:tc>
          <w:tcPr>
            <w:tcW w:w="8187" w:type="dxa"/>
            <w:shd w:val="clear" w:color="auto" w:fill="auto"/>
          </w:tcPr>
          <w:p w:rsidR="00863359" w:rsidRPr="00863359" w:rsidRDefault="00863359" w:rsidP="0086335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63359">
              <w:rPr>
                <w:kern w:val="1"/>
                <w:lang w:eastAsia="ru-RU"/>
              </w:rPr>
              <w:t>- обнаружил знание программного материала;</w:t>
            </w:r>
          </w:p>
          <w:p w:rsidR="00863359" w:rsidRPr="00863359" w:rsidRDefault="00863359" w:rsidP="0086335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63359">
              <w:rPr>
                <w:kern w:val="1"/>
                <w:lang w:eastAsia="ru-RU"/>
              </w:rPr>
              <w:t>- осознанно излагает материал, но не всегда может выделить существенные его стороны;</w:t>
            </w:r>
          </w:p>
          <w:p w:rsidR="00863359" w:rsidRPr="00863359" w:rsidRDefault="00863359" w:rsidP="0086335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63359">
              <w:rPr>
                <w:kern w:val="1"/>
                <w:lang w:eastAsia="ru-RU"/>
              </w:rPr>
              <w:t>- обладает умением применять знания на практике, но испытывает затруднения при ответе на видоизмененные вопросы;</w:t>
            </w:r>
          </w:p>
          <w:p w:rsidR="00863359" w:rsidRPr="00863359" w:rsidRDefault="00863359" w:rsidP="0086335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63359">
              <w:rPr>
                <w:kern w:val="1"/>
                <w:lang w:eastAsia="ru-RU"/>
              </w:rPr>
              <w:t>- в устных и письменных ответах допускает неточности, легко устраняет замеченные учителем недостатки.</w:t>
            </w:r>
          </w:p>
        </w:tc>
      </w:tr>
      <w:tr w:rsidR="00863359" w:rsidRPr="00863359" w:rsidTr="00EF7277">
        <w:tc>
          <w:tcPr>
            <w:tcW w:w="1384" w:type="dxa"/>
            <w:shd w:val="clear" w:color="auto" w:fill="auto"/>
          </w:tcPr>
          <w:p w:rsidR="00863359" w:rsidRPr="00863359" w:rsidRDefault="00863359" w:rsidP="0086335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63359">
              <w:rPr>
                <w:kern w:val="1"/>
                <w:lang w:eastAsia="ru-RU"/>
              </w:rPr>
              <w:t>3 балла</w:t>
            </w:r>
          </w:p>
        </w:tc>
        <w:tc>
          <w:tcPr>
            <w:tcW w:w="8187" w:type="dxa"/>
            <w:shd w:val="clear" w:color="auto" w:fill="auto"/>
          </w:tcPr>
          <w:p w:rsidR="00863359" w:rsidRPr="00863359" w:rsidRDefault="00863359" w:rsidP="0086335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63359">
              <w:rPr>
                <w:kern w:val="1"/>
                <w:lang w:eastAsia="ru-RU"/>
              </w:rPr>
              <w:t>- обнаружил знание программного материала, но испытывает затруднения при его самостоятельном воспроизведении и требует дополнительных уточняющих вопросов преподавателя;</w:t>
            </w:r>
          </w:p>
          <w:p w:rsidR="00863359" w:rsidRPr="00863359" w:rsidRDefault="00863359" w:rsidP="0086335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63359">
              <w:rPr>
                <w:kern w:val="1"/>
                <w:lang w:eastAsia="ru-RU"/>
              </w:rPr>
              <w:t>- предпочитает отвечать на вопросы воспроизводящего характера;</w:t>
            </w:r>
          </w:p>
          <w:p w:rsidR="00863359" w:rsidRPr="00863359" w:rsidRDefault="00863359" w:rsidP="0086335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63359">
              <w:rPr>
                <w:kern w:val="1"/>
                <w:lang w:eastAsia="ru-RU"/>
              </w:rPr>
              <w:t>- испытывает затруднения при ответе на видоизмененные вопросы;</w:t>
            </w:r>
          </w:p>
          <w:p w:rsidR="00863359" w:rsidRPr="00863359" w:rsidRDefault="00863359" w:rsidP="0086335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63359">
              <w:rPr>
                <w:kern w:val="1"/>
                <w:lang w:eastAsia="ru-RU"/>
              </w:rPr>
              <w:t xml:space="preserve">- в устных и письменных ответах допускает ошибки. </w:t>
            </w:r>
          </w:p>
        </w:tc>
      </w:tr>
      <w:tr w:rsidR="00863359" w:rsidRPr="00863359" w:rsidTr="00EF7277">
        <w:tc>
          <w:tcPr>
            <w:tcW w:w="1384" w:type="dxa"/>
            <w:shd w:val="clear" w:color="auto" w:fill="auto"/>
          </w:tcPr>
          <w:p w:rsidR="00863359" w:rsidRPr="00863359" w:rsidRDefault="00863359" w:rsidP="0086335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63359">
              <w:rPr>
                <w:kern w:val="1"/>
                <w:lang w:eastAsia="ru-RU"/>
              </w:rPr>
              <w:t>2 балла</w:t>
            </w:r>
          </w:p>
        </w:tc>
        <w:tc>
          <w:tcPr>
            <w:tcW w:w="8187" w:type="dxa"/>
            <w:shd w:val="clear" w:color="auto" w:fill="auto"/>
          </w:tcPr>
          <w:p w:rsidR="00863359" w:rsidRPr="00863359" w:rsidRDefault="00863359" w:rsidP="0086335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63359">
              <w:rPr>
                <w:kern w:val="1"/>
                <w:lang w:eastAsia="ru-RU"/>
              </w:rPr>
              <w:t>- имеет отдельные представления о материале;</w:t>
            </w:r>
          </w:p>
          <w:p w:rsidR="00863359" w:rsidRPr="00863359" w:rsidRDefault="00863359" w:rsidP="0086335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863359">
              <w:rPr>
                <w:kern w:val="1"/>
                <w:lang w:eastAsia="ru-RU"/>
              </w:rPr>
              <w:t>- в устных и письменных ответах допускает грубые ошибки</w:t>
            </w:r>
          </w:p>
        </w:tc>
      </w:tr>
    </w:tbl>
    <w:p w:rsidR="00863359" w:rsidRDefault="00863359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5C5878" w:rsidRDefault="005C5878" w:rsidP="005C5878">
      <w:pPr>
        <w:pStyle w:val="afa"/>
      </w:pPr>
      <w:r>
        <w:t>3) Промежуточный контроль</w:t>
      </w:r>
    </w:p>
    <w:p w:rsidR="005C5878" w:rsidRDefault="005C5878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5C5878" w:rsidRPr="005C5878" w:rsidRDefault="005C5878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5C5878">
        <w:rPr>
          <w:b/>
          <w:sz w:val="28"/>
          <w:szCs w:val="28"/>
        </w:rPr>
        <w:t>Вопросы к дифференцированному зачету</w:t>
      </w:r>
    </w:p>
    <w:p w:rsidR="005C5878" w:rsidRPr="005C5878" w:rsidRDefault="005C5878" w:rsidP="005C58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5C5878">
        <w:rPr>
          <w:sz w:val="28"/>
          <w:szCs w:val="28"/>
        </w:rPr>
        <w:t>1.</w:t>
      </w:r>
      <w:r w:rsidRPr="005C5878">
        <w:rPr>
          <w:sz w:val="28"/>
          <w:szCs w:val="28"/>
        </w:rPr>
        <w:tab/>
        <w:t>Секретарь в структуре управления.</w:t>
      </w:r>
    </w:p>
    <w:p w:rsidR="005C5878" w:rsidRPr="005C5878" w:rsidRDefault="005C5878" w:rsidP="005C58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5C5878">
        <w:rPr>
          <w:sz w:val="28"/>
          <w:szCs w:val="28"/>
        </w:rPr>
        <w:t>2.</w:t>
      </w:r>
      <w:r w:rsidRPr="005C5878">
        <w:rPr>
          <w:sz w:val="28"/>
          <w:szCs w:val="28"/>
        </w:rPr>
        <w:tab/>
        <w:t>Основные квалификационные требования к секретарю. Деловые и личные качества.</w:t>
      </w:r>
    </w:p>
    <w:p w:rsidR="005C5878" w:rsidRPr="005C5878" w:rsidRDefault="005C5878" w:rsidP="005C58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5C5878">
        <w:rPr>
          <w:sz w:val="28"/>
          <w:szCs w:val="28"/>
        </w:rPr>
        <w:t>3.</w:t>
      </w:r>
      <w:r w:rsidRPr="005C5878">
        <w:rPr>
          <w:sz w:val="28"/>
          <w:szCs w:val="28"/>
        </w:rPr>
        <w:tab/>
        <w:t>Собеседование.</w:t>
      </w:r>
    </w:p>
    <w:p w:rsidR="005C5878" w:rsidRPr="005C5878" w:rsidRDefault="005C5878" w:rsidP="005C58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5C5878">
        <w:rPr>
          <w:sz w:val="28"/>
          <w:szCs w:val="28"/>
        </w:rPr>
        <w:t>4.</w:t>
      </w:r>
      <w:r w:rsidRPr="005C5878">
        <w:rPr>
          <w:sz w:val="28"/>
          <w:szCs w:val="28"/>
        </w:rPr>
        <w:tab/>
        <w:t>Правила поведения секретаря на собеседовании.</w:t>
      </w:r>
    </w:p>
    <w:p w:rsidR="005C5878" w:rsidRPr="005C5878" w:rsidRDefault="005C5878" w:rsidP="005C58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5C5878">
        <w:rPr>
          <w:sz w:val="28"/>
          <w:szCs w:val="28"/>
        </w:rPr>
        <w:t>5.</w:t>
      </w:r>
      <w:r w:rsidRPr="005C5878">
        <w:rPr>
          <w:sz w:val="28"/>
          <w:szCs w:val="28"/>
        </w:rPr>
        <w:tab/>
        <w:t>Организация рабочего места секретаря и руководителя.</w:t>
      </w:r>
    </w:p>
    <w:p w:rsidR="005C5878" w:rsidRPr="005C5878" w:rsidRDefault="005C5878" w:rsidP="005C58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5C5878">
        <w:rPr>
          <w:sz w:val="28"/>
          <w:szCs w:val="28"/>
        </w:rPr>
        <w:t>6.</w:t>
      </w:r>
      <w:r w:rsidRPr="005C5878">
        <w:rPr>
          <w:sz w:val="28"/>
          <w:szCs w:val="28"/>
        </w:rPr>
        <w:tab/>
        <w:t>Требования к организации труда работников служб документации.</w:t>
      </w:r>
    </w:p>
    <w:p w:rsidR="005C5878" w:rsidRPr="005C5878" w:rsidRDefault="005C5878" w:rsidP="005C58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5C5878">
        <w:rPr>
          <w:sz w:val="28"/>
          <w:szCs w:val="28"/>
        </w:rPr>
        <w:t>7.</w:t>
      </w:r>
      <w:r w:rsidRPr="005C5878">
        <w:rPr>
          <w:sz w:val="28"/>
          <w:szCs w:val="28"/>
        </w:rPr>
        <w:tab/>
        <w:t>Планирование рабочего дня секретаря и руководителя.</w:t>
      </w:r>
    </w:p>
    <w:p w:rsidR="005C5878" w:rsidRPr="005C5878" w:rsidRDefault="005C5878" w:rsidP="005C58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5C5878">
        <w:rPr>
          <w:sz w:val="28"/>
          <w:szCs w:val="28"/>
        </w:rPr>
        <w:lastRenderedPageBreak/>
        <w:t>8.</w:t>
      </w:r>
      <w:r w:rsidRPr="005C5878">
        <w:rPr>
          <w:sz w:val="28"/>
          <w:szCs w:val="28"/>
        </w:rPr>
        <w:tab/>
        <w:t>Поиск и сбор информации для выступления, написание доклада руководителя.</w:t>
      </w:r>
    </w:p>
    <w:p w:rsidR="005C5878" w:rsidRPr="005C5878" w:rsidRDefault="005C5878" w:rsidP="005C58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5C5878">
        <w:rPr>
          <w:sz w:val="28"/>
          <w:szCs w:val="28"/>
        </w:rPr>
        <w:t>9.</w:t>
      </w:r>
      <w:r w:rsidRPr="005C5878">
        <w:rPr>
          <w:sz w:val="28"/>
          <w:szCs w:val="28"/>
        </w:rPr>
        <w:tab/>
        <w:t>Телефонное обслуживание.</w:t>
      </w:r>
    </w:p>
    <w:p w:rsidR="005C5878" w:rsidRPr="005C5878" w:rsidRDefault="005C5878" w:rsidP="005C58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5C5878">
        <w:rPr>
          <w:sz w:val="28"/>
          <w:szCs w:val="28"/>
        </w:rPr>
        <w:t>10.</w:t>
      </w:r>
      <w:r w:rsidRPr="005C5878">
        <w:rPr>
          <w:sz w:val="28"/>
          <w:szCs w:val="28"/>
        </w:rPr>
        <w:tab/>
        <w:t>Прием посетителей.</w:t>
      </w:r>
    </w:p>
    <w:p w:rsidR="005C5878" w:rsidRPr="005C5878" w:rsidRDefault="005C5878" w:rsidP="005C58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5C5878">
        <w:rPr>
          <w:sz w:val="28"/>
          <w:szCs w:val="28"/>
        </w:rPr>
        <w:t>11.</w:t>
      </w:r>
      <w:r w:rsidRPr="005C5878">
        <w:rPr>
          <w:sz w:val="28"/>
          <w:szCs w:val="28"/>
        </w:rPr>
        <w:tab/>
        <w:t>Совещание.</w:t>
      </w:r>
    </w:p>
    <w:p w:rsidR="005C5878" w:rsidRPr="005C5878" w:rsidRDefault="005C5878" w:rsidP="005C58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5C5878">
        <w:rPr>
          <w:sz w:val="28"/>
          <w:szCs w:val="28"/>
        </w:rPr>
        <w:t>12.</w:t>
      </w:r>
      <w:r w:rsidRPr="005C5878">
        <w:rPr>
          <w:sz w:val="28"/>
          <w:szCs w:val="28"/>
        </w:rPr>
        <w:tab/>
        <w:t>Организация приемов и презентаций.</w:t>
      </w:r>
    </w:p>
    <w:p w:rsidR="005C5878" w:rsidRPr="005C5878" w:rsidRDefault="005C5878" w:rsidP="005C58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5C5878">
        <w:rPr>
          <w:sz w:val="28"/>
          <w:szCs w:val="28"/>
        </w:rPr>
        <w:t>13.</w:t>
      </w:r>
      <w:r w:rsidRPr="005C5878">
        <w:rPr>
          <w:sz w:val="28"/>
          <w:szCs w:val="28"/>
        </w:rPr>
        <w:tab/>
        <w:t>Подготовка деловых поездок руководителя.</w:t>
      </w:r>
    </w:p>
    <w:p w:rsidR="005C5878" w:rsidRPr="005C5878" w:rsidRDefault="005C5878" w:rsidP="005C58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5C5878">
        <w:rPr>
          <w:sz w:val="28"/>
          <w:szCs w:val="28"/>
        </w:rPr>
        <w:t>14.</w:t>
      </w:r>
      <w:r w:rsidRPr="005C5878">
        <w:rPr>
          <w:sz w:val="28"/>
          <w:szCs w:val="28"/>
        </w:rPr>
        <w:tab/>
        <w:t>Работа с документами содержащими конфиденциальную информацию.</w:t>
      </w:r>
    </w:p>
    <w:p w:rsidR="005C5878" w:rsidRPr="005C5878" w:rsidRDefault="005C5878" w:rsidP="005C58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5C5878">
        <w:rPr>
          <w:sz w:val="28"/>
          <w:szCs w:val="28"/>
        </w:rPr>
        <w:t>15.</w:t>
      </w:r>
      <w:r w:rsidRPr="005C5878">
        <w:rPr>
          <w:sz w:val="28"/>
          <w:szCs w:val="28"/>
        </w:rPr>
        <w:tab/>
        <w:t>Организация презентаций бубличных.</w:t>
      </w:r>
    </w:p>
    <w:p w:rsidR="005C5878" w:rsidRPr="005C5878" w:rsidRDefault="005C5878" w:rsidP="005C58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5C5878">
        <w:rPr>
          <w:sz w:val="28"/>
          <w:szCs w:val="28"/>
        </w:rPr>
        <w:t>16.</w:t>
      </w:r>
      <w:r w:rsidRPr="005C5878">
        <w:rPr>
          <w:sz w:val="28"/>
          <w:szCs w:val="28"/>
        </w:rPr>
        <w:tab/>
        <w:t>Режим работы секретаря. Схема рабочего дня секретаря</w:t>
      </w:r>
    </w:p>
    <w:p w:rsidR="005C5878" w:rsidRPr="005C5878" w:rsidRDefault="005C5878" w:rsidP="005C58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5C5878">
        <w:rPr>
          <w:sz w:val="28"/>
          <w:szCs w:val="28"/>
        </w:rPr>
        <w:t>17.</w:t>
      </w:r>
      <w:r w:rsidRPr="005C5878">
        <w:rPr>
          <w:sz w:val="28"/>
          <w:szCs w:val="28"/>
        </w:rPr>
        <w:tab/>
        <w:t>Ведение телефонных переговоров. Требования к ведению телефонных переговоров</w:t>
      </w:r>
    </w:p>
    <w:p w:rsidR="005C5878" w:rsidRPr="005C5878" w:rsidRDefault="005C5878" w:rsidP="005C58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5C5878">
        <w:rPr>
          <w:sz w:val="28"/>
          <w:szCs w:val="28"/>
        </w:rPr>
        <w:t>18.</w:t>
      </w:r>
      <w:r w:rsidRPr="005C5878">
        <w:rPr>
          <w:sz w:val="28"/>
          <w:szCs w:val="28"/>
        </w:rPr>
        <w:tab/>
        <w:t>Прием и передача факсограммы.</w:t>
      </w:r>
    </w:p>
    <w:p w:rsidR="005C5878" w:rsidRPr="005C5878" w:rsidRDefault="005C5878" w:rsidP="005C58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5C5878">
        <w:rPr>
          <w:sz w:val="28"/>
          <w:szCs w:val="28"/>
        </w:rPr>
        <w:t>19.</w:t>
      </w:r>
      <w:r w:rsidRPr="005C5878">
        <w:rPr>
          <w:sz w:val="28"/>
          <w:szCs w:val="28"/>
        </w:rPr>
        <w:tab/>
        <w:t>Прием и передача телефонограммаы.</w:t>
      </w:r>
    </w:p>
    <w:p w:rsidR="005C5878" w:rsidRPr="005C5878" w:rsidRDefault="005C5878" w:rsidP="005C58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5C5878">
        <w:rPr>
          <w:sz w:val="28"/>
          <w:szCs w:val="28"/>
        </w:rPr>
        <w:t>20.</w:t>
      </w:r>
      <w:r w:rsidRPr="005C5878">
        <w:rPr>
          <w:sz w:val="28"/>
          <w:szCs w:val="28"/>
        </w:rPr>
        <w:tab/>
        <w:t>Правила ведения приема. Личный прием граждан.</w:t>
      </w:r>
    </w:p>
    <w:p w:rsidR="005C5878" w:rsidRPr="005C5878" w:rsidRDefault="005C5878" w:rsidP="005C58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5C5878">
        <w:rPr>
          <w:sz w:val="28"/>
          <w:szCs w:val="28"/>
        </w:rPr>
        <w:t>21.</w:t>
      </w:r>
      <w:r w:rsidRPr="005C5878">
        <w:rPr>
          <w:sz w:val="28"/>
          <w:szCs w:val="28"/>
        </w:rPr>
        <w:tab/>
        <w:t>Обслуживание совещаний. Ведение протокола.</w:t>
      </w:r>
    </w:p>
    <w:p w:rsidR="005C5878" w:rsidRPr="005C5878" w:rsidRDefault="005C5878" w:rsidP="005C58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5C5878">
        <w:rPr>
          <w:sz w:val="28"/>
          <w:szCs w:val="28"/>
        </w:rPr>
        <w:t>22.</w:t>
      </w:r>
      <w:r w:rsidRPr="005C5878">
        <w:rPr>
          <w:sz w:val="28"/>
          <w:szCs w:val="28"/>
        </w:rPr>
        <w:tab/>
        <w:t>Порядок проведения приемов и неформальных встреч.</w:t>
      </w:r>
    </w:p>
    <w:p w:rsidR="005C5878" w:rsidRPr="005C5878" w:rsidRDefault="005C5878" w:rsidP="005C58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5C5878">
        <w:rPr>
          <w:sz w:val="28"/>
          <w:szCs w:val="28"/>
        </w:rPr>
        <w:t>23.</w:t>
      </w:r>
      <w:r w:rsidRPr="005C5878">
        <w:rPr>
          <w:sz w:val="28"/>
          <w:szCs w:val="28"/>
        </w:rPr>
        <w:tab/>
        <w:t>Работа</w:t>
      </w:r>
      <w:r>
        <w:rPr>
          <w:sz w:val="28"/>
          <w:szCs w:val="28"/>
        </w:rPr>
        <w:t xml:space="preserve"> с</w:t>
      </w:r>
      <w:r w:rsidRPr="005C5878">
        <w:rPr>
          <w:sz w:val="28"/>
          <w:szCs w:val="28"/>
        </w:rPr>
        <w:t>екретаря</w:t>
      </w:r>
      <w:r>
        <w:rPr>
          <w:sz w:val="28"/>
          <w:szCs w:val="28"/>
        </w:rPr>
        <w:t xml:space="preserve"> в </w:t>
      </w:r>
      <w:r w:rsidRPr="005C5878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</w:t>
      </w:r>
      <w:r w:rsidRPr="005C5878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5C5878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5C5878">
        <w:rPr>
          <w:sz w:val="28"/>
          <w:szCs w:val="28"/>
        </w:rPr>
        <w:t>бизнес-поездки</w:t>
      </w:r>
      <w:r>
        <w:rPr>
          <w:sz w:val="28"/>
          <w:szCs w:val="28"/>
        </w:rPr>
        <w:t xml:space="preserve"> </w:t>
      </w:r>
      <w:r w:rsidRPr="005C5878">
        <w:rPr>
          <w:sz w:val="28"/>
          <w:szCs w:val="28"/>
        </w:rPr>
        <w:t>руководителя.</w:t>
      </w:r>
    </w:p>
    <w:p w:rsidR="005C5878" w:rsidRPr="005C5878" w:rsidRDefault="005C5878" w:rsidP="005C58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5C5878">
        <w:rPr>
          <w:sz w:val="28"/>
          <w:szCs w:val="28"/>
        </w:rPr>
        <w:t>24.</w:t>
      </w:r>
      <w:r w:rsidRPr="005C5878">
        <w:rPr>
          <w:sz w:val="28"/>
          <w:szCs w:val="28"/>
        </w:rPr>
        <w:tab/>
        <w:t>Понятие коммерческая тайна. Обеспечение защита коммерческой тайны.</w:t>
      </w:r>
    </w:p>
    <w:p w:rsidR="005C5878" w:rsidRPr="005C5878" w:rsidRDefault="005C5878" w:rsidP="005C58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5C5878">
        <w:rPr>
          <w:sz w:val="28"/>
          <w:szCs w:val="28"/>
        </w:rPr>
        <w:t>25.</w:t>
      </w:r>
      <w:r w:rsidRPr="005C5878">
        <w:rPr>
          <w:sz w:val="28"/>
          <w:szCs w:val="28"/>
        </w:rPr>
        <w:tab/>
        <w:t>Организация деловых переговоров.</w:t>
      </w:r>
    </w:p>
    <w:p w:rsidR="005C5878" w:rsidRPr="005C5878" w:rsidRDefault="005C5878" w:rsidP="005C58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5C5878">
        <w:rPr>
          <w:sz w:val="28"/>
          <w:szCs w:val="28"/>
        </w:rPr>
        <w:t xml:space="preserve"> </w:t>
      </w:r>
    </w:p>
    <w:p w:rsidR="005C5878" w:rsidRPr="005C5878" w:rsidRDefault="005C5878" w:rsidP="005C58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5C5878">
        <w:rPr>
          <w:sz w:val="28"/>
          <w:szCs w:val="28"/>
        </w:rPr>
        <w:t>26.</w:t>
      </w:r>
      <w:r w:rsidRPr="005C5878">
        <w:rPr>
          <w:sz w:val="28"/>
          <w:szCs w:val="28"/>
        </w:rPr>
        <w:tab/>
        <w:t>Профессиональная этика секретарского труда.</w:t>
      </w:r>
    </w:p>
    <w:p w:rsidR="005C5878" w:rsidRPr="005C5878" w:rsidRDefault="005C5878" w:rsidP="005C58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5C5878">
        <w:rPr>
          <w:sz w:val="28"/>
          <w:szCs w:val="28"/>
        </w:rPr>
        <w:t>27.</w:t>
      </w:r>
      <w:r w:rsidRPr="005C5878">
        <w:rPr>
          <w:sz w:val="28"/>
          <w:szCs w:val="28"/>
        </w:rPr>
        <w:tab/>
        <w:t>Требования к трудовым и личностным качествам секретаря.</w:t>
      </w:r>
    </w:p>
    <w:p w:rsidR="005C5878" w:rsidRPr="005C5878" w:rsidRDefault="005C5878" w:rsidP="005C58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5C5878">
        <w:rPr>
          <w:sz w:val="28"/>
          <w:szCs w:val="28"/>
        </w:rPr>
        <w:t>28.</w:t>
      </w:r>
      <w:r w:rsidRPr="005C5878">
        <w:rPr>
          <w:sz w:val="28"/>
          <w:szCs w:val="28"/>
        </w:rPr>
        <w:tab/>
        <w:t>Внешний вид секретаря и культура поведения.</w:t>
      </w:r>
    </w:p>
    <w:p w:rsidR="005C5878" w:rsidRPr="005C5878" w:rsidRDefault="005C5878" w:rsidP="005C58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5C5878">
        <w:rPr>
          <w:sz w:val="28"/>
          <w:szCs w:val="28"/>
        </w:rPr>
        <w:t>29.</w:t>
      </w:r>
      <w:r w:rsidRPr="005C5878">
        <w:rPr>
          <w:sz w:val="28"/>
          <w:szCs w:val="28"/>
        </w:rPr>
        <w:tab/>
        <w:t>Поиск и сбор информации.</w:t>
      </w:r>
    </w:p>
    <w:p w:rsidR="005C5878" w:rsidRDefault="005C5878" w:rsidP="005C58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5C5878">
        <w:rPr>
          <w:sz w:val="28"/>
          <w:szCs w:val="28"/>
        </w:rPr>
        <w:t>30.</w:t>
      </w:r>
      <w:r w:rsidRPr="005C5878">
        <w:rPr>
          <w:sz w:val="28"/>
          <w:szCs w:val="28"/>
        </w:rPr>
        <w:tab/>
        <w:t>Основные правила поведенческого этикета.</w:t>
      </w:r>
    </w:p>
    <w:p w:rsidR="005C5878" w:rsidRDefault="005C5878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863359" w:rsidRPr="00863359" w:rsidRDefault="00863359" w:rsidP="00863359">
      <w:pPr>
        <w:suppressAutoHyphens w:val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63359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Критерии оценивания знаний студентов на дифференцированном зачете</w:t>
      </w:r>
    </w:p>
    <w:p w:rsidR="00863359" w:rsidRPr="00863359" w:rsidRDefault="00863359" w:rsidP="00863359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863359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«ОТЛИЧНО»</w:t>
      </w:r>
      <w:r w:rsidRPr="00863359">
        <w:rPr>
          <w:color w:val="000000"/>
          <w:sz w:val="28"/>
          <w:szCs w:val="28"/>
          <w:lang w:eastAsia="ru-RU"/>
        </w:rPr>
        <w:t> - студент владеет знаниями предмета в полном объеме учебной программы, достаточно глубоко осмысливает дисциплину; самостоятельно, в логической последовательности и исчерпывающе отвечает на все вопросы билета, подчеркивал при этом самое существенное, умеет анализировать, сравнивать, классифицировать, обобщать, конкретизировать и систематизировать изученный материал, выделять в нем главное: устанавливать причинно-следственные связи;  решает ситуационные задачи повышенной сложности; хорошо знаком с основной литературой.</w:t>
      </w:r>
    </w:p>
    <w:p w:rsidR="00863359" w:rsidRPr="00863359" w:rsidRDefault="00863359" w:rsidP="00863359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863359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«ХОРОШО»</w:t>
      </w:r>
      <w:r w:rsidRPr="00863359">
        <w:rPr>
          <w:color w:val="000000"/>
          <w:sz w:val="28"/>
          <w:szCs w:val="28"/>
          <w:lang w:eastAsia="ru-RU"/>
        </w:rPr>
        <w:t xml:space="preserve"> - студент владеет знаниями дисциплины почти в полном объеме программы (имеются пробелы знаний только в некоторых, особенно сложных разделах); самостоятельно и отчасти при наводящих вопросах дает </w:t>
      </w:r>
      <w:r w:rsidRPr="00863359">
        <w:rPr>
          <w:color w:val="000000"/>
          <w:sz w:val="28"/>
          <w:szCs w:val="28"/>
          <w:lang w:eastAsia="ru-RU"/>
        </w:rPr>
        <w:lastRenderedPageBreak/>
        <w:t>полноценные ответы на вопросы билета; не всегда выделяет наиболее существенное, не допускает вместе с тем серьезных ошибок в ответах; умеет решать легкие и средней тяжести ситуационные задачи.</w:t>
      </w:r>
    </w:p>
    <w:p w:rsidR="00863359" w:rsidRPr="00863359" w:rsidRDefault="00863359" w:rsidP="00863359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863359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«УДОВЛЕТВОРИТЕЛЬНО»</w:t>
      </w:r>
      <w:r w:rsidRPr="00863359">
        <w:rPr>
          <w:color w:val="000000"/>
          <w:sz w:val="28"/>
          <w:szCs w:val="28"/>
          <w:lang w:eastAsia="ru-RU"/>
        </w:rPr>
        <w:t> - студент владеет основным объемом знаний по дисциплине; проявляет затруднения в самостоятельных ответах, оперирует неточными формулировками; в процессе ответов допускаются ошибки по существу вопросов. Студент способен решать лишь наиболее легкие задачи.</w:t>
      </w:r>
    </w:p>
    <w:p w:rsidR="00863359" w:rsidRPr="00863359" w:rsidRDefault="00863359" w:rsidP="00863359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863359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«НЕУДОВЛЕТВОРИТЕЛЬНО»</w:t>
      </w:r>
      <w:r w:rsidRPr="00863359">
        <w:rPr>
          <w:color w:val="000000"/>
          <w:sz w:val="28"/>
          <w:szCs w:val="28"/>
          <w:lang w:eastAsia="ru-RU"/>
        </w:rPr>
        <w:t> - студент не освоил обязательного минимума знаний предмета, не способен ответить на вопросы билета даже при дополнительных наводящих вопросах экзаменатора.</w:t>
      </w:r>
    </w:p>
    <w:p w:rsidR="003F7031" w:rsidRDefault="003F7031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863359" w:rsidRDefault="00863359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863359" w:rsidRPr="007A17C3" w:rsidRDefault="007A17C3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7A17C3">
        <w:rPr>
          <w:b/>
          <w:sz w:val="28"/>
          <w:szCs w:val="28"/>
        </w:rPr>
        <w:t>ПМ.01. ОРГАНИЗАЦИЯ ДОКУМЕНТАЦИОННОГО ОБЕСПЕЧЕНИЕ УПРАВЛЕНИЯ И ФУНКЦИОНИРОВАНИЯ ОРГАНИЗАЦИИ</w:t>
      </w:r>
    </w:p>
    <w:p w:rsidR="00863359" w:rsidRPr="007A17C3" w:rsidRDefault="00863359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7A17C3" w:rsidRPr="007A17C3" w:rsidRDefault="007A17C3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7A17C3">
        <w:rPr>
          <w:b/>
          <w:sz w:val="28"/>
          <w:szCs w:val="28"/>
        </w:rPr>
        <w:t>Примерные билеты для комплексного экзамена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Билет 1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1.  Понятие «документ». Связь информации и документа. Признаки документа, его свойства и функции. Способы документирования.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2.  Правила ведения деловых бесед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3 Ситуационная задача по МДК.01.02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Билет 2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1. Понятие «делопроизводство», «документационное обеспечение управления». Делопроизводство как система работы с документами. Современные организационные формы делопроизводства.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2. Правила ведения деловых переговоров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3 Ситуационная задача по МДК.01.02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Билет 3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1. Внутренний документооборот. Этапы работы и порядок работы с внутренними документами организации. Маршруты документов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2. Виды современной офисной техники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3 Ситуационная задача по МДК.01.02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Билет 4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1. Классификация документов. Понятие «унификация» и «стандартизация» документов. Унифицированные системы документации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lastRenderedPageBreak/>
        <w:t>2. Обязанности секретаря по подготовке командировок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3 Ситуационная задача по МДК.01.02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Билет 5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1. Бланк документа. Виды бланков, требования к их оформлению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2. Планирование рабочего дня секретаря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3 Ситуационная задача по МДК.01.02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Билет 6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1. Нормативно-методические акты, регламентирующие создание и оформление документов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2. Деловые и личные качества секретаря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3 Ситуационная задача по МДК.01.02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Билет 7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1. Система информационно-справочной документации. Ее состав, назначение, требования к составлению и оформлению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2. Основные требования к организации рабочего места секретаря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3 Ситуационная задача по МДК.01.02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Билет 7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1. Реквизиты управленческих документов. Варианты расположения реквизитов. Формуляр документа. Типовой формуляр, формуляр-образец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2. Правила ведения телефонных переговоров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3 Ситуационная задача по МДК.01.02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Билет 8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1. Понятие документооборота организации. Основные правила организации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документооборота в организации. Объем, этапы документооборота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2. Профессиональная этика секретаря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3 Ситуационная задача по МДК.01.02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Билет 9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1. Контроль исполнения документов. Технология контрольных операций. Этапы контроля исполнения документов. Сроки исполнения документов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2. Организация приема посетителей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3 Ситуационная задача по МДК.01.02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lastRenderedPageBreak/>
        <w:t>Билет 10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1. Структура и общая характеристика документопотоков организации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2. Организация и проведение презентаций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A17C3">
        <w:rPr>
          <w:rFonts w:eastAsia="Calibri"/>
          <w:sz w:val="28"/>
          <w:szCs w:val="28"/>
          <w:lang w:eastAsia="en-US"/>
        </w:rPr>
        <w:t>3 Ситуационная задача по МДК.01.02</w:t>
      </w:r>
    </w:p>
    <w:p w:rsidR="007A17C3" w:rsidRPr="007A17C3" w:rsidRDefault="007A17C3" w:rsidP="007A17C3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4E3F42" w:rsidRPr="004E3F42" w:rsidRDefault="004E3F42" w:rsidP="004E3F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F42">
        <w:rPr>
          <w:rFonts w:eastAsia="Calibri"/>
          <w:b/>
          <w:bCs/>
          <w:sz w:val="28"/>
          <w:szCs w:val="28"/>
          <w:lang w:eastAsia="en-US"/>
        </w:rPr>
        <w:t xml:space="preserve">Критерии оценки </w:t>
      </w:r>
    </w:p>
    <w:p w:rsidR="004E3F42" w:rsidRPr="004E3F42" w:rsidRDefault="004E3F42" w:rsidP="004E3F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F42">
        <w:rPr>
          <w:rFonts w:eastAsia="Calibri"/>
          <w:sz w:val="28"/>
          <w:szCs w:val="28"/>
          <w:lang w:eastAsia="en-US"/>
        </w:rPr>
        <w:t xml:space="preserve">«5» (отлично)  – уровень выполнения требований значительно выше удовлетворительного: отсутствие ошибок,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обсуждения; не более одного-двух недочетов; логичность и полнота изложения. </w:t>
      </w:r>
    </w:p>
    <w:p w:rsidR="004E3F42" w:rsidRPr="004E3F42" w:rsidRDefault="004E3F42" w:rsidP="004E3F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F42">
        <w:rPr>
          <w:rFonts w:eastAsia="Calibri"/>
          <w:sz w:val="28"/>
          <w:szCs w:val="28"/>
          <w:lang w:eastAsia="en-US"/>
        </w:rPr>
        <w:t xml:space="preserve">«4» (хорошо) 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 </w:t>
      </w:r>
    </w:p>
    <w:p w:rsidR="004E3F42" w:rsidRPr="004E3F42" w:rsidRDefault="004E3F42" w:rsidP="004E3F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F42">
        <w:rPr>
          <w:rFonts w:eastAsia="Calibri"/>
          <w:sz w:val="28"/>
          <w:szCs w:val="28"/>
          <w:lang w:eastAsia="en-US"/>
        </w:rPr>
        <w:t xml:space="preserve">«3» (удовлетворительно) – достаточный минимальный уровень выполнения требований, предъявляемых к конкретной работе; не более 4-6 ошибок; отдельные нарушения логики изложения материала; неполнота раскрытия вопроса; </w:t>
      </w:r>
    </w:p>
    <w:p w:rsidR="004E3F42" w:rsidRPr="004E3F42" w:rsidRDefault="004E3F42" w:rsidP="004E3F42">
      <w:pPr>
        <w:tabs>
          <w:tab w:val="left" w:pos="8310"/>
        </w:tabs>
        <w:suppressAutoHyphens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E3F42">
        <w:rPr>
          <w:rFonts w:eastAsia="Calibri"/>
          <w:sz w:val="28"/>
          <w:szCs w:val="28"/>
          <w:lang w:eastAsia="en-US"/>
        </w:rPr>
        <w:t>«2» (неудовлетворительно) – уровень выполнения требований ниже удовлетворительного: наличие более 6 ошибок; нарушение логики, неполнота, нераскрытость обсуждаемого вопроса, отсутствие аргументации либо ошибочность ее основных положений</w:t>
      </w:r>
    </w:p>
    <w:p w:rsidR="007A17C3" w:rsidRPr="00CD11B5" w:rsidRDefault="007A17C3" w:rsidP="0081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sectPr w:rsidR="007A17C3" w:rsidRPr="00CD11B5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850" w:bottom="1134" w:left="1701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59" w:rsidRDefault="00793C59">
      <w:r>
        <w:separator/>
      </w:r>
    </w:p>
  </w:endnote>
  <w:endnote w:type="continuationSeparator" w:id="0">
    <w:p w:rsidR="00793C59" w:rsidRDefault="0079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4C" w:rsidRDefault="0072014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A361A">
      <w:rPr>
        <w:noProof/>
      </w:rPr>
      <w:t>3</w:t>
    </w:r>
    <w:r>
      <w:fldChar w:fldCharType="end"/>
    </w:r>
  </w:p>
  <w:p w:rsidR="0072014C" w:rsidRDefault="0072014C">
    <w:pPr>
      <w:pStyle w:val="a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4C" w:rsidRDefault="0072014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A361A" w:rsidRPr="00EA361A">
      <w:rPr>
        <w:noProof/>
        <w:lang w:val="ru-RU"/>
      </w:rPr>
      <w:t>99</w:t>
    </w:r>
    <w:r>
      <w:fldChar w:fldCharType="end"/>
    </w:r>
  </w:p>
  <w:p w:rsidR="0072014C" w:rsidRDefault="0072014C">
    <w:pPr>
      <w:pStyle w:val="aa"/>
      <w:ind w:right="360"/>
    </w:pPr>
  </w:p>
  <w:p w:rsidR="0072014C" w:rsidRDefault="0072014C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4C" w:rsidRDefault="007201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4C" w:rsidRDefault="0072014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2014C" w:rsidRDefault="0072014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4C" w:rsidRDefault="0072014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4C" w:rsidRDefault="0072014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A361A" w:rsidRPr="00EA361A">
      <w:rPr>
        <w:noProof/>
        <w:lang w:val="ru-RU"/>
      </w:rPr>
      <w:t>8</w:t>
    </w:r>
    <w:r>
      <w:fldChar w:fldCharType="end"/>
    </w:r>
  </w:p>
  <w:p w:rsidR="0072014C" w:rsidRDefault="0072014C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4C" w:rsidRDefault="0072014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A361A" w:rsidRPr="00EA361A">
      <w:rPr>
        <w:noProof/>
        <w:lang w:val="ru-RU"/>
      </w:rPr>
      <w:t>7</w:t>
    </w:r>
    <w:r>
      <w:fldChar w:fldCharType="end"/>
    </w:r>
  </w:p>
  <w:p w:rsidR="0072014C" w:rsidRDefault="0072014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4C" w:rsidRDefault="0072014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4C" w:rsidRDefault="0072014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A361A" w:rsidRPr="00EA361A">
      <w:rPr>
        <w:noProof/>
        <w:lang w:val="ru-RU"/>
      </w:rPr>
      <w:t>29</w:t>
    </w:r>
    <w:r>
      <w:fldChar w:fldCharType="end"/>
    </w:r>
  </w:p>
  <w:p w:rsidR="0072014C" w:rsidRDefault="0072014C">
    <w:pPr>
      <w:pStyle w:val="a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4C" w:rsidRDefault="0072014C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4C" w:rsidRDefault="0072014C"/>
  <w:p w:rsidR="0072014C" w:rsidRDefault="007201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59" w:rsidRDefault="00793C59">
      <w:r>
        <w:separator/>
      </w:r>
    </w:p>
  </w:footnote>
  <w:footnote w:type="continuationSeparator" w:id="0">
    <w:p w:rsidR="00793C59" w:rsidRDefault="00793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4C" w:rsidRDefault="0072014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4C" w:rsidRDefault="007201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4C" w:rsidRDefault="0072014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4C" w:rsidRDefault="0072014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4C" w:rsidRDefault="0072014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4C" w:rsidRDefault="0072014C"/>
  <w:p w:rsidR="0072014C" w:rsidRDefault="0072014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4C" w:rsidRDefault="0072014C"/>
  <w:p w:rsidR="0072014C" w:rsidRDefault="0072014C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4C" w:rsidRDefault="007201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08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b w:val="0"/>
        <w:caps/>
        <w:sz w:val="28"/>
        <w:szCs w:val="2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ap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2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4" w:hanging="2160"/>
      </w:p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5">
    <w:nsid w:val="019D1817"/>
    <w:multiLevelType w:val="hybridMultilevel"/>
    <w:tmpl w:val="F9140D5A"/>
    <w:lvl w:ilvl="0" w:tplc="04190017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3574751"/>
    <w:multiLevelType w:val="hybridMultilevel"/>
    <w:tmpl w:val="6E7E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6903D4"/>
    <w:multiLevelType w:val="multilevel"/>
    <w:tmpl w:val="6930C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10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06E35CF3"/>
    <w:multiLevelType w:val="hybridMultilevel"/>
    <w:tmpl w:val="238E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1A25C8"/>
    <w:multiLevelType w:val="hybridMultilevel"/>
    <w:tmpl w:val="2AB6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7445ACD"/>
    <w:multiLevelType w:val="hybridMultilevel"/>
    <w:tmpl w:val="69B00FA2"/>
    <w:lvl w:ilvl="0" w:tplc="C946F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BA67D3"/>
    <w:multiLevelType w:val="hybridMultilevel"/>
    <w:tmpl w:val="C3A65C10"/>
    <w:lvl w:ilvl="0" w:tplc="6060B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AEA703D"/>
    <w:multiLevelType w:val="hybridMultilevel"/>
    <w:tmpl w:val="653C4E16"/>
    <w:lvl w:ilvl="0" w:tplc="6374DEC8">
      <w:start w:val="1"/>
      <w:numFmt w:val="decimal"/>
      <w:lvlText w:val="%1."/>
      <w:lvlJc w:val="left"/>
      <w:pPr>
        <w:ind w:left="1030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0C7F28CE"/>
    <w:multiLevelType w:val="hybridMultilevel"/>
    <w:tmpl w:val="A92464CA"/>
    <w:lvl w:ilvl="0" w:tplc="04190017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1C5C32AA"/>
    <w:multiLevelType w:val="hybridMultilevel"/>
    <w:tmpl w:val="E91C7FE4"/>
    <w:lvl w:ilvl="0" w:tplc="6374DEC8">
      <w:start w:val="1"/>
      <w:numFmt w:val="decimal"/>
      <w:lvlText w:val="%1."/>
      <w:lvlJc w:val="left"/>
      <w:pPr>
        <w:ind w:left="917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1CF346E1"/>
    <w:multiLevelType w:val="hybridMultilevel"/>
    <w:tmpl w:val="C8DC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F82202"/>
    <w:multiLevelType w:val="hybridMultilevel"/>
    <w:tmpl w:val="52D2A104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0150F8F"/>
    <w:multiLevelType w:val="multilevel"/>
    <w:tmpl w:val="6812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8653C9"/>
    <w:multiLevelType w:val="hybridMultilevel"/>
    <w:tmpl w:val="1374A0A2"/>
    <w:lvl w:ilvl="0" w:tplc="0419000F">
      <w:start w:val="1"/>
      <w:numFmt w:val="decimal"/>
      <w:lvlText w:val="%1."/>
      <w:lvlJc w:val="left"/>
      <w:pPr>
        <w:ind w:left="7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  <w:rPr>
        <w:rFonts w:cs="Times New Roman"/>
      </w:rPr>
    </w:lvl>
  </w:abstractNum>
  <w:abstractNum w:abstractNumId="20">
    <w:nsid w:val="2E831EFE"/>
    <w:multiLevelType w:val="hybridMultilevel"/>
    <w:tmpl w:val="C98822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2F0A5BFC"/>
    <w:multiLevelType w:val="hybridMultilevel"/>
    <w:tmpl w:val="BA944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7736B1"/>
    <w:multiLevelType w:val="hybridMultilevel"/>
    <w:tmpl w:val="EA6C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D94D8E"/>
    <w:multiLevelType w:val="hybridMultilevel"/>
    <w:tmpl w:val="B48E1FB0"/>
    <w:lvl w:ilvl="0" w:tplc="F9C20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BA4333"/>
    <w:multiLevelType w:val="hybridMultilevel"/>
    <w:tmpl w:val="C98822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0EB2AB0"/>
    <w:multiLevelType w:val="hybridMultilevel"/>
    <w:tmpl w:val="CAEE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AC1432"/>
    <w:multiLevelType w:val="hybridMultilevel"/>
    <w:tmpl w:val="0142AF7A"/>
    <w:lvl w:ilvl="0" w:tplc="79648128">
      <w:start w:val="2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9B23CD"/>
    <w:multiLevelType w:val="hybridMultilevel"/>
    <w:tmpl w:val="689A4BA8"/>
    <w:lvl w:ilvl="0" w:tplc="D48227A4">
      <w:start w:val="1"/>
      <w:numFmt w:val="decimal"/>
      <w:lvlText w:val="%1."/>
      <w:lvlJc w:val="left"/>
      <w:pPr>
        <w:ind w:left="1098" w:hanging="5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ru-RU" w:bidi="ru-RU"/>
      </w:rPr>
    </w:lvl>
    <w:lvl w:ilvl="1" w:tplc="291A53C0">
      <w:numFmt w:val="bullet"/>
      <w:lvlText w:val="•"/>
      <w:lvlJc w:val="left"/>
      <w:pPr>
        <w:ind w:left="1763" w:hanging="567"/>
      </w:pPr>
      <w:rPr>
        <w:rFonts w:hint="default"/>
        <w:lang w:val="ru-RU" w:eastAsia="ru-RU" w:bidi="ru-RU"/>
      </w:rPr>
    </w:lvl>
    <w:lvl w:ilvl="2" w:tplc="4426D67C">
      <w:numFmt w:val="bullet"/>
      <w:lvlText w:val="•"/>
      <w:lvlJc w:val="left"/>
      <w:pPr>
        <w:ind w:left="2426" w:hanging="567"/>
      </w:pPr>
      <w:rPr>
        <w:rFonts w:hint="default"/>
        <w:lang w:val="ru-RU" w:eastAsia="ru-RU" w:bidi="ru-RU"/>
      </w:rPr>
    </w:lvl>
    <w:lvl w:ilvl="3" w:tplc="FA88BA00">
      <w:numFmt w:val="bullet"/>
      <w:lvlText w:val="•"/>
      <w:lvlJc w:val="left"/>
      <w:pPr>
        <w:ind w:left="3089" w:hanging="567"/>
      </w:pPr>
      <w:rPr>
        <w:rFonts w:hint="default"/>
        <w:lang w:val="ru-RU" w:eastAsia="ru-RU" w:bidi="ru-RU"/>
      </w:rPr>
    </w:lvl>
    <w:lvl w:ilvl="4" w:tplc="3F982CAE">
      <w:numFmt w:val="bullet"/>
      <w:lvlText w:val="•"/>
      <w:lvlJc w:val="left"/>
      <w:pPr>
        <w:ind w:left="3753" w:hanging="567"/>
      </w:pPr>
      <w:rPr>
        <w:rFonts w:hint="default"/>
        <w:lang w:val="ru-RU" w:eastAsia="ru-RU" w:bidi="ru-RU"/>
      </w:rPr>
    </w:lvl>
    <w:lvl w:ilvl="5" w:tplc="5C12BC04">
      <w:numFmt w:val="bullet"/>
      <w:lvlText w:val="•"/>
      <w:lvlJc w:val="left"/>
      <w:pPr>
        <w:ind w:left="4416" w:hanging="567"/>
      </w:pPr>
      <w:rPr>
        <w:rFonts w:hint="default"/>
        <w:lang w:val="ru-RU" w:eastAsia="ru-RU" w:bidi="ru-RU"/>
      </w:rPr>
    </w:lvl>
    <w:lvl w:ilvl="6" w:tplc="9EF6D296">
      <w:numFmt w:val="bullet"/>
      <w:lvlText w:val="•"/>
      <w:lvlJc w:val="left"/>
      <w:pPr>
        <w:ind w:left="5079" w:hanging="567"/>
      </w:pPr>
      <w:rPr>
        <w:rFonts w:hint="default"/>
        <w:lang w:val="ru-RU" w:eastAsia="ru-RU" w:bidi="ru-RU"/>
      </w:rPr>
    </w:lvl>
    <w:lvl w:ilvl="7" w:tplc="6374B1CA">
      <w:numFmt w:val="bullet"/>
      <w:lvlText w:val="•"/>
      <w:lvlJc w:val="left"/>
      <w:pPr>
        <w:ind w:left="5742" w:hanging="567"/>
      </w:pPr>
      <w:rPr>
        <w:rFonts w:hint="default"/>
        <w:lang w:val="ru-RU" w:eastAsia="ru-RU" w:bidi="ru-RU"/>
      </w:rPr>
    </w:lvl>
    <w:lvl w:ilvl="8" w:tplc="2A6A7BDE">
      <w:numFmt w:val="bullet"/>
      <w:lvlText w:val="•"/>
      <w:lvlJc w:val="left"/>
      <w:pPr>
        <w:ind w:left="6406" w:hanging="567"/>
      </w:pPr>
      <w:rPr>
        <w:rFonts w:hint="default"/>
        <w:lang w:val="ru-RU" w:eastAsia="ru-RU" w:bidi="ru-RU"/>
      </w:rPr>
    </w:lvl>
  </w:abstractNum>
  <w:abstractNum w:abstractNumId="28">
    <w:nsid w:val="56246CB8"/>
    <w:multiLevelType w:val="hybridMultilevel"/>
    <w:tmpl w:val="4DBC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9132A3"/>
    <w:multiLevelType w:val="hybridMultilevel"/>
    <w:tmpl w:val="98EAF2D4"/>
    <w:lvl w:ilvl="0" w:tplc="79648128">
      <w:start w:val="2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4D26A9"/>
    <w:multiLevelType w:val="hybridMultilevel"/>
    <w:tmpl w:val="C7BE4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26649"/>
    <w:multiLevelType w:val="hybridMultilevel"/>
    <w:tmpl w:val="171CE8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BA4190"/>
    <w:multiLevelType w:val="hybridMultilevel"/>
    <w:tmpl w:val="6206E9E8"/>
    <w:lvl w:ilvl="0" w:tplc="04190017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38068E9"/>
    <w:multiLevelType w:val="hybridMultilevel"/>
    <w:tmpl w:val="A39AD5D0"/>
    <w:lvl w:ilvl="0" w:tplc="04190017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27731D"/>
    <w:multiLevelType w:val="hybridMultilevel"/>
    <w:tmpl w:val="EB08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CE0128"/>
    <w:multiLevelType w:val="hybridMultilevel"/>
    <w:tmpl w:val="034C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3D0E4E"/>
    <w:multiLevelType w:val="hybridMultilevel"/>
    <w:tmpl w:val="A392BA1C"/>
    <w:lvl w:ilvl="0" w:tplc="6F3E14E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086442"/>
    <w:multiLevelType w:val="hybridMultilevel"/>
    <w:tmpl w:val="580C1EB8"/>
    <w:lvl w:ilvl="0" w:tplc="79648128">
      <w:start w:val="2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86110F2"/>
    <w:multiLevelType w:val="hybridMultilevel"/>
    <w:tmpl w:val="955C7F36"/>
    <w:lvl w:ilvl="0" w:tplc="67A8FF76">
      <w:start w:val="9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39">
    <w:nsid w:val="6CCD412B"/>
    <w:multiLevelType w:val="hybridMultilevel"/>
    <w:tmpl w:val="F83CB2EC"/>
    <w:lvl w:ilvl="0" w:tplc="8C062A74">
      <w:start w:val="1"/>
      <w:numFmt w:val="decimal"/>
      <w:lvlText w:val="%1."/>
      <w:lvlJc w:val="left"/>
      <w:pPr>
        <w:ind w:left="872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40">
    <w:nsid w:val="76393887"/>
    <w:multiLevelType w:val="hybridMultilevel"/>
    <w:tmpl w:val="D8E8B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A5B9E"/>
    <w:multiLevelType w:val="hybridMultilevel"/>
    <w:tmpl w:val="A89CFC5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9"/>
  </w:num>
  <w:num w:numId="7">
    <w:abstractNumId w:val="11"/>
  </w:num>
  <w:num w:numId="8">
    <w:abstractNumId w:val="14"/>
  </w:num>
  <w:num w:numId="9">
    <w:abstractNumId w:val="17"/>
  </w:num>
  <w:num w:numId="10">
    <w:abstractNumId w:val="32"/>
  </w:num>
  <w:num w:numId="11">
    <w:abstractNumId w:val="13"/>
  </w:num>
  <w:num w:numId="12">
    <w:abstractNumId w:val="33"/>
  </w:num>
  <w:num w:numId="13">
    <w:abstractNumId w:val="5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15"/>
  </w:num>
  <w:num w:numId="18">
    <w:abstractNumId w:val="12"/>
  </w:num>
  <w:num w:numId="19">
    <w:abstractNumId w:val="7"/>
  </w:num>
  <w:num w:numId="20">
    <w:abstractNumId w:val="37"/>
  </w:num>
  <w:num w:numId="21">
    <w:abstractNumId w:val="29"/>
  </w:num>
  <w:num w:numId="22">
    <w:abstractNumId w:val="26"/>
  </w:num>
  <w:num w:numId="23">
    <w:abstractNumId w:val="22"/>
  </w:num>
  <w:num w:numId="24">
    <w:abstractNumId w:val="36"/>
  </w:num>
  <w:num w:numId="25">
    <w:abstractNumId w:val="38"/>
  </w:num>
  <w:num w:numId="26">
    <w:abstractNumId w:val="25"/>
  </w:num>
  <w:num w:numId="27">
    <w:abstractNumId w:val="23"/>
  </w:num>
  <w:num w:numId="28">
    <w:abstractNumId w:val="21"/>
  </w:num>
  <w:num w:numId="29">
    <w:abstractNumId w:val="19"/>
  </w:num>
  <w:num w:numId="30">
    <w:abstractNumId w:val="31"/>
  </w:num>
  <w:num w:numId="31">
    <w:abstractNumId w:val="16"/>
  </w:num>
  <w:num w:numId="32">
    <w:abstractNumId w:val="34"/>
  </w:num>
  <w:num w:numId="33">
    <w:abstractNumId w:val="41"/>
  </w:num>
  <w:num w:numId="34">
    <w:abstractNumId w:val="18"/>
  </w:num>
  <w:num w:numId="35">
    <w:abstractNumId w:val="28"/>
  </w:num>
  <w:num w:numId="36">
    <w:abstractNumId w:val="6"/>
  </w:num>
  <w:num w:numId="37">
    <w:abstractNumId w:val="35"/>
  </w:num>
  <w:num w:numId="38">
    <w:abstractNumId w:val="9"/>
  </w:num>
  <w:num w:numId="39">
    <w:abstractNumId w:val="8"/>
  </w:num>
  <w:num w:numId="40">
    <w:abstractNumId w:val="10"/>
  </w:num>
  <w:num w:numId="41">
    <w:abstractNumId w:val="4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A8"/>
    <w:rsid w:val="00000E9B"/>
    <w:rsid w:val="000070D8"/>
    <w:rsid w:val="00007149"/>
    <w:rsid w:val="00013942"/>
    <w:rsid w:val="00076B73"/>
    <w:rsid w:val="000A4471"/>
    <w:rsid w:val="000A53D8"/>
    <w:rsid w:val="000B797B"/>
    <w:rsid w:val="000C15E0"/>
    <w:rsid w:val="000C19A7"/>
    <w:rsid w:val="000D076D"/>
    <w:rsid w:val="000E1A45"/>
    <w:rsid w:val="000E3198"/>
    <w:rsid w:val="000F0351"/>
    <w:rsid w:val="000F2E07"/>
    <w:rsid w:val="001107BA"/>
    <w:rsid w:val="00122FB9"/>
    <w:rsid w:val="001237D1"/>
    <w:rsid w:val="00130367"/>
    <w:rsid w:val="001333FE"/>
    <w:rsid w:val="00141CED"/>
    <w:rsid w:val="00146B04"/>
    <w:rsid w:val="00147283"/>
    <w:rsid w:val="00151068"/>
    <w:rsid w:val="00174879"/>
    <w:rsid w:val="0019698A"/>
    <w:rsid w:val="001F19DD"/>
    <w:rsid w:val="00216941"/>
    <w:rsid w:val="00220E1C"/>
    <w:rsid w:val="0022210C"/>
    <w:rsid w:val="00222C4C"/>
    <w:rsid w:val="00237024"/>
    <w:rsid w:val="002505AD"/>
    <w:rsid w:val="00251C43"/>
    <w:rsid w:val="0026200C"/>
    <w:rsid w:val="002879EC"/>
    <w:rsid w:val="002B5151"/>
    <w:rsid w:val="002D036C"/>
    <w:rsid w:val="002E6958"/>
    <w:rsid w:val="00305C48"/>
    <w:rsid w:val="0033439E"/>
    <w:rsid w:val="00345DB7"/>
    <w:rsid w:val="0036165F"/>
    <w:rsid w:val="00391968"/>
    <w:rsid w:val="003A27BF"/>
    <w:rsid w:val="003B5AA5"/>
    <w:rsid w:val="003C7EB9"/>
    <w:rsid w:val="003F7031"/>
    <w:rsid w:val="00410CA1"/>
    <w:rsid w:val="0042266D"/>
    <w:rsid w:val="00461A2D"/>
    <w:rsid w:val="004755B7"/>
    <w:rsid w:val="004771AC"/>
    <w:rsid w:val="004933E3"/>
    <w:rsid w:val="004A466D"/>
    <w:rsid w:val="004B11D1"/>
    <w:rsid w:val="004B60B7"/>
    <w:rsid w:val="004B72EB"/>
    <w:rsid w:val="004E3F42"/>
    <w:rsid w:val="00502940"/>
    <w:rsid w:val="005162F7"/>
    <w:rsid w:val="00520D57"/>
    <w:rsid w:val="00526116"/>
    <w:rsid w:val="005355FD"/>
    <w:rsid w:val="00553ADC"/>
    <w:rsid w:val="00574C44"/>
    <w:rsid w:val="005A702C"/>
    <w:rsid w:val="005A745E"/>
    <w:rsid w:val="005C0737"/>
    <w:rsid w:val="005C5878"/>
    <w:rsid w:val="005C7C27"/>
    <w:rsid w:val="005D0A3F"/>
    <w:rsid w:val="006048A7"/>
    <w:rsid w:val="00611C0B"/>
    <w:rsid w:val="00635D36"/>
    <w:rsid w:val="00641DAD"/>
    <w:rsid w:val="00642E9F"/>
    <w:rsid w:val="0066149D"/>
    <w:rsid w:val="00673F15"/>
    <w:rsid w:val="00675231"/>
    <w:rsid w:val="006A0375"/>
    <w:rsid w:val="006A5179"/>
    <w:rsid w:val="006B6DFF"/>
    <w:rsid w:val="006C3D85"/>
    <w:rsid w:val="006D2D65"/>
    <w:rsid w:val="006D4B93"/>
    <w:rsid w:val="006D6814"/>
    <w:rsid w:val="006E143B"/>
    <w:rsid w:val="006F38A6"/>
    <w:rsid w:val="00706082"/>
    <w:rsid w:val="007130AC"/>
    <w:rsid w:val="00716195"/>
    <w:rsid w:val="0072014C"/>
    <w:rsid w:val="007334E1"/>
    <w:rsid w:val="007424F4"/>
    <w:rsid w:val="0074296F"/>
    <w:rsid w:val="00744C59"/>
    <w:rsid w:val="00746513"/>
    <w:rsid w:val="00760A91"/>
    <w:rsid w:val="007618D6"/>
    <w:rsid w:val="00772F67"/>
    <w:rsid w:val="00783128"/>
    <w:rsid w:val="00785FA1"/>
    <w:rsid w:val="00786F64"/>
    <w:rsid w:val="00793C59"/>
    <w:rsid w:val="007A1439"/>
    <w:rsid w:val="007A17C3"/>
    <w:rsid w:val="007A6AA6"/>
    <w:rsid w:val="007B3B37"/>
    <w:rsid w:val="007B4744"/>
    <w:rsid w:val="007E3494"/>
    <w:rsid w:val="007F7207"/>
    <w:rsid w:val="008143E5"/>
    <w:rsid w:val="00816F13"/>
    <w:rsid w:val="00834CBF"/>
    <w:rsid w:val="00863359"/>
    <w:rsid w:val="008676C8"/>
    <w:rsid w:val="00867BC2"/>
    <w:rsid w:val="00882AE8"/>
    <w:rsid w:val="008B5FD4"/>
    <w:rsid w:val="008B61C2"/>
    <w:rsid w:val="008C0E77"/>
    <w:rsid w:val="008C6694"/>
    <w:rsid w:val="008D1054"/>
    <w:rsid w:val="008F21E6"/>
    <w:rsid w:val="0090041B"/>
    <w:rsid w:val="00900D46"/>
    <w:rsid w:val="00902326"/>
    <w:rsid w:val="00911650"/>
    <w:rsid w:val="00923ACD"/>
    <w:rsid w:val="009270FE"/>
    <w:rsid w:val="009519CB"/>
    <w:rsid w:val="00956D9F"/>
    <w:rsid w:val="00971472"/>
    <w:rsid w:val="00981A31"/>
    <w:rsid w:val="009A58EF"/>
    <w:rsid w:val="009D0C4C"/>
    <w:rsid w:val="009D647F"/>
    <w:rsid w:val="009D713A"/>
    <w:rsid w:val="009E1812"/>
    <w:rsid w:val="00A0008A"/>
    <w:rsid w:val="00A23FA7"/>
    <w:rsid w:val="00A24F1D"/>
    <w:rsid w:val="00A34104"/>
    <w:rsid w:val="00A43383"/>
    <w:rsid w:val="00A66A2F"/>
    <w:rsid w:val="00A92506"/>
    <w:rsid w:val="00A935A2"/>
    <w:rsid w:val="00A94B95"/>
    <w:rsid w:val="00A95153"/>
    <w:rsid w:val="00A963C4"/>
    <w:rsid w:val="00AB6A7A"/>
    <w:rsid w:val="00AC1690"/>
    <w:rsid w:val="00AD2203"/>
    <w:rsid w:val="00AD3953"/>
    <w:rsid w:val="00AE612C"/>
    <w:rsid w:val="00AF3570"/>
    <w:rsid w:val="00AF7599"/>
    <w:rsid w:val="00B24E74"/>
    <w:rsid w:val="00B362CC"/>
    <w:rsid w:val="00B36B59"/>
    <w:rsid w:val="00B43387"/>
    <w:rsid w:val="00B4455B"/>
    <w:rsid w:val="00B44A8E"/>
    <w:rsid w:val="00B4506B"/>
    <w:rsid w:val="00B4642C"/>
    <w:rsid w:val="00B47DEA"/>
    <w:rsid w:val="00B50D30"/>
    <w:rsid w:val="00B555A7"/>
    <w:rsid w:val="00B756D9"/>
    <w:rsid w:val="00B86BDB"/>
    <w:rsid w:val="00BB5D20"/>
    <w:rsid w:val="00BC4E23"/>
    <w:rsid w:val="00BC74FD"/>
    <w:rsid w:val="00BE1E3A"/>
    <w:rsid w:val="00BE53C0"/>
    <w:rsid w:val="00BF127E"/>
    <w:rsid w:val="00BF3B55"/>
    <w:rsid w:val="00C00B66"/>
    <w:rsid w:val="00C03F75"/>
    <w:rsid w:val="00C1293D"/>
    <w:rsid w:val="00C21F27"/>
    <w:rsid w:val="00C260AD"/>
    <w:rsid w:val="00C61230"/>
    <w:rsid w:val="00C63C61"/>
    <w:rsid w:val="00C723B7"/>
    <w:rsid w:val="00C7297F"/>
    <w:rsid w:val="00C83C20"/>
    <w:rsid w:val="00C93532"/>
    <w:rsid w:val="00C945EA"/>
    <w:rsid w:val="00C97650"/>
    <w:rsid w:val="00C977C2"/>
    <w:rsid w:val="00CA3150"/>
    <w:rsid w:val="00CA7411"/>
    <w:rsid w:val="00CB6D25"/>
    <w:rsid w:val="00CC2A9E"/>
    <w:rsid w:val="00CC7801"/>
    <w:rsid w:val="00CD11B5"/>
    <w:rsid w:val="00CE6034"/>
    <w:rsid w:val="00D30049"/>
    <w:rsid w:val="00D4131B"/>
    <w:rsid w:val="00D51BCE"/>
    <w:rsid w:val="00D55AE8"/>
    <w:rsid w:val="00D630BD"/>
    <w:rsid w:val="00D7054E"/>
    <w:rsid w:val="00D736CA"/>
    <w:rsid w:val="00D95C24"/>
    <w:rsid w:val="00DA095C"/>
    <w:rsid w:val="00DA460F"/>
    <w:rsid w:val="00DA681A"/>
    <w:rsid w:val="00DB3D88"/>
    <w:rsid w:val="00DC345C"/>
    <w:rsid w:val="00DD3E8F"/>
    <w:rsid w:val="00DD79E7"/>
    <w:rsid w:val="00DF3A9A"/>
    <w:rsid w:val="00E0225B"/>
    <w:rsid w:val="00E42F0D"/>
    <w:rsid w:val="00E57F5E"/>
    <w:rsid w:val="00E86FBD"/>
    <w:rsid w:val="00EA0317"/>
    <w:rsid w:val="00EA361A"/>
    <w:rsid w:val="00EA5E68"/>
    <w:rsid w:val="00EA6BA8"/>
    <w:rsid w:val="00EB2BA4"/>
    <w:rsid w:val="00EB4D9A"/>
    <w:rsid w:val="00EE32CF"/>
    <w:rsid w:val="00EF7277"/>
    <w:rsid w:val="00EF7CE5"/>
    <w:rsid w:val="00F048C7"/>
    <w:rsid w:val="00F1615A"/>
    <w:rsid w:val="00F24CE9"/>
    <w:rsid w:val="00F32BBD"/>
    <w:rsid w:val="00F35982"/>
    <w:rsid w:val="00F42A9F"/>
    <w:rsid w:val="00F6466C"/>
    <w:rsid w:val="00F84FF6"/>
    <w:rsid w:val="00F9097C"/>
    <w:rsid w:val="00F9771D"/>
    <w:rsid w:val="00FB67F1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D30049"/>
    <w:pPr>
      <w:keepNext/>
      <w:numPr>
        <w:numId w:val="1"/>
      </w:numPr>
      <w:autoSpaceDE w:val="0"/>
      <w:ind w:left="0" w:firstLine="0"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caps/>
      <w:sz w:val="28"/>
      <w:szCs w:val="28"/>
    </w:rPr>
  </w:style>
  <w:style w:type="character" w:customStyle="1" w:styleId="WW8Num3z1">
    <w:name w:val="WW8Num3z1"/>
    <w:rPr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aps/>
      <w:sz w:val="28"/>
      <w:szCs w:val="28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21">
    <w:name w:val="Основной шрифт абзаца2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 w:val="0"/>
      <w:caps/>
    </w:rPr>
  </w:style>
  <w:style w:type="character" w:customStyle="1" w:styleId="WW8Num9z1">
    <w:name w:val="WW8Num9z1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19z1">
    <w:name w:val="WW8Num19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12">
    <w:name w:val="Основной шрифт абзаца1"/>
  </w:style>
  <w:style w:type="character" w:styleId="a3">
    <w:name w:val="page number"/>
    <w:basedOn w:val="12"/>
  </w:style>
  <w:style w:type="character" w:customStyle="1" w:styleId="a4">
    <w:name w:val="Основной текст_"/>
    <w:rPr>
      <w:sz w:val="27"/>
      <w:szCs w:val="27"/>
      <w:lang w:eastAsia="ar-SA" w:bidi="ar-SA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3">
    <w:name w:val="Основной текст с отступом 3 Знак"/>
    <w:link w:val="30"/>
    <w:rPr>
      <w:sz w:val="16"/>
      <w:szCs w:val="16"/>
    </w:rPr>
  </w:style>
  <w:style w:type="character" w:customStyle="1" w:styleId="22">
    <w:name w:val="Основной текст (2)_"/>
    <w:rPr>
      <w:b/>
      <w:bCs/>
      <w:spacing w:val="2"/>
      <w:sz w:val="21"/>
      <w:szCs w:val="21"/>
      <w:shd w:val="clear" w:color="auto" w:fill="FFFFFF"/>
    </w:rPr>
  </w:style>
  <w:style w:type="character" w:customStyle="1" w:styleId="4">
    <w:name w:val="Заголовок №4_"/>
    <w:rPr>
      <w:b/>
      <w:bCs/>
      <w:spacing w:val="2"/>
      <w:sz w:val="21"/>
      <w:szCs w:val="21"/>
      <w:shd w:val="clear" w:color="auto" w:fill="FFFFFF"/>
    </w:rPr>
  </w:style>
  <w:style w:type="character" w:customStyle="1" w:styleId="13pt0pt">
    <w:name w:val="Основной текст + 13 pt;Полужирный;Интервал 0 pt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vertAlign w:val="baseline"/>
      <w:lang w:val="ru-RU" w:eastAsia="ar-SA" w:bidi="ar-SA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vertAlign w:val="baseline"/>
      <w:lang w:val="ru-RU"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"/>
    <w:pPr>
      <w:ind w:left="283" w:hanging="283"/>
    </w:p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31">
    <w:name w:val="Основной текст3"/>
    <w:basedOn w:val="a"/>
    <w:pPr>
      <w:shd w:val="clear" w:color="auto" w:fill="FFFFFF"/>
      <w:spacing w:after="300" w:line="322" w:lineRule="exact"/>
      <w:ind w:hanging="1280"/>
      <w:jc w:val="both"/>
    </w:pPr>
    <w:rPr>
      <w:sz w:val="27"/>
      <w:szCs w:val="27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e">
    <w:name w:val="No Spacing"/>
    <w:uiPriority w:val="99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5">
    <w:name w:val="Основной текст (2)"/>
    <w:basedOn w:val="a"/>
    <w:pPr>
      <w:widowControl w:val="0"/>
      <w:shd w:val="clear" w:color="auto" w:fill="FFFFFF"/>
      <w:spacing w:after="360" w:line="0" w:lineRule="atLeast"/>
      <w:ind w:hanging="1700"/>
      <w:jc w:val="center"/>
    </w:pPr>
    <w:rPr>
      <w:b/>
      <w:bCs/>
      <w:spacing w:val="2"/>
      <w:sz w:val="21"/>
      <w:szCs w:val="21"/>
    </w:rPr>
  </w:style>
  <w:style w:type="paragraph" w:customStyle="1" w:styleId="40">
    <w:name w:val="Заголовок №4"/>
    <w:basedOn w:val="a"/>
    <w:pPr>
      <w:widowControl w:val="0"/>
      <w:shd w:val="clear" w:color="auto" w:fill="FFFFFF"/>
      <w:spacing w:before="540" w:after="240" w:line="0" w:lineRule="atLeast"/>
      <w:jc w:val="both"/>
    </w:pPr>
    <w:rPr>
      <w:b/>
      <w:bCs/>
      <w:spacing w:val="2"/>
      <w:sz w:val="21"/>
      <w:szCs w:val="21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character" w:customStyle="1" w:styleId="ab">
    <w:name w:val="Нижний колонтитул Знак"/>
    <w:link w:val="aa"/>
    <w:uiPriority w:val="99"/>
    <w:rsid w:val="000F0351"/>
    <w:rPr>
      <w:sz w:val="24"/>
      <w:szCs w:val="24"/>
      <w:lang w:eastAsia="ar-SA"/>
    </w:rPr>
  </w:style>
  <w:style w:type="paragraph" w:styleId="af2">
    <w:name w:val="List Paragraph"/>
    <w:basedOn w:val="a"/>
    <w:link w:val="af3"/>
    <w:uiPriority w:val="99"/>
    <w:qFormat/>
    <w:rsid w:val="00C612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locked/>
    <w:rsid w:val="00C61230"/>
    <w:rPr>
      <w:sz w:val="24"/>
      <w:szCs w:val="24"/>
      <w:lang w:eastAsia="ar-SA"/>
    </w:rPr>
  </w:style>
  <w:style w:type="paragraph" w:styleId="26">
    <w:name w:val="Body Text 2"/>
    <w:basedOn w:val="a"/>
    <w:link w:val="27"/>
    <w:unhideWhenUsed/>
    <w:rsid w:val="00D95C24"/>
    <w:pPr>
      <w:spacing w:after="120" w:line="480" w:lineRule="auto"/>
    </w:pPr>
    <w:rPr>
      <w:lang w:val="x-none"/>
    </w:rPr>
  </w:style>
  <w:style w:type="character" w:customStyle="1" w:styleId="27">
    <w:name w:val="Основной текст 2 Знак"/>
    <w:link w:val="26"/>
    <w:rsid w:val="00D95C24"/>
    <w:rPr>
      <w:sz w:val="24"/>
      <w:szCs w:val="24"/>
      <w:lang w:eastAsia="ar-SA"/>
    </w:rPr>
  </w:style>
  <w:style w:type="table" w:styleId="af4">
    <w:name w:val="Table Grid"/>
    <w:basedOn w:val="a1"/>
    <w:uiPriority w:val="59"/>
    <w:rsid w:val="00C94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qFormat/>
    <w:rsid w:val="008D1054"/>
    <w:rPr>
      <w:i/>
      <w:iCs/>
    </w:rPr>
  </w:style>
  <w:style w:type="paragraph" w:styleId="af6">
    <w:name w:val="Balloon Text"/>
    <w:basedOn w:val="a"/>
    <w:link w:val="af7"/>
    <w:uiPriority w:val="99"/>
    <w:semiHidden/>
    <w:unhideWhenUsed/>
    <w:rsid w:val="00B362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B362CC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C63C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2B5151"/>
  </w:style>
  <w:style w:type="paragraph" w:styleId="af8">
    <w:name w:val="TOC Heading"/>
    <w:basedOn w:val="1"/>
    <w:next w:val="a"/>
    <w:uiPriority w:val="39"/>
    <w:semiHidden/>
    <w:unhideWhenUsed/>
    <w:qFormat/>
    <w:rsid w:val="00F24CE9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F24CE9"/>
  </w:style>
  <w:style w:type="table" w:customStyle="1" w:styleId="TableNormal">
    <w:name w:val="Table Normal"/>
    <w:uiPriority w:val="2"/>
    <w:semiHidden/>
    <w:unhideWhenUsed/>
    <w:qFormat/>
    <w:rsid w:val="00DD3E8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D3E8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Знак Знак Знак Знак Знак Знак Знак Знак Знак Знак Знак Знак Знак Знак"/>
    <w:basedOn w:val="a"/>
    <w:rsid w:val="00C83C20"/>
    <w:pPr>
      <w:suppressAutoHyphens w:val="0"/>
      <w:spacing w:after="160" w:line="240" w:lineRule="exact"/>
    </w:pPr>
    <w:rPr>
      <w:rFonts w:ascii="Verdana" w:hAnsi="Verdana"/>
      <w:sz w:val="20"/>
      <w:szCs w:val="20"/>
      <w:lang w:eastAsia="ru-RU"/>
    </w:rPr>
  </w:style>
  <w:style w:type="paragraph" w:customStyle="1" w:styleId="ConsPlusNormal">
    <w:name w:val="ConsPlusNormal"/>
    <w:rsid w:val="00DB3D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0C15E0"/>
  </w:style>
  <w:style w:type="character" w:customStyle="1" w:styleId="af3">
    <w:name w:val="Абзац списка Знак"/>
    <w:link w:val="af2"/>
    <w:uiPriority w:val="99"/>
    <w:locked/>
    <w:rsid w:val="000C15E0"/>
    <w:rPr>
      <w:rFonts w:ascii="Calibri" w:hAnsi="Calibri"/>
      <w:sz w:val="22"/>
      <w:szCs w:val="22"/>
      <w:lang w:eastAsia="en-US"/>
    </w:rPr>
  </w:style>
  <w:style w:type="paragraph" w:customStyle="1" w:styleId="10">
    <w:name w:val="Стиль1"/>
    <w:basedOn w:val="a"/>
    <w:uiPriority w:val="99"/>
    <w:rsid w:val="000C15E0"/>
    <w:pPr>
      <w:numPr>
        <w:ilvl w:val="1"/>
        <w:numId w:val="19"/>
      </w:numPr>
      <w:suppressAutoHyphens w:val="0"/>
      <w:spacing w:after="120"/>
      <w:jc w:val="both"/>
    </w:pPr>
    <w:rPr>
      <w:rFonts w:eastAsia="Calibri"/>
      <w:lang w:eastAsia="ru-RU"/>
    </w:rPr>
  </w:style>
  <w:style w:type="table" w:customStyle="1" w:styleId="18">
    <w:name w:val="Сетка таблицы1"/>
    <w:basedOn w:val="a1"/>
    <w:next w:val="af4"/>
    <w:uiPriority w:val="99"/>
    <w:locked/>
    <w:rsid w:val="000C15E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uiPriority w:val="99"/>
    <w:rsid w:val="000C15E0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c1">
    <w:name w:val="c1"/>
    <w:basedOn w:val="a0"/>
    <w:uiPriority w:val="99"/>
    <w:rsid w:val="000C15E0"/>
    <w:rPr>
      <w:rFonts w:cs="Times New Roman"/>
    </w:rPr>
  </w:style>
  <w:style w:type="character" w:customStyle="1" w:styleId="c1c3">
    <w:name w:val="c1 c3"/>
    <w:basedOn w:val="a0"/>
    <w:uiPriority w:val="99"/>
    <w:rsid w:val="000C15E0"/>
    <w:rPr>
      <w:rFonts w:cs="Times New Roman"/>
    </w:rPr>
  </w:style>
  <w:style w:type="character" w:customStyle="1" w:styleId="c1c2">
    <w:name w:val="c1 c2"/>
    <w:basedOn w:val="a0"/>
    <w:uiPriority w:val="99"/>
    <w:rsid w:val="000C15E0"/>
    <w:rPr>
      <w:rFonts w:cs="Times New Roman"/>
    </w:rPr>
  </w:style>
  <w:style w:type="paragraph" w:customStyle="1" w:styleId="28">
    <w:name w:val="Знак Знак2"/>
    <w:basedOn w:val="a"/>
    <w:uiPriority w:val="99"/>
    <w:rsid w:val="000C15E0"/>
    <w:pPr>
      <w:suppressAutoHyphens w:val="0"/>
      <w:spacing w:after="160" w:line="240" w:lineRule="exact"/>
    </w:pPr>
    <w:rPr>
      <w:rFonts w:ascii="Verdana" w:eastAsia="Calibri" w:hAnsi="Verdana"/>
      <w:sz w:val="20"/>
      <w:szCs w:val="20"/>
      <w:lang w:eastAsia="ru-RU"/>
    </w:rPr>
  </w:style>
  <w:style w:type="character" w:customStyle="1" w:styleId="FontStyle65">
    <w:name w:val="Font Style65"/>
    <w:uiPriority w:val="99"/>
    <w:rsid w:val="000C15E0"/>
    <w:rPr>
      <w:rFonts w:ascii="Times New Roman" w:hAnsi="Times New Roman"/>
      <w:sz w:val="26"/>
    </w:rPr>
  </w:style>
  <w:style w:type="character" w:customStyle="1" w:styleId="11">
    <w:name w:val="Заголовок 1 Знак"/>
    <w:basedOn w:val="a0"/>
    <w:link w:val="1"/>
    <w:rsid w:val="000C15E0"/>
    <w:rPr>
      <w:b/>
      <w:caps/>
      <w:sz w:val="28"/>
      <w:szCs w:val="24"/>
      <w:lang w:eastAsia="ar-SA"/>
    </w:rPr>
  </w:style>
  <w:style w:type="paragraph" w:customStyle="1" w:styleId="29">
    <w:name w:val="Знак Знак2"/>
    <w:basedOn w:val="a"/>
    <w:rsid w:val="000C15E0"/>
    <w:pPr>
      <w:suppressAutoHyphens w:val="0"/>
      <w:spacing w:after="160" w:line="240" w:lineRule="exact"/>
    </w:pPr>
    <w:rPr>
      <w:rFonts w:ascii="Verdana" w:hAnsi="Verdana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C15E0"/>
    <w:rPr>
      <w:sz w:val="24"/>
      <w:szCs w:val="24"/>
      <w:lang w:eastAsia="ar-SA"/>
    </w:rPr>
  </w:style>
  <w:style w:type="paragraph" w:styleId="30">
    <w:name w:val="Body Text Indent 3"/>
    <w:basedOn w:val="a"/>
    <w:link w:val="3"/>
    <w:rsid w:val="000C15E0"/>
    <w:pPr>
      <w:suppressAutoHyphens w:val="0"/>
      <w:spacing w:line="360" w:lineRule="auto"/>
      <w:ind w:left="360"/>
      <w:jc w:val="both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0C15E0"/>
    <w:rPr>
      <w:sz w:val="16"/>
      <w:szCs w:val="16"/>
      <w:lang w:eastAsia="ar-SA"/>
    </w:rPr>
  </w:style>
  <w:style w:type="paragraph" w:styleId="afa">
    <w:name w:val="Subtitle"/>
    <w:basedOn w:val="a"/>
    <w:next w:val="a"/>
    <w:link w:val="afb"/>
    <w:qFormat/>
    <w:rsid w:val="003F7031"/>
    <w:pPr>
      <w:suppressAutoHyphens w:val="0"/>
      <w:spacing w:after="60"/>
      <w:outlineLvl w:val="1"/>
    </w:pPr>
    <w:rPr>
      <w:b/>
      <w:sz w:val="28"/>
      <w:lang w:eastAsia="ru-RU"/>
    </w:rPr>
  </w:style>
  <w:style w:type="character" w:customStyle="1" w:styleId="afb">
    <w:name w:val="Подзаголовок Знак"/>
    <w:basedOn w:val="a0"/>
    <w:link w:val="afa"/>
    <w:rsid w:val="003F7031"/>
    <w:rPr>
      <w:b/>
      <w:sz w:val="28"/>
      <w:szCs w:val="24"/>
    </w:rPr>
  </w:style>
  <w:style w:type="paragraph" w:customStyle="1" w:styleId="2a">
    <w:name w:val="Основной текст2"/>
    <w:basedOn w:val="a"/>
    <w:rsid w:val="000C15E0"/>
    <w:pPr>
      <w:shd w:val="clear" w:color="auto" w:fill="FFFFFF"/>
      <w:suppressAutoHyphens w:val="0"/>
      <w:spacing w:line="269" w:lineRule="exact"/>
      <w:jc w:val="both"/>
    </w:pPr>
    <w:rPr>
      <w:sz w:val="23"/>
      <w:szCs w:val="23"/>
      <w:shd w:val="clear" w:color="auto" w:fill="FFFFFF"/>
      <w:lang w:eastAsia="ru-RU"/>
    </w:rPr>
  </w:style>
  <w:style w:type="character" w:customStyle="1" w:styleId="32">
    <w:name w:val="Заголовок №3_"/>
    <w:link w:val="33"/>
    <w:locked/>
    <w:rsid w:val="000C15E0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rsid w:val="000C15E0"/>
    <w:pPr>
      <w:shd w:val="clear" w:color="auto" w:fill="FFFFFF"/>
      <w:suppressAutoHyphens w:val="0"/>
      <w:spacing w:after="120" w:line="240" w:lineRule="atLeast"/>
      <w:ind w:hanging="320"/>
      <w:jc w:val="center"/>
      <w:outlineLvl w:val="2"/>
    </w:pPr>
    <w:rPr>
      <w:sz w:val="27"/>
      <w:szCs w:val="27"/>
      <w:shd w:val="clear" w:color="auto" w:fill="FFFFFF"/>
      <w:lang w:eastAsia="ru-RU"/>
    </w:rPr>
  </w:style>
  <w:style w:type="paragraph" w:styleId="2b">
    <w:name w:val="List 2"/>
    <w:basedOn w:val="a"/>
    <w:rsid w:val="000C15E0"/>
    <w:pPr>
      <w:suppressAutoHyphens w:val="0"/>
      <w:ind w:left="566" w:hanging="283"/>
    </w:pPr>
    <w:rPr>
      <w:lang w:eastAsia="ru-RU"/>
    </w:rPr>
  </w:style>
  <w:style w:type="character" w:customStyle="1" w:styleId="FontStyle73">
    <w:name w:val="Font Style73"/>
    <w:basedOn w:val="a0"/>
    <w:rsid w:val="000C15E0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3F703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table" w:customStyle="1" w:styleId="TableNormal2">
    <w:name w:val="Table Normal2"/>
    <w:uiPriority w:val="2"/>
    <w:semiHidden/>
    <w:unhideWhenUsed/>
    <w:qFormat/>
    <w:rsid w:val="00BF127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5C587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D30049"/>
    <w:pPr>
      <w:keepNext/>
      <w:numPr>
        <w:numId w:val="1"/>
      </w:numPr>
      <w:autoSpaceDE w:val="0"/>
      <w:ind w:left="0" w:firstLine="0"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caps/>
      <w:sz w:val="28"/>
      <w:szCs w:val="28"/>
    </w:rPr>
  </w:style>
  <w:style w:type="character" w:customStyle="1" w:styleId="WW8Num3z1">
    <w:name w:val="WW8Num3z1"/>
    <w:rPr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aps/>
      <w:sz w:val="28"/>
      <w:szCs w:val="28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21">
    <w:name w:val="Основной шрифт абзаца2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 w:val="0"/>
      <w:caps/>
    </w:rPr>
  </w:style>
  <w:style w:type="character" w:customStyle="1" w:styleId="WW8Num9z1">
    <w:name w:val="WW8Num9z1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19z1">
    <w:name w:val="WW8Num19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12">
    <w:name w:val="Основной шрифт абзаца1"/>
  </w:style>
  <w:style w:type="character" w:styleId="a3">
    <w:name w:val="page number"/>
    <w:basedOn w:val="12"/>
  </w:style>
  <w:style w:type="character" w:customStyle="1" w:styleId="a4">
    <w:name w:val="Основной текст_"/>
    <w:rPr>
      <w:sz w:val="27"/>
      <w:szCs w:val="27"/>
      <w:lang w:eastAsia="ar-SA" w:bidi="ar-SA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3">
    <w:name w:val="Основной текст с отступом 3 Знак"/>
    <w:link w:val="30"/>
    <w:rPr>
      <w:sz w:val="16"/>
      <w:szCs w:val="16"/>
    </w:rPr>
  </w:style>
  <w:style w:type="character" w:customStyle="1" w:styleId="22">
    <w:name w:val="Основной текст (2)_"/>
    <w:rPr>
      <w:b/>
      <w:bCs/>
      <w:spacing w:val="2"/>
      <w:sz w:val="21"/>
      <w:szCs w:val="21"/>
      <w:shd w:val="clear" w:color="auto" w:fill="FFFFFF"/>
    </w:rPr>
  </w:style>
  <w:style w:type="character" w:customStyle="1" w:styleId="4">
    <w:name w:val="Заголовок №4_"/>
    <w:rPr>
      <w:b/>
      <w:bCs/>
      <w:spacing w:val="2"/>
      <w:sz w:val="21"/>
      <w:szCs w:val="21"/>
      <w:shd w:val="clear" w:color="auto" w:fill="FFFFFF"/>
    </w:rPr>
  </w:style>
  <w:style w:type="character" w:customStyle="1" w:styleId="13pt0pt">
    <w:name w:val="Основной текст + 13 pt;Полужирный;Интервал 0 pt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vertAlign w:val="baseline"/>
      <w:lang w:val="ru-RU" w:eastAsia="ar-SA" w:bidi="ar-SA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vertAlign w:val="baseline"/>
      <w:lang w:val="ru-RU"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"/>
    <w:pPr>
      <w:ind w:left="283" w:hanging="283"/>
    </w:p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31">
    <w:name w:val="Основной текст3"/>
    <w:basedOn w:val="a"/>
    <w:pPr>
      <w:shd w:val="clear" w:color="auto" w:fill="FFFFFF"/>
      <w:spacing w:after="300" w:line="322" w:lineRule="exact"/>
      <w:ind w:hanging="1280"/>
      <w:jc w:val="both"/>
    </w:pPr>
    <w:rPr>
      <w:sz w:val="27"/>
      <w:szCs w:val="27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e">
    <w:name w:val="No Spacing"/>
    <w:uiPriority w:val="99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5">
    <w:name w:val="Основной текст (2)"/>
    <w:basedOn w:val="a"/>
    <w:pPr>
      <w:widowControl w:val="0"/>
      <w:shd w:val="clear" w:color="auto" w:fill="FFFFFF"/>
      <w:spacing w:after="360" w:line="0" w:lineRule="atLeast"/>
      <w:ind w:hanging="1700"/>
      <w:jc w:val="center"/>
    </w:pPr>
    <w:rPr>
      <w:b/>
      <w:bCs/>
      <w:spacing w:val="2"/>
      <w:sz w:val="21"/>
      <w:szCs w:val="21"/>
    </w:rPr>
  </w:style>
  <w:style w:type="paragraph" w:customStyle="1" w:styleId="40">
    <w:name w:val="Заголовок №4"/>
    <w:basedOn w:val="a"/>
    <w:pPr>
      <w:widowControl w:val="0"/>
      <w:shd w:val="clear" w:color="auto" w:fill="FFFFFF"/>
      <w:spacing w:before="540" w:after="240" w:line="0" w:lineRule="atLeast"/>
      <w:jc w:val="both"/>
    </w:pPr>
    <w:rPr>
      <w:b/>
      <w:bCs/>
      <w:spacing w:val="2"/>
      <w:sz w:val="21"/>
      <w:szCs w:val="21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character" w:customStyle="1" w:styleId="ab">
    <w:name w:val="Нижний колонтитул Знак"/>
    <w:link w:val="aa"/>
    <w:uiPriority w:val="99"/>
    <w:rsid w:val="000F0351"/>
    <w:rPr>
      <w:sz w:val="24"/>
      <w:szCs w:val="24"/>
      <w:lang w:eastAsia="ar-SA"/>
    </w:rPr>
  </w:style>
  <w:style w:type="paragraph" w:styleId="af2">
    <w:name w:val="List Paragraph"/>
    <w:basedOn w:val="a"/>
    <w:link w:val="af3"/>
    <w:uiPriority w:val="99"/>
    <w:qFormat/>
    <w:rsid w:val="00C612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locked/>
    <w:rsid w:val="00C61230"/>
    <w:rPr>
      <w:sz w:val="24"/>
      <w:szCs w:val="24"/>
      <w:lang w:eastAsia="ar-SA"/>
    </w:rPr>
  </w:style>
  <w:style w:type="paragraph" w:styleId="26">
    <w:name w:val="Body Text 2"/>
    <w:basedOn w:val="a"/>
    <w:link w:val="27"/>
    <w:unhideWhenUsed/>
    <w:rsid w:val="00D95C24"/>
    <w:pPr>
      <w:spacing w:after="120" w:line="480" w:lineRule="auto"/>
    </w:pPr>
    <w:rPr>
      <w:lang w:val="x-none"/>
    </w:rPr>
  </w:style>
  <w:style w:type="character" w:customStyle="1" w:styleId="27">
    <w:name w:val="Основной текст 2 Знак"/>
    <w:link w:val="26"/>
    <w:rsid w:val="00D95C24"/>
    <w:rPr>
      <w:sz w:val="24"/>
      <w:szCs w:val="24"/>
      <w:lang w:eastAsia="ar-SA"/>
    </w:rPr>
  </w:style>
  <w:style w:type="table" w:styleId="af4">
    <w:name w:val="Table Grid"/>
    <w:basedOn w:val="a1"/>
    <w:uiPriority w:val="59"/>
    <w:rsid w:val="00C94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qFormat/>
    <w:rsid w:val="008D1054"/>
    <w:rPr>
      <w:i/>
      <w:iCs/>
    </w:rPr>
  </w:style>
  <w:style w:type="paragraph" w:styleId="af6">
    <w:name w:val="Balloon Text"/>
    <w:basedOn w:val="a"/>
    <w:link w:val="af7"/>
    <w:uiPriority w:val="99"/>
    <w:semiHidden/>
    <w:unhideWhenUsed/>
    <w:rsid w:val="00B362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B362CC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C63C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2B5151"/>
  </w:style>
  <w:style w:type="paragraph" w:styleId="af8">
    <w:name w:val="TOC Heading"/>
    <w:basedOn w:val="1"/>
    <w:next w:val="a"/>
    <w:uiPriority w:val="39"/>
    <w:semiHidden/>
    <w:unhideWhenUsed/>
    <w:qFormat/>
    <w:rsid w:val="00F24CE9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F24CE9"/>
  </w:style>
  <w:style w:type="table" w:customStyle="1" w:styleId="TableNormal">
    <w:name w:val="Table Normal"/>
    <w:uiPriority w:val="2"/>
    <w:semiHidden/>
    <w:unhideWhenUsed/>
    <w:qFormat/>
    <w:rsid w:val="00DD3E8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D3E8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Знак Знак Знак Знак Знак Знак Знак Знак Знак Знак Знак Знак Знак Знак"/>
    <w:basedOn w:val="a"/>
    <w:rsid w:val="00C83C20"/>
    <w:pPr>
      <w:suppressAutoHyphens w:val="0"/>
      <w:spacing w:after="160" w:line="240" w:lineRule="exact"/>
    </w:pPr>
    <w:rPr>
      <w:rFonts w:ascii="Verdana" w:hAnsi="Verdana"/>
      <w:sz w:val="20"/>
      <w:szCs w:val="20"/>
      <w:lang w:eastAsia="ru-RU"/>
    </w:rPr>
  </w:style>
  <w:style w:type="paragraph" w:customStyle="1" w:styleId="ConsPlusNormal">
    <w:name w:val="ConsPlusNormal"/>
    <w:rsid w:val="00DB3D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0C15E0"/>
  </w:style>
  <w:style w:type="character" w:customStyle="1" w:styleId="af3">
    <w:name w:val="Абзац списка Знак"/>
    <w:link w:val="af2"/>
    <w:uiPriority w:val="99"/>
    <w:locked/>
    <w:rsid w:val="000C15E0"/>
    <w:rPr>
      <w:rFonts w:ascii="Calibri" w:hAnsi="Calibri"/>
      <w:sz w:val="22"/>
      <w:szCs w:val="22"/>
      <w:lang w:eastAsia="en-US"/>
    </w:rPr>
  </w:style>
  <w:style w:type="paragraph" w:customStyle="1" w:styleId="10">
    <w:name w:val="Стиль1"/>
    <w:basedOn w:val="a"/>
    <w:uiPriority w:val="99"/>
    <w:rsid w:val="000C15E0"/>
    <w:pPr>
      <w:numPr>
        <w:ilvl w:val="1"/>
        <w:numId w:val="19"/>
      </w:numPr>
      <w:suppressAutoHyphens w:val="0"/>
      <w:spacing w:after="120"/>
      <w:jc w:val="both"/>
    </w:pPr>
    <w:rPr>
      <w:rFonts w:eastAsia="Calibri"/>
      <w:lang w:eastAsia="ru-RU"/>
    </w:rPr>
  </w:style>
  <w:style w:type="table" w:customStyle="1" w:styleId="18">
    <w:name w:val="Сетка таблицы1"/>
    <w:basedOn w:val="a1"/>
    <w:next w:val="af4"/>
    <w:uiPriority w:val="99"/>
    <w:locked/>
    <w:rsid w:val="000C15E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uiPriority w:val="99"/>
    <w:rsid w:val="000C15E0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c1">
    <w:name w:val="c1"/>
    <w:basedOn w:val="a0"/>
    <w:uiPriority w:val="99"/>
    <w:rsid w:val="000C15E0"/>
    <w:rPr>
      <w:rFonts w:cs="Times New Roman"/>
    </w:rPr>
  </w:style>
  <w:style w:type="character" w:customStyle="1" w:styleId="c1c3">
    <w:name w:val="c1 c3"/>
    <w:basedOn w:val="a0"/>
    <w:uiPriority w:val="99"/>
    <w:rsid w:val="000C15E0"/>
    <w:rPr>
      <w:rFonts w:cs="Times New Roman"/>
    </w:rPr>
  </w:style>
  <w:style w:type="character" w:customStyle="1" w:styleId="c1c2">
    <w:name w:val="c1 c2"/>
    <w:basedOn w:val="a0"/>
    <w:uiPriority w:val="99"/>
    <w:rsid w:val="000C15E0"/>
    <w:rPr>
      <w:rFonts w:cs="Times New Roman"/>
    </w:rPr>
  </w:style>
  <w:style w:type="paragraph" w:customStyle="1" w:styleId="28">
    <w:name w:val="Знак Знак2"/>
    <w:basedOn w:val="a"/>
    <w:uiPriority w:val="99"/>
    <w:rsid w:val="000C15E0"/>
    <w:pPr>
      <w:suppressAutoHyphens w:val="0"/>
      <w:spacing w:after="160" w:line="240" w:lineRule="exact"/>
    </w:pPr>
    <w:rPr>
      <w:rFonts w:ascii="Verdana" w:eastAsia="Calibri" w:hAnsi="Verdana"/>
      <w:sz w:val="20"/>
      <w:szCs w:val="20"/>
      <w:lang w:eastAsia="ru-RU"/>
    </w:rPr>
  </w:style>
  <w:style w:type="character" w:customStyle="1" w:styleId="FontStyle65">
    <w:name w:val="Font Style65"/>
    <w:uiPriority w:val="99"/>
    <w:rsid w:val="000C15E0"/>
    <w:rPr>
      <w:rFonts w:ascii="Times New Roman" w:hAnsi="Times New Roman"/>
      <w:sz w:val="26"/>
    </w:rPr>
  </w:style>
  <w:style w:type="character" w:customStyle="1" w:styleId="11">
    <w:name w:val="Заголовок 1 Знак"/>
    <w:basedOn w:val="a0"/>
    <w:link w:val="1"/>
    <w:rsid w:val="000C15E0"/>
    <w:rPr>
      <w:b/>
      <w:caps/>
      <w:sz w:val="28"/>
      <w:szCs w:val="24"/>
      <w:lang w:eastAsia="ar-SA"/>
    </w:rPr>
  </w:style>
  <w:style w:type="paragraph" w:customStyle="1" w:styleId="29">
    <w:name w:val="Знак Знак2"/>
    <w:basedOn w:val="a"/>
    <w:rsid w:val="000C15E0"/>
    <w:pPr>
      <w:suppressAutoHyphens w:val="0"/>
      <w:spacing w:after="160" w:line="240" w:lineRule="exact"/>
    </w:pPr>
    <w:rPr>
      <w:rFonts w:ascii="Verdana" w:hAnsi="Verdana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C15E0"/>
    <w:rPr>
      <w:sz w:val="24"/>
      <w:szCs w:val="24"/>
      <w:lang w:eastAsia="ar-SA"/>
    </w:rPr>
  </w:style>
  <w:style w:type="paragraph" w:styleId="30">
    <w:name w:val="Body Text Indent 3"/>
    <w:basedOn w:val="a"/>
    <w:link w:val="3"/>
    <w:rsid w:val="000C15E0"/>
    <w:pPr>
      <w:suppressAutoHyphens w:val="0"/>
      <w:spacing w:line="360" w:lineRule="auto"/>
      <w:ind w:left="360"/>
      <w:jc w:val="both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0C15E0"/>
    <w:rPr>
      <w:sz w:val="16"/>
      <w:szCs w:val="16"/>
      <w:lang w:eastAsia="ar-SA"/>
    </w:rPr>
  </w:style>
  <w:style w:type="paragraph" w:styleId="afa">
    <w:name w:val="Subtitle"/>
    <w:basedOn w:val="a"/>
    <w:next w:val="a"/>
    <w:link w:val="afb"/>
    <w:qFormat/>
    <w:rsid w:val="003F7031"/>
    <w:pPr>
      <w:suppressAutoHyphens w:val="0"/>
      <w:spacing w:after="60"/>
      <w:outlineLvl w:val="1"/>
    </w:pPr>
    <w:rPr>
      <w:b/>
      <w:sz w:val="28"/>
      <w:lang w:eastAsia="ru-RU"/>
    </w:rPr>
  </w:style>
  <w:style w:type="character" w:customStyle="1" w:styleId="afb">
    <w:name w:val="Подзаголовок Знак"/>
    <w:basedOn w:val="a0"/>
    <w:link w:val="afa"/>
    <w:rsid w:val="003F7031"/>
    <w:rPr>
      <w:b/>
      <w:sz w:val="28"/>
      <w:szCs w:val="24"/>
    </w:rPr>
  </w:style>
  <w:style w:type="paragraph" w:customStyle="1" w:styleId="2a">
    <w:name w:val="Основной текст2"/>
    <w:basedOn w:val="a"/>
    <w:rsid w:val="000C15E0"/>
    <w:pPr>
      <w:shd w:val="clear" w:color="auto" w:fill="FFFFFF"/>
      <w:suppressAutoHyphens w:val="0"/>
      <w:spacing w:line="269" w:lineRule="exact"/>
      <w:jc w:val="both"/>
    </w:pPr>
    <w:rPr>
      <w:sz w:val="23"/>
      <w:szCs w:val="23"/>
      <w:shd w:val="clear" w:color="auto" w:fill="FFFFFF"/>
      <w:lang w:eastAsia="ru-RU"/>
    </w:rPr>
  </w:style>
  <w:style w:type="character" w:customStyle="1" w:styleId="32">
    <w:name w:val="Заголовок №3_"/>
    <w:link w:val="33"/>
    <w:locked/>
    <w:rsid w:val="000C15E0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rsid w:val="000C15E0"/>
    <w:pPr>
      <w:shd w:val="clear" w:color="auto" w:fill="FFFFFF"/>
      <w:suppressAutoHyphens w:val="0"/>
      <w:spacing w:after="120" w:line="240" w:lineRule="atLeast"/>
      <w:ind w:hanging="320"/>
      <w:jc w:val="center"/>
      <w:outlineLvl w:val="2"/>
    </w:pPr>
    <w:rPr>
      <w:sz w:val="27"/>
      <w:szCs w:val="27"/>
      <w:shd w:val="clear" w:color="auto" w:fill="FFFFFF"/>
      <w:lang w:eastAsia="ru-RU"/>
    </w:rPr>
  </w:style>
  <w:style w:type="paragraph" w:styleId="2b">
    <w:name w:val="List 2"/>
    <w:basedOn w:val="a"/>
    <w:rsid w:val="000C15E0"/>
    <w:pPr>
      <w:suppressAutoHyphens w:val="0"/>
      <w:ind w:left="566" w:hanging="283"/>
    </w:pPr>
    <w:rPr>
      <w:lang w:eastAsia="ru-RU"/>
    </w:rPr>
  </w:style>
  <w:style w:type="character" w:customStyle="1" w:styleId="FontStyle73">
    <w:name w:val="Font Style73"/>
    <w:basedOn w:val="a0"/>
    <w:rsid w:val="000C15E0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3F703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table" w:customStyle="1" w:styleId="TableNormal2">
    <w:name w:val="Table Normal2"/>
    <w:uiPriority w:val="2"/>
    <w:semiHidden/>
    <w:unhideWhenUsed/>
    <w:qFormat/>
    <w:rsid w:val="00BF127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5C587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s://biblioclub.ru/index.php?page=book&amp;id=578396" TargetMode="External"/><Relationship Id="rId39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hyperlink" Target="http://www.biblio-online.ru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hyperlink" Target="https://biblioclub.ru/index.php?page=book&amp;id=578394" TargetMode="External"/><Relationship Id="rId33" Type="http://schemas.openxmlformats.org/officeDocument/2006/relationships/hyperlink" Target="file:///\\Fs\&#1089;&#1077;&#1082;&#1088;&#1077;&#1090;&#1072;&#1088;&#1100;\&#1054;&#1073;&#1097;&#1080;&#1077;\9%20-%20&#1059;&#1063;&#1045;&#1041;&#1053;&#1067;&#1049;%20&#1054;&#1058;&#1044;&#1045;&#1051;\&#1064;&#1072;&#1093;&#1086;&#1074;&#1072;\&#1044;&#1083;&#1103;%20&#1052;&#1080;&#1093;&#1072;&#1081;&#1083;&#1086;&#1074;&#1072;%20&#1042;\43.02.11%20&#1043;&#1086;&#1089;&#1090;&#1080;&#1085;&#1080;&#1095;&#1085;&#1099;&#1081;%20&#1089;&#1077;&#1088;&#1074;&#1080;&#1089;\&#1056;&#1072;&#1073;&#1086;&#1095;&#1080;&#1077;%20&#1087;&#1088;&#1086;&#1075;&#1088;&#1072;&#1084;&#1084;&#1099;%20&#1087;&#1086;%20&#1089;&#1087;&#1077;&#1094;&#1080;&#1072;&#1083;&#1100;&#1085;&#1086;&#1089;&#1090;&#1080;%2043.02.11%20&#1043;&#1086;&#1089;&#1090;&#1080;&#1085;&#1080;&#1095;&#1085;&#1099;&#1081;%20&#1089;&#1077;&#1088;&#1074;&#1080;&#1089;\6%20&#1054;&#1055;%20&#1054;&#1073;&#1097;&#1077;&#1087;&#1088;&#1086;&#1092;&#1077;&#1089;&#1089;&#1080;&#1086;&#1085;&#1072;&#1083;&#1100;&#1085;&#1099;&#1077;%20&#1076;&#1080;&#1089;&#1094;&#1080;&#1087;&#1083;&#1080;&#1085;&#1099;\%20http:\www.biblioclub.ru\" TargetMode="External"/><Relationship Id="rId38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yperlink" Target="https://urait.ru/bcode/472842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urait.ru/bcode/450804" TargetMode="External"/><Relationship Id="rId32" Type="http://schemas.openxmlformats.org/officeDocument/2006/relationships/hyperlink" Target="https://urait.ru/bcode/451067" TargetMode="External"/><Relationship Id="rId37" Type="http://schemas.openxmlformats.org/officeDocument/2006/relationships/footer" Target="footer9.xml"/><Relationship Id="rId40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hyperlink" Target="https://urait.ru/bcode/451242" TargetMode="External"/><Relationship Id="rId28" Type="http://schemas.openxmlformats.org/officeDocument/2006/relationships/hyperlink" Target="https://biblioclub.ru/index.php?page=book&amp;id=576203" TargetMode="External"/><Relationship Id="rId36" Type="http://schemas.openxmlformats.org/officeDocument/2006/relationships/header" Target="header7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hyperlink" Target="https://urait.ru/bcode/45280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yperlink" Target="https://urait.ru/bcode/472550" TargetMode="External"/><Relationship Id="rId27" Type="http://schemas.openxmlformats.org/officeDocument/2006/relationships/hyperlink" Target="https://biblioclub.ru/index.php?page=book&amp;id=570999" TargetMode="External"/><Relationship Id="rId30" Type="http://schemas.openxmlformats.org/officeDocument/2006/relationships/hyperlink" Target="https://urait.ru/bcode/473802" TargetMode="External"/><Relationship Id="rId35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1372-1F10-4DD0-A35E-D09F600E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99</Pages>
  <Words>22816</Words>
  <Characters>130053</Characters>
  <Application>Microsoft Office Word</Application>
  <DocSecurity>0</DocSecurity>
  <Lines>1083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 ГОСУДАРСТВЕННОГО ОБРАЗОВАТЕЛЬНОГО УЧРЕЖДЕНИЯ ВЫСШЕГО ПРОФЕССИОНАЛЬНОГО ОБРАЗОВАНИЯ</vt:lpstr>
    </vt:vector>
  </TitlesOfParts>
  <Company/>
  <LinksUpToDate>false</LinksUpToDate>
  <CharactersWithSpaces>152564</CharactersWithSpaces>
  <SharedDoc>false</SharedDoc>
  <HLinks>
    <vt:vector size="54" baseType="variant">
      <vt:variant>
        <vt:i4>5242892</vt:i4>
      </vt:variant>
      <vt:variant>
        <vt:i4>39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69076040</vt:i4>
      </vt:variant>
      <vt:variant>
        <vt:i4>36</vt:i4>
      </vt:variant>
      <vt:variant>
        <vt:i4>0</vt:i4>
      </vt:variant>
      <vt:variant>
        <vt:i4>5</vt:i4>
      </vt:variant>
      <vt:variant>
        <vt:lpwstr>\\Fs\секретарь\Общие\9 - УЧЕБНЫЙ ОТДЕЛ\Шахова\Для Михайлова В\43.02.11 Гостиничный сервис\Рабочие программы по специальности 43.02.11 Гостиничный сервис\6 ОП Общепрофессиональные дисциплины\ http:\www.biblioclub.ru\</vt:lpwstr>
      </vt:variant>
      <vt:variant>
        <vt:lpwstr/>
      </vt:variant>
      <vt:variant>
        <vt:i4>7143523</vt:i4>
      </vt:variant>
      <vt:variant>
        <vt:i4>33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30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27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2293775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_Toc798805</vt:lpwstr>
      </vt:variant>
      <vt:variant>
        <vt:i4>2228239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_Toc798804</vt:lpwstr>
      </vt:variant>
      <vt:variant>
        <vt:i4>2424847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_Toc798803</vt:lpwstr>
      </vt:variant>
      <vt:variant>
        <vt:i4>2359311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_Toc798802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 ГОСУДАРСТВЕННОГО ОБРАЗОВАТЕЛЬНОГО УЧРЕЖДЕНИЯ ВЫСШЕГО ПРОФЕССИОНАЛЬНОГО ОБРАЗОВАНИЯ</dc:title>
  <dc:creator>USER</dc:creator>
  <cp:lastModifiedBy>UON</cp:lastModifiedBy>
  <cp:revision>12</cp:revision>
  <cp:lastPrinted>2021-02-18T13:46:00Z</cp:lastPrinted>
  <dcterms:created xsi:type="dcterms:W3CDTF">2021-02-19T09:52:00Z</dcterms:created>
  <dcterms:modified xsi:type="dcterms:W3CDTF">2023-05-25T11:56:00Z</dcterms:modified>
</cp:coreProperties>
</file>