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D76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1CD13DD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3E921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577312E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58A68DB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97CE2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CC366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50333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2CA5D8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87246D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313FD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60F0B9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1288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043A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38DD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9F6C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C0711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2C03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9FB9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9936A8" w14:textId="77777777" w:rsidR="004A798E" w:rsidRDefault="004A798E" w:rsidP="004A798E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Б1.В.03.06 Региональная экономика и управление</w:t>
      </w:r>
    </w:p>
    <w:p w14:paraId="2BD29D61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EC5D9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BD045E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01657A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851F5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.03.0</w:t>
      </w:r>
      <w:r w:rsidR="004A79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4A798E">
        <w:rPr>
          <w:b/>
          <w:sz w:val="24"/>
          <w:szCs w:val="24"/>
        </w:rPr>
        <w:t>Государственное и муниципальное управление</w:t>
      </w:r>
    </w:p>
    <w:p w14:paraId="042E80D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340D5">
        <w:rPr>
          <w:b/>
          <w:sz w:val="24"/>
          <w:szCs w:val="24"/>
        </w:rPr>
        <w:t>Государственное и муниципальное управление</w:t>
      </w:r>
    </w:p>
    <w:p w14:paraId="071238D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11A4293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4778F8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6DDD8E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7D65E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E1D2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5C80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C820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80CD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540E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025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75E6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2750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4E0D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774A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6961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FC5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B7F6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88AA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1235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9067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D42922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3ABE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7B52EA2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6CCAD6FD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CA6957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DC0728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4D5FA26E" w14:textId="77777777" w:rsidTr="004A798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F7B59C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FEFD75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04E5EE7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99B7EE3" w14:textId="77777777" w:rsidR="00920D08" w:rsidRPr="007723E4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218FCC28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E7393D" w14:textId="77777777" w:rsidR="00920D08" w:rsidRPr="0095632D" w:rsidRDefault="008851F5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8BCCDA" w14:textId="77777777" w:rsidR="00920D08" w:rsidRPr="00C43E7E" w:rsidRDefault="004A798E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27E53D" w14:textId="77777777" w:rsidR="00197CC8" w:rsidRPr="00197CC8" w:rsidRDefault="00197CC8" w:rsidP="00197C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97CC8">
              <w:rPr>
                <w:color w:val="000000"/>
                <w:sz w:val="24"/>
                <w:szCs w:val="24"/>
                <w:lang w:eastAsia="en-US"/>
              </w:rPr>
              <w:t xml:space="preserve">ИПК-1.1 Проводит </w:t>
            </w:r>
            <w:r w:rsidRPr="00197CC8">
              <w:rPr>
                <w:sz w:val="24"/>
                <w:szCs w:val="24"/>
                <w:lang w:eastAsia="en-US"/>
              </w:rPr>
              <w:t>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533E8C0E" w14:textId="2AD19F45" w:rsidR="00920D08" w:rsidRPr="00275F79" w:rsidRDefault="00197CC8" w:rsidP="00197CC8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197CC8">
              <w:rPr>
                <w:color w:val="000000"/>
                <w:sz w:val="24"/>
                <w:szCs w:val="24"/>
                <w:lang w:eastAsia="en-US"/>
              </w:rPr>
              <w:t xml:space="preserve">ИПК-1.2 Адаптирует </w:t>
            </w:r>
            <w:r w:rsidRPr="00197CC8">
              <w:rPr>
                <w:sz w:val="24"/>
                <w:szCs w:val="24"/>
                <w:lang w:eastAsia="en-US"/>
              </w:rPr>
              <w:t>экономические, финансовые и организационно-управленческие модели к конкретным задачам управления</w:t>
            </w:r>
          </w:p>
        </w:tc>
      </w:tr>
      <w:tr w:rsidR="004A798E" w:rsidRPr="003C0E55" w14:paraId="79DE789B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97D08E" w14:textId="77777777" w:rsidR="004A798E" w:rsidRDefault="004A798E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28B000" w14:textId="77777777" w:rsidR="004A798E" w:rsidRDefault="004A798E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617CEF" w14:textId="77777777" w:rsidR="00197CC8" w:rsidRPr="00197CC8" w:rsidRDefault="00197CC8" w:rsidP="00197CC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97CC8">
              <w:rPr>
                <w:color w:val="000000"/>
                <w:sz w:val="24"/>
                <w:szCs w:val="24"/>
              </w:rPr>
              <w:t xml:space="preserve">ИПК-4.1 </w:t>
            </w:r>
            <w:r w:rsidRPr="00197CC8">
              <w:rPr>
                <w:sz w:val="24"/>
                <w:szCs w:val="24"/>
              </w:rPr>
              <w:t xml:space="preserve">Оформляет решения в управлении операционной (производственной) деятельности организаций </w:t>
            </w:r>
          </w:p>
          <w:p w14:paraId="06F4D6BB" w14:textId="3202B577" w:rsidR="004A798E" w:rsidRPr="00275F79" w:rsidRDefault="00197CC8" w:rsidP="00197CC8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197CC8">
              <w:rPr>
                <w:color w:val="000000"/>
                <w:sz w:val="24"/>
                <w:szCs w:val="24"/>
              </w:rPr>
              <w:t xml:space="preserve">ИПК-4.2 Обеспечивает документооборот </w:t>
            </w:r>
            <w:r w:rsidRPr="00197CC8">
              <w:rPr>
                <w:sz w:val="24"/>
                <w:szCs w:val="24"/>
              </w:rPr>
              <w:t>при внедрении технологических, продуктовых инноваций или организационных изменений</w:t>
            </w:r>
          </w:p>
        </w:tc>
      </w:tr>
      <w:tr w:rsidR="004A798E" w:rsidRPr="003C0E55" w14:paraId="6139541B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6C5C6BF" w14:textId="77777777" w:rsidR="004A798E" w:rsidRDefault="004A798E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C6671B7" w14:textId="77777777" w:rsidR="004A798E" w:rsidRDefault="004A798E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F21750" w14:textId="77777777" w:rsidR="00197CC8" w:rsidRPr="00197CC8" w:rsidRDefault="00197CC8" w:rsidP="00197CC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97CC8">
              <w:rPr>
                <w:color w:val="000000"/>
                <w:sz w:val="24"/>
                <w:szCs w:val="24"/>
              </w:rPr>
              <w:t xml:space="preserve">ИПК-5.1 </w:t>
            </w:r>
            <w:r w:rsidRPr="00197CC8">
              <w:rPr>
                <w:sz w:val="24"/>
                <w:szCs w:val="24"/>
              </w:rPr>
              <w:t>Оценивает экономические и социальные условия осуществления предпринимательской деятельности</w:t>
            </w:r>
          </w:p>
          <w:p w14:paraId="11255BA4" w14:textId="4B754EF9" w:rsidR="004A798E" w:rsidRPr="00275F79" w:rsidRDefault="00197CC8" w:rsidP="00197CC8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197CC8">
              <w:rPr>
                <w:color w:val="000000"/>
                <w:sz w:val="24"/>
                <w:szCs w:val="24"/>
              </w:rPr>
              <w:t xml:space="preserve">ИПК-5.2 </w:t>
            </w:r>
            <w:r w:rsidRPr="00197CC8">
              <w:rPr>
                <w:sz w:val="24"/>
                <w:szCs w:val="24"/>
              </w:rPr>
              <w:t>Выявляет новые рыночные возможности и формирует новые бизнес-модели</w:t>
            </w:r>
          </w:p>
        </w:tc>
      </w:tr>
    </w:tbl>
    <w:p w14:paraId="6F5C6C1E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7ACB2B5" w14:textId="77777777" w:rsidR="004A798E" w:rsidRDefault="004A798E" w:rsidP="004A798E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>:</w:t>
      </w:r>
    </w:p>
    <w:p w14:paraId="4750B4AD" w14:textId="77777777" w:rsidR="004A798E" w:rsidRDefault="004A798E" w:rsidP="004A798E">
      <w:p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4A798E">
        <w:rPr>
          <w:b/>
          <w:sz w:val="24"/>
          <w:szCs w:val="24"/>
          <w:u w:val="single"/>
        </w:rPr>
        <w:t>Цель изучения дисциплины: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знакомство с особенностями социально-экономических процессов и управления ими на региональном уровне. </w:t>
      </w:r>
    </w:p>
    <w:p w14:paraId="7E303267" w14:textId="77777777" w:rsidR="004A798E" w:rsidRPr="004A798E" w:rsidRDefault="004A798E" w:rsidP="004A798E">
      <w:pPr>
        <w:tabs>
          <w:tab w:val="left" w:pos="567"/>
        </w:tabs>
        <w:spacing w:line="240" w:lineRule="auto"/>
        <w:ind w:left="0" w:firstLine="567"/>
        <w:rPr>
          <w:b/>
          <w:sz w:val="24"/>
          <w:szCs w:val="24"/>
          <w:u w:val="single"/>
        </w:rPr>
      </w:pPr>
      <w:r w:rsidRPr="004A798E">
        <w:rPr>
          <w:b/>
          <w:sz w:val="24"/>
          <w:szCs w:val="24"/>
          <w:u w:val="single"/>
        </w:rPr>
        <w:t xml:space="preserve">Задачи дисциплины: </w:t>
      </w:r>
    </w:p>
    <w:p w14:paraId="1A0A864B" w14:textId="77777777" w:rsidR="004A798E" w:rsidRDefault="004A798E" w:rsidP="004A798E">
      <w:p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изучение особенностей современного административно-территориального устройства России;</w:t>
      </w:r>
    </w:p>
    <w:p w14:paraId="20CE9BE0" w14:textId="77777777" w:rsidR="004A798E" w:rsidRDefault="004A798E" w:rsidP="004A798E">
      <w:p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освоение студентами основных понятий и особенностей регионального управления и их социально – экономического развития; </w:t>
      </w:r>
    </w:p>
    <w:p w14:paraId="313EB5CB" w14:textId="77777777" w:rsidR="004A798E" w:rsidRDefault="004A798E" w:rsidP="004A798E">
      <w:p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рассмотрение теорий регионального развития</w:t>
      </w:r>
    </w:p>
    <w:p w14:paraId="4DD10948" w14:textId="77777777" w:rsidR="004A798E" w:rsidRDefault="004A798E" w:rsidP="004A798E">
      <w:p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изучение механизмов территориального планирования в сфере регионального управления.</w:t>
      </w:r>
    </w:p>
    <w:p w14:paraId="675DF582" w14:textId="77777777" w:rsidR="004A798E" w:rsidRDefault="004A798E" w:rsidP="004A798E">
      <w:p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4A798E">
        <w:rPr>
          <w:b/>
          <w:sz w:val="24"/>
          <w:szCs w:val="24"/>
          <w:u w:val="single"/>
        </w:rPr>
        <w:t>Дисциплина относится</w:t>
      </w:r>
      <w:r>
        <w:rPr>
          <w:sz w:val="24"/>
          <w:szCs w:val="24"/>
        </w:rPr>
        <w:t xml:space="preserve"> к вариативным дисциплинам базовой части программы бакалавриата.</w:t>
      </w:r>
    </w:p>
    <w:p w14:paraId="1AA05AB7" w14:textId="77777777" w:rsidR="004A798E" w:rsidRDefault="004A798E" w:rsidP="004A798E">
      <w:p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4A798E">
        <w:rPr>
          <w:rFonts w:eastAsia="TimesNewRoman"/>
          <w:b/>
          <w:sz w:val="24"/>
          <w:szCs w:val="24"/>
          <w:u w:val="single"/>
        </w:rPr>
        <w:t>Освоение дисциплины</w:t>
      </w:r>
      <w:r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14C4D3D5" w14:textId="77777777" w:rsidR="00920D08" w:rsidRPr="003C0E55" w:rsidRDefault="00920D08" w:rsidP="00C43E7E">
      <w:pPr>
        <w:tabs>
          <w:tab w:val="left" w:pos="426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DFF5271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270A9E81" w14:textId="77777777" w:rsidR="00E97F0C" w:rsidRDefault="00E97F0C" w:rsidP="00E97F0C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14:paraId="5D6F9274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C5252F2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56E7E494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1D44C97C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F25D08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7DAC8BE4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938F888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A32910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6B125E" w14:textId="77777777" w:rsidR="00AD3CA3" w:rsidRPr="00AD3CA3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05A205E1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5F7FB1AC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CFF976" w14:textId="6D0CA6BB" w:rsidR="00180109" w:rsidRPr="003C0E55" w:rsidRDefault="00197CC8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D3CA3" w:rsidRPr="003C0E55" w14:paraId="0039BE3E" w14:textId="77777777" w:rsidTr="00CF4759">
        <w:tc>
          <w:tcPr>
            <w:tcW w:w="6525" w:type="dxa"/>
            <w:shd w:val="clear" w:color="auto" w:fill="auto"/>
          </w:tcPr>
          <w:p w14:paraId="33C82C55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597712" w14:textId="77777777" w:rsidR="00AD3CA3" w:rsidRPr="003C0E55" w:rsidRDefault="00AD3CA3" w:rsidP="00CF475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CD9600B" w14:textId="77777777" w:rsidTr="00180109">
        <w:tc>
          <w:tcPr>
            <w:tcW w:w="6525" w:type="dxa"/>
            <w:shd w:val="clear" w:color="auto" w:fill="auto"/>
          </w:tcPr>
          <w:p w14:paraId="4243F5B0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353E60" w14:textId="26DD711D" w:rsidR="00AD3CA3" w:rsidRPr="003C0E55" w:rsidRDefault="007570F0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A6BE25" w14:textId="77777777" w:rsidR="00AD3CA3" w:rsidRPr="003C0E55" w:rsidRDefault="00AD3CA3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2C0AB22" w14:textId="77777777" w:rsidTr="00180109">
        <w:tc>
          <w:tcPr>
            <w:tcW w:w="6525" w:type="dxa"/>
            <w:shd w:val="clear" w:color="auto" w:fill="auto"/>
          </w:tcPr>
          <w:p w14:paraId="5A464E3A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33E4CE" w14:textId="6DC8E424" w:rsidR="00AD3CA3" w:rsidRPr="003C0E55" w:rsidRDefault="007570F0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DD9598" w14:textId="09142430" w:rsidR="00AD3CA3" w:rsidRPr="003C0E55" w:rsidRDefault="007570F0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14:paraId="00B1DFDA" w14:textId="77777777" w:rsidTr="00CF4759">
        <w:tc>
          <w:tcPr>
            <w:tcW w:w="6525" w:type="dxa"/>
            <w:shd w:val="clear" w:color="auto" w:fill="E0E0E0"/>
          </w:tcPr>
          <w:p w14:paraId="0471F2B3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786B1C" w14:textId="558276CB" w:rsidR="00AD3CA3" w:rsidRPr="003C0E55" w:rsidRDefault="007570F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D3CA3" w:rsidRPr="003C0E55" w14:paraId="454F87E9" w14:textId="77777777" w:rsidTr="00CF4759">
        <w:tc>
          <w:tcPr>
            <w:tcW w:w="6525" w:type="dxa"/>
            <w:shd w:val="clear" w:color="auto" w:fill="E0E0E0"/>
          </w:tcPr>
          <w:p w14:paraId="42E55708" w14:textId="4EE528CC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C43E7E">
              <w:rPr>
                <w:b/>
                <w:sz w:val="24"/>
                <w:szCs w:val="24"/>
              </w:rPr>
              <w:t>зачет</w:t>
            </w:r>
            <w:r w:rsidR="007570F0">
              <w:rPr>
                <w:b/>
                <w:sz w:val="24"/>
                <w:szCs w:val="24"/>
              </w:rPr>
              <w:t>/экзамен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48A785" w14:textId="485AED5B" w:rsidR="00AD3CA3" w:rsidRPr="003C0E55" w:rsidRDefault="007570F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1E3C838D" w14:textId="77777777" w:rsidTr="00CF4759">
        <w:tc>
          <w:tcPr>
            <w:tcW w:w="6525" w:type="dxa"/>
            <w:shd w:val="clear" w:color="auto" w:fill="auto"/>
          </w:tcPr>
          <w:p w14:paraId="171DD362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E4312FE" w14:textId="21AE926E" w:rsidR="00AD3CA3" w:rsidRPr="003C0E55" w:rsidRDefault="00CC6EE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4DA81BD4" w14:textId="77777777" w:rsidTr="00CF4759">
        <w:tc>
          <w:tcPr>
            <w:tcW w:w="6525" w:type="dxa"/>
            <w:shd w:val="clear" w:color="auto" w:fill="auto"/>
          </w:tcPr>
          <w:p w14:paraId="128F73A5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5435FE" w14:textId="548671C4" w:rsidR="00AD3CA3" w:rsidRPr="003C0E55" w:rsidRDefault="00CC6EE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003BD1CE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45406397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2396DF3" w14:textId="17B75F6D" w:rsidR="00AD3CA3" w:rsidRPr="003C0E55" w:rsidRDefault="007570F0" w:rsidP="00C43E7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="00B04667">
              <w:rPr>
                <w:sz w:val="24"/>
                <w:szCs w:val="24"/>
              </w:rPr>
              <w:t>5</w:t>
            </w:r>
          </w:p>
        </w:tc>
      </w:tr>
    </w:tbl>
    <w:p w14:paraId="3CB674F0" w14:textId="77777777" w:rsidR="00920D08" w:rsidRPr="003C0E55" w:rsidRDefault="00920D08" w:rsidP="00CC6EEC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3EB0E0DF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003F98">
        <w:rPr>
          <w:bCs/>
          <w:sz w:val="24"/>
          <w:szCs w:val="24"/>
        </w:rPr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003F98" w:rsidRPr="003C0E55" w14:paraId="20A43632" w14:textId="77777777" w:rsidTr="00B903C9">
        <w:trPr>
          <w:trHeight w:val="257"/>
        </w:trPr>
        <w:tc>
          <w:tcPr>
            <w:tcW w:w="6536" w:type="dxa"/>
            <w:shd w:val="clear" w:color="auto" w:fill="auto"/>
          </w:tcPr>
          <w:p w14:paraId="22AFA201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46E6D5C8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03F98" w:rsidRPr="003C0E55" w14:paraId="5D18BBAA" w14:textId="77777777" w:rsidTr="00B903C9">
        <w:trPr>
          <w:trHeight w:val="257"/>
        </w:trPr>
        <w:tc>
          <w:tcPr>
            <w:tcW w:w="6536" w:type="dxa"/>
            <w:shd w:val="clear" w:color="auto" w:fill="auto"/>
          </w:tcPr>
          <w:p w14:paraId="56BFDC27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6DA2A8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E05BC62" w14:textId="77777777" w:rsidR="00003F98" w:rsidRPr="00180109" w:rsidRDefault="00003F98" w:rsidP="00B903C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03F98" w:rsidRPr="003C0E55" w14:paraId="5800E90E" w14:textId="77777777" w:rsidTr="00B903C9">
        <w:trPr>
          <w:trHeight w:val="262"/>
        </w:trPr>
        <w:tc>
          <w:tcPr>
            <w:tcW w:w="6536" w:type="dxa"/>
            <w:shd w:val="clear" w:color="auto" w:fill="E0E0E0"/>
          </w:tcPr>
          <w:p w14:paraId="18E44E37" w14:textId="77777777" w:rsidR="00003F98" w:rsidRPr="003C0E55" w:rsidRDefault="00003F98" w:rsidP="00B903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09994536" w14:textId="77777777" w:rsidR="00003F98" w:rsidRPr="003C0E55" w:rsidRDefault="00114F24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3F98" w:rsidRPr="003C0E55" w14:paraId="7C7E7B25" w14:textId="77777777" w:rsidTr="00B903C9">
        <w:tc>
          <w:tcPr>
            <w:tcW w:w="6536" w:type="dxa"/>
            <w:shd w:val="clear" w:color="auto" w:fill="auto"/>
          </w:tcPr>
          <w:p w14:paraId="35F9A005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447CA2CD" w14:textId="77777777" w:rsidR="00003F98" w:rsidRPr="003C0E55" w:rsidRDefault="00003F98" w:rsidP="00B903C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73857F12" w14:textId="77777777" w:rsidTr="00B903C9">
        <w:tc>
          <w:tcPr>
            <w:tcW w:w="6536" w:type="dxa"/>
            <w:shd w:val="clear" w:color="auto" w:fill="auto"/>
          </w:tcPr>
          <w:p w14:paraId="1B473121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348E0A" w14:textId="77777777" w:rsidR="00003F98" w:rsidRPr="003C0E55" w:rsidRDefault="00FC5A9D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C39E150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149A1EB6" w14:textId="77777777" w:rsidTr="00B903C9">
        <w:tc>
          <w:tcPr>
            <w:tcW w:w="6536" w:type="dxa"/>
            <w:shd w:val="clear" w:color="auto" w:fill="auto"/>
          </w:tcPr>
          <w:p w14:paraId="6368BA8A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C93AA4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9DB7EBF" w14:textId="77777777" w:rsidR="00003F98" w:rsidRPr="003C0E55" w:rsidRDefault="00114F24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03F98" w:rsidRPr="003C0E55" w14:paraId="394804C7" w14:textId="77777777" w:rsidTr="00B903C9">
        <w:tc>
          <w:tcPr>
            <w:tcW w:w="6536" w:type="dxa"/>
            <w:shd w:val="clear" w:color="auto" w:fill="E0E0E0"/>
          </w:tcPr>
          <w:p w14:paraId="7798DDDE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E847EDE" w14:textId="77777777" w:rsidR="00003F98" w:rsidRPr="003C0E55" w:rsidRDefault="00114F24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7C03CFCE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0B10C709" w14:textId="77777777" w:rsidTr="00B903C9">
        <w:tc>
          <w:tcPr>
            <w:tcW w:w="6536" w:type="dxa"/>
            <w:shd w:val="clear" w:color="auto" w:fill="D9D9D9"/>
          </w:tcPr>
          <w:p w14:paraId="1AEC1259" w14:textId="4F89E7E2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D88A1D1" w14:textId="2B752A11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2DB4C5B0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0395DBB8" w14:textId="77777777" w:rsidTr="00B903C9">
        <w:tc>
          <w:tcPr>
            <w:tcW w:w="6536" w:type="dxa"/>
            <w:shd w:val="clear" w:color="auto" w:fill="auto"/>
          </w:tcPr>
          <w:p w14:paraId="1DB04C6F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70FF97" w14:textId="7891A423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7D09FF58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6808A1E3" w14:textId="77777777" w:rsidTr="00B903C9">
        <w:tc>
          <w:tcPr>
            <w:tcW w:w="6536" w:type="dxa"/>
            <w:shd w:val="clear" w:color="auto" w:fill="auto"/>
          </w:tcPr>
          <w:p w14:paraId="271AC1FD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90DDD4" w14:textId="30AF0780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789ADC76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02C45562" w14:textId="77777777" w:rsidTr="00B903C9">
        <w:tc>
          <w:tcPr>
            <w:tcW w:w="6536" w:type="dxa"/>
            <w:shd w:val="clear" w:color="auto" w:fill="DDDDDD"/>
          </w:tcPr>
          <w:p w14:paraId="2E376798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1E8DFBCD" w14:textId="5D039623" w:rsidR="00003F98" w:rsidRPr="003C0E55" w:rsidRDefault="00CC6EEC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4" w:type="dxa"/>
            <w:shd w:val="clear" w:color="auto" w:fill="DDDDDD"/>
          </w:tcPr>
          <w:p w14:paraId="4801A92F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7824FC7D" w14:textId="77777777" w:rsidTr="00B903C9">
        <w:tc>
          <w:tcPr>
            <w:tcW w:w="6536" w:type="dxa"/>
            <w:shd w:val="clear" w:color="auto" w:fill="auto"/>
          </w:tcPr>
          <w:p w14:paraId="410C33E5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0C2FA0E1" w14:textId="73E152EF" w:rsidR="00003F98" w:rsidRPr="003C0E55" w:rsidRDefault="00CC6EEC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564" w:type="dxa"/>
            <w:shd w:val="clear" w:color="auto" w:fill="auto"/>
          </w:tcPr>
          <w:p w14:paraId="1A3B8333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10E917B8" w14:textId="77777777" w:rsidTr="00B903C9">
        <w:tc>
          <w:tcPr>
            <w:tcW w:w="6536" w:type="dxa"/>
            <w:shd w:val="clear" w:color="auto" w:fill="auto"/>
          </w:tcPr>
          <w:p w14:paraId="3DF733C2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4F896621" w14:textId="05E4D177" w:rsidR="00003F98" w:rsidRPr="003C0E55" w:rsidRDefault="00CC6EEC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  <w:tc>
          <w:tcPr>
            <w:tcW w:w="1564" w:type="dxa"/>
            <w:shd w:val="clear" w:color="auto" w:fill="auto"/>
          </w:tcPr>
          <w:p w14:paraId="651FD2DB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1C0B3376" w14:textId="77777777" w:rsidTr="00B903C9">
        <w:trPr>
          <w:trHeight w:val="306"/>
        </w:trPr>
        <w:tc>
          <w:tcPr>
            <w:tcW w:w="6536" w:type="dxa"/>
            <w:shd w:val="clear" w:color="auto" w:fill="E0E0E0"/>
          </w:tcPr>
          <w:p w14:paraId="593FA07E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78FCF9E1" w14:textId="46AB07E3" w:rsidR="00003F98" w:rsidRPr="003C0E55" w:rsidRDefault="00FC5A9D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F375B2">
              <w:rPr>
                <w:sz w:val="24"/>
                <w:szCs w:val="24"/>
              </w:rPr>
              <w:t>/5</w:t>
            </w:r>
          </w:p>
        </w:tc>
      </w:tr>
    </w:tbl>
    <w:p w14:paraId="74C2001E" w14:textId="77777777" w:rsidR="00003F98" w:rsidRPr="003C0E55" w:rsidRDefault="00003F98" w:rsidP="00003F98">
      <w:pPr>
        <w:spacing w:line="240" w:lineRule="auto"/>
        <w:rPr>
          <w:b/>
          <w:color w:val="000000"/>
          <w:sz w:val="24"/>
          <w:szCs w:val="24"/>
        </w:rPr>
      </w:pPr>
    </w:p>
    <w:p w14:paraId="7A7087B3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4A12CBA6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E1B6F41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0D87E330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36B10C33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625C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268F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C5A9D" w14:paraId="07FE5E98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C89C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D879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Административно-территориальное устройство России. Проблема районирования.</w:t>
            </w:r>
          </w:p>
        </w:tc>
      </w:tr>
      <w:tr w:rsidR="00FC5A9D" w14:paraId="24643534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AF61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04FC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размещения хозяйственной деятельности</w:t>
            </w:r>
          </w:p>
        </w:tc>
      </w:tr>
      <w:tr w:rsidR="00FC5A9D" w14:paraId="49141559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D6E5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E237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организация экономики России</w:t>
            </w:r>
          </w:p>
        </w:tc>
      </w:tr>
      <w:tr w:rsidR="00FC5A9D" w14:paraId="0D4D37A7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C81B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864E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региона</w:t>
            </w:r>
          </w:p>
        </w:tc>
      </w:tr>
      <w:tr w:rsidR="00FC5A9D" w14:paraId="3E934B0F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C8EC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FBF9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Межрегиональное экономическое взаимодействие</w:t>
            </w:r>
          </w:p>
        </w:tc>
      </w:tr>
      <w:tr w:rsidR="00FC5A9D" w14:paraId="63D1D38F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2DB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E53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 как инструмент регионального управления</w:t>
            </w:r>
          </w:p>
        </w:tc>
      </w:tr>
      <w:tr w:rsidR="00FC5A9D" w14:paraId="1BD9E353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1A4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824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регионального управления. Кадровое обеспечение органов регионального управления</w:t>
            </w:r>
          </w:p>
        </w:tc>
      </w:tr>
      <w:tr w:rsidR="00FC5A9D" w14:paraId="57384C75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D41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FA2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территориального планирования</w:t>
            </w:r>
          </w:p>
        </w:tc>
      </w:tr>
      <w:tr w:rsidR="00FC5A9D" w14:paraId="17EC7DC9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FD8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50E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схем территориального планирования. Градостроительное зонирование.</w:t>
            </w:r>
          </w:p>
        </w:tc>
      </w:tr>
      <w:tr w:rsidR="00FC5A9D" w14:paraId="5EC2469A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75F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FEB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Административно-территориальное устройство России. Проблема районирования.</w:t>
            </w:r>
          </w:p>
        </w:tc>
      </w:tr>
    </w:tbl>
    <w:p w14:paraId="5E1B6214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5B8E74D4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324C1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4205F8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8FEC7C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43953B" w14:textId="4AF157B2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EE5B5F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58C0D42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42676440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89775DE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591AB19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DC30" w14:textId="77777777" w:rsidR="0056393A" w:rsidRPr="001B27D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BD4EBD0" w14:textId="27BE36C9" w:rsidR="0056393A" w:rsidRPr="00AD3CA3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EE5B5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0DBE5D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7DD55A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6E98F6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EF0934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B41090D" w14:textId="77777777" w:rsidR="0056393A" w:rsidRPr="001B27D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90506A0" w14:textId="77777777" w:rsidR="0056393A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C5A9D" w:rsidRPr="003C0E55" w14:paraId="6CF26A9A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0E42E6" w14:textId="77777777" w:rsidR="00FC5A9D" w:rsidRPr="00555F6C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2955E3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Административно-территориальное устройство России. Проблема районирования.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D0A142" w14:textId="77777777" w:rsidR="00FC5A9D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3C738DE" w14:textId="77777777" w:rsidR="00FC5A9D" w:rsidRPr="00555F6C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DD78F5" w14:textId="77777777" w:rsidR="00FC5A9D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77646D1" w14:textId="77777777" w:rsidR="00FC5A9D" w:rsidRPr="00555F6C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87847C" w14:textId="77777777" w:rsidR="00FC5A9D" w:rsidRPr="00555F6C" w:rsidRDefault="00FC5A9D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графа регионального устройства РФ</w:t>
            </w:r>
          </w:p>
        </w:tc>
      </w:tr>
      <w:tr w:rsidR="00FC5A9D" w:rsidRPr="003C0E55" w14:paraId="1C4AB285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F082D1" w14:textId="77777777" w:rsidR="00FC5A9D" w:rsidRPr="00555F6C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D762EA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размещения хозяйственной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FAA6CA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6DD6FEB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1B70B9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FC047B2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8B2D03" w14:textId="77777777" w:rsidR="00FC5A9D" w:rsidRPr="00555F6C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C5A9D" w:rsidRPr="003C0E55" w14:paraId="02B9D76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AF5767" w14:textId="77777777" w:rsidR="00FC5A9D" w:rsidRPr="00555F6C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B9085F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организация экономики России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830B63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058BDF1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7B8C63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9C57088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7ADE96" w14:textId="77777777" w:rsidR="00FC5A9D" w:rsidRPr="00555F6C" w:rsidRDefault="00FC5A9D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отраслевой структуры хозяйства</w:t>
            </w:r>
          </w:p>
        </w:tc>
      </w:tr>
      <w:tr w:rsidR="00FC5A9D" w:rsidRPr="003C0E55" w14:paraId="663B01F1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89DCD1" w14:textId="77777777" w:rsidR="00FC5A9D" w:rsidRPr="00555F6C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E91990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региона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869FC5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0DAC4F84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7333AD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C923A95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DE2B97" w14:textId="77777777" w:rsidR="00FC5A9D" w:rsidRPr="00555F6C" w:rsidRDefault="00FC5A9D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FC5A9D" w:rsidRPr="003C0E55" w14:paraId="6E451E8B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C65C56" w14:textId="77777777" w:rsidR="00FC5A9D" w:rsidRPr="00555F6C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D10FC1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Межрегиональное экономическое взаимодействие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564803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0158BC8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A058B0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3773A64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0080218" w14:textId="77777777" w:rsidR="00FC5A9D" w:rsidRPr="00555F6C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C5A9D" w:rsidRPr="003C0E55" w14:paraId="721B7097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B1B3CD" w14:textId="77777777" w:rsidR="00FC5A9D" w:rsidRPr="00555F6C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4BC2AB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 как инструмент регионального 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781C6D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3E73047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733F3D9" w14:textId="77777777" w:rsidR="00FC5A9D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F1EC6CA" w14:textId="77777777" w:rsidR="00FC5A9D" w:rsidRPr="00555F6C" w:rsidRDefault="00FC5A9D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ABD0FFE" w14:textId="77777777" w:rsidR="00FC5A9D" w:rsidRPr="00555F6C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C5A9D" w:rsidRPr="003C0E55" w14:paraId="5E68AF68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BB5196" w14:textId="77777777" w:rsidR="00FC5A9D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359D5E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регионального управления. Кадровое обеспечение органов регионального 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E2E9A0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D298E18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3D08EF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68C86FA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822E99B" w14:textId="77777777" w:rsidR="00FC5A9D" w:rsidRPr="00555F6C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C5A9D" w:rsidRPr="003C0E55" w14:paraId="0B8ED697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1E0949" w14:textId="77777777" w:rsidR="00FC5A9D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5733ED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территориального планирования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6FCF0F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067429F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73B53D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75FCB914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B551EE3" w14:textId="77777777" w:rsidR="00FC5A9D" w:rsidRPr="00555F6C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C5A9D" w:rsidRPr="003C0E55" w14:paraId="5011035A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CB1688" w14:textId="77777777" w:rsidR="00FC5A9D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2C114E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схем территориального планирования. </w:t>
            </w:r>
            <w:r>
              <w:rPr>
                <w:sz w:val="24"/>
                <w:szCs w:val="24"/>
              </w:rPr>
              <w:lastRenderedPageBreak/>
              <w:t>Градостроительное зонирование.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A0DC7E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занятие,</w:t>
            </w:r>
          </w:p>
          <w:p w14:paraId="5637A19E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400E0E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767F8E4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AC41971" w14:textId="77777777" w:rsidR="00FC5A9D" w:rsidRPr="00555F6C" w:rsidRDefault="007E6362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схем градостроительного зонирова</w:t>
            </w:r>
            <w:r>
              <w:rPr>
                <w:sz w:val="22"/>
                <w:szCs w:val="22"/>
              </w:rPr>
              <w:lastRenderedPageBreak/>
              <w:t>ния</w:t>
            </w:r>
          </w:p>
        </w:tc>
      </w:tr>
      <w:tr w:rsidR="00FC5A9D" w:rsidRPr="003C0E55" w14:paraId="24A347A8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BA84EA" w14:textId="77777777" w:rsidR="00FC5A9D" w:rsidRDefault="00FC5A9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89CA18" w14:textId="77777777" w:rsidR="00FC5A9D" w:rsidRDefault="00FC5A9D" w:rsidP="00B903C9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Административно-территориальное устройство России. Проблема районирования.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1AC055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B51268A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4055AD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62383A5" w14:textId="77777777" w:rsidR="00FC5A9D" w:rsidRDefault="00FC5A9D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7E3AD2" w14:textId="77777777" w:rsidR="00FC5A9D" w:rsidRPr="00555F6C" w:rsidRDefault="00FC5A9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335911C" w14:textId="77777777" w:rsidR="00EE5B5F" w:rsidRDefault="00EE5B5F" w:rsidP="00EE5B5F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E5B5F">
        <w:rPr>
          <w:b/>
          <w:sz w:val="24"/>
          <w:szCs w:val="24"/>
        </w:rPr>
        <w:t>*</w:t>
      </w:r>
      <w:r w:rsidRPr="00EE5B5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E5B5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700C8CE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424595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183EB3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CE2A46C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DCA931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F7A64C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578E456" w14:textId="77777777" w:rsidR="00920D08" w:rsidRDefault="00CF475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докладов</w:t>
      </w:r>
    </w:p>
    <w:p w14:paraId="79DC7A00" w14:textId="77777777" w:rsidR="00FA1381" w:rsidRDefault="00FA1381" w:rsidP="007E636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</w:p>
    <w:p w14:paraId="1A414C23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3"/>
          <w:sz w:val="24"/>
          <w:szCs w:val="24"/>
        </w:rPr>
        <w:t xml:space="preserve">Предмет и задачи </w:t>
      </w:r>
      <w:r w:rsidRPr="007E6362">
        <w:rPr>
          <w:color w:val="000000"/>
          <w:spacing w:val="1"/>
          <w:sz w:val="24"/>
          <w:szCs w:val="24"/>
        </w:rPr>
        <w:t>дисциплины</w:t>
      </w:r>
      <w:r w:rsidRPr="007E6362">
        <w:rPr>
          <w:color w:val="000000"/>
          <w:spacing w:val="3"/>
          <w:sz w:val="24"/>
          <w:szCs w:val="24"/>
        </w:rPr>
        <w:t xml:space="preserve"> региональной экономики и управления.</w:t>
      </w:r>
    </w:p>
    <w:p w14:paraId="56129130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3"/>
          <w:sz w:val="24"/>
          <w:szCs w:val="24"/>
        </w:rPr>
        <w:t>Тенденции и факторы социально-экономического развития регионов.</w:t>
      </w:r>
    </w:p>
    <w:p w14:paraId="2158BA4D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>Региональная политика в условиях экономической реформы.</w:t>
      </w:r>
    </w:p>
    <w:p w14:paraId="63EFE9F9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sz w:val="24"/>
          <w:szCs w:val="24"/>
        </w:rPr>
        <w:t>Государственное регулирование развития регионов.</w:t>
      </w:r>
    </w:p>
    <w:p w14:paraId="05EFD2AC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 xml:space="preserve">Региональные прогнозы и программы. </w:t>
      </w:r>
    </w:p>
    <w:p w14:paraId="5C71C276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2"/>
          <w:sz w:val="24"/>
          <w:szCs w:val="24"/>
        </w:rPr>
        <w:t xml:space="preserve">Методы изучения и обоснования регионально-хозяйственной структуры и экономики </w:t>
      </w:r>
      <w:r w:rsidRPr="007E6362">
        <w:rPr>
          <w:color w:val="000000"/>
          <w:sz w:val="24"/>
          <w:szCs w:val="24"/>
        </w:rPr>
        <w:t>регионов.</w:t>
      </w:r>
    </w:p>
    <w:p w14:paraId="133E08A1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 xml:space="preserve">Региональная рыночная среда. </w:t>
      </w:r>
    </w:p>
    <w:p w14:paraId="4DDDC135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-1"/>
          <w:sz w:val="24"/>
          <w:szCs w:val="24"/>
        </w:rPr>
        <w:t xml:space="preserve">Финансовые ресурсы регионов и межбюджетные отношения. </w:t>
      </w:r>
    </w:p>
    <w:p w14:paraId="4F49FB59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>Территориальное распределение экономического потенциала.</w:t>
      </w:r>
    </w:p>
    <w:p w14:paraId="643C7127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 xml:space="preserve">Региональная структура межотраслевых комплексов и их товарных рынков. </w:t>
      </w:r>
    </w:p>
    <w:p w14:paraId="7DCDCD9D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sz w:val="24"/>
          <w:szCs w:val="24"/>
        </w:rPr>
        <w:t>Экономическое районирование России.</w:t>
      </w:r>
    </w:p>
    <w:p w14:paraId="5B56082E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>Зональные группы регионов.</w:t>
      </w:r>
    </w:p>
    <w:p w14:paraId="0E84A834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>Межрайонные транспортно-экономические связи.</w:t>
      </w:r>
    </w:p>
    <w:p w14:paraId="12357E0D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sz w:val="24"/>
          <w:szCs w:val="24"/>
        </w:rPr>
        <w:t xml:space="preserve">Возможности, условия и примеры использования инструментов микрополитики властями субъектов Федерации. </w:t>
      </w:r>
    </w:p>
    <w:p w14:paraId="2931842D" w14:textId="77777777" w:rsidR="00755DEB" w:rsidRPr="00A422C9" w:rsidRDefault="00755DEB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BA888D0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B9584E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219718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0AB5AB7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263F48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756A02C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4B8ADC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1AC95B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2C4E77C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C3C9DE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2403A5" w14:textId="77777777" w:rsidR="00920D08" w:rsidRPr="003C0E55" w:rsidRDefault="007E6362" w:rsidP="00CF47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2AC9B0C" w14:textId="77777777" w:rsidR="00920D08" w:rsidRPr="003C0E55" w:rsidRDefault="00A91E16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Доклад-презентация</w:t>
            </w:r>
          </w:p>
        </w:tc>
      </w:tr>
    </w:tbl>
    <w:p w14:paraId="06F16EDF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73706F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514685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7847EB9B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F477D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A6A54A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FB91C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70D4DF8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4752B63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0E5E64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B504548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268BDF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D0DFE0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296392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DDD805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B4F495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17DDE1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7F433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2ACF61B6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7EC58F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6DAFB9" w14:textId="77777777" w:rsidR="00AF286E" w:rsidRPr="00D048C9" w:rsidRDefault="007E6362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  <w:shd w:val="clear" w:color="auto" w:fill="FFFFFF"/>
              </w:rPr>
              <w:t>Региональная экономика и управление.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FB55ED" w14:textId="77777777" w:rsidR="00AF286E" w:rsidRPr="00D048C9" w:rsidRDefault="007E6362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  <w:shd w:val="clear" w:color="auto" w:fill="FFFFFF"/>
              </w:rPr>
              <w:t>Белокрылова О. С., Киселева Н. Н., Хубулова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1C44EE" w14:textId="77777777" w:rsidR="00AF286E" w:rsidRPr="00D048C9" w:rsidRDefault="007E6362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  <w:shd w:val="clear" w:color="auto" w:fill="FFFFFF"/>
              </w:rPr>
              <w:t>М.: Альфа-М, Инфра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8D4484" w14:textId="77777777" w:rsidR="00AF286E" w:rsidRPr="00D048C9" w:rsidRDefault="005223D8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8A3E90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F0682" w14:textId="77777777" w:rsidR="00AF286E" w:rsidRPr="00C43718" w:rsidRDefault="00CC6EEC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32F98E28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E31BEFF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E43A0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9370F0" w14:textId="77777777" w:rsidR="00AF286E" w:rsidRPr="00D048C9" w:rsidRDefault="00640B65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  <w:shd w:val="clear" w:color="auto" w:fill="FFFFFF"/>
              </w:rPr>
              <w:t>Региональная экономика и управление.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60A92F" w14:textId="77777777" w:rsidR="00AF286E" w:rsidRPr="00D048C9" w:rsidRDefault="007E6362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  <w:shd w:val="clear" w:color="auto" w:fill="FFFFFF"/>
              </w:rPr>
              <w:t>Орешин В.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4775F9" w14:textId="77777777" w:rsidR="005223D8" w:rsidRPr="00D048C9" w:rsidRDefault="00640B65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  <w:shd w:val="clear" w:color="auto" w:fill="FFFFFF"/>
              </w:rPr>
              <w:t>М.: РИОР, 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859BB6" w14:textId="77777777" w:rsidR="00AF286E" w:rsidRPr="00D048C9" w:rsidRDefault="00640B65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B36F2F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D1E4A" w14:textId="77777777" w:rsidR="00AF286E" w:rsidRPr="00C43718" w:rsidRDefault="00CC6EEC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43FC9E9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D1899" w:rsidRPr="003C0E55" w14:paraId="19BB0228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78FDD4" w14:textId="77777777" w:rsidR="00BD1899" w:rsidRPr="003C0E55" w:rsidRDefault="00BD1899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AE628B" w14:textId="77777777" w:rsidR="00BD1899" w:rsidRPr="00E24AB8" w:rsidRDefault="00640B65" w:rsidP="00E24AB8">
            <w:pPr>
              <w:ind w:left="0" w:firstLine="0"/>
              <w:rPr>
                <w:sz w:val="24"/>
                <w:szCs w:val="24"/>
              </w:rPr>
            </w:pPr>
            <w:r w:rsidRPr="00E24AB8">
              <w:rPr>
                <w:sz w:val="24"/>
                <w:szCs w:val="24"/>
              </w:rPr>
              <w:t>Региональная экономика.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072EA3" w14:textId="77777777" w:rsidR="00BD1899" w:rsidRPr="00E24AB8" w:rsidRDefault="005223D8" w:rsidP="00E24AB8">
            <w:pPr>
              <w:ind w:left="0" w:firstLine="0"/>
              <w:rPr>
                <w:sz w:val="24"/>
                <w:szCs w:val="24"/>
              </w:rPr>
            </w:pPr>
            <w:r w:rsidRPr="00E24AB8">
              <w:rPr>
                <w:sz w:val="24"/>
                <w:szCs w:val="24"/>
              </w:rPr>
              <w:t> </w:t>
            </w:r>
            <w:r w:rsidR="00640B65" w:rsidRPr="00E24AB8">
              <w:rPr>
                <w:sz w:val="24"/>
                <w:szCs w:val="24"/>
              </w:rPr>
              <w:t>Г.Б. Поляк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82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D1899" w:rsidRPr="00D048C9" w14:paraId="6EA06757" w14:textId="77777777" w:rsidTr="00BD1899">
              <w:tc>
                <w:tcPr>
                  <w:tcW w:w="825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C94E946" w14:textId="77777777" w:rsidR="005223D8" w:rsidRPr="00D048C9" w:rsidRDefault="005223D8" w:rsidP="00D048C9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048C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М.: Дашков</w:t>
                  </w:r>
                </w:p>
                <w:p w14:paraId="67C5F5E6" w14:textId="77777777" w:rsidR="005223D8" w:rsidRPr="00D048C9" w:rsidRDefault="005223D8" w:rsidP="00D048C9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048C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Ко, Наука-</w:t>
                  </w:r>
                </w:p>
                <w:p w14:paraId="30775FBB" w14:textId="77777777" w:rsidR="00BD1899" w:rsidRPr="00D048C9" w:rsidRDefault="005223D8" w:rsidP="00D048C9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D048C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Спектр</w:t>
                  </w:r>
                </w:p>
              </w:tc>
            </w:tr>
          </w:tbl>
          <w:p w14:paraId="1AA96FB7" w14:textId="77777777" w:rsidR="00BD1899" w:rsidRPr="00D048C9" w:rsidRDefault="00BD1899" w:rsidP="00D048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2F83BD" w14:textId="77777777" w:rsidR="00BD1899" w:rsidRPr="00D048C9" w:rsidRDefault="005223D8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DDD5B5" w14:textId="77777777" w:rsidR="00BD1899" w:rsidRPr="00C43718" w:rsidRDefault="00BD1899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C57E5" w14:textId="77777777" w:rsidR="00BD1899" w:rsidRPr="00C43718" w:rsidRDefault="00CC6EEC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D1899" w:rsidRPr="00E24AB8">
                <w:rPr>
                  <w:rStyle w:val="a3"/>
                </w:rPr>
                <w:t>http://biblioclub.ru</w:t>
              </w:r>
            </w:hyperlink>
          </w:p>
          <w:p w14:paraId="3CA4CF8C" w14:textId="77777777" w:rsidR="00BD1899" w:rsidRPr="00C43718" w:rsidRDefault="00BD1899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64E794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B8F238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D520B1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F805BA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A49F26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1E4811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638B03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CBE5B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437C9B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B42221D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32361A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F669A4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E38DE9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6BF65E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7B500E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5F030F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A92B95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9DDEB8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1A112C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B5A1E6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B4C512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9D2C7F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64E5DC5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7701EE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35DDFE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362866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65CB7BE1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A5C4B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1D28C2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5826C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D4CCB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C06AF"/>
    <w:multiLevelType w:val="hybridMultilevel"/>
    <w:tmpl w:val="F54033BA"/>
    <w:lvl w:ilvl="0" w:tplc="33AE2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C4B2F"/>
    <w:multiLevelType w:val="hybridMultilevel"/>
    <w:tmpl w:val="3D70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03F98"/>
    <w:rsid w:val="001043F8"/>
    <w:rsid w:val="001071B9"/>
    <w:rsid w:val="00114F24"/>
    <w:rsid w:val="001340D5"/>
    <w:rsid w:val="00180109"/>
    <w:rsid w:val="00197CC8"/>
    <w:rsid w:val="001B27D7"/>
    <w:rsid w:val="00205A42"/>
    <w:rsid w:val="002668FA"/>
    <w:rsid w:val="00275F79"/>
    <w:rsid w:val="002825CF"/>
    <w:rsid w:val="00303A59"/>
    <w:rsid w:val="004A798E"/>
    <w:rsid w:val="005223D8"/>
    <w:rsid w:val="00555F6C"/>
    <w:rsid w:val="0056393A"/>
    <w:rsid w:val="005B5E17"/>
    <w:rsid w:val="00640B65"/>
    <w:rsid w:val="006E5DD7"/>
    <w:rsid w:val="006E7CAD"/>
    <w:rsid w:val="00755DEB"/>
    <w:rsid w:val="007570F0"/>
    <w:rsid w:val="007A76D3"/>
    <w:rsid w:val="007E6362"/>
    <w:rsid w:val="00815B9F"/>
    <w:rsid w:val="00831119"/>
    <w:rsid w:val="008851F5"/>
    <w:rsid w:val="00887B94"/>
    <w:rsid w:val="008F3186"/>
    <w:rsid w:val="00920D08"/>
    <w:rsid w:val="0095632D"/>
    <w:rsid w:val="00A422C9"/>
    <w:rsid w:val="00A648A8"/>
    <w:rsid w:val="00A86B92"/>
    <w:rsid w:val="00A91E16"/>
    <w:rsid w:val="00AD3CA3"/>
    <w:rsid w:val="00AF286E"/>
    <w:rsid w:val="00B04667"/>
    <w:rsid w:val="00B32455"/>
    <w:rsid w:val="00B7252E"/>
    <w:rsid w:val="00BB64B8"/>
    <w:rsid w:val="00BD1899"/>
    <w:rsid w:val="00C43E7E"/>
    <w:rsid w:val="00CC6EEC"/>
    <w:rsid w:val="00CF4759"/>
    <w:rsid w:val="00D048C9"/>
    <w:rsid w:val="00D72F80"/>
    <w:rsid w:val="00DD46D5"/>
    <w:rsid w:val="00E24AB8"/>
    <w:rsid w:val="00E97F0C"/>
    <w:rsid w:val="00EE5B5F"/>
    <w:rsid w:val="00F00040"/>
    <w:rsid w:val="00F375B2"/>
    <w:rsid w:val="00F60CF5"/>
    <w:rsid w:val="00FA1381"/>
    <w:rsid w:val="00FB6600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5F15"/>
  <w15:docId w15:val="{612DF8F8-747B-48ED-9D76-DAE3105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f0">
    <w:name w:val="Обычный (Интернет) Знак"/>
    <w:link w:val="af1"/>
    <w:semiHidden/>
    <w:locked/>
    <w:rsid w:val="008851F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Normal (Web)"/>
    <w:basedOn w:val="a"/>
    <w:link w:val="af0"/>
    <w:semiHidden/>
    <w:unhideWhenUsed/>
    <w:rsid w:val="008851F5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21</cp:revision>
  <cp:lastPrinted>2020-11-13T10:48:00Z</cp:lastPrinted>
  <dcterms:created xsi:type="dcterms:W3CDTF">2020-11-18T10:29:00Z</dcterms:created>
  <dcterms:modified xsi:type="dcterms:W3CDTF">2022-03-29T17:18:00Z</dcterms:modified>
</cp:coreProperties>
</file>