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9F" w:rsidRDefault="000E359F" w:rsidP="000E359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АННОТАЦИИ РАБОЧИХ ПРОГРАММ ПРАКТИК ПО НАПРАВЛЕНИЮ ПОДГОТОВКИ 47.03.01 ФИЛОСОФИЯ, НАПРАВЛЕННОСТЬ (ПРОФИЛЬ) - ОБЩИЙ</w:t>
      </w:r>
    </w:p>
    <w:p w:rsidR="000E359F" w:rsidRDefault="000E359F" w:rsidP="000E359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0E359F" w:rsidRDefault="000E359F" w:rsidP="000E359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0E359F" w:rsidRPr="00732AE0" w:rsidRDefault="000E359F" w:rsidP="000E359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943703" w:rsidRDefault="000E359F" w:rsidP="00943703">
      <w:pPr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</w:t>
      </w:r>
      <w:r w:rsidRPr="001536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практики</w:t>
      </w:r>
    </w:p>
    <w:p w:rsidR="00194966" w:rsidRPr="00943703" w:rsidRDefault="00943703" w:rsidP="00943703">
      <w:pPr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943703">
        <w:rPr>
          <w:rFonts w:ascii="Times New Roman" w:hAnsi="Times New Roman" w:cs="Times New Roman"/>
          <w:b/>
          <w:iCs/>
          <w:color w:val="000000"/>
          <w:sz w:val="24"/>
          <w:szCs w:val="24"/>
        </w:rPr>
        <w:t>Б</w:t>
      </w:r>
      <w:proofErr w:type="gramStart"/>
      <w:r w:rsidRPr="00943703">
        <w:rPr>
          <w:rFonts w:ascii="Times New Roman" w:hAnsi="Times New Roman" w:cs="Times New Roman"/>
          <w:b/>
          <w:iCs/>
          <w:color w:val="000000"/>
          <w:sz w:val="24"/>
          <w:szCs w:val="24"/>
        </w:rPr>
        <w:t>2.О.</w:t>
      </w:r>
      <w:proofErr w:type="gramEnd"/>
      <w:r w:rsidRPr="00943703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01(У) ОЗНАКОМИТЕЛЬНАЯ ПРАКТИКА</w:t>
      </w:r>
    </w:p>
    <w:p w:rsidR="000E359F" w:rsidRPr="000E359F" w:rsidRDefault="000E359F" w:rsidP="000E3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E3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 ПРИ ПРОХОЖДЕНИИ ПРАКТИКИ:</w:t>
      </w:r>
    </w:p>
    <w:p w:rsidR="000E359F" w:rsidRPr="000E359F" w:rsidRDefault="000E359F" w:rsidP="000E3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прохождения практики направлен на формирование следующих компетенций:</w:t>
      </w:r>
    </w:p>
    <w:p w:rsidR="000E359F" w:rsidRDefault="000E359F" w:rsidP="000E3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9F" w:rsidRDefault="000E359F" w:rsidP="000E3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0E359F" w:rsidRPr="00987850" w:rsidTr="000E359F">
        <w:trPr>
          <w:trHeight w:val="262"/>
        </w:trPr>
        <w:tc>
          <w:tcPr>
            <w:tcW w:w="1555" w:type="dxa"/>
          </w:tcPr>
          <w:p w:rsidR="000E359F" w:rsidRPr="00987850" w:rsidRDefault="000E359F" w:rsidP="007F25A9">
            <w:pPr>
              <w:pStyle w:val="a6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0E359F" w:rsidRPr="00987850" w:rsidRDefault="000E359F" w:rsidP="007F25A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0E359F" w:rsidRPr="00987850" w:rsidRDefault="000E359F" w:rsidP="007F25A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0E359F" w:rsidRPr="000E359F" w:rsidTr="000E359F">
        <w:tc>
          <w:tcPr>
            <w:tcW w:w="1555" w:type="dxa"/>
          </w:tcPr>
          <w:p w:rsidR="000E359F" w:rsidRPr="000E359F" w:rsidRDefault="000E359F" w:rsidP="007F25A9">
            <w:pPr>
              <w:suppressLineNumbers/>
              <w:tabs>
                <w:tab w:val="left" w:pos="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359F">
              <w:rPr>
                <w:rFonts w:ascii="Liberation Serif" w:eastAsia="Times New Roman" w:hAnsi="Liberation Serif" w:cs="FreeSans"/>
                <w:kern w:val="1"/>
                <w:sz w:val="24"/>
                <w:szCs w:val="24"/>
                <w:lang w:eastAsia="zh-CN"/>
              </w:rPr>
              <w:t>ОПК-2</w:t>
            </w:r>
          </w:p>
        </w:tc>
        <w:tc>
          <w:tcPr>
            <w:tcW w:w="7790" w:type="dxa"/>
          </w:tcPr>
          <w:p w:rsidR="000E359F" w:rsidRPr="000E359F" w:rsidRDefault="000E359F" w:rsidP="007F25A9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359F">
              <w:rPr>
                <w:rFonts w:ascii="Liberation Serif" w:eastAsia="Times New Roman" w:hAnsi="Liberation Serif" w:cs="FreeSans"/>
                <w:kern w:val="1"/>
                <w:sz w:val="24"/>
                <w:szCs w:val="24"/>
                <w:lang w:eastAsia="zh-CN"/>
              </w:rPr>
              <w:t>Способен использовать различные приемы и методы устного и письменного изложения базовых философских знаний;</w:t>
            </w:r>
          </w:p>
        </w:tc>
      </w:tr>
      <w:tr w:rsidR="000E359F" w:rsidRPr="000E359F" w:rsidTr="000E359F">
        <w:trPr>
          <w:trHeight w:val="977"/>
        </w:trPr>
        <w:tc>
          <w:tcPr>
            <w:tcW w:w="1555" w:type="dxa"/>
          </w:tcPr>
          <w:p w:rsidR="000E359F" w:rsidRPr="000E359F" w:rsidRDefault="000E359F" w:rsidP="007F25A9">
            <w:pPr>
              <w:suppressLineNumbers/>
              <w:tabs>
                <w:tab w:val="left" w:pos="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359F">
              <w:rPr>
                <w:rFonts w:ascii="Liberation Serif" w:eastAsia="Times New Roman" w:hAnsi="Liberation Serif" w:cs="FreeSans"/>
                <w:kern w:val="1"/>
                <w:sz w:val="24"/>
                <w:szCs w:val="24"/>
                <w:lang w:eastAsia="zh-CN"/>
              </w:rPr>
              <w:t>ОПК-3</w:t>
            </w:r>
          </w:p>
        </w:tc>
        <w:tc>
          <w:tcPr>
            <w:tcW w:w="7790" w:type="dxa"/>
          </w:tcPr>
          <w:p w:rsidR="000E359F" w:rsidRPr="000E359F" w:rsidRDefault="000E359F" w:rsidP="007F25A9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359F">
              <w:rPr>
                <w:rFonts w:ascii="Liberation Serif" w:eastAsia="Times New Roman" w:hAnsi="Liberation Serif" w:cs="FreeSans"/>
                <w:kern w:val="1"/>
                <w:sz w:val="24"/>
                <w:szCs w:val="24"/>
                <w:lang w:eastAsia="zh-CN"/>
              </w:rPr>
              <w:t>Способен использовать методики организации и ведения учебного процесса, применять их в педагогической деятельности в общеобразовательных организациях и профессиональных;</w:t>
            </w:r>
          </w:p>
        </w:tc>
      </w:tr>
      <w:tr w:rsidR="000E359F" w:rsidRPr="000E359F" w:rsidTr="000E359F">
        <w:trPr>
          <w:trHeight w:val="977"/>
        </w:trPr>
        <w:tc>
          <w:tcPr>
            <w:tcW w:w="1555" w:type="dxa"/>
          </w:tcPr>
          <w:p w:rsidR="000E359F" w:rsidRPr="000E359F" w:rsidRDefault="000E359F" w:rsidP="007F25A9">
            <w:pPr>
              <w:suppressLineNumbers/>
              <w:tabs>
                <w:tab w:val="left" w:pos="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359F">
              <w:rPr>
                <w:rFonts w:ascii="Liberation Serif" w:eastAsia="Times New Roman" w:hAnsi="Liberation Serif" w:cs="FreeSans"/>
                <w:kern w:val="1"/>
                <w:sz w:val="24"/>
                <w:szCs w:val="24"/>
                <w:lang w:eastAsia="zh-CN"/>
              </w:rPr>
              <w:t>ПК-1</w:t>
            </w:r>
          </w:p>
        </w:tc>
        <w:tc>
          <w:tcPr>
            <w:tcW w:w="7790" w:type="dxa"/>
          </w:tcPr>
          <w:p w:rsidR="000E359F" w:rsidRPr="000E359F" w:rsidRDefault="000E359F" w:rsidP="007F25A9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359F">
              <w:rPr>
                <w:rFonts w:ascii="Liberation Serif" w:eastAsia="Times New Roman" w:hAnsi="Liberation Serif" w:cs="FreeSans"/>
                <w:kern w:val="1"/>
                <w:sz w:val="24"/>
                <w:szCs w:val="24"/>
                <w:lang w:eastAsia="zh-CN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технологий;</w:t>
            </w:r>
          </w:p>
        </w:tc>
      </w:tr>
      <w:tr w:rsidR="000E359F" w:rsidRPr="000E359F" w:rsidTr="000E359F">
        <w:trPr>
          <w:trHeight w:val="977"/>
        </w:trPr>
        <w:tc>
          <w:tcPr>
            <w:tcW w:w="1555" w:type="dxa"/>
          </w:tcPr>
          <w:p w:rsidR="000E359F" w:rsidRPr="000E359F" w:rsidRDefault="000E359F" w:rsidP="007F25A9">
            <w:pPr>
              <w:suppressLineNumbers/>
              <w:tabs>
                <w:tab w:val="left" w:pos="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359F">
              <w:rPr>
                <w:rFonts w:ascii="Liberation Serif" w:eastAsia="Times New Roman" w:hAnsi="Liberation Serif" w:cs="FreeSans"/>
                <w:kern w:val="1"/>
                <w:sz w:val="24"/>
                <w:szCs w:val="24"/>
                <w:lang w:eastAsia="zh-CN"/>
              </w:rPr>
              <w:t>ПК-2</w:t>
            </w:r>
          </w:p>
        </w:tc>
        <w:tc>
          <w:tcPr>
            <w:tcW w:w="7790" w:type="dxa"/>
          </w:tcPr>
          <w:p w:rsidR="000E359F" w:rsidRPr="000E359F" w:rsidRDefault="000E359F" w:rsidP="007F25A9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359F">
              <w:rPr>
                <w:rFonts w:ascii="Liberation Serif" w:eastAsia="Times New Roman" w:hAnsi="Liberation Serif" w:cs="FreeSans"/>
                <w:kern w:val="1"/>
                <w:sz w:val="24"/>
                <w:szCs w:val="24"/>
                <w:lang w:eastAsia="zh-CN"/>
              </w:rPr>
              <w:t xml:space="preserve">Способен осуществлять педагогическую поддержку и сопровождение обучающихся в процессе достижения </w:t>
            </w:r>
            <w:proofErr w:type="spellStart"/>
            <w:r w:rsidRPr="000E359F">
              <w:rPr>
                <w:rFonts w:ascii="Liberation Serif" w:eastAsia="Times New Roman" w:hAnsi="Liberation Serif" w:cs="FreeSans"/>
                <w:kern w:val="1"/>
                <w:sz w:val="24"/>
                <w:szCs w:val="24"/>
                <w:lang w:eastAsia="zh-CN"/>
              </w:rPr>
              <w:t>метапредметных</w:t>
            </w:r>
            <w:proofErr w:type="spellEnd"/>
            <w:r w:rsidRPr="000E359F">
              <w:rPr>
                <w:rFonts w:ascii="Liberation Serif" w:eastAsia="Times New Roman" w:hAnsi="Liberation Serif" w:cs="FreeSans"/>
                <w:kern w:val="1"/>
                <w:sz w:val="24"/>
                <w:szCs w:val="24"/>
                <w:lang w:eastAsia="zh-CN"/>
              </w:rPr>
              <w:t>, предметных и личностных результатов;</w:t>
            </w:r>
          </w:p>
        </w:tc>
      </w:tr>
      <w:tr w:rsidR="000E359F" w:rsidRPr="000E359F" w:rsidTr="000E359F">
        <w:trPr>
          <w:trHeight w:val="977"/>
        </w:trPr>
        <w:tc>
          <w:tcPr>
            <w:tcW w:w="1555" w:type="dxa"/>
          </w:tcPr>
          <w:p w:rsidR="000E359F" w:rsidRPr="000E359F" w:rsidRDefault="000E359F" w:rsidP="007F25A9">
            <w:pPr>
              <w:suppressLineNumbers/>
              <w:tabs>
                <w:tab w:val="left" w:pos="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359F">
              <w:rPr>
                <w:rFonts w:ascii="Liberation Serif" w:eastAsia="Times New Roman" w:hAnsi="Liberation Serif" w:cs="FreeSans"/>
                <w:kern w:val="1"/>
                <w:sz w:val="24"/>
                <w:szCs w:val="24"/>
                <w:lang w:eastAsia="zh-CN"/>
              </w:rPr>
              <w:t>ПК-8</w:t>
            </w:r>
          </w:p>
        </w:tc>
        <w:tc>
          <w:tcPr>
            <w:tcW w:w="7790" w:type="dxa"/>
          </w:tcPr>
          <w:p w:rsidR="000E359F" w:rsidRPr="000E359F" w:rsidRDefault="000E359F" w:rsidP="007F25A9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359F">
              <w:rPr>
                <w:rFonts w:ascii="Liberation Serif" w:eastAsia="Times New Roman" w:hAnsi="Liberation Serif" w:cs="FreeSans"/>
                <w:kern w:val="1"/>
                <w:sz w:val="24"/>
                <w:szCs w:val="24"/>
                <w:lang w:eastAsia="zh-CN"/>
              </w:rPr>
              <w:t>Способен планировать и организовывать свою профессиональную деятельность и профессиональную деятельность членов коллектива;</w:t>
            </w:r>
          </w:p>
        </w:tc>
      </w:tr>
      <w:tr w:rsidR="000E359F" w:rsidRPr="000E359F" w:rsidTr="000E359F">
        <w:trPr>
          <w:trHeight w:val="977"/>
        </w:trPr>
        <w:tc>
          <w:tcPr>
            <w:tcW w:w="1555" w:type="dxa"/>
          </w:tcPr>
          <w:p w:rsidR="000E359F" w:rsidRPr="000E359F" w:rsidRDefault="000E359F" w:rsidP="007F25A9">
            <w:pPr>
              <w:suppressLineNumbers/>
              <w:tabs>
                <w:tab w:val="left" w:pos="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359F">
              <w:rPr>
                <w:rFonts w:ascii="Liberation Serif" w:eastAsia="Times New Roman" w:hAnsi="Liberation Serif" w:cs="FreeSans"/>
                <w:kern w:val="1"/>
                <w:sz w:val="24"/>
                <w:szCs w:val="24"/>
                <w:lang w:eastAsia="zh-CN"/>
              </w:rPr>
              <w:t>ПК-10</w:t>
            </w:r>
          </w:p>
        </w:tc>
        <w:tc>
          <w:tcPr>
            <w:tcW w:w="7790" w:type="dxa"/>
          </w:tcPr>
          <w:p w:rsidR="000E359F" w:rsidRPr="000E359F" w:rsidRDefault="000E359F" w:rsidP="007F25A9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E359F">
              <w:rPr>
                <w:rFonts w:ascii="Liberation Serif" w:eastAsia="Times New Roman" w:hAnsi="Liberation Serif" w:cs="FreeSans"/>
                <w:kern w:val="1"/>
                <w:sz w:val="24"/>
                <w:szCs w:val="24"/>
                <w:lang w:eastAsia="zh-CN"/>
              </w:rPr>
              <w:t>Способен реферировать и аннотировать научную литературу (в том числе на иностранном языке);</w:t>
            </w:r>
          </w:p>
        </w:tc>
      </w:tr>
    </w:tbl>
    <w:p w:rsidR="000E359F" w:rsidRDefault="000E359F" w:rsidP="000E3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9F" w:rsidRPr="000E359F" w:rsidRDefault="000E359F" w:rsidP="000E3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59F" w:rsidRPr="000E359F" w:rsidRDefault="000E359F" w:rsidP="000E3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E3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ПРАКТИКИ В СТРУКТУРЕ ОП:</w:t>
      </w:r>
    </w:p>
    <w:p w:rsidR="000E359F" w:rsidRPr="000E359F" w:rsidRDefault="000E359F" w:rsidP="000E35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 практики: </w:t>
      </w:r>
      <w:r w:rsidRPr="000E3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базовыми приемами и методами устного и письменного изложения философских знаний, связанных с решением профессиональных задач.</w:t>
      </w:r>
    </w:p>
    <w:p w:rsidR="000E359F" w:rsidRPr="000E359F" w:rsidRDefault="000E359F" w:rsidP="000E35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59F" w:rsidRPr="000E359F" w:rsidRDefault="000E359F" w:rsidP="000E35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3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практики:</w:t>
      </w:r>
    </w:p>
    <w:p w:rsidR="000E359F" w:rsidRPr="000E359F" w:rsidRDefault="000E359F" w:rsidP="000E359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профессионального мышления студентов, формирование у них четкого представления об основных профессиональных задачах и способах их решения;</w:t>
      </w:r>
    </w:p>
    <w:p w:rsidR="000E359F" w:rsidRPr="000E359F" w:rsidRDefault="000E359F" w:rsidP="000E359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реферирования и аннотирования научной литературы;</w:t>
      </w:r>
    </w:p>
    <w:p w:rsidR="000E359F" w:rsidRPr="000E359F" w:rsidRDefault="000E359F" w:rsidP="000E359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планирования и организации своей профессиональной деятельность и профессиональной деятельности членов коллектива;</w:t>
      </w:r>
    </w:p>
    <w:p w:rsidR="000E359F" w:rsidRPr="000E359F" w:rsidRDefault="000E359F" w:rsidP="000E359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умения грамотного использования современных технологий для сбора информации, обработки и интерпретации полученных экспериментальных данных;</w:t>
      </w:r>
    </w:p>
    <w:p w:rsidR="000E359F" w:rsidRPr="000E359F" w:rsidRDefault="000E359F" w:rsidP="000E359F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Освоение практики и сформированные при этом компетенции необходимые в последующей деятельности.</w:t>
      </w:r>
    </w:p>
    <w:p w:rsidR="000E359F" w:rsidRPr="000E359F" w:rsidRDefault="000E359F" w:rsidP="000E359F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59F" w:rsidRPr="000E359F" w:rsidRDefault="000E359F" w:rsidP="000E359F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E3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ОБЪЕМ, ПРОДОЛЖИТЕЛЬНОСТЬ ПРАКТИКИ И ВИДЫ ВЫПОЛНЯЕМЫХ РАБОТ</w:t>
      </w:r>
    </w:p>
    <w:p w:rsidR="000E359F" w:rsidRPr="000E359F" w:rsidRDefault="000E359F" w:rsidP="000E3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59F" w:rsidRPr="000E359F" w:rsidRDefault="000E359F" w:rsidP="000E35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Ознакомительная практика проводится в форме контактной работы и иных формах, предусмотренных соответствующей рабочей программой.</w:t>
      </w:r>
    </w:p>
    <w:p w:rsidR="000E359F" w:rsidRPr="000E359F" w:rsidRDefault="000E359F" w:rsidP="000E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практики составляет 6 зачетных единиц, 216 академических часов </w:t>
      </w:r>
      <w:r w:rsidRPr="000E3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0E359F" w:rsidRPr="000E359F" w:rsidRDefault="000E359F" w:rsidP="000E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форма, 2 курс, 4 семестр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8"/>
        <w:gridCol w:w="2759"/>
      </w:tblGrid>
      <w:tr w:rsidR="000E359F" w:rsidRPr="000E359F" w:rsidTr="007F25A9">
        <w:tc>
          <w:tcPr>
            <w:tcW w:w="6663" w:type="dxa"/>
            <w:shd w:val="clear" w:color="auto" w:fill="auto"/>
          </w:tcPr>
          <w:p w:rsidR="000E359F" w:rsidRPr="000E359F" w:rsidRDefault="000E359F" w:rsidP="000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02" w:type="dxa"/>
            <w:shd w:val="clear" w:color="auto" w:fill="auto"/>
          </w:tcPr>
          <w:p w:rsidR="000E359F" w:rsidRPr="000E359F" w:rsidRDefault="000E359F" w:rsidP="000E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0E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0E359F" w:rsidRPr="000E359F" w:rsidTr="007F25A9">
        <w:trPr>
          <w:trHeight w:val="378"/>
        </w:trPr>
        <w:tc>
          <w:tcPr>
            <w:tcW w:w="6663" w:type="dxa"/>
            <w:shd w:val="clear" w:color="auto" w:fill="auto"/>
          </w:tcPr>
          <w:p w:rsidR="000E359F" w:rsidRPr="000E359F" w:rsidRDefault="000E359F" w:rsidP="000E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Контактная работа (в том числе зачет с оценкой): </w:t>
            </w:r>
          </w:p>
        </w:tc>
        <w:tc>
          <w:tcPr>
            <w:tcW w:w="2802" w:type="dxa"/>
            <w:shd w:val="clear" w:color="auto" w:fill="auto"/>
          </w:tcPr>
          <w:p w:rsidR="000E359F" w:rsidRPr="000E359F" w:rsidRDefault="000E359F" w:rsidP="000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E359F" w:rsidRPr="000E359F" w:rsidTr="007F25A9">
        <w:tc>
          <w:tcPr>
            <w:tcW w:w="6663" w:type="dxa"/>
            <w:shd w:val="clear" w:color="auto" w:fill="auto"/>
          </w:tcPr>
          <w:p w:rsidR="000E359F" w:rsidRPr="000E359F" w:rsidRDefault="000E359F" w:rsidP="000E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формы работы</w:t>
            </w:r>
            <w:r w:rsidRPr="000E3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0E35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(всего): </w:t>
            </w:r>
          </w:p>
        </w:tc>
        <w:tc>
          <w:tcPr>
            <w:tcW w:w="2802" w:type="dxa"/>
            <w:shd w:val="clear" w:color="auto" w:fill="auto"/>
          </w:tcPr>
          <w:p w:rsidR="000E359F" w:rsidRPr="000E359F" w:rsidRDefault="000E359F" w:rsidP="000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</w:t>
            </w:r>
          </w:p>
        </w:tc>
      </w:tr>
      <w:tr w:rsidR="000E359F" w:rsidRPr="000E359F" w:rsidTr="007F25A9">
        <w:tc>
          <w:tcPr>
            <w:tcW w:w="6663" w:type="dxa"/>
            <w:shd w:val="clear" w:color="auto" w:fill="auto"/>
          </w:tcPr>
          <w:p w:rsidR="000E359F" w:rsidRPr="000E359F" w:rsidRDefault="000E359F" w:rsidP="000E3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(в час. / </w:t>
            </w:r>
            <w:proofErr w:type="spellStart"/>
            <w:r w:rsidRPr="000E3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0E3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02" w:type="dxa"/>
            <w:shd w:val="clear" w:color="auto" w:fill="auto"/>
          </w:tcPr>
          <w:p w:rsidR="000E359F" w:rsidRPr="000E359F" w:rsidRDefault="000E359F" w:rsidP="000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216 / 6 </w:t>
            </w:r>
            <w:proofErr w:type="spellStart"/>
            <w:r w:rsidRPr="000E3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0E3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0E359F" w:rsidRPr="000E359F" w:rsidRDefault="000E359F" w:rsidP="000E3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59F" w:rsidRPr="000E359F" w:rsidRDefault="000E359F" w:rsidP="000E3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59F" w:rsidRPr="000E359F" w:rsidRDefault="000E359F" w:rsidP="000E35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59F" w:rsidRPr="000E359F" w:rsidRDefault="000E359F" w:rsidP="000E359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E3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ПРАКТИКИ</w:t>
      </w:r>
    </w:p>
    <w:p w:rsidR="000E359F" w:rsidRPr="000E359F" w:rsidRDefault="000E359F" w:rsidP="000E359F">
      <w:pPr>
        <w:tabs>
          <w:tab w:val="left" w:leader="underscore" w:pos="4786"/>
        </w:tabs>
        <w:autoSpaceDE w:val="0"/>
        <w:autoSpaceDN w:val="0"/>
        <w:adjustRightInd w:val="0"/>
        <w:spacing w:before="134" w:after="0" w:line="278" w:lineRule="exact"/>
        <w:ind w:right="265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35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Очная форма обучения 2 курс (4 семестр)</w:t>
      </w:r>
    </w:p>
    <w:p w:rsidR="000E359F" w:rsidRPr="000E359F" w:rsidRDefault="000E359F" w:rsidP="000E359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0E359F" w:rsidRPr="000E359F" w:rsidTr="007F25A9">
        <w:tc>
          <w:tcPr>
            <w:tcW w:w="675" w:type="dxa"/>
            <w:shd w:val="clear" w:color="auto" w:fill="auto"/>
            <w:vAlign w:val="center"/>
          </w:tcPr>
          <w:p w:rsidR="000E359F" w:rsidRPr="000E359F" w:rsidRDefault="000E359F" w:rsidP="000E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0E359F" w:rsidRPr="000E359F" w:rsidRDefault="000E359F" w:rsidP="000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0E359F" w:rsidRPr="000E359F" w:rsidRDefault="000E359F" w:rsidP="000E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359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Этапы работы</w:t>
            </w:r>
          </w:p>
        </w:tc>
      </w:tr>
      <w:tr w:rsidR="000E359F" w:rsidRPr="000E359F" w:rsidTr="007F25A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0E359F" w:rsidRPr="000E359F" w:rsidRDefault="000E359F" w:rsidP="000E35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E359F" w:rsidRPr="000E359F" w:rsidRDefault="000E359F" w:rsidP="000E3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3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Подготовительный период</w:t>
            </w:r>
          </w:p>
        </w:tc>
      </w:tr>
      <w:tr w:rsidR="000E359F" w:rsidRPr="000E359F" w:rsidTr="007F25A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0E359F" w:rsidRPr="000E359F" w:rsidRDefault="000E359F" w:rsidP="000E35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E359F" w:rsidRPr="000E359F" w:rsidRDefault="000E359F" w:rsidP="000E3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E3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период</w:t>
            </w:r>
          </w:p>
        </w:tc>
      </w:tr>
      <w:tr w:rsidR="000E359F" w:rsidRPr="000E359F" w:rsidTr="007F25A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0E359F" w:rsidRPr="000E359F" w:rsidRDefault="000E359F" w:rsidP="000E35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E359F" w:rsidRPr="000E359F" w:rsidRDefault="000E359F" w:rsidP="000E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период</w:t>
            </w:r>
          </w:p>
        </w:tc>
      </w:tr>
      <w:tr w:rsidR="000E359F" w:rsidRPr="000E359F" w:rsidTr="007F25A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0E359F" w:rsidRPr="000E359F" w:rsidRDefault="000E359F" w:rsidP="000E35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E359F" w:rsidRPr="000E359F" w:rsidRDefault="000E359F" w:rsidP="000E3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 с оценкой</w:t>
            </w:r>
          </w:p>
        </w:tc>
      </w:tr>
    </w:tbl>
    <w:p w:rsidR="000E359F" w:rsidRPr="000E359F" w:rsidRDefault="000E359F" w:rsidP="000E359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59F" w:rsidRPr="000E359F" w:rsidRDefault="000E359F" w:rsidP="000E359F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0E359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Практика состоит из трёх основных периодов.</w:t>
      </w:r>
    </w:p>
    <w:p w:rsidR="000E359F" w:rsidRPr="000E359F" w:rsidRDefault="000E359F" w:rsidP="000E359F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0"/>
          <w:lang w:val="x-none" w:eastAsia="x-none"/>
        </w:rPr>
      </w:pPr>
      <w:r w:rsidRPr="000E359F">
        <w:rPr>
          <w:rFonts w:ascii="Times New Roman" w:eastAsia="Times New Roman" w:hAnsi="Times New Roman" w:cs="Times New Roman"/>
          <w:i/>
          <w:sz w:val="24"/>
          <w:szCs w:val="20"/>
          <w:lang w:val="x-none" w:eastAsia="x-none"/>
        </w:rPr>
        <w:tab/>
        <w:t xml:space="preserve">Подготовительный период. </w:t>
      </w:r>
      <w:r w:rsidRPr="000E359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0E359F">
        <w:rPr>
          <w:rFonts w:ascii="Times New Roman" w:eastAsia="Times New Roman" w:hAnsi="Times New Roman" w:cs="Times New Roman"/>
          <w:spacing w:val="-4"/>
          <w:sz w:val="24"/>
          <w:szCs w:val="20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0E359F" w:rsidRPr="000E359F" w:rsidRDefault="000E359F" w:rsidP="000E359F">
      <w:pPr>
        <w:tabs>
          <w:tab w:val="left" w:pos="113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9F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  <w:t xml:space="preserve">Основной период. </w:t>
      </w:r>
      <w:r w:rsidRPr="000E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общих вопросы организации осуществления научной и преподавательской деятельности в сфере философии. Ознакомление с деятельностью научного института или университета (факультета) </w:t>
      </w:r>
      <w:proofErr w:type="gramStart"/>
      <w:r w:rsidRPr="000E359F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сфере</w:t>
      </w:r>
      <w:proofErr w:type="gramEnd"/>
      <w:r w:rsidRPr="000E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философии (материалы сайта организации). Выделение основных видов деятельности институции, занимающейся философией. Описание целей, основных видов деятельности и результатов деятельности философской организации.  Анализ персональных страниц философа/ученого, осуществляющего работу в научной организации. Изучение специальной литературы по выбранной тематике, в том числе достижений отечественной и </w:t>
      </w:r>
      <w:r w:rsidRPr="000E35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зарубежной науки. Осуществление сбора, обработки, анализа и систематизации научной информации по теме (заданию). Анализ материалов научной конференции по философской тематике. Изучение, анализ и реферирование </w:t>
      </w:r>
      <w:proofErr w:type="gramStart"/>
      <w:r w:rsidRPr="000E3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 по</w:t>
      </w:r>
      <w:proofErr w:type="gramEnd"/>
      <w:r w:rsidRPr="000E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выбранной философской тематике, выделение ключевых слов и основных результатов исследования, представленного в статье</w:t>
      </w:r>
    </w:p>
    <w:p w:rsidR="000E359F" w:rsidRPr="000E359F" w:rsidRDefault="000E359F" w:rsidP="000E359F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359F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0E359F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Заключительный период.</w:t>
      </w:r>
      <w:r w:rsidRPr="000E359F"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 </w:t>
      </w:r>
      <w:r w:rsidRPr="000E359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:rsidR="000E359F" w:rsidRDefault="000E359F"/>
    <w:p w:rsidR="000E359F" w:rsidRDefault="000E359F"/>
    <w:p w:rsidR="000E359F" w:rsidRDefault="000E359F" w:rsidP="000E359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0E359F" w:rsidRPr="00732AE0" w:rsidRDefault="000E359F" w:rsidP="000E359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0E359F" w:rsidRPr="00153660" w:rsidRDefault="000E359F" w:rsidP="000E359F">
      <w:pPr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</w:t>
      </w:r>
      <w:r w:rsidRPr="001536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практики</w:t>
      </w:r>
    </w:p>
    <w:p w:rsidR="00943703" w:rsidRDefault="000E359F" w:rsidP="00943703">
      <w:pPr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59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</w:t>
      </w:r>
      <w:proofErr w:type="gramStart"/>
      <w:r w:rsidRPr="000E359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2.О.</w:t>
      </w:r>
      <w:proofErr w:type="gramEnd"/>
      <w:r w:rsidRPr="000E359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02(У) НАУЧНО-ИССЛЕДОВАТЕЛЬСКАЯ РАБОТА (ПОЛУЧЕНИЕ ПЕРВИЧНЫХ НАВЫКОВ НАУЧНО-ИССЛЕДОВАТЕЛЬСКОЙ РАБОТЫ)</w:t>
      </w:r>
    </w:p>
    <w:p w:rsidR="00943703" w:rsidRPr="00943703" w:rsidRDefault="00943703" w:rsidP="00943703">
      <w:pPr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43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ПЛАНИРУЕМЫХ РЕЗУЛЬТАТОВ ОБУЧЕНИЯ ПРИ ПРОХОЖДЕНИИ ПРАКТИКИ:</w:t>
      </w: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прохождения практики направлен на формирование следующих компетенций:</w:t>
      </w: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91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686"/>
        <w:gridCol w:w="1582"/>
        <w:gridCol w:w="7323"/>
      </w:tblGrid>
      <w:tr w:rsidR="00943703" w:rsidRPr="00943703" w:rsidTr="007F25A9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43703" w:rsidRPr="00943703" w:rsidRDefault="00943703" w:rsidP="0094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43703" w:rsidRPr="00943703" w:rsidRDefault="00943703" w:rsidP="0094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3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43703" w:rsidRPr="00943703" w:rsidRDefault="00943703" w:rsidP="0094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компетенции (или ее части)</w:t>
            </w:r>
          </w:p>
        </w:tc>
      </w:tr>
      <w:tr w:rsidR="00943703" w:rsidRPr="00943703" w:rsidTr="007F25A9"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03" w:rsidRPr="00943703" w:rsidRDefault="00943703" w:rsidP="0094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703" w:rsidRPr="00943703" w:rsidRDefault="00943703" w:rsidP="0094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03" w:rsidRPr="00943703" w:rsidRDefault="00943703" w:rsidP="0094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703" w:rsidRPr="00943703" w:rsidRDefault="00943703" w:rsidP="0094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03" w:rsidRPr="00943703" w:rsidRDefault="00943703" w:rsidP="0094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703" w:rsidRPr="00943703" w:rsidRDefault="00943703" w:rsidP="0094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703" w:rsidRPr="00943703" w:rsidTr="007F25A9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03" w:rsidRPr="00943703" w:rsidRDefault="00943703" w:rsidP="0094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03" w:rsidRPr="00943703" w:rsidRDefault="00943703" w:rsidP="0094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7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03" w:rsidRPr="00943703" w:rsidRDefault="00943703" w:rsidP="00943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применять методы и приемы логического анализа, работать с научными текстами и содержащимися в них смысловыми конструкциями</w:t>
            </w:r>
          </w:p>
        </w:tc>
      </w:tr>
      <w:tr w:rsidR="00943703" w:rsidRPr="00943703" w:rsidTr="007F25A9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03" w:rsidRPr="00943703" w:rsidRDefault="00943703" w:rsidP="0094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03" w:rsidRPr="00943703" w:rsidRDefault="00943703" w:rsidP="0094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7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03" w:rsidRPr="00943703" w:rsidRDefault="00943703" w:rsidP="0094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943703" w:rsidRPr="00943703" w:rsidTr="007F25A9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03" w:rsidRPr="00943703" w:rsidRDefault="00943703" w:rsidP="0094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03" w:rsidRPr="00943703" w:rsidRDefault="00943703" w:rsidP="0094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7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03" w:rsidRPr="00943703" w:rsidRDefault="00943703" w:rsidP="009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реферировать и аннотировать научную литературу (в том числе на иностранном языке)</w:t>
            </w:r>
          </w:p>
        </w:tc>
      </w:tr>
      <w:tr w:rsidR="00943703" w:rsidRPr="00943703" w:rsidTr="007F25A9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03" w:rsidRPr="00943703" w:rsidRDefault="00943703" w:rsidP="0094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03" w:rsidRPr="00943703" w:rsidRDefault="00943703" w:rsidP="0094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7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03" w:rsidRPr="00943703" w:rsidRDefault="00943703" w:rsidP="009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применять философские концепции для анализа философских проблем и поиска путей их решения</w:t>
            </w:r>
          </w:p>
        </w:tc>
      </w:tr>
      <w:tr w:rsidR="00943703" w:rsidRPr="00943703" w:rsidTr="007F25A9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03" w:rsidRPr="00943703" w:rsidRDefault="00943703" w:rsidP="0094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03" w:rsidRPr="00943703" w:rsidRDefault="00943703" w:rsidP="0094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7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03" w:rsidRPr="00943703" w:rsidRDefault="00943703" w:rsidP="009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редактировать научные тексты философской направленности</w:t>
            </w:r>
          </w:p>
        </w:tc>
      </w:tr>
      <w:tr w:rsidR="00943703" w:rsidRPr="00943703" w:rsidTr="007F25A9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03" w:rsidRPr="00943703" w:rsidRDefault="00943703" w:rsidP="0094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03" w:rsidRPr="00943703" w:rsidRDefault="00943703" w:rsidP="0094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7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703" w:rsidRPr="00943703" w:rsidRDefault="00943703" w:rsidP="009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грамотно оформлять и представлять результаты научного исследования</w:t>
            </w:r>
          </w:p>
        </w:tc>
      </w:tr>
    </w:tbl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43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ПРАКТИКИ В СТРУКТУРЕ ОП:</w:t>
      </w: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703" w:rsidRPr="00943703" w:rsidRDefault="00943703" w:rsidP="009437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практики:</w:t>
      </w: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студентами </w:t>
      </w:r>
      <w:proofErr w:type="spellStart"/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приемами ведения научно-исследовательской работы в области философии; навыками поиска, анализа и систематизации научного материала, формулировки теоретических выводов.</w:t>
      </w:r>
    </w:p>
    <w:p w:rsidR="00943703" w:rsidRPr="00943703" w:rsidRDefault="00943703" w:rsidP="009437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практики:</w:t>
      </w:r>
    </w:p>
    <w:p w:rsidR="00943703" w:rsidRPr="00943703" w:rsidRDefault="00943703" w:rsidP="009437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закрепление знаний, умений и навыков, полученных студентами </w:t>
      </w:r>
      <w:proofErr w:type="spellStart"/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изучения дисциплин образовательной программы;</w:t>
      </w:r>
    </w:p>
    <w:p w:rsidR="00943703" w:rsidRPr="00943703" w:rsidRDefault="00943703" w:rsidP="009437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современными методами и методологией научного исследования, в наибольшей степени соответствующими профилю образовательной программы;</w:t>
      </w:r>
    </w:p>
    <w:p w:rsidR="00943703" w:rsidRPr="00943703" w:rsidRDefault="00943703" w:rsidP="009437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и навыков самостоятельной научно-исследовательской деятельности;</w:t>
      </w:r>
    </w:p>
    <w:p w:rsidR="00943703" w:rsidRPr="00943703" w:rsidRDefault="00943703" w:rsidP="009437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обретение опыта научной и аналитической деятельности, а также овладение умениями изложения полученных результатов в виде отчетов, публикаций, докладов.</w:t>
      </w: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Освоение практики и сформированные при этом компетенции необходимые в последующей деятельности.</w:t>
      </w: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43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ОБЪЕМ, ПРОДОЛЖИТЕЛЬНОСТЬ ПРАКТИКИ И ВИДЫ ВЫПОЛНЯЕМЫХ РАБОТ</w:t>
      </w: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tabs>
          <w:tab w:val="left" w:pos="36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703" w:rsidRPr="00943703" w:rsidRDefault="00943703" w:rsidP="009437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практики составляет 6 зачетных единиц, 216 академических часов </w:t>
      </w:r>
      <w:r w:rsidRPr="009437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943703" w:rsidRPr="00943703" w:rsidRDefault="00943703" w:rsidP="009437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</w:t>
      </w:r>
    </w:p>
    <w:tbl>
      <w:tblPr>
        <w:tblW w:w="9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802"/>
      </w:tblGrid>
      <w:tr w:rsidR="00943703" w:rsidRPr="00943703" w:rsidTr="007F25A9">
        <w:tc>
          <w:tcPr>
            <w:tcW w:w="6663" w:type="dxa"/>
          </w:tcPr>
          <w:p w:rsidR="00943703" w:rsidRPr="00943703" w:rsidRDefault="00943703" w:rsidP="00943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02" w:type="dxa"/>
          </w:tcPr>
          <w:p w:rsidR="00943703" w:rsidRPr="00943703" w:rsidRDefault="00943703" w:rsidP="00943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943703" w:rsidRPr="00943703" w:rsidTr="007F25A9">
        <w:tc>
          <w:tcPr>
            <w:tcW w:w="6663" w:type="dxa"/>
          </w:tcPr>
          <w:p w:rsidR="00943703" w:rsidRPr="00943703" w:rsidRDefault="00943703" w:rsidP="00943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Контактная работа (в том числе зачет с оценкой): </w:t>
            </w:r>
          </w:p>
        </w:tc>
        <w:tc>
          <w:tcPr>
            <w:tcW w:w="2802" w:type="dxa"/>
          </w:tcPr>
          <w:p w:rsidR="00943703" w:rsidRPr="00943703" w:rsidRDefault="00943703" w:rsidP="00943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43703" w:rsidRPr="00943703" w:rsidTr="007F25A9">
        <w:tc>
          <w:tcPr>
            <w:tcW w:w="6663" w:type="dxa"/>
          </w:tcPr>
          <w:p w:rsidR="00943703" w:rsidRPr="00943703" w:rsidRDefault="00943703" w:rsidP="00943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формы работы</w:t>
            </w:r>
            <w:r w:rsidRPr="00943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943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(всего): </w:t>
            </w:r>
          </w:p>
        </w:tc>
        <w:tc>
          <w:tcPr>
            <w:tcW w:w="2802" w:type="dxa"/>
          </w:tcPr>
          <w:p w:rsidR="00943703" w:rsidRPr="00943703" w:rsidRDefault="00943703" w:rsidP="00943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943703" w:rsidRPr="00943703" w:rsidTr="007F25A9">
        <w:tc>
          <w:tcPr>
            <w:tcW w:w="6663" w:type="dxa"/>
          </w:tcPr>
          <w:p w:rsidR="00943703" w:rsidRPr="00943703" w:rsidRDefault="00943703" w:rsidP="00943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(в час. / </w:t>
            </w:r>
            <w:proofErr w:type="spellStart"/>
            <w:r w:rsidRPr="009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9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02" w:type="dxa"/>
          </w:tcPr>
          <w:p w:rsidR="00943703" w:rsidRPr="00943703" w:rsidRDefault="00943703" w:rsidP="00943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216/6</w:t>
            </w:r>
          </w:p>
        </w:tc>
      </w:tr>
    </w:tbl>
    <w:p w:rsid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43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ПРАКТИКИ</w:t>
      </w: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tabs>
          <w:tab w:val="left" w:pos="4786"/>
        </w:tabs>
        <w:spacing w:before="134" w:after="0" w:line="240" w:lineRule="auto"/>
        <w:ind w:right="26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 3 курс (6 семестр)</w:t>
      </w: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tabs>
          <w:tab w:val="left" w:pos="4786"/>
        </w:tabs>
        <w:spacing w:before="134" w:after="0" w:line="240" w:lineRule="auto"/>
        <w:ind w:right="26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703" w:rsidRPr="00943703" w:rsidRDefault="00943703" w:rsidP="00943703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4370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Практика состоит из трёх основных периодов.</w:t>
      </w:r>
    </w:p>
    <w:p w:rsidR="00943703" w:rsidRPr="00943703" w:rsidRDefault="00943703" w:rsidP="00943703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0"/>
          <w:lang w:val="x-none" w:eastAsia="x-none"/>
        </w:rPr>
      </w:pPr>
      <w:r w:rsidRPr="00943703">
        <w:rPr>
          <w:rFonts w:ascii="Times New Roman" w:eastAsia="Times New Roman" w:hAnsi="Times New Roman" w:cs="Times New Roman"/>
          <w:i/>
          <w:sz w:val="24"/>
          <w:szCs w:val="20"/>
          <w:lang w:val="x-none" w:eastAsia="x-none"/>
        </w:rPr>
        <w:tab/>
        <w:t xml:space="preserve">Подготовительный период. </w:t>
      </w:r>
      <w:r w:rsidRPr="0094370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943703">
        <w:rPr>
          <w:rFonts w:ascii="Times New Roman" w:eastAsia="Times New Roman" w:hAnsi="Times New Roman" w:cs="Times New Roman"/>
          <w:spacing w:val="-4"/>
          <w:sz w:val="24"/>
          <w:szCs w:val="20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943703" w:rsidRPr="00943703" w:rsidRDefault="00943703" w:rsidP="00943703">
      <w:pPr>
        <w:tabs>
          <w:tab w:val="left" w:pos="567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43703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  <w:t>Основной период.</w:t>
      </w:r>
    </w:p>
    <w:p w:rsidR="00943703" w:rsidRPr="00943703" w:rsidRDefault="00943703" w:rsidP="00943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Теоретический этап:</w:t>
      </w:r>
    </w:p>
    <w:p w:rsidR="00943703" w:rsidRPr="00943703" w:rsidRDefault="00943703" w:rsidP="0094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теоретических и нормативных основ научно-исследовательской деятельности философа в современных условиях.</w:t>
      </w:r>
    </w:p>
    <w:p w:rsidR="00943703" w:rsidRPr="00943703" w:rsidRDefault="00943703" w:rsidP="0094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методами научно-исследовательской деятельности.</w:t>
      </w:r>
    </w:p>
    <w:p w:rsidR="00943703" w:rsidRPr="00943703" w:rsidRDefault="00943703" w:rsidP="00943703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процесса подготовки и проведения научного мероприятия.</w:t>
      </w: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Практический этап:</w:t>
      </w: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аннотированной библиографии по теме исследования.</w:t>
      </w:r>
    </w:p>
    <w:p w:rsidR="00943703" w:rsidRPr="00943703" w:rsidRDefault="00943703" w:rsidP="009437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рецензии научной статьи / монографии.</w:t>
      </w:r>
    </w:p>
    <w:p w:rsidR="00943703" w:rsidRPr="00943703" w:rsidRDefault="00943703" w:rsidP="009437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научной статьи по теме исследование.</w:t>
      </w:r>
    </w:p>
    <w:p w:rsidR="00943703" w:rsidRPr="00943703" w:rsidRDefault="00943703" w:rsidP="00943703">
      <w:pPr>
        <w:tabs>
          <w:tab w:val="num" w:pos="6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научного доклада.</w:t>
      </w:r>
    </w:p>
    <w:p w:rsidR="00943703" w:rsidRPr="00943703" w:rsidRDefault="00943703" w:rsidP="00943703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43703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943703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Заключительный период.</w:t>
      </w:r>
      <w:r w:rsidRPr="00943703"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 </w:t>
      </w:r>
      <w:r w:rsidRPr="0094370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Обработка материалов собранных во время практики, их оформление, а также формулировка выводов на основе полученных знаний. В конечном </w:t>
      </w:r>
      <w:r w:rsidRPr="0094370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lastRenderedPageBreak/>
        <w:t>итоге каждый обучающийся должен представить отчёт, оформленный в соответствии с существующими требованиями.</w:t>
      </w:r>
    </w:p>
    <w:p w:rsidR="00943703" w:rsidRDefault="00943703"/>
    <w:p w:rsidR="00943703" w:rsidRPr="00732AE0" w:rsidRDefault="00943703" w:rsidP="0094370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943703" w:rsidRDefault="00943703" w:rsidP="00943703">
      <w:pPr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</w:t>
      </w:r>
      <w:r w:rsidRPr="001536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практики</w:t>
      </w:r>
    </w:p>
    <w:p w:rsidR="00943703" w:rsidRDefault="00943703"/>
    <w:p w:rsidR="00943703" w:rsidRPr="00943703" w:rsidRDefault="00943703" w:rsidP="00943703">
      <w:pPr>
        <w:tabs>
          <w:tab w:val="left" w:pos="3822"/>
        </w:tabs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43703">
        <w:rPr>
          <w:rFonts w:ascii="Times New Roman" w:hAnsi="Times New Roman" w:cs="Times New Roman"/>
          <w:b/>
          <w:iCs/>
          <w:color w:val="000000"/>
          <w:sz w:val="24"/>
          <w:szCs w:val="24"/>
        </w:rPr>
        <w:t>Б</w:t>
      </w:r>
      <w:proofErr w:type="gramStart"/>
      <w:r w:rsidRPr="00943703">
        <w:rPr>
          <w:rFonts w:ascii="Times New Roman" w:hAnsi="Times New Roman" w:cs="Times New Roman"/>
          <w:b/>
          <w:iCs/>
          <w:color w:val="000000"/>
          <w:sz w:val="24"/>
          <w:szCs w:val="24"/>
        </w:rPr>
        <w:t>2.О.</w:t>
      </w:r>
      <w:proofErr w:type="gramEnd"/>
      <w:r w:rsidRPr="00943703">
        <w:rPr>
          <w:rFonts w:ascii="Times New Roman" w:hAnsi="Times New Roman" w:cs="Times New Roman"/>
          <w:b/>
          <w:iCs/>
          <w:color w:val="000000"/>
          <w:sz w:val="24"/>
          <w:szCs w:val="24"/>
        </w:rPr>
        <w:t>03(П) ПЕДАГОГИЧЕСКАЯ ПРАКТИКА</w:t>
      </w:r>
    </w:p>
    <w:p w:rsidR="00943703" w:rsidRDefault="00943703"/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ПЛАНИРУЕМЫХ РЕЗУЛЬТАТОВ ОБУЧЕНИЯ ПРИ ПРОХОЖДЕНИИ ПРАКТИКИ:</w:t>
      </w: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прохождения практики направлен на формирование следующих компетенций:</w:t>
      </w:r>
    </w:p>
    <w:p w:rsid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ОПК-3; ОПК-5; ПК-1; ПК-2; ПК-3; ПК-4; ПК-5; ПК-6</w:t>
      </w:r>
    </w:p>
    <w:p w:rsid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43703" w:rsidRPr="00987850" w:rsidTr="00943703">
        <w:trPr>
          <w:trHeight w:val="262"/>
        </w:trPr>
        <w:tc>
          <w:tcPr>
            <w:tcW w:w="1555" w:type="dxa"/>
          </w:tcPr>
          <w:p w:rsidR="00943703" w:rsidRPr="00987850" w:rsidRDefault="00943703" w:rsidP="00943703">
            <w:pPr>
              <w:pStyle w:val="a6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943703" w:rsidRPr="00987850" w:rsidRDefault="00943703" w:rsidP="009437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43703" w:rsidRPr="00987850" w:rsidRDefault="00943703" w:rsidP="009437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43703" w:rsidRPr="00943703" w:rsidTr="00943703">
        <w:trPr>
          <w:trHeight w:val="977"/>
        </w:trPr>
        <w:tc>
          <w:tcPr>
            <w:tcW w:w="1555" w:type="dxa"/>
          </w:tcPr>
          <w:p w:rsidR="00943703" w:rsidRPr="00943703" w:rsidRDefault="00943703" w:rsidP="00943703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43703">
              <w:rPr>
                <w:rFonts w:ascii="Liberation Serif" w:eastAsia="Times New Roman" w:hAnsi="Liberation Serif" w:cs="FreeSans"/>
                <w:kern w:val="1"/>
                <w:sz w:val="24"/>
                <w:szCs w:val="24"/>
                <w:lang w:eastAsia="zh-CN"/>
              </w:rPr>
              <w:t>ОПК-3</w:t>
            </w:r>
          </w:p>
        </w:tc>
        <w:tc>
          <w:tcPr>
            <w:tcW w:w="7790" w:type="dxa"/>
          </w:tcPr>
          <w:p w:rsidR="00943703" w:rsidRPr="00943703" w:rsidRDefault="00943703" w:rsidP="00943703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43703">
              <w:rPr>
                <w:rFonts w:ascii="Liberation Serif" w:eastAsia="Times New Roman" w:hAnsi="Liberation Serif" w:cs="FreeSans"/>
                <w:kern w:val="1"/>
                <w:sz w:val="24"/>
                <w:szCs w:val="24"/>
                <w:lang w:eastAsia="zh-CN"/>
              </w:rPr>
              <w:t>Способен использовать методики организации и ведения учебного процесса, применять их в педагогической деятельности в общеобразовательных организациях и профессиональных;</w:t>
            </w:r>
          </w:p>
        </w:tc>
      </w:tr>
      <w:tr w:rsidR="00943703" w:rsidRPr="00943703" w:rsidTr="00943703">
        <w:trPr>
          <w:trHeight w:val="485"/>
        </w:trPr>
        <w:tc>
          <w:tcPr>
            <w:tcW w:w="1555" w:type="dxa"/>
          </w:tcPr>
          <w:p w:rsidR="00943703" w:rsidRPr="00943703" w:rsidRDefault="00943703" w:rsidP="00943703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43703">
              <w:rPr>
                <w:rFonts w:ascii="Times New Roman" w:eastAsia="Times New Roman" w:hAnsi="Times New Roman" w:cs="Times New Roman"/>
                <w:kern w:val="1"/>
                <w:sz w:val="28"/>
                <w:szCs w:val="18"/>
                <w:lang w:eastAsia="zh-CN"/>
              </w:rPr>
              <w:t>ОПК-5</w:t>
            </w:r>
          </w:p>
        </w:tc>
        <w:tc>
          <w:tcPr>
            <w:tcW w:w="7790" w:type="dxa"/>
          </w:tcPr>
          <w:p w:rsidR="00943703" w:rsidRPr="00943703" w:rsidRDefault="00943703" w:rsidP="00943703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437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использовать различные методы научного и философского исследования в сфере своей профессиональной деятельности</w:t>
            </w:r>
          </w:p>
        </w:tc>
      </w:tr>
      <w:tr w:rsidR="00943703" w:rsidRPr="00943703" w:rsidTr="00943703">
        <w:trPr>
          <w:trHeight w:val="977"/>
        </w:trPr>
        <w:tc>
          <w:tcPr>
            <w:tcW w:w="1555" w:type="dxa"/>
          </w:tcPr>
          <w:p w:rsidR="00943703" w:rsidRPr="00943703" w:rsidRDefault="00943703" w:rsidP="00943703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43703">
              <w:rPr>
                <w:rFonts w:ascii="Liberation Serif" w:eastAsia="Times New Roman" w:hAnsi="Liberation Serif" w:cs="FreeSans"/>
                <w:kern w:val="1"/>
                <w:sz w:val="24"/>
                <w:szCs w:val="24"/>
                <w:lang w:eastAsia="zh-CN"/>
              </w:rPr>
              <w:t>ПК-1</w:t>
            </w:r>
          </w:p>
        </w:tc>
        <w:tc>
          <w:tcPr>
            <w:tcW w:w="7790" w:type="dxa"/>
          </w:tcPr>
          <w:p w:rsidR="00943703" w:rsidRPr="00943703" w:rsidRDefault="00943703" w:rsidP="00943703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43703">
              <w:rPr>
                <w:rFonts w:ascii="Liberation Serif" w:eastAsia="Times New Roman" w:hAnsi="Liberation Serif" w:cs="FreeSans"/>
                <w:kern w:val="1"/>
                <w:sz w:val="24"/>
                <w:szCs w:val="24"/>
                <w:lang w:eastAsia="zh-CN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технологий;</w:t>
            </w:r>
          </w:p>
        </w:tc>
      </w:tr>
      <w:tr w:rsidR="00943703" w:rsidRPr="00943703" w:rsidTr="00943703">
        <w:trPr>
          <w:trHeight w:val="977"/>
        </w:trPr>
        <w:tc>
          <w:tcPr>
            <w:tcW w:w="1555" w:type="dxa"/>
          </w:tcPr>
          <w:p w:rsidR="00943703" w:rsidRPr="00943703" w:rsidRDefault="00943703" w:rsidP="00943703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43703">
              <w:rPr>
                <w:rFonts w:ascii="Liberation Serif" w:eastAsia="Times New Roman" w:hAnsi="Liberation Serif" w:cs="FreeSans"/>
                <w:kern w:val="1"/>
                <w:sz w:val="24"/>
                <w:szCs w:val="24"/>
                <w:lang w:eastAsia="zh-CN"/>
              </w:rPr>
              <w:t>ПК-2</w:t>
            </w:r>
          </w:p>
        </w:tc>
        <w:tc>
          <w:tcPr>
            <w:tcW w:w="7790" w:type="dxa"/>
          </w:tcPr>
          <w:p w:rsidR="00943703" w:rsidRPr="00943703" w:rsidRDefault="00943703" w:rsidP="00943703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43703">
              <w:rPr>
                <w:rFonts w:ascii="Liberation Serif" w:eastAsia="Times New Roman" w:hAnsi="Liberation Serif" w:cs="FreeSans"/>
                <w:kern w:val="1"/>
                <w:sz w:val="24"/>
                <w:szCs w:val="24"/>
                <w:lang w:eastAsia="zh-CN"/>
              </w:rPr>
              <w:t xml:space="preserve">Способен осуществлять педагогическую поддержку и сопровождение обучающихся в процессе достижения </w:t>
            </w:r>
            <w:proofErr w:type="spellStart"/>
            <w:r w:rsidRPr="00943703">
              <w:rPr>
                <w:rFonts w:ascii="Liberation Serif" w:eastAsia="Times New Roman" w:hAnsi="Liberation Serif" w:cs="FreeSans"/>
                <w:kern w:val="1"/>
                <w:sz w:val="24"/>
                <w:szCs w:val="24"/>
                <w:lang w:eastAsia="zh-CN"/>
              </w:rPr>
              <w:t>метапредметных</w:t>
            </w:r>
            <w:proofErr w:type="spellEnd"/>
            <w:r w:rsidRPr="00943703">
              <w:rPr>
                <w:rFonts w:ascii="Liberation Serif" w:eastAsia="Times New Roman" w:hAnsi="Liberation Serif" w:cs="FreeSans"/>
                <w:kern w:val="1"/>
                <w:sz w:val="24"/>
                <w:szCs w:val="24"/>
                <w:lang w:eastAsia="zh-CN"/>
              </w:rPr>
              <w:t>, предметных и личностных результатов;</w:t>
            </w:r>
          </w:p>
        </w:tc>
      </w:tr>
      <w:tr w:rsidR="00943703" w:rsidRPr="00943703" w:rsidTr="00943703">
        <w:trPr>
          <w:trHeight w:val="507"/>
        </w:trPr>
        <w:tc>
          <w:tcPr>
            <w:tcW w:w="1555" w:type="dxa"/>
          </w:tcPr>
          <w:p w:rsidR="00943703" w:rsidRPr="00943703" w:rsidRDefault="00943703" w:rsidP="00943703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43703">
              <w:rPr>
                <w:rFonts w:ascii="Liberation Serif" w:eastAsia="Times New Roman" w:hAnsi="Liberation Serif" w:cs="FreeSans"/>
                <w:kern w:val="1"/>
                <w:sz w:val="24"/>
                <w:szCs w:val="24"/>
                <w:lang w:eastAsia="zh-CN"/>
              </w:rPr>
              <w:t>ПК-3</w:t>
            </w:r>
          </w:p>
        </w:tc>
        <w:tc>
          <w:tcPr>
            <w:tcW w:w="7790" w:type="dxa"/>
          </w:tcPr>
          <w:p w:rsidR="00943703" w:rsidRPr="00943703" w:rsidRDefault="00943703" w:rsidP="00943703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437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943703" w:rsidRPr="00943703" w:rsidTr="00943703">
        <w:trPr>
          <w:trHeight w:val="977"/>
        </w:trPr>
        <w:tc>
          <w:tcPr>
            <w:tcW w:w="1555" w:type="dxa"/>
          </w:tcPr>
          <w:p w:rsidR="00943703" w:rsidRPr="00943703" w:rsidRDefault="00943703" w:rsidP="00943703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43703">
              <w:rPr>
                <w:rFonts w:ascii="Liberation Serif" w:eastAsia="Times New Roman" w:hAnsi="Liberation Serif" w:cs="FreeSans"/>
                <w:kern w:val="1"/>
                <w:sz w:val="24"/>
                <w:szCs w:val="24"/>
                <w:lang w:eastAsia="zh-CN"/>
              </w:rPr>
              <w:t>ПК-4</w:t>
            </w:r>
          </w:p>
        </w:tc>
        <w:tc>
          <w:tcPr>
            <w:tcW w:w="7790" w:type="dxa"/>
          </w:tcPr>
          <w:p w:rsidR="00943703" w:rsidRPr="00943703" w:rsidRDefault="00943703" w:rsidP="00943703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437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943703" w:rsidRPr="00943703" w:rsidTr="00943703">
        <w:trPr>
          <w:trHeight w:val="643"/>
        </w:trPr>
        <w:tc>
          <w:tcPr>
            <w:tcW w:w="1555" w:type="dxa"/>
          </w:tcPr>
          <w:p w:rsidR="00943703" w:rsidRPr="00943703" w:rsidRDefault="00943703" w:rsidP="00943703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Liberation Serif" w:eastAsia="Times New Roman" w:hAnsi="Liberation Serif" w:cs="FreeSans"/>
                <w:kern w:val="1"/>
                <w:sz w:val="24"/>
                <w:szCs w:val="24"/>
                <w:lang w:eastAsia="zh-CN"/>
              </w:rPr>
            </w:pPr>
            <w:r w:rsidRPr="00943703">
              <w:rPr>
                <w:rFonts w:ascii="Liberation Serif" w:eastAsia="Times New Roman" w:hAnsi="Liberation Serif" w:cs="FreeSans"/>
                <w:kern w:val="1"/>
                <w:sz w:val="24"/>
                <w:szCs w:val="24"/>
                <w:lang w:eastAsia="zh-CN"/>
              </w:rPr>
              <w:t>ПК-5</w:t>
            </w:r>
          </w:p>
        </w:tc>
        <w:tc>
          <w:tcPr>
            <w:tcW w:w="7790" w:type="dxa"/>
          </w:tcPr>
          <w:p w:rsidR="00943703" w:rsidRPr="00943703" w:rsidRDefault="00943703" w:rsidP="00943703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437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943703" w:rsidRPr="00943703" w:rsidTr="00943703">
        <w:trPr>
          <w:trHeight w:val="977"/>
        </w:trPr>
        <w:tc>
          <w:tcPr>
            <w:tcW w:w="1555" w:type="dxa"/>
          </w:tcPr>
          <w:p w:rsidR="00943703" w:rsidRPr="00943703" w:rsidRDefault="00943703" w:rsidP="00943703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Liberation Serif" w:eastAsia="Times New Roman" w:hAnsi="Liberation Serif" w:cs="FreeSans"/>
                <w:kern w:val="1"/>
                <w:sz w:val="24"/>
                <w:szCs w:val="24"/>
                <w:lang w:eastAsia="zh-CN"/>
              </w:rPr>
            </w:pPr>
            <w:r w:rsidRPr="00943703">
              <w:rPr>
                <w:rFonts w:ascii="Liberation Serif" w:eastAsia="Times New Roman" w:hAnsi="Liberation Serif" w:cs="FreeSans"/>
                <w:kern w:val="1"/>
                <w:sz w:val="24"/>
                <w:szCs w:val="24"/>
                <w:lang w:eastAsia="zh-CN"/>
              </w:rPr>
              <w:t>ПК – 6</w:t>
            </w:r>
          </w:p>
        </w:tc>
        <w:tc>
          <w:tcPr>
            <w:tcW w:w="7790" w:type="dxa"/>
          </w:tcPr>
          <w:p w:rsidR="00943703" w:rsidRPr="00943703" w:rsidRDefault="00943703" w:rsidP="00943703">
            <w:pPr>
              <w:suppressLineNumbers/>
              <w:tabs>
                <w:tab w:val="left" w:pos="788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4370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Способен поддерживать образцы и ценности социального поведения, навыки поведения в мире виртуальной реальности и социальных сетях</w:t>
            </w:r>
          </w:p>
        </w:tc>
      </w:tr>
    </w:tbl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МЕСТО ПРАКТИКИ В СТРУКТУРЕ ОП:</w:t>
      </w: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703" w:rsidRPr="00943703" w:rsidRDefault="00943703" w:rsidP="00943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практики</w:t>
      </w:r>
      <w:r w:rsidRPr="0094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учебная практика относится к обязательной части Блока 2 «Практика».</w:t>
      </w:r>
    </w:p>
    <w:p w:rsidR="00943703" w:rsidRPr="00943703" w:rsidRDefault="00943703" w:rsidP="00943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 обеспечивает формирование общепрофессиональных компетенций, а также профессиональных компетенций</w:t>
      </w:r>
    </w:p>
    <w:p w:rsidR="00943703" w:rsidRPr="00943703" w:rsidRDefault="00943703" w:rsidP="009437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703" w:rsidRPr="00943703" w:rsidRDefault="00943703" w:rsidP="009437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Цель практики: </w:t>
      </w: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базовыми приемами и методами организации и ведения учебного процесса, применения их в педагогической деятельности в общеобразовательных и профессиональных организациях;</w:t>
      </w:r>
    </w:p>
    <w:p w:rsidR="00943703" w:rsidRPr="00943703" w:rsidRDefault="00943703" w:rsidP="009437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практики:</w:t>
      </w:r>
    </w:p>
    <w:p w:rsidR="00943703" w:rsidRPr="00943703" w:rsidRDefault="00943703" w:rsidP="0094370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осуществления обучения учебному предмету на основе использования предметных методик и применения современных образовательных технологий;</w:t>
      </w:r>
    </w:p>
    <w:p w:rsidR="00943703" w:rsidRPr="00943703" w:rsidRDefault="00943703" w:rsidP="0094370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различных приемов и методов осуществления педагогической поддержки и сопровождения обучающихся в процессе достижения </w:t>
      </w:r>
      <w:proofErr w:type="spellStart"/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 и личностных результатов;</w:t>
      </w:r>
    </w:p>
    <w:p w:rsidR="00943703" w:rsidRPr="00943703" w:rsidRDefault="00943703" w:rsidP="009437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организовывать деятельность обучающихся, направленную на развитие интереса к учебному предмету в рамках урочной и внеурочной деятельности;</w:t>
      </w:r>
    </w:p>
    <w:p w:rsidR="00943703" w:rsidRPr="00943703" w:rsidRDefault="00943703" w:rsidP="009437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эффективного участия в проектировании предметной среды образовательной программы;</w:t>
      </w:r>
    </w:p>
    <w:p w:rsidR="00943703" w:rsidRPr="00943703" w:rsidRDefault="00943703" w:rsidP="009437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оптимально и результативно поддерживать образцы и ценности социального поведения, навыки поведения в мире виртуальной реальности и социальных сетях.</w:t>
      </w:r>
    </w:p>
    <w:p w:rsidR="00943703" w:rsidRPr="00943703" w:rsidRDefault="00943703" w:rsidP="009437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703" w:rsidRPr="00943703" w:rsidRDefault="00943703" w:rsidP="009437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практики и сформированные при этом компетенции необходимые в последующей деятельности.</w:t>
      </w: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ОБЪЕМ, ПРОДОЛЖИТЕЛЬНОСТЬ ПРАКТИКИ И ВИДЫ ВЫПОЛНЯЕМЫХ РАБОТ</w:t>
      </w: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tabs>
          <w:tab w:val="left" w:pos="36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703" w:rsidRPr="00943703" w:rsidRDefault="00943703" w:rsidP="009437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Ознакомительная практика проводится в форме контактной работы и иных формах, предусмотренных соответствующей рабочей программой.</w:t>
      </w:r>
    </w:p>
    <w:p w:rsidR="00943703" w:rsidRPr="00943703" w:rsidRDefault="00943703" w:rsidP="00943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практики составляет 3 зачетных единицы, 108 академических часов </w:t>
      </w:r>
      <w:r w:rsidRPr="009437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943703" w:rsidRPr="00943703" w:rsidRDefault="00943703" w:rsidP="00943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форма, 4 курс, 8 семестр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8"/>
        <w:gridCol w:w="2759"/>
      </w:tblGrid>
      <w:tr w:rsidR="00943703" w:rsidRPr="00943703" w:rsidTr="007F25A9">
        <w:tc>
          <w:tcPr>
            <w:tcW w:w="6663" w:type="dxa"/>
            <w:shd w:val="clear" w:color="auto" w:fill="auto"/>
          </w:tcPr>
          <w:p w:rsidR="00943703" w:rsidRPr="00943703" w:rsidRDefault="00943703" w:rsidP="0094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02" w:type="dxa"/>
            <w:shd w:val="clear" w:color="auto" w:fill="auto"/>
          </w:tcPr>
          <w:p w:rsidR="00943703" w:rsidRPr="00943703" w:rsidRDefault="00943703" w:rsidP="00943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943703" w:rsidRPr="00943703" w:rsidTr="007F25A9">
        <w:trPr>
          <w:trHeight w:val="378"/>
        </w:trPr>
        <w:tc>
          <w:tcPr>
            <w:tcW w:w="6663" w:type="dxa"/>
            <w:shd w:val="clear" w:color="auto" w:fill="auto"/>
          </w:tcPr>
          <w:p w:rsidR="00943703" w:rsidRPr="00943703" w:rsidRDefault="00943703" w:rsidP="00943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Контактная работа (в том числе зачет с оценкой): </w:t>
            </w:r>
          </w:p>
        </w:tc>
        <w:tc>
          <w:tcPr>
            <w:tcW w:w="2802" w:type="dxa"/>
            <w:shd w:val="clear" w:color="auto" w:fill="auto"/>
          </w:tcPr>
          <w:p w:rsidR="00943703" w:rsidRPr="00943703" w:rsidRDefault="00943703" w:rsidP="0094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43703" w:rsidRPr="00943703" w:rsidTr="007F25A9">
        <w:tc>
          <w:tcPr>
            <w:tcW w:w="6663" w:type="dxa"/>
            <w:shd w:val="clear" w:color="auto" w:fill="auto"/>
          </w:tcPr>
          <w:p w:rsidR="00943703" w:rsidRPr="00943703" w:rsidRDefault="00943703" w:rsidP="00943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формы работы</w:t>
            </w:r>
            <w:r w:rsidRPr="00943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943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(всего): </w:t>
            </w:r>
          </w:p>
        </w:tc>
        <w:tc>
          <w:tcPr>
            <w:tcW w:w="2802" w:type="dxa"/>
            <w:shd w:val="clear" w:color="auto" w:fill="auto"/>
          </w:tcPr>
          <w:p w:rsidR="00943703" w:rsidRPr="00943703" w:rsidRDefault="00943703" w:rsidP="0094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</w:tr>
      <w:tr w:rsidR="00943703" w:rsidRPr="00943703" w:rsidTr="007F25A9">
        <w:tc>
          <w:tcPr>
            <w:tcW w:w="6663" w:type="dxa"/>
            <w:shd w:val="clear" w:color="auto" w:fill="auto"/>
          </w:tcPr>
          <w:p w:rsidR="00943703" w:rsidRPr="00943703" w:rsidRDefault="00943703" w:rsidP="00943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(в час. / </w:t>
            </w:r>
            <w:proofErr w:type="spellStart"/>
            <w:r w:rsidRPr="009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9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02" w:type="dxa"/>
            <w:shd w:val="clear" w:color="auto" w:fill="auto"/>
          </w:tcPr>
          <w:p w:rsidR="00943703" w:rsidRPr="00943703" w:rsidRDefault="00943703" w:rsidP="0094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108/ 3 </w:t>
            </w:r>
            <w:proofErr w:type="spellStart"/>
            <w:r w:rsidRPr="009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9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943703" w:rsidRPr="00943703" w:rsidRDefault="00943703" w:rsidP="00943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703" w:rsidRPr="00943703" w:rsidRDefault="00943703" w:rsidP="0094370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437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СОДЕРЖАНИЕ ПРАКТИКИ</w:t>
      </w:r>
    </w:p>
    <w:p w:rsidR="00943703" w:rsidRPr="00943703" w:rsidRDefault="00943703" w:rsidP="00943703">
      <w:pPr>
        <w:tabs>
          <w:tab w:val="left" w:leader="underscore" w:pos="4786"/>
        </w:tabs>
        <w:autoSpaceDE w:val="0"/>
        <w:autoSpaceDN w:val="0"/>
        <w:adjustRightInd w:val="0"/>
        <w:spacing w:before="134" w:after="0" w:line="278" w:lineRule="exact"/>
        <w:ind w:right="265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437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Очная форма обучения 4 курс (8 семестр)</w:t>
      </w:r>
    </w:p>
    <w:p w:rsidR="00943703" w:rsidRPr="00943703" w:rsidRDefault="00943703" w:rsidP="0094370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943703" w:rsidRPr="00943703" w:rsidTr="007F25A9">
        <w:tc>
          <w:tcPr>
            <w:tcW w:w="675" w:type="dxa"/>
            <w:shd w:val="clear" w:color="auto" w:fill="auto"/>
            <w:vAlign w:val="center"/>
          </w:tcPr>
          <w:p w:rsidR="00943703" w:rsidRPr="00943703" w:rsidRDefault="00943703" w:rsidP="0094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370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943703" w:rsidRPr="00943703" w:rsidRDefault="00943703" w:rsidP="0094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70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43703" w:rsidRPr="00943703" w:rsidRDefault="00943703" w:rsidP="0094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70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Этапы работы</w:t>
            </w:r>
          </w:p>
        </w:tc>
      </w:tr>
      <w:tr w:rsidR="00943703" w:rsidRPr="00943703" w:rsidTr="007F25A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943703" w:rsidRPr="00943703" w:rsidRDefault="00943703" w:rsidP="009437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43703" w:rsidRPr="00943703" w:rsidRDefault="00943703" w:rsidP="00943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Подготовительный период</w:t>
            </w:r>
          </w:p>
        </w:tc>
      </w:tr>
      <w:tr w:rsidR="00943703" w:rsidRPr="00943703" w:rsidTr="007F25A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943703" w:rsidRPr="00943703" w:rsidRDefault="00943703" w:rsidP="009437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43703" w:rsidRPr="00943703" w:rsidRDefault="00943703" w:rsidP="00943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период</w:t>
            </w:r>
          </w:p>
        </w:tc>
      </w:tr>
      <w:tr w:rsidR="00943703" w:rsidRPr="00943703" w:rsidTr="007F25A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943703" w:rsidRPr="00943703" w:rsidRDefault="00943703" w:rsidP="009437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43703" w:rsidRPr="00943703" w:rsidRDefault="00943703" w:rsidP="009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период</w:t>
            </w:r>
          </w:p>
        </w:tc>
      </w:tr>
      <w:tr w:rsidR="00943703" w:rsidRPr="00943703" w:rsidTr="007F25A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943703" w:rsidRPr="00943703" w:rsidRDefault="00943703" w:rsidP="009437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43703" w:rsidRPr="00943703" w:rsidRDefault="00943703" w:rsidP="009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 с оценкой</w:t>
            </w:r>
          </w:p>
        </w:tc>
      </w:tr>
    </w:tbl>
    <w:p w:rsidR="00943703" w:rsidRPr="00943703" w:rsidRDefault="00943703" w:rsidP="0094370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43703" w:rsidRPr="00943703" w:rsidRDefault="00943703" w:rsidP="00943703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4370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Практика состоит из трёх основных периодов.</w:t>
      </w:r>
    </w:p>
    <w:p w:rsidR="00943703" w:rsidRPr="00943703" w:rsidRDefault="00943703" w:rsidP="00943703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0"/>
          <w:lang w:val="x-none" w:eastAsia="x-none"/>
        </w:rPr>
      </w:pPr>
      <w:r w:rsidRPr="00943703">
        <w:rPr>
          <w:rFonts w:ascii="Times New Roman" w:eastAsia="Times New Roman" w:hAnsi="Times New Roman" w:cs="Times New Roman"/>
          <w:i/>
          <w:sz w:val="24"/>
          <w:szCs w:val="20"/>
          <w:lang w:val="x-none" w:eastAsia="x-none"/>
        </w:rPr>
        <w:tab/>
        <w:t xml:space="preserve">Подготовительный период. </w:t>
      </w:r>
      <w:r w:rsidRPr="0094370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943703">
        <w:rPr>
          <w:rFonts w:ascii="Times New Roman" w:eastAsia="Times New Roman" w:hAnsi="Times New Roman" w:cs="Times New Roman"/>
          <w:spacing w:val="-4"/>
          <w:sz w:val="24"/>
          <w:szCs w:val="20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943703" w:rsidRPr="00943703" w:rsidRDefault="00943703" w:rsidP="00943703">
      <w:pPr>
        <w:tabs>
          <w:tab w:val="left" w:pos="113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  <w:t xml:space="preserve">Основной период. </w:t>
      </w: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общих вопросы организации осуществления педагогической деятельности в сфере философии.</w:t>
      </w:r>
    </w:p>
    <w:p w:rsidR="00943703" w:rsidRPr="00943703" w:rsidRDefault="00943703" w:rsidP="00943703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государственным стандартом по философии, рабочей программы дисциплин. Присутствие на занятиях преподавателей факультета. Разработка плана лекции и семинарского занятия. Проведение лекции и семинарского занятия. Подготовка философского мероприятия для студентов 1-2 курсов. Проведение мероприятия</w:t>
      </w:r>
    </w:p>
    <w:p w:rsidR="00943703" w:rsidRPr="00943703" w:rsidRDefault="00943703" w:rsidP="00943703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 w:rsidR="00943703" w:rsidRPr="00943703" w:rsidRDefault="00943703" w:rsidP="00943703">
      <w:pPr>
        <w:tabs>
          <w:tab w:val="num" w:pos="6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943703" w:rsidRPr="00943703" w:rsidRDefault="00943703" w:rsidP="00943703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43703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943703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Заключительный период.</w:t>
      </w:r>
      <w:r w:rsidRPr="00943703"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 </w:t>
      </w:r>
      <w:r w:rsidRPr="0094370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:rsidR="00943703" w:rsidRDefault="00943703"/>
    <w:p w:rsidR="00943703" w:rsidRPr="00732AE0" w:rsidRDefault="00943703" w:rsidP="00943703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943703" w:rsidRDefault="00943703" w:rsidP="00943703">
      <w:pPr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732AE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</w:t>
      </w:r>
      <w:r w:rsidRPr="0015366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практики</w:t>
      </w:r>
    </w:p>
    <w:p w:rsidR="00943703" w:rsidRDefault="00943703"/>
    <w:p w:rsidR="00943703" w:rsidRPr="00943703" w:rsidRDefault="00943703" w:rsidP="00943703">
      <w:pPr>
        <w:ind w:hanging="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3703">
        <w:rPr>
          <w:rFonts w:ascii="Times New Roman" w:hAnsi="Times New Roman" w:cs="Times New Roman"/>
          <w:b/>
          <w:iCs/>
          <w:color w:val="000000"/>
          <w:sz w:val="24"/>
          <w:szCs w:val="24"/>
        </w:rPr>
        <w:t>Б</w:t>
      </w:r>
      <w:proofErr w:type="gramStart"/>
      <w:r w:rsidRPr="00943703">
        <w:rPr>
          <w:rFonts w:ascii="Times New Roman" w:hAnsi="Times New Roman" w:cs="Times New Roman"/>
          <w:b/>
          <w:iCs/>
          <w:color w:val="000000"/>
          <w:sz w:val="24"/>
          <w:szCs w:val="24"/>
        </w:rPr>
        <w:t>2.О.</w:t>
      </w:r>
      <w:proofErr w:type="gramEnd"/>
      <w:r w:rsidRPr="00943703">
        <w:rPr>
          <w:rFonts w:ascii="Times New Roman" w:hAnsi="Times New Roman" w:cs="Times New Roman"/>
          <w:b/>
          <w:iCs/>
          <w:color w:val="000000"/>
          <w:sz w:val="24"/>
          <w:szCs w:val="24"/>
        </w:rPr>
        <w:t>04(</w:t>
      </w:r>
      <w:proofErr w:type="spellStart"/>
      <w:r w:rsidRPr="00943703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Пд</w:t>
      </w:r>
      <w:proofErr w:type="spellEnd"/>
      <w:r w:rsidRPr="00943703">
        <w:rPr>
          <w:rFonts w:ascii="Times New Roman" w:hAnsi="Times New Roman" w:cs="Times New Roman"/>
          <w:b/>
          <w:iCs/>
          <w:color w:val="000000"/>
          <w:sz w:val="24"/>
          <w:szCs w:val="24"/>
        </w:rPr>
        <w:t>) ПРЕДДИПЛОМНАЯ ПРАКТИКА</w:t>
      </w:r>
    </w:p>
    <w:p w:rsidR="00943703" w:rsidRDefault="00943703"/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ПЛАНИРУЕМЫХ РЕЗУЛЬТАТОВ ОБУЧЕНИЯ ПРИ ПРОХОЖДЕНИИ ПРАКТИКИ:</w:t>
      </w:r>
    </w:p>
    <w:p w:rsid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прохождения практики направлен на формирование следующих компетенций:</w:t>
      </w:r>
    </w:p>
    <w:p w:rsid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43703" w:rsidRPr="00987850" w:rsidTr="007F25A9">
        <w:trPr>
          <w:trHeight w:val="262"/>
        </w:trPr>
        <w:tc>
          <w:tcPr>
            <w:tcW w:w="1555" w:type="dxa"/>
          </w:tcPr>
          <w:p w:rsidR="00943703" w:rsidRPr="00987850" w:rsidRDefault="00943703" w:rsidP="007F25A9">
            <w:pPr>
              <w:pStyle w:val="a6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7790" w:type="dxa"/>
          </w:tcPr>
          <w:p w:rsidR="00943703" w:rsidRPr="00987850" w:rsidRDefault="00943703" w:rsidP="007F25A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43703" w:rsidRPr="00987850" w:rsidRDefault="00943703" w:rsidP="007F25A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7850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43703" w:rsidRPr="00943703" w:rsidTr="00943703">
        <w:tc>
          <w:tcPr>
            <w:tcW w:w="1555" w:type="dxa"/>
          </w:tcPr>
          <w:p w:rsidR="00943703" w:rsidRPr="00943703" w:rsidRDefault="00943703" w:rsidP="007F25A9">
            <w:pPr>
              <w:jc w:val="both"/>
              <w:rPr>
                <w:rFonts w:ascii="Times New Roman" w:eastAsia="Cambria" w:hAnsi="Times New Roman" w:cs="Times New Roman"/>
                <w:sz w:val="28"/>
              </w:rPr>
            </w:pPr>
            <w:r w:rsidRPr="00943703">
              <w:rPr>
                <w:rFonts w:ascii="Times New Roman" w:eastAsia="Cambria" w:hAnsi="Times New Roman" w:cs="Times New Roman"/>
                <w:sz w:val="28"/>
              </w:rPr>
              <w:t>ОПК-2</w:t>
            </w:r>
          </w:p>
        </w:tc>
        <w:tc>
          <w:tcPr>
            <w:tcW w:w="7790" w:type="dxa"/>
          </w:tcPr>
          <w:p w:rsidR="00943703" w:rsidRPr="00943703" w:rsidRDefault="00943703" w:rsidP="007F25A9">
            <w:pPr>
              <w:jc w:val="both"/>
              <w:rPr>
                <w:rFonts w:ascii="Times New Roman" w:eastAsia="Cambria" w:hAnsi="Times New Roman" w:cs="Times New Roman"/>
                <w:sz w:val="28"/>
              </w:rPr>
            </w:pPr>
            <w:r w:rsidRPr="00943703">
              <w:rPr>
                <w:rFonts w:ascii="Times New Roman" w:eastAsia="Cambria" w:hAnsi="Times New Roman" w:cs="Times New Roman"/>
                <w:sz w:val="24"/>
                <w:szCs w:val="24"/>
              </w:rPr>
              <w:t>Способен использовать различные приемы и методы устного и письменного изложения базовых философских знаний</w:t>
            </w:r>
          </w:p>
        </w:tc>
      </w:tr>
      <w:tr w:rsidR="00943703" w:rsidRPr="00943703" w:rsidTr="00943703">
        <w:tc>
          <w:tcPr>
            <w:tcW w:w="1555" w:type="dxa"/>
          </w:tcPr>
          <w:p w:rsidR="00943703" w:rsidRPr="00943703" w:rsidRDefault="00943703" w:rsidP="007F25A9">
            <w:pPr>
              <w:jc w:val="both"/>
              <w:rPr>
                <w:rFonts w:ascii="Times New Roman" w:eastAsia="Cambria" w:hAnsi="Times New Roman" w:cs="Times New Roman"/>
                <w:sz w:val="28"/>
              </w:rPr>
            </w:pPr>
            <w:r w:rsidRPr="00943703">
              <w:rPr>
                <w:rFonts w:ascii="Times New Roman" w:eastAsia="Cambria" w:hAnsi="Times New Roman" w:cs="Times New Roman"/>
                <w:sz w:val="28"/>
              </w:rPr>
              <w:t>ОПК-6</w:t>
            </w:r>
          </w:p>
        </w:tc>
        <w:tc>
          <w:tcPr>
            <w:tcW w:w="7790" w:type="dxa"/>
          </w:tcPr>
          <w:p w:rsidR="00943703" w:rsidRPr="00943703" w:rsidRDefault="00943703" w:rsidP="007F25A9">
            <w:pPr>
              <w:jc w:val="both"/>
              <w:rPr>
                <w:rFonts w:ascii="Times New Roman" w:eastAsia="Cambria" w:hAnsi="Times New Roman" w:cs="Times New Roman"/>
                <w:sz w:val="28"/>
              </w:rPr>
            </w:pPr>
            <w:r w:rsidRPr="00943703">
              <w:rPr>
                <w:rFonts w:ascii="Times New Roman" w:eastAsia="Cambria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 и принципы онтологии и теории познания, логики, философии и методологии науки</w:t>
            </w:r>
          </w:p>
        </w:tc>
      </w:tr>
      <w:tr w:rsidR="00943703" w:rsidRPr="00943703" w:rsidTr="007F25A9">
        <w:tc>
          <w:tcPr>
            <w:tcW w:w="1555" w:type="dxa"/>
          </w:tcPr>
          <w:p w:rsidR="00943703" w:rsidRPr="00943703" w:rsidRDefault="00943703" w:rsidP="007F25A9">
            <w:pPr>
              <w:jc w:val="both"/>
              <w:rPr>
                <w:rFonts w:ascii="Times New Roman" w:eastAsia="Cambria" w:hAnsi="Times New Roman" w:cs="Times New Roman"/>
                <w:sz w:val="28"/>
              </w:rPr>
            </w:pPr>
            <w:r w:rsidRPr="00943703">
              <w:rPr>
                <w:rFonts w:ascii="Times New Roman" w:eastAsia="Cambria" w:hAnsi="Times New Roman" w:cs="Times New Roman"/>
                <w:sz w:val="28"/>
              </w:rPr>
              <w:t>ОПК-7</w:t>
            </w:r>
          </w:p>
        </w:tc>
        <w:tc>
          <w:tcPr>
            <w:tcW w:w="7790" w:type="dxa"/>
          </w:tcPr>
          <w:p w:rsidR="00943703" w:rsidRPr="00943703" w:rsidRDefault="00943703" w:rsidP="007F25A9">
            <w:pPr>
              <w:jc w:val="both"/>
              <w:rPr>
                <w:rFonts w:ascii="Times New Roman" w:eastAsia="Cambria" w:hAnsi="Times New Roman" w:cs="Times New Roman"/>
                <w:sz w:val="28"/>
              </w:rPr>
            </w:pPr>
            <w:r w:rsidRPr="00943703">
              <w:rPr>
                <w:rFonts w:ascii="Times New Roman" w:eastAsia="Cambria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 и принципы социальной философии</w:t>
            </w:r>
          </w:p>
        </w:tc>
      </w:tr>
      <w:tr w:rsidR="00D16465" w:rsidRPr="00943703" w:rsidTr="00D16465">
        <w:tc>
          <w:tcPr>
            <w:tcW w:w="1555" w:type="dxa"/>
          </w:tcPr>
          <w:p w:rsidR="00D16465" w:rsidRPr="00943703" w:rsidRDefault="00D16465" w:rsidP="0085025E">
            <w:pPr>
              <w:jc w:val="both"/>
              <w:rPr>
                <w:rFonts w:ascii="Times New Roman" w:eastAsia="Cambria" w:hAnsi="Times New Roman" w:cs="Times New Roman"/>
                <w:sz w:val="28"/>
              </w:rPr>
            </w:pPr>
            <w:r w:rsidRPr="00943703">
              <w:rPr>
                <w:rFonts w:ascii="Times New Roman" w:eastAsia="Cambria" w:hAnsi="Times New Roman" w:cs="Times New Roman"/>
                <w:sz w:val="28"/>
              </w:rPr>
              <w:t>ОПК-8</w:t>
            </w:r>
          </w:p>
        </w:tc>
        <w:tc>
          <w:tcPr>
            <w:tcW w:w="7790" w:type="dxa"/>
          </w:tcPr>
          <w:p w:rsidR="00D16465" w:rsidRPr="00943703" w:rsidRDefault="00D16465" w:rsidP="0085025E">
            <w:pPr>
              <w:jc w:val="both"/>
              <w:rPr>
                <w:rFonts w:ascii="Times New Roman" w:eastAsia="Cambria" w:hAnsi="Times New Roman" w:cs="Times New Roman"/>
                <w:sz w:val="28"/>
              </w:rPr>
            </w:pPr>
            <w:r w:rsidRPr="00943703">
              <w:rPr>
                <w:rFonts w:ascii="Times New Roman" w:eastAsia="Cambria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</w:p>
        </w:tc>
      </w:tr>
      <w:tr w:rsidR="00D16465" w:rsidRPr="00943703" w:rsidTr="00D16465">
        <w:tc>
          <w:tcPr>
            <w:tcW w:w="1555" w:type="dxa"/>
          </w:tcPr>
          <w:p w:rsidR="00D16465" w:rsidRPr="00943703" w:rsidRDefault="00D16465" w:rsidP="0085025E">
            <w:pPr>
              <w:jc w:val="both"/>
              <w:rPr>
                <w:rFonts w:ascii="Times New Roman" w:eastAsia="Cambria" w:hAnsi="Times New Roman" w:cs="Times New Roman"/>
                <w:sz w:val="28"/>
              </w:rPr>
            </w:pPr>
            <w:r w:rsidRPr="00943703">
              <w:rPr>
                <w:rFonts w:ascii="Times New Roman" w:eastAsia="Cambria" w:hAnsi="Times New Roman" w:cs="Times New Roman"/>
                <w:sz w:val="28"/>
              </w:rPr>
              <w:t>ОПК-9</w:t>
            </w:r>
          </w:p>
        </w:tc>
        <w:tc>
          <w:tcPr>
            <w:tcW w:w="7790" w:type="dxa"/>
          </w:tcPr>
          <w:p w:rsidR="00D16465" w:rsidRPr="00943703" w:rsidRDefault="00D16465" w:rsidP="0085025E">
            <w:pPr>
              <w:jc w:val="both"/>
              <w:rPr>
                <w:rFonts w:ascii="Times New Roman" w:eastAsia="Cambria" w:hAnsi="Times New Roman" w:cs="Times New Roman"/>
                <w:sz w:val="28"/>
              </w:rPr>
            </w:pPr>
            <w:r w:rsidRPr="00943703">
              <w:rPr>
                <w:rFonts w:ascii="Times New Roman" w:eastAsia="Cambria" w:hAnsi="Times New Roman" w:cs="Times New Roman"/>
                <w:sz w:val="24"/>
                <w:szCs w:val="24"/>
              </w:rPr>
              <w:t>Способен применять в сфере своей профессиональной деятельности категории и принципы этики, эстетики, философии религии</w:t>
            </w:r>
          </w:p>
        </w:tc>
      </w:tr>
      <w:tr w:rsidR="00D16465" w:rsidRPr="00943703" w:rsidTr="00D16465">
        <w:tc>
          <w:tcPr>
            <w:tcW w:w="1555" w:type="dxa"/>
          </w:tcPr>
          <w:p w:rsidR="00D16465" w:rsidRPr="00943703" w:rsidRDefault="00D16465" w:rsidP="00D16465">
            <w:pPr>
              <w:jc w:val="both"/>
              <w:rPr>
                <w:rFonts w:ascii="Times New Roman" w:eastAsia="Cambria" w:hAnsi="Times New Roman" w:cs="Times New Roman"/>
                <w:sz w:val="28"/>
              </w:rPr>
            </w:pPr>
            <w:r w:rsidRPr="00943703">
              <w:rPr>
                <w:rFonts w:ascii="Times New Roman" w:eastAsia="Cambria" w:hAnsi="Times New Roman" w:cs="Times New Roman"/>
                <w:sz w:val="28"/>
              </w:rPr>
              <w:t>ПК-3</w:t>
            </w:r>
          </w:p>
        </w:tc>
        <w:tc>
          <w:tcPr>
            <w:tcW w:w="7790" w:type="dxa"/>
          </w:tcPr>
          <w:p w:rsidR="00D16465" w:rsidRPr="00943703" w:rsidRDefault="00D16465" w:rsidP="00D16465">
            <w:pPr>
              <w:jc w:val="both"/>
              <w:rPr>
                <w:rFonts w:ascii="Times New Roman" w:eastAsia="Cambria" w:hAnsi="Times New Roman" w:cs="Times New Roman"/>
                <w:sz w:val="28"/>
              </w:rPr>
            </w:pPr>
            <w:r w:rsidRPr="00943703">
              <w:rPr>
                <w:rFonts w:ascii="Times New Roman" w:eastAsia="Cambria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D16465" w:rsidRPr="00943703" w:rsidTr="00D16465">
        <w:tc>
          <w:tcPr>
            <w:tcW w:w="1555" w:type="dxa"/>
          </w:tcPr>
          <w:p w:rsidR="00D16465" w:rsidRPr="00943703" w:rsidRDefault="00D16465" w:rsidP="00D16465">
            <w:pPr>
              <w:jc w:val="both"/>
              <w:rPr>
                <w:rFonts w:ascii="Times New Roman" w:eastAsia="Cambria" w:hAnsi="Times New Roman" w:cs="Times New Roman"/>
                <w:sz w:val="28"/>
              </w:rPr>
            </w:pPr>
            <w:r w:rsidRPr="00943703">
              <w:rPr>
                <w:rFonts w:ascii="Times New Roman" w:eastAsia="Cambria" w:hAnsi="Times New Roman" w:cs="Times New Roman"/>
                <w:sz w:val="28"/>
              </w:rPr>
              <w:t>ПК-5</w:t>
            </w:r>
          </w:p>
        </w:tc>
        <w:tc>
          <w:tcPr>
            <w:tcW w:w="7790" w:type="dxa"/>
          </w:tcPr>
          <w:p w:rsidR="00D16465" w:rsidRPr="00943703" w:rsidRDefault="00D16465" w:rsidP="00D16465">
            <w:pPr>
              <w:jc w:val="both"/>
              <w:rPr>
                <w:rFonts w:ascii="Times New Roman" w:eastAsia="Cambria" w:hAnsi="Times New Roman" w:cs="Times New Roman"/>
                <w:sz w:val="28"/>
              </w:rPr>
            </w:pPr>
            <w:r w:rsidRPr="00943703">
              <w:rPr>
                <w:rFonts w:ascii="Times New Roman" w:eastAsia="Cambria" w:hAnsi="Times New Roman" w:cs="Times New Roman"/>
                <w:sz w:val="24"/>
                <w:szCs w:val="24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D16465" w:rsidRPr="00943703" w:rsidTr="00D16465">
        <w:tc>
          <w:tcPr>
            <w:tcW w:w="1555" w:type="dxa"/>
          </w:tcPr>
          <w:p w:rsidR="00D16465" w:rsidRPr="00943703" w:rsidRDefault="00D16465" w:rsidP="00D16465">
            <w:pPr>
              <w:jc w:val="both"/>
              <w:rPr>
                <w:rFonts w:ascii="Times New Roman" w:eastAsia="Cambria" w:hAnsi="Times New Roman" w:cs="Times New Roman"/>
                <w:sz w:val="28"/>
              </w:rPr>
            </w:pPr>
            <w:r w:rsidRPr="00943703">
              <w:rPr>
                <w:rFonts w:ascii="Times New Roman" w:eastAsia="Cambria" w:hAnsi="Times New Roman" w:cs="Times New Roman"/>
                <w:sz w:val="28"/>
              </w:rPr>
              <w:lastRenderedPageBreak/>
              <w:t>ПК-6</w:t>
            </w:r>
          </w:p>
        </w:tc>
        <w:tc>
          <w:tcPr>
            <w:tcW w:w="7790" w:type="dxa"/>
          </w:tcPr>
          <w:p w:rsidR="00D16465" w:rsidRPr="00943703" w:rsidRDefault="00D16465" w:rsidP="00D16465">
            <w:pPr>
              <w:jc w:val="both"/>
              <w:rPr>
                <w:rFonts w:ascii="Times New Roman" w:eastAsia="Cambria" w:hAnsi="Times New Roman" w:cs="Times New Roman"/>
                <w:sz w:val="28"/>
              </w:rPr>
            </w:pPr>
            <w:r w:rsidRPr="00943703">
              <w:rPr>
                <w:rFonts w:ascii="Times New Roman" w:eastAsia="Cambria" w:hAnsi="Times New Roman" w:cs="Times New Roman"/>
                <w:sz w:val="24"/>
                <w:szCs w:val="24"/>
              </w:rPr>
              <w:t>Способен поддерживать образцы и ценности социального поведения, навыки поведения в мире виртуальной реальности и социальных сетях</w:t>
            </w:r>
          </w:p>
        </w:tc>
      </w:tr>
      <w:tr w:rsidR="00D16465" w:rsidRPr="00943703" w:rsidTr="00D16465">
        <w:tc>
          <w:tcPr>
            <w:tcW w:w="1555" w:type="dxa"/>
          </w:tcPr>
          <w:p w:rsidR="00D16465" w:rsidRPr="00943703" w:rsidRDefault="00D16465" w:rsidP="00D16465">
            <w:pPr>
              <w:jc w:val="both"/>
              <w:rPr>
                <w:rFonts w:ascii="Times New Roman" w:eastAsia="Cambria" w:hAnsi="Times New Roman" w:cs="Times New Roman"/>
                <w:sz w:val="28"/>
              </w:rPr>
            </w:pPr>
            <w:r w:rsidRPr="00943703">
              <w:rPr>
                <w:rFonts w:ascii="Times New Roman" w:eastAsia="Cambria" w:hAnsi="Times New Roman" w:cs="Times New Roman"/>
                <w:sz w:val="28"/>
              </w:rPr>
              <w:t>ПК-7</w:t>
            </w:r>
          </w:p>
        </w:tc>
        <w:tc>
          <w:tcPr>
            <w:tcW w:w="7790" w:type="dxa"/>
          </w:tcPr>
          <w:p w:rsidR="00D16465" w:rsidRPr="00943703" w:rsidRDefault="00D16465" w:rsidP="00D16465">
            <w:pPr>
              <w:jc w:val="both"/>
              <w:rPr>
                <w:rFonts w:ascii="Times New Roman" w:eastAsia="Cambria" w:hAnsi="Times New Roman" w:cs="Times New Roman"/>
                <w:sz w:val="28"/>
              </w:rPr>
            </w:pPr>
            <w:r w:rsidRPr="00943703">
              <w:rPr>
                <w:rFonts w:ascii="Times New Roman" w:eastAsia="Cambria" w:hAnsi="Times New Roman" w:cs="Times New Roman"/>
                <w:sz w:val="24"/>
                <w:szCs w:val="24"/>
              </w:rPr>
              <w:t>Способен применять базовые философские знания в процессе принятия управленческих решений</w:t>
            </w:r>
          </w:p>
        </w:tc>
      </w:tr>
      <w:tr w:rsidR="00D16465" w:rsidRPr="00943703" w:rsidTr="00D16465">
        <w:tc>
          <w:tcPr>
            <w:tcW w:w="1555" w:type="dxa"/>
          </w:tcPr>
          <w:p w:rsidR="00D16465" w:rsidRPr="00943703" w:rsidRDefault="00D16465" w:rsidP="00D16465">
            <w:pPr>
              <w:jc w:val="both"/>
              <w:rPr>
                <w:rFonts w:ascii="Times New Roman" w:eastAsia="Cambria" w:hAnsi="Times New Roman" w:cs="Times New Roman"/>
                <w:sz w:val="28"/>
              </w:rPr>
            </w:pPr>
            <w:r w:rsidRPr="00943703">
              <w:rPr>
                <w:rFonts w:ascii="Times New Roman" w:eastAsia="Cambria" w:hAnsi="Times New Roman" w:cs="Times New Roman"/>
                <w:sz w:val="28"/>
              </w:rPr>
              <w:t>ПК-9</w:t>
            </w:r>
          </w:p>
        </w:tc>
        <w:tc>
          <w:tcPr>
            <w:tcW w:w="7790" w:type="dxa"/>
          </w:tcPr>
          <w:p w:rsidR="00D16465" w:rsidRPr="00943703" w:rsidRDefault="00D16465" w:rsidP="00D16465">
            <w:pPr>
              <w:jc w:val="both"/>
              <w:rPr>
                <w:rFonts w:ascii="Times New Roman" w:eastAsia="Cambria" w:hAnsi="Times New Roman" w:cs="Times New Roman"/>
                <w:sz w:val="28"/>
              </w:rPr>
            </w:pPr>
            <w:r w:rsidRPr="0094370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Способен управлять практической реализацией проектов философской направленности  </w:t>
            </w:r>
          </w:p>
        </w:tc>
      </w:tr>
      <w:tr w:rsidR="00D16465" w:rsidRPr="00943703" w:rsidTr="00D16465">
        <w:tc>
          <w:tcPr>
            <w:tcW w:w="1555" w:type="dxa"/>
          </w:tcPr>
          <w:p w:rsidR="00D16465" w:rsidRPr="00943703" w:rsidRDefault="00D16465" w:rsidP="00D16465">
            <w:pPr>
              <w:jc w:val="both"/>
              <w:rPr>
                <w:rFonts w:ascii="Times New Roman" w:eastAsia="Cambria" w:hAnsi="Times New Roman" w:cs="Times New Roman"/>
                <w:sz w:val="28"/>
              </w:rPr>
            </w:pPr>
            <w:r w:rsidRPr="00943703">
              <w:rPr>
                <w:rFonts w:ascii="Times New Roman" w:eastAsia="Cambria" w:hAnsi="Times New Roman" w:cs="Times New Roman"/>
                <w:sz w:val="28"/>
              </w:rPr>
              <w:t>ПК-11</w:t>
            </w:r>
          </w:p>
        </w:tc>
        <w:tc>
          <w:tcPr>
            <w:tcW w:w="7790" w:type="dxa"/>
          </w:tcPr>
          <w:p w:rsidR="00D16465" w:rsidRPr="00943703" w:rsidRDefault="00D16465" w:rsidP="00D16465">
            <w:pPr>
              <w:jc w:val="both"/>
              <w:rPr>
                <w:rFonts w:ascii="Times New Roman" w:eastAsia="Cambria" w:hAnsi="Times New Roman" w:cs="Times New Roman"/>
                <w:sz w:val="28"/>
              </w:rPr>
            </w:pPr>
            <w:r w:rsidRPr="00943703">
              <w:rPr>
                <w:rFonts w:ascii="Times New Roman" w:eastAsia="Cambria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</w:tr>
      <w:tr w:rsidR="00D16465" w:rsidRPr="00943703" w:rsidTr="00D16465">
        <w:tc>
          <w:tcPr>
            <w:tcW w:w="1555" w:type="dxa"/>
          </w:tcPr>
          <w:p w:rsidR="00D16465" w:rsidRPr="00943703" w:rsidRDefault="00D16465" w:rsidP="00D16465">
            <w:pPr>
              <w:jc w:val="both"/>
              <w:rPr>
                <w:rFonts w:ascii="Times New Roman" w:eastAsia="Cambria" w:hAnsi="Times New Roman" w:cs="Times New Roman"/>
                <w:sz w:val="28"/>
              </w:rPr>
            </w:pPr>
            <w:r w:rsidRPr="00943703">
              <w:rPr>
                <w:rFonts w:ascii="Times New Roman" w:eastAsia="Cambria" w:hAnsi="Times New Roman" w:cs="Times New Roman"/>
                <w:sz w:val="28"/>
              </w:rPr>
              <w:t>ПК-13</w:t>
            </w:r>
          </w:p>
        </w:tc>
        <w:tc>
          <w:tcPr>
            <w:tcW w:w="7790" w:type="dxa"/>
          </w:tcPr>
          <w:p w:rsidR="00D16465" w:rsidRPr="00943703" w:rsidRDefault="00D16465" w:rsidP="00D16465">
            <w:pPr>
              <w:jc w:val="both"/>
              <w:rPr>
                <w:rFonts w:ascii="Times New Roman" w:eastAsia="Cambria" w:hAnsi="Times New Roman" w:cs="Times New Roman"/>
                <w:sz w:val="28"/>
              </w:rPr>
            </w:pPr>
            <w:r w:rsidRPr="00943703">
              <w:rPr>
                <w:rFonts w:ascii="Times New Roman" w:eastAsia="Cambria" w:hAnsi="Times New Roman" w:cs="Times New Roman"/>
                <w:sz w:val="24"/>
                <w:szCs w:val="24"/>
              </w:rPr>
              <w:t>Способен грамотно оформлять и представлять результаты научного исследования</w:t>
            </w:r>
          </w:p>
        </w:tc>
      </w:tr>
    </w:tbl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МЕСТО ПРАКТИКИ В СТРУКТУРЕ ОП:</w:t>
      </w: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703" w:rsidRPr="00943703" w:rsidRDefault="00943703" w:rsidP="00943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практики:</w:t>
      </w: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теоретических, практических знаний и компетенций, сформированных в процессе изучения дисциплин образовательной программы, применение полученных знаний и навыков для подготовки выпускной квалификационной работы</w:t>
      </w:r>
      <w:r w:rsidRPr="009437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943703" w:rsidRPr="00943703" w:rsidRDefault="00943703" w:rsidP="009437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практики:</w:t>
      </w:r>
    </w:p>
    <w:p w:rsidR="00943703" w:rsidRPr="00943703" w:rsidRDefault="00943703" w:rsidP="009437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отбор, систематизация и обобщение материалов по теме выпускной квалификационной работы;</w:t>
      </w:r>
    </w:p>
    <w:p w:rsidR="00943703" w:rsidRPr="00943703" w:rsidRDefault="00943703" w:rsidP="009437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отечественной и зарубежной научной литературы по теме выпускной квалификационной работы;</w:t>
      </w:r>
    </w:p>
    <w:p w:rsidR="00943703" w:rsidRPr="00943703" w:rsidRDefault="00943703" w:rsidP="009437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методологии исследования;</w:t>
      </w:r>
    </w:p>
    <w:p w:rsidR="00943703" w:rsidRPr="00943703" w:rsidRDefault="00943703" w:rsidP="0094370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и редактирование текста выпускной квалификационной работы;</w:t>
      </w:r>
    </w:p>
    <w:p w:rsidR="00943703" w:rsidRPr="00943703" w:rsidRDefault="00943703" w:rsidP="0094370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подготовка текста выпускной квалификационной работы к государственной итоговой аттестации.</w:t>
      </w: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Освоение практики и сформированные при этом компетенции необходимые в последующей деятельности.</w:t>
      </w: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ОБЪЕМ, ПРОДОЛЖИТЕЛЬНОСТЬ ПРАКТИКИ И ВИДЫ ВЫПОЛНЯЕМЫХ РАБОТ</w:t>
      </w: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tabs>
          <w:tab w:val="left" w:pos="36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703" w:rsidRPr="00943703" w:rsidRDefault="00943703" w:rsidP="009437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практики составляет 3 зачетные единицы, 108 академических часов </w:t>
      </w:r>
      <w:r w:rsidRPr="009437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943703" w:rsidRPr="00943703" w:rsidRDefault="00943703" w:rsidP="009437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</w:t>
      </w:r>
    </w:p>
    <w:tbl>
      <w:tblPr>
        <w:tblW w:w="9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802"/>
      </w:tblGrid>
      <w:tr w:rsidR="00943703" w:rsidRPr="00943703" w:rsidTr="007F25A9">
        <w:tc>
          <w:tcPr>
            <w:tcW w:w="6663" w:type="dxa"/>
          </w:tcPr>
          <w:p w:rsidR="00943703" w:rsidRPr="00943703" w:rsidRDefault="00943703" w:rsidP="00943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02" w:type="dxa"/>
          </w:tcPr>
          <w:p w:rsidR="00943703" w:rsidRPr="00943703" w:rsidRDefault="00943703" w:rsidP="00943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943703" w:rsidRPr="00943703" w:rsidTr="007F25A9">
        <w:tc>
          <w:tcPr>
            <w:tcW w:w="6663" w:type="dxa"/>
          </w:tcPr>
          <w:p w:rsidR="00943703" w:rsidRPr="00943703" w:rsidRDefault="00943703" w:rsidP="00943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Контактная работа (в том числе зачет с оценкой): </w:t>
            </w:r>
          </w:p>
        </w:tc>
        <w:tc>
          <w:tcPr>
            <w:tcW w:w="2802" w:type="dxa"/>
          </w:tcPr>
          <w:p w:rsidR="00943703" w:rsidRPr="00943703" w:rsidRDefault="00943703" w:rsidP="00943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43703" w:rsidRPr="00943703" w:rsidTr="007F25A9">
        <w:tc>
          <w:tcPr>
            <w:tcW w:w="6663" w:type="dxa"/>
          </w:tcPr>
          <w:p w:rsidR="00943703" w:rsidRPr="00943703" w:rsidRDefault="00943703" w:rsidP="00943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формы работы</w:t>
            </w:r>
            <w:r w:rsidRPr="00943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943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(всего): </w:t>
            </w:r>
          </w:p>
        </w:tc>
        <w:tc>
          <w:tcPr>
            <w:tcW w:w="2802" w:type="dxa"/>
          </w:tcPr>
          <w:p w:rsidR="00943703" w:rsidRPr="00943703" w:rsidRDefault="00943703" w:rsidP="00943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943703" w:rsidRPr="00943703" w:rsidTr="007F25A9">
        <w:tc>
          <w:tcPr>
            <w:tcW w:w="6663" w:type="dxa"/>
          </w:tcPr>
          <w:p w:rsidR="00943703" w:rsidRPr="00943703" w:rsidRDefault="00943703" w:rsidP="00943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(в час. / </w:t>
            </w:r>
            <w:proofErr w:type="spellStart"/>
            <w:r w:rsidRPr="009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9437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02" w:type="dxa"/>
          </w:tcPr>
          <w:p w:rsidR="00943703" w:rsidRPr="00943703" w:rsidRDefault="00943703" w:rsidP="00943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108/3</w:t>
            </w:r>
          </w:p>
        </w:tc>
      </w:tr>
    </w:tbl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СОДЕРЖАНИЕ ПРАКТИКИ</w:t>
      </w: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tabs>
          <w:tab w:val="left" w:pos="4786"/>
        </w:tabs>
        <w:spacing w:before="134" w:after="0" w:line="240" w:lineRule="auto"/>
        <w:ind w:right="26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 4 курс (8 семестр)</w:t>
      </w: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tabs>
          <w:tab w:val="left" w:pos="4786"/>
        </w:tabs>
        <w:spacing w:before="134" w:after="0" w:line="240" w:lineRule="auto"/>
        <w:ind w:right="26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943703" w:rsidRPr="00943703" w:rsidTr="007F25A9">
        <w:tc>
          <w:tcPr>
            <w:tcW w:w="675" w:type="dxa"/>
            <w:shd w:val="clear" w:color="auto" w:fill="auto"/>
            <w:vAlign w:val="center"/>
          </w:tcPr>
          <w:p w:rsidR="00943703" w:rsidRPr="00943703" w:rsidRDefault="00943703" w:rsidP="00943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370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943703" w:rsidRPr="00943703" w:rsidRDefault="00943703" w:rsidP="0094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70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43703" w:rsidRPr="00943703" w:rsidRDefault="00943703" w:rsidP="0094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70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Этапы работы</w:t>
            </w:r>
          </w:p>
        </w:tc>
      </w:tr>
      <w:tr w:rsidR="00943703" w:rsidRPr="00943703" w:rsidTr="007F25A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943703" w:rsidRPr="00943703" w:rsidRDefault="00943703" w:rsidP="009437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43703" w:rsidRPr="00943703" w:rsidRDefault="00943703" w:rsidP="00943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Подготовительный период</w:t>
            </w:r>
          </w:p>
        </w:tc>
      </w:tr>
      <w:tr w:rsidR="00943703" w:rsidRPr="00943703" w:rsidTr="007F25A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943703" w:rsidRPr="00943703" w:rsidRDefault="00943703" w:rsidP="009437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43703" w:rsidRPr="00943703" w:rsidRDefault="00943703" w:rsidP="00943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период</w:t>
            </w:r>
          </w:p>
        </w:tc>
      </w:tr>
      <w:tr w:rsidR="00943703" w:rsidRPr="00943703" w:rsidTr="007F25A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943703" w:rsidRPr="00943703" w:rsidRDefault="00943703" w:rsidP="009437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43703" w:rsidRPr="00943703" w:rsidRDefault="00943703" w:rsidP="009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период</w:t>
            </w:r>
          </w:p>
        </w:tc>
      </w:tr>
      <w:tr w:rsidR="00943703" w:rsidRPr="00943703" w:rsidTr="007F25A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943703" w:rsidRPr="00943703" w:rsidRDefault="00943703" w:rsidP="0094370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43703" w:rsidRPr="00943703" w:rsidRDefault="00943703" w:rsidP="009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7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 с оценкой</w:t>
            </w:r>
          </w:p>
        </w:tc>
      </w:tr>
    </w:tbl>
    <w:p w:rsidR="00943703" w:rsidRPr="00943703" w:rsidRDefault="00943703" w:rsidP="00943703">
      <w:pPr>
        <w:tabs>
          <w:tab w:val="num" w:pos="6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4370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Практика состоит из трёх основных периодов.</w:t>
      </w:r>
    </w:p>
    <w:p w:rsidR="00943703" w:rsidRPr="00943703" w:rsidRDefault="00943703" w:rsidP="00943703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0"/>
          <w:lang w:val="x-none" w:eastAsia="x-none"/>
        </w:rPr>
      </w:pPr>
      <w:r w:rsidRPr="00943703">
        <w:rPr>
          <w:rFonts w:ascii="Times New Roman" w:eastAsia="Times New Roman" w:hAnsi="Times New Roman" w:cs="Times New Roman"/>
          <w:i/>
          <w:sz w:val="24"/>
          <w:szCs w:val="20"/>
          <w:lang w:val="x-none" w:eastAsia="x-none"/>
        </w:rPr>
        <w:tab/>
        <w:t xml:space="preserve">Подготовительный период. </w:t>
      </w:r>
      <w:r w:rsidRPr="0094370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943703">
        <w:rPr>
          <w:rFonts w:ascii="Times New Roman" w:eastAsia="Times New Roman" w:hAnsi="Times New Roman" w:cs="Times New Roman"/>
          <w:spacing w:val="-4"/>
          <w:sz w:val="24"/>
          <w:szCs w:val="20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943703" w:rsidRPr="00943703" w:rsidRDefault="00943703" w:rsidP="009437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</w:pPr>
      <w:r w:rsidRPr="00943703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ab/>
        <w:t xml:space="preserve">Основной период. </w:t>
      </w:r>
    </w:p>
    <w:p w:rsidR="00943703" w:rsidRPr="00943703" w:rsidRDefault="00943703" w:rsidP="00943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Теоретический этап:</w:t>
      </w:r>
    </w:p>
    <w:p w:rsidR="00943703" w:rsidRPr="00943703" w:rsidRDefault="00943703" w:rsidP="0094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теоретических и нормативных основ подготовки, представления и защиты ВКР</w:t>
      </w:r>
    </w:p>
    <w:p w:rsidR="00943703" w:rsidRPr="00943703" w:rsidRDefault="00943703" w:rsidP="0094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публичного выступления, участия в научной дискуссии</w:t>
      </w: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требований к самостоятельности научного исследования. </w:t>
      </w: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Практический этап:</w:t>
      </w:r>
    </w:p>
    <w:p w:rsidR="00943703" w:rsidRPr="00943703" w:rsidRDefault="00943703" w:rsidP="00943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рецензией на ВКР, анализ ее структуры.</w:t>
      </w:r>
    </w:p>
    <w:p w:rsidR="00943703" w:rsidRPr="00943703" w:rsidRDefault="00943703" w:rsidP="009437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ответов на вопросы и замечания, сформулированные в рецензии на ВКР.</w:t>
      </w:r>
    </w:p>
    <w:p w:rsidR="00943703" w:rsidRPr="00943703" w:rsidRDefault="00943703" w:rsidP="009437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представление результатов научного исследования в рамках предзащиты ВКР</w:t>
      </w:r>
    </w:p>
    <w:p w:rsidR="00943703" w:rsidRPr="00943703" w:rsidRDefault="00943703" w:rsidP="009437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обоснование перспектив дальнейшего научного исследования на ступени магистратуры</w:t>
      </w:r>
    </w:p>
    <w:p w:rsidR="00943703" w:rsidRPr="00943703" w:rsidRDefault="00943703" w:rsidP="00943703">
      <w:pPr>
        <w:tabs>
          <w:tab w:val="left" w:pos="1134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достижений научно-исследовательской деятельности за годы обучения на ступени </w:t>
      </w:r>
      <w:proofErr w:type="spellStart"/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(статьи, конференции, конкурсы и т.д.).  Изучение общих вопросы организации осуществления педагогической деятельности в сфере философии.</w:t>
      </w:r>
    </w:p>
    <w:p w:rsidR="00943703" w:rsidRPr="00943703" w:rsidRDefault="00943703" w:rsidP="00943703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43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государственным стандартом по философии, рабочей программы дисциплин. Присутствие на занятиях преподавателей факультета. Разработка плана лекции и семинарского занятия. Проведение лекции и семинарского занятия. Подготовка философского мероприятия для студентов 1-2 курсов. Проведение мероприятия</w:t>
      </w:r>
    </w:p>
    <w:p w:rsidR="00943703" w:rsidRPr="00943703" w:rsidRDefault="00943703" w:rsidP="00943703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43703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943703">
        <w:rPr>
          <w:rFonts w:ascii="Times New Roman" w:eastAsia="Times New Roman" w:hAnsi="Times New Roman" w:cs="Times New Roman"/>
          <w:i/>
          <w:iCs/>
          <w:sz w:val="24"/>
          <w:szCs w:val="20"/>
          <w:lang w:val="x-none" w:eastAsia="x-none"/>
        </w:rPr>
        <w:t>Заключительный период.</w:t>
      </w:r>
      <w:r w:rsidRPr="00943703">
        <w:rPr>
          <w:rFonts w:ascii="Times New Roman" w:eastAsia="Times New Roman" w:hAnsi="Times New Roman" w:cs="Times New Roman"/>
          <w:i/>
          <w:iCs/>
          <w:sz w:val="24"/>
          <w:szCs w:val="20"/>
          <w:lang w:eastAsia="x-none"/>
        </w:rPr>
        <w:t xml:space="preserve"> </w:t>
      </w:r>
      <w:r w:rsidRPr="0094370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:rsidR="00943703" w:rsidRDefault="00943703"/>
    <w:sectPr w:rsidR="0094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536" w:rsidRDefault="00890536" w:rsidP="000E359F">
      <w:pPr>
        <w:spacing w:after="0" w:line="240" w:lineRule="auto"/>
      </w:pPr>
      <w:r>
        <w:separator/>
      </w:r>
    </w:p>
  </w:endnote>
  <w:endnote w:type="continuationSeparator" w:id="0">
    <w:p w:rsidR="00890536" w:rsidRDefault="00890536" w:rsidP="000E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536" w:rsidRDefault="00890536" w:rsidP="000E359F">
      <w:pPr>
        <w:spacing w:after="0" w:line="240" w:lineRule="auto"/>
      </w:pPr>
      <w:r>
        <w:separator/>
      </w:r>
    </w:p>
  </w:footnote>
  <w:footnote w:type="continuationSeparator" w:id="0">
    <w:p w:rsidR="00890536" w:rsidRDefault="00890536" w:rsidP="000E359F">
      <w:pPr>
        <w:spacing w:after="0" w:line="240" w:lineRule="auto"/>
      </w:pPr>
      <w:r>
        <w:continuationSeparator/>
      </w:r>
    </w:p>
  </w:footnote>
  <w:footnote w:id="1">
    <w:p w:rsidR="000E359F" w:rsidRDefault="000E359F" w:rsidP="000E359F">
      <w:pPr>
        <w:pStyle w:val="a3"/>
      </w:pPr>
      <w:r>
        <w:rPr>
          <w:rStyle w:val="a5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:rsidR="00943703" w:rsidRDefault="00943703" w:rsidP="00943703">
      <w:pPr>
        <w:pStyle w:val="a3"/>
      </w:pPr>
      <w:r>
        <w:rPr>
          <w:rStyle w:val="a5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3">
    <w:p w:rsidR="00943703" w:rsidRDefault="00943703" w:rsidP="00943703">
      <w:pPr>
        <w:pStyle w:val="a3"/>
      </w:pPr>
      <w:r>
        <w:rPr>
          <w:rStyle w:val="a5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4">
    <w:p w:rsidR="00943703" w:rsidRDefault="00943703" w:rsidP="00943703">
      <w:pPr>
        <w:pStyle w:val="a3"/>
      </w:pPr>
      <w:r>
        <w:rPr>
          <w:rStyle w:val="a5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D110F"/>
    <w:multiLevelType w:val="hybridMultilevel"/>
    <w:tmpl w:val="3FCE0D40"/>
    <w:lvl w:ilvl="0" w:tplc="521A4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B504D3"/>
    <w:multiLevelType w:val="hybridMultilevel"/>
    <w:tmpl w:val="DFB6FBBA"/>
    <w:lvl w:ilvl="0" w:tplc="905ED3B4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9F"/>
    <w:rsid w:val="000E359F"/>
    <w:rsid w:val="00194966"/>
    <w:rsid w:val="007F25A9"/>
    <w:rsid w:val="00890536"/>
    <w:rsid w:val="00943703"/>
    <w:rsid w:val="00D1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5A5B"/>
  <w15:chartTrackingRefBased/>
  <w15:docId w15:val="{4907EE20-510A-42BB-B668-643A3654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E3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E35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0E359F"/>
    <w:rPr>
      <w:vertAlign w:val="superscript"/>
    </w:rPr>
  </w:style>
  <w:style w:type="paragraph" w:customStyle="1" w:styleId="a6">
    <w:name w:val="Для таблиц"/>
    <w:basedOn w:val="a"/>
    <w:rsid w:val="000E359F"/>
    <w:pPr>
      <w:tabs>
        <w:tab w:val="left" w:pos="788"/>
      </w:tabs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color w:val="00000A"/>
      <w:kern w:val="1"/>
      <w:sz w:val="18"/>
      <w:szCs w:val="18"/>
      <w:lang w:eastAsia="ru-RU"/>
    </w:rPr>
  </w:style>
  <w:style w:type="table" w:styleId="a7">
    <w:name w:val="Table Grid"/>
    <w:basedOn w:val="a1"/>
    <w:uiPriority w:val="39"/>
    <w:rsid w:val="000E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Стефания Леонидовна Дунаева</dc:creator>
  <cp:keywords/>
  <dc:description/>
  <cp:lastModifiedBy>Стефания Леонидовна Дунаева</cp:lastModifiedBy>
  <cp:revision>1</cp:revision>
  <dcterms:created xsi:type="dcterms:W3CDTF">2022-04-01T10:21:00Z</dcterms:created>
  <dcterms:modified xsi:type="dcterms:W3CDTF">2022-04-01T11:49:00Z</dcterms:modified>
</cp:coreProperties>
</file>