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52407" w:rsidRPr="00484576" w:rsidRDefault="00152407" w:rsidP="00152407">
      <w:pPr>
        <w:jc w:val="center"/>
        <w:rPr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1.В.02.ДВ</w:t>
      </w:r>
      <w:proofErr w:type="gramEnd"/>
      <w:r>
        <w:rPr>
          <w:b/>
          <w:szCs w:val="28"/>
        </w:rPr>
        <w:t>.05.01</w:t>
      </w:r>
      <w:r w:rsidR="00055A60">
        <w:rPr>
          <w:b/>
          <w:szCs w:val="28"/>
        </w:rPr>
        <w:t xml:space="preserve"> РЕЛИГИОВЕДЕНИЕ</w:t>
      </w:r>
      <w:r w:rsidR="005E07B6">
        <w:rPr>
          <w:b/>
          <w:szCs w:val="28"/>
        </w:rPr>
        <w:t xml:space="preserve"> (МОДУЛЬ): </w:t>
      </w:r>
      <w:r w:rsidRPr="00484576">
        <w:rPr>
          <w:b/>
        </w:rPr>
        <w:t>СОЦИОЛОГИЯ НОВЫХ РЕЛИГИОЗНЫХ ДВИЖЕНИЙ</w:t>
      </w:r>
    </w:p>
    <w:p w:rsidR="00087A99" w:rsidRPr="00F4358B" w:rsidRDefault="00087A99" w:rsidP="00087A99">
      <w:pPr>
        <w:jc w:val="center"/>
        <w:rPr>
          <w:rFonts w:asciiTheme="minorHAnsi" w:hAnsiTheme="minorHAnsi"/>
          <w:b/>
        </w:rPr>
      </w:pP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9"/>
        <w:gridCol w:w="2234"/>
        <w:gridCol w:w="5593"/>
      </w:tblGrid>
      <w:tr w:rsidR="00087A99" w:rsidRPr="008D041D" w:rsidTr="003641B7">
        <w:tc>
          <w:tcPr>
            <w:tcW w:w="1949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93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F4358B" w:rsidTr="003641B7">
        <w:trPr>
          <w:trHeight w:val="4456"/>
        </w:trPr>
        <w:tc>
          <w:tcPr>
            <w:tcW w:w="1949" w:type="dxa"/>
          </w:tcPr>
          <w:p w:rsidR="00F4358B" w:rsidRPr="00BC7410" w:rsidRDefault="00F4358B" w:rsidP="00F4358B">
            <w:pPr>
              <w:rPr>
                <w:b/>
              </w:rPr>
            </w:pPr>
            <w:r>
              <w:t>УК-5</w:t>
            </w:r>
          </w:p>
        </w:tc>
        <w:tc>
          <w:tcPr>
            <w:tcW w:w="2234" w:type="dxa"/>
          </w:tcPr>
          <w:p w:rsidR="00F4358B" w:rsidRPr="00BC7410" w:rsidRDefault="00F4358B" w:rsidP="00F4358B">
            <w:r w:rsidRPr="00BC7410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F4358B" w:rsidRPr="00BC7410" w:rsidRDefault="00F4358B" w:rsidP="00F4358B"/>
        </w:tc>
        <w:tc>
          <w:tcPr>
            <w:tcW w:w="5593" w:type="dxa"/>
          </w:tcPr>
          <w:p w:rsidR="00F4358B" w:rsidRPr="00BC7410" w:rsidRDefault="00F4358B" w:rsidP="00F4358B">
            <w:r>
              <w:t>И</w:t>
            </w:r>
            <w:r w:rsidRPr="00BC7410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F4358B" w:rsidRPr="00BC7410" w:rsidRDefault="00F4358B" w:rsidP="00F4358B">
            <w:r>
              <w:t>И</w:t>
            </w:r>
            <w:r w:rsidRPr="00BC7410"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F4358B" w:rsidRPr="00BC7410" w:rsidRDefault="00F4358B" w:rsidP="00F4358B">
            <w:r>
              <w:t>И</w:t>
            </w:r>
            <w:r w:rsidRPr="00BC7410"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F4358B" w:rsidTr="003641B7">
        <w:trPr>
          <w:trHeight w:val="3067"/>
        </w:trPr>
        <w:tc>
          <w:tcPr>
            <w:tcW w:w="1949" w:type="dxa"/>
          </w:tcPr>
          <w:p w:rsidR="00F4358B" w:rsidRPr="00BC7410" w:rsidRDefault="00F4358B" w:rsidP="00F4358B">
            <w:pPr>
              <w:rPr>
                <w:b/>
              </w:rPr>
            </w:pPr>
            <w:r w:rsidRPr="00BC7410">
              <w:t>ПК-1</w:t>
            </w:r>
          </w:p>
        </w:tc>
        <w:tc>
          <w:tcPr>
            <w:tcW w:w="2234" w:type="dxa"/>
          </w:tcPr>
          <w:p w:rsidR="00F4358B" w:rsidRPr="00BC7410" w:rsidRDefault="00F4358B" w:rsidP="00F4358B">
            <w:r w:rsidRPr="00BC7410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593" w:type="dxa"/>
          </w:tcPr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F4358B" w:rsidRPr="00BC7410" w:rsidRDefault="00F4358B" w:rsidP="00F4358B">
            <w:r>
              <w:t>И</w:t>
            </w:r>
            <w:r w:rsidRPr="00BC7410"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F4358B" w:rsidTr="003641B7">
        <w:trPr>
          <w:trHeight w:val="3067"/>
        </w:trPr>
        <w:tc>
          <w:tcPr>
            <w:tcW w:w="1949" w:type="dxa"/>
          </w:tcPr>
          <w:p w:rsidR="00F4358B" w:rsidRPr="00BC7410" w:rsidRDefault="00F4358B" w:rsidP="00F4358B">
            <w:r w:rsidRPr="00BC7410">
              <w:t>ПК-2</w:t>
            </w:r>
          </w:p>
        </w:tc>
        <w:tc>
          <w:tcPr>
            <w:tcW w:w="2234" w:type="dxa"/>
          </w:tcPr>
          <w:p w:rsidR="00F4358B" w:rsidRPr="00BC7410" w:rsidRDefault="00F4358B" w:rsidP="00F4358B">
            <w:r w:rsidRPr="00BC7410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593" w:type="dxa"/>
          </w:tcPr>
          <w:p w:rsidR="00F4358B" w:rsidRPr="00BC7410" w:rsidRDefault="00F4358B" w:rsidP="00F4358B">
            <w:r>
              <w:t>И</w:t>
            </w:r>
            <w:r w:rsidRPr="00BC7410">
              <w:t xml:space="preserve">ПК-2.1 Знает: </w:t>
            </w:r>
          </w:p>
          <w:p w:rsidR="00F4358B" w:rsidRPr="00BC7410" w:rsidRDefault="00F4358B" w:rsidP="00F4358B">
            <w:r w:rsidRPr="00BC7410"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F4358B" w:rsidRPr="00BC7410" w:rsidRDefault="00F4358B" w:rsidP="00F4358B">
            <w:r>
              <w:t>И</w:t>
            </w:r>
            <w:r w:rsidRPr="00BC7410">
              <w:t>ПК-2.2 Умеет:</w:t>
            </w:r>
          </w:p>
          <w:p w:rsidR="00F4358B" w:rsidRPr="00BC7410" w:rsidRDefault="00F4358B" w:rsidP="00F4358B">
            <w:r w:rsidRPr="00BC7410">
              <w:t xml:space="preserve">проектировать учебные программы дисциплин (модулей), в </w:t>
            </w:r>
            <w:proofErr w:type="spellStart"/>
            <w:r w:rsidRPr="00BC7410">
              <w:t>т.ч</w:t>
            </w:r>
            <w:proofErr w:type="spellEnd"/>
            <w:r w:rsidRPr="00BC7410">
              <w:t xml:space="preserve">. элективных дисциплин; проектировать отдельные структурные компоненты учебной программы: формулировать цели и </w:t>
            </w:r>
            <w:r w:rsidRPr="00BC7410">
              <w:lastRenderedPageBreak/>
              <w:t>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F4358B" w:rsidRPr="00BC7410" w:rsidRDefault="00F4358B" w:rsidP="00F4358B">
            <w:r>
              <w:t>И</w:t>
            </w:r>
            <w:r w:rsidRPr="00BC7410">
              <w:t>ПК-2.3 Владеет:</w:t>
            </w:r>
          </w:p>
          <w:p w:rsidR="00F4358B" w:rsidRPr="00BC7410" w:rsidRDefault="00F4358B" w:rsidP="00F4358B">
            <w:r w:rsidRPr="00BC7410"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152407" w:rsidRPr="00484576" w:rsidRDefault="00152407" w:rsidP="00152407">
      <w:pPr>
        <w:ind w:firstLine="567"/>
        <w:jc w:val="both"/>
      </w:pPr>
      <w:r w:rsidRPr="00484576">
        <w:rPr>
          <w:u w:val="single"/>
        </w:rPr>
        <w:t>Цель дисциплины</w:t>
      </w:r>
      <w:r w:rsidRPr="00484576">
        <w:t>: формирование систематизированных представлений о существующих в России и за рубежом подходах и способах изучения новых религиозных движений (НРД) и нетрадиционных культов; приобретение навыков использования полученных знаний в практической работе.</w:t>
      </w:r>
    </w:p>
    <w:p w:rsidR="00152407" w:rsidRPr="00484576" w:rsidRDefault="00152407" w:rsidP="00152407">
      <w:pPr>
        <w:ind w:firstLine="567"/>
        <w:jc w:val="both"/>
        <w:rPr>
          <w:u w:val="single"/>
        </w:rPr>
      </w:pPr>
      <w:r w:rsidRPr="00484576">
        <w:rPr>
          <w:u w:val="single"/>
        </w:rPr>
        <w:t>Задачи дисциплины:</w:t>
      </w:r>
    </w:p>
    <w:p w:rsidR="00152407" w:rsidRPr="00484576" w:rsidRDefault="00152407" w:rsidP="00152407">
      <w:pPr>
        <w:numPr>
          <w:ilvl w:val="0"/>
          <w:numId w:val="25"/>
        </w:numPr>
        <w:ind w:left="357" w:hanging="357"/>
        <w:jc w:val="both"/>
      </w:pPr>
      <w:r w:rsidRPr="00484576">
        <w:t xml:space="preserve">объяснение существующих в социологии религии трактовок возникновения и деятельности нетрадиционных религиозных новообразований; </w:t>
      </w:r>
    </w:p>
    <w:p w:rsidR="00152407" w:rsidRPr="00484576" w:rsidRDefault="00152407" w:rsidP="00152407">
      <w:pPr>
        <w:numPr>
          <w:ilvl w:val="0"/>
          <w:numId w:val="25"/>
        </w:numPr>
        <w:ind w:left="357" w:hanging="357"/>
        <w:jc w:val="both"/>
      </w:pPr>
      <w:r w:rsidRPr="00484576">
        <w:t xml:space="preserve">изложение законодательных основ отношения государства и общества в современной России к явлениям нетрадиционной религиозности; </w:t>
      </w:r>
    </w:p>
    <w:p w:rsidR="00152407" w:rsidRDefault="00152407" w:rsidP="00152407">
      <w:pPr>
        <w:numPr>
          <w:ilvl w:val="0"/>
          <w:numId w:val="25"/>
        </w:numPr>
        <w:ind w:left="357" w:hanging="357"/>
        <w:jc w:val="both"/>
      </w:pPr>
      <w:r w:rsidRPr="00484576">
        <w:t xml:space="preserve">характеристика идеологии и практики новых религиозных движений и культов в России; </w:t>
      </w:r>
    </w:p>
    <w:p w:rsidR="00152407" w:rsidRPr="00484576" w:rsidRDefault="00152407" w:rsidP="00152407">
      <w:pPr>
        <w:numPr>
          <w:ilvl w:val="0"/>
          <w:numId w:val="25"/>
        </w:numPr>
        <w:ind w:left="357" w:hanging="357"/>
        <w:jc w:val="both"/>
      </w:pPr>
      <w:r w:rsidRPr="00484576">
        <w:t>знакомство с опытом профилактики и предотвращения антисоциальных и иных негативных проявлений в среде последователей НРД.</w:t>
      </w:r>
    </w:p>
    <w:p w:rsidR="00BC1159" w:rsidRDefault="00BC1159" w:rsidP="0015240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5E07B6" w:rsidRDefault="005E07B6" w:rsidP="00D837D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="00055A60"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2238D5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2238D5">
        <w:t>72</w:t>
      </w:r>
      <w:r w:rsidR="005E07B6">
        <w:t xml:space="preserve"> академических час</w:t>
      </w:r>
      <w:r w:rsidR="002238D5">
        <w:t>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152407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F4358B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A38A7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2238D5">
              <w:t xml:space="preserve"> (* в </w:t>
            </w:r>
            <w:proofErr w:type="spellStart"/>
            <w:r w:rsidR="002238D5">
              <w:t>т.ч</w:t>
            </w:r>
            <w:proofErr w:type="spellEnd"/>
            <w:r w:rsidR="002238D5">
              <w:t>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15240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3A38A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152407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B71063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B71063" w:rsidRPr="007F18F6" w:rsidRDefault="00B71063" w:rsidP="00B7106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8D3017" w:rsidRDefault="006A3525" w:rsidP="00B7106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C20C23" w:rsidRDefault="002238D5" w:rsidP="00EC69C9">
      <w:pPr>
        <w:ind w:firstLine="720"/>
        <w:jc w:val="both"/>
      </w:pPr>
      <w:r>
        <w:t>* - зачет проводится на последнем занятии</w:t>
      </w:r>
    </w:p>
    <w:p w:rsidR="002238D5" w:rsidRDefault="002238D5" w:rsidP="00EC69C9">
      <w:pPr>
        <w:ind w:firstLine="720"/>
        <w:jc w:val="both"/>
      </w:pP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52407" w:rsidRPr="00484576" w:rsidTr="007C17A8">
        <w:tc>
          <w:tcPr>
            <w:tcW w:w="693" w:type="dxa"/>
            <w:shd w:val="clear" w:color="auto" w:fill="auto"/>
          </w:tcPr>
          <w:p w:rsidR="00152407" w:rsidRPr="00484576" w:rsidRDefault="0015240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52407" w:rsidRPr="00484576" w:rsidRDefault="0015240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152407" w:rsidRPr="00484576" w:rsidTr="007C17A8">
        <w:trPr>
          <w:trHeight w:val="404"/>
        </w:trPr>
        <w:tc>
          <w:tcPr>
            <w:tcW w:w="693" w:type="dxa"/>
            <w:shd w:val="clear" w:color="auto" w:fill="auto"/>
          </w:tcPr>
          <w:p w:rsidR="00152407" w:rsidRPr="00484576" w:rsidRDefault="0015240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52407" w:rsidRPr="00484576" w:rsidRDefault="00152407" w:rsidP="007C17A8">
            <w:pPr>
              <w:jc w:val="both"/>
            </w:pPr>
            <w:r w:rsidRPr="00484576">
              <w:t>Тема 1. Теоретические вопросы изучения новых религиозных движений и культов</w:t>
            </w:r>
          </w:p>
        </w:tc>
      </w:tr>
      <w:tr w:rsidR="00152407" w:rsidRPr="00484576" w:rsidTr="007C17A8">
        <w:tc>
          <w:tcPr>
            <w:tcW w:w="693" w:type="dxa"/>
            <w:shd w:val="clear" w:color="auto" w:fill="auto"/>
          </w:tcPr>
          <w:p w:rsidR="00152407" w:rsidRPr="00484576" w:rsidRDefault="0015240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52407" w:rsidRPr="00484576" w:rsidRDefault="00152407" w:rsidP="007C17A8">
            <w:pPr>
              <w:jc w:val="both"/>
            </w:pPr>
            <w:r w:rsidRPr="00484576">
              <w:t>Тема 2. Деятельность новых религиозных движений и культов в России</w:t>
            </w:r>
          </w:p>
        </w:tc>
      </w:tr>
      <w:tr w:rsidR="00152407" w:rsidRPr="00484576" w:rsidTr="007C17A8">
        <w:tc>
          <w:tcPr>
            <w:tcW w:w="693" w:type="dxa"/>
            <w:shd w:val="clear" w:color="auto" w:fill="auto"/>
          </w:tcPr>
          <w:p w:rsidR="00152407" w:rsidRPr="00484576" w:rsidRDefault="0015240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52407" w:rsidRPr="00484576" w:rsidRDefault="00152407" w:rsidP="007C17A8">
            <w:pPr>
              <w:jc w:val="both"/>
            </w:pPr>
            <w:r w:rsidRPr="00484576">
              <w:t>Тема 3.  Правовые вопросы положения религиозных объединений в России</w:t>
            </w:r>
          </w:p>
        </w:tc>
      </w:tr>
      <w:tr w:rsidR="00152407" w:rsidRPr="00484576" w:rsidTr="007C17A8">
        <w:tc>
          <w:tcPr>
            <w:tcW w:w="693" w:type="dxa"/>
            <w:shd w:val="clear" w:color="auto" w:fill="auto"/>
          </w:tcPr>
          <w:p w:rsidR="00152407" w:rsidRPr="00484576" w:rsidRDefault="0015240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52407" w:rsidRPr="00484576" w:rsidRDefault="00152407" w:rsidP="007C17A8">
            <w:pPr>
              <w:jc w:val="both"/>
            </w:pPr>
            <w:r w:rsidRPr="00484576">
              <w:t>Тема 4. Отношение к НРД и нетрадиционным культам в российском обществе</w:t>
            </w:r>
          </w:p>
        </w:tc>
      </w:tr>
    </w:tbl>
    <w:p w:rsidR="00152407" w:rsidRDefault="00152407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0E25B9" w:rsidRDefault="000E25B9" w:rsidP="005E07B6">
      <w:pPr>
        <w:rPr>
          <w:b/>
          <w:bCs/>
          <w:caps/>
        </w:rPr>
      </w:pP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152407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84576">
              <w:rPr>
                <w:sz w:val="24"/>
                <w:szCs w:val="24"/>
              </w:rPr>
              <w:t>Отношение к НРД и нетрадиционным культам в российском обществе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152407" w:rsidP="005E07B6">
            <w:pPr>
              <w:pStyle w:val="a5"/>
            </w:pPr>
            <w:r>
              <w:t>Круглый стол</w:t>
            </w:r>
          </w:p>
        </w:tc>
      </w:tr>
    </w:tbl>
    <w:p w:rsidR="00152407" w:rsidRDefault="00152407" w:rsidP="006E4F50">
      <w:pPr>
        <w:jc w:val="both"/>
        <w:rPr>
          <w:b/>
          <w:bCs/>
          <w:cap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FD6946" w:rsidRPr="003603F3" w:rsidRDefault="00FD6946" w:rsidP="00FD6946">
      <w:pPr>
        <w:rPr>
          <w:b/>
          <w:bCs/>
          <w:caps/>
        </w:rPr>
      </w:pPr>
      <w:r w:rsidRPr="003603F3">
        <w:rPr>
          <w:b/>
          <w:bCs/>
          <w:caps/>
        </w:rPr>
        <w:t>5.1. Т</w:t>
      </w:r>
      <w:r w:rsidRPr="003603F3">
        <w:rPr>
          <w:b/>
          <w:bCs/>
        </w:rPr>
        <w:t xml:space="preserve">емы </w:t>
      </w:r>
      <w:r>
        <w:rPr>
          <w:b/>
          <w:bCs/>
        </w:rPr>
        <w:t>конспектов</w:t>
      </w:r>
      <w:r w:rsidRPr="003603F3">
        <w:rPr>
          <w:b/>
          <w:bCs/>
        </w:rPr>
        <w:t>:</w:t>
      </w:r>
    </w:p>
    <w:p w:rsidR="00FD6946" w:rsidRPr="003603F3" w:rsidRDefault="00FD6946" w:rsidP="00FD6946">
      <w:pPr>
        <w:pStyle w:val="ad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Возникновение и распространение НРД и нетрадиционных культов за рубежом </w:t>
      </w:r>
    </w:p>
    <w:p w:rsidR="00FD6946" w:rsidRPr="003603F3" w:rsidRDefault="00FD6946" w:rsidP="00FD6946">
      <w:pPr>
        <w:pStyle w:val="ad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Причины возникновения и распространения НРД и нетрадиционных культов в России.</w:t>
      </w:r>
    </w:p>
    <w:p w:rsidR="00FD6946" w:rsidRPr="003603F3" w:rsidRDefault="00FD6946" w:rsidP="00FD6946">
      <w:pPr>
        <w:pStyle w:val="ad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Научная типология НРД.</w:t>
      </w:r>
    </w:p>
    <w:p w:rsidR="00FD6946" w:rsidRPr="003603F3" w:rsidRDefault="00FD6946" w:rsidP="00FD6946">
      <w:pPr>
        <w:pStyle w:val="ad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Признаки НРД, особенности их религиозной идеологии и практики.</w:t>
      </w:r>
    </w:p>
    <w:p w:rsidR="00FD6946" w:rsidRPr="003603F3" w:rsidRDefault="00FD6946" w:rsidP="00FD6946">
      <w:pPr>
        <w:pStyle w:val="ad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>Юридический подход к деятельности НРД в России.</w:t>
      </w:r>
    </w:p>
    <w:p w:rsidR="00FD6946" w:rsidRPr="003603F3" w:rsidRDefault="00FD6946" w:rsidP="00FD6946">
      <w:pPr>
        <w:pStyle w:val="ad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603F3">
        <w:rPr>
          <w:rFonts w:ascii="Times New Roman" w:hAnsi="Times New Roman" w:cs="Times New Roman"/>
          <w:sz w:val="24"/>
          <w:szCs w:val="24"/>
        </w:rPr>
        <w:t xml:space="preserve">Феномен </w:t>
      </w:r>
      <w:proofErr w:type="spellStart"/>
      <w:r w:rsidRPr="003603F3">
        <w:rPr>
          <w:rFonts w:ascii="Times New Roman" w:hAnsi="Times New Roman" w:cs="Times New Roman"/>
          <w:sz w:val="24"/>
          <w:szCs w:val="24"/>
        </w:rPr>
        <w:t>антикультовой</w:t>
      </w:r>
      <w:proofErr w:type="spellEnd"/>
      <w:r w:rsidRPr="003603F3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FD6946" w:rsidRDefault="00FD6946" w:rsidP="00FD6946">
      <w:pPr>
        <w:ind w:left="284"/>
        <w:rPr>
          <w:b/>
          <w:bCs/>
          <w:caps/>
        </w:rPr>
      </w:pPr>
    </w:p>
    <w:p w:rsidR="00FD6946" w:rsidRPr="003603F3" w:rsidRDefault="00FD6946" w:rsidP="00FD6946">
      <w:pPr>
        <w:ind w:left="284"/>
        <w:rPr>
          <w:b/>
        </w:rPr>
      </w:pPr>
      <w:r w:rsidRPr="003603F3">
        <w:rPr>
          <w:b/>
          <w:bCs/>
          <w:caps/>
        </w:rPr>
        <w:t xml:space="preserve">5.2. </w:t>
      </w:r>
      <w:r w:rsidRPr="003603F3">
        <w:rPr>
          <w:b/>
        </w:rPr>
        <w:t>Темы рефератов.</w:t>
      </w:r>
    </w:p>
    <w:p w:rsidR="00FD6946" w:rsidRPr="003603F3" w:rsidRDefault="00FD6946" w:rsidP="00FD6946">
      <w:pPr>
        <w:ind w:left="284"/>
        <w:jc w:val="both"/>
      </w:pPr>
      <w:r w:rsidRPr="003603F3">
        <w:t>1.  Понятия новых религиозных движений (НРД) и нетрадиционных культов.</w:t>
      </w:r>
    </w:p>
    <w:p w:rsidR="00FD6946" w:rsidRPr="003603F3" w:rsidRDefault="00FD6946" w:rsidP="00FD6946">
      <w:pPr>
        <w:numPr>
          <w:ilvl w:val="0"/>
          <w:numId w:val="26"/>
        </w:numPr>
        <w:ind w:left="284" w:firstLine="0"/>
        <w:jc w:val="both"/>
      </w:pPr>
      <w:r w:rsidRPr="003603F3">
        <w:t>Прозелитизм и религиозная конверсия.</w:t>
      </w:r>
    </w:p>
    <w:p w:rsidR="00FD6946" w:rsidRPr="003603F3" w:rsidRDefault="00FD6946" w:rsidP="00FD6946">
      <w:pPr>
        <w:numPr>
          <w:ilvl w:val="0"/>
          <w:numId w:val="26"/>
        </w:numPr>
        <w:ind w:left="284" w:firstLine="0"/>
        <w:jc w:val="both"/>
      </w:pPr>
      <w:r w:rsidRPr="003603F3">
        <w:t xml:space="preserve"> Секта как тип религиозного объединения.</w:t>
      </w:r>
    </w:p>
    <w:p w:rsidR="00FD6946" w:rsidRPr="003603F3" w:rsidRDefault="00FD6946" w:rsidP="00FD6946">
      <w:pPr>
        <w:numPr>
          <w:ilvl w:val="0"/>
          <w:numId w:val="26"/>
        </w:numPr>
        <w:ind w:left="284" w:firstLine="0"/>
        <w:jc w:val="both"/>
      </w:pPr>
      <w:r w:rsidRPr="003603F3">
        <w:t xml:space="preserve"> Аудиторные и клиентурные культы, культовые сообщества</w:t>
      </w:r>
    </w:p>
    <w:p w:rsidR="00FD6946" w:rsidRPr="003603F3" w:rsidRDefault="00FD6946" w:rsidP="00FD6946">
      <w:pPr>
        <w:numPr>
          <w:ilvl w:val="0"/>
          <w:numId w:val="26"/>
        </w:numPr>
        <w:ind w:left="284" w:firstLine="0"/>
        <w:jc w:val="both"/>
      </w:pPr>
      <w:r w:rsidRPr="003603F3">
        <w:t xml:space="preserve"> Основные признаки новых религиозных движений.</w:t>
      </w:r>
    </w:p>
    <w:p w:rsidR="00FD6946" w:rsidRPr="003603F3" w:rsidRDefault="00FD6946" w:rsidP="00FD6946">
      <w:pPr>
        <w:numPr>
          <w:ilvl w:val="0"/>
          <w:numId w:val="26"/>
        </w:numPr>
        <w:ind w:left="284" w:firstLine="0"/>
        <w:jc w:val="both"/>
      </w:pPr>
      <w:r w:rsidRPr="003603F3">
        <w:t xml:space="preserve">НРД зарубежного и отечественного происхождения в России. </w:t>
      </w:r>
    </w:p>
    <w:p w:rsidR="00FD6946" w:rsidRPr="003603F3" w:rsidRDefault="00FD6946" w:rsidP="00FD6946">
      <w:pPr>
        <w:numPr>
          <w:ilvl w:val="0"/>
          <w:numId w:val="26"/>
        </w:numPr>
        <w:ind w:left="284" w:firstLine="0"/>
        <w:jc w:val="both"/>
      </w:pPr>
      <w:r w:rsidRPr="003603F3">
        <w:t>Правовые аспекты деятельности НРД в Российской Федерации.</w:t>
      </w:r>
    </w:p>
    <w:p w:rsidR="00FD6946" w:rsidRPr="003603F3" w:rsidRDefault="00FD6946" w:rsidP="00FD6946">
      <w:pPr>
        <w:numPr>
          <w:ilvl w:val="0"/>
          <w:numId w:val="26"/>
        </w:numPr>
        <w:ind w:left="284" w:firstLine="0"/>
        <w:jc w:val="both"/>
      </w:pPr>
      <w:r w:rsidRPr="003603F3">
        <w:t>Проблема социальной адаптации НРД в России.</w:t>
      </w:r>
    </w:p>
    <w:p w:rsidR="00FD6946" w:rsidRPr="003603F3" w:rsidRDefault="00FD6946" w:rsidP="00FD6946">
      <w:pPr>
        <w:numPr>
          <w:ilvl w:val="0"/>
          <w:numId w:val="26"/>
        </w:numPr>
        <w:ind w:left="284" w:firstLine="0"/>
        <w:jc w:val="both"/>
      </w:pPr>
      <w:r w:rsidRPr="003603F3">
        <w:t>Феномен «</w:t>
      </w:r>
      <w:proofErr w:type="spellStart"/>
      <w:r w:rsidRPr="003603F3">
        <w:t>антикультистской</w:t>
      </w:r>
      <w:proofErr w:type="spellEnd"/>
      <w:r w:rsidRPr="003603F3">
        <w:t>» деятельности.</w:t>
      </w:r>
    </w:p>
    <w:p w:rsidR="00DA10A6" w:rsidRDefault="00DA10A6" w:rsidP="00903C02">
      <w:pPr>
        <w:jc w:val="center"/>
        <w:rPr>
          <w:b/>
          <w:bCs/>
        </w:rPr>
      </w:pPr>
      <w:r w:rsidRPr="009C060E">
        <w:rPr>
          <w:b/>
          <w:bCs/>
          <w:caps/>
        </w:rPr>
        <w:lastRenderedPageBreak/>
        <w:t>6. Оценочные средства для текущего контроля успеваемости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648"/>
        <w:gridCol w:w="3780"/>
      </w:tblGrid>
      <w:tr w:rsidR="00780614" w:rsidTr="007C17A8">
        <w:trPr>
          <w:trHeight w:val="619"/>
        </w:trPr>
        <w:tc>
          <w:tcPr>
            <w:tcW w:w="6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48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7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</w:t>
            </w:r>
          </w:p>
        </w:tc>
      </w:tr>
      <w:tr w:rsidR="00780614" w:rsidTr="007C17A8">
        <w:tc>
          <w:tcPr>
            <w:tcW w:w="680" w:type="dxa"/>
          </w:tcPr>
          <w:p w:rsidR="00780614" w:rsidRDefault="00780614" w:rsidP="007C17A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8" w:type="dxa"/>
          </w:tcPr>
          <w:p w:rsidR="00780614" w:rsidRPr="00270831" w:rsidRDefault="00FD6946" w:rsidP="00F4358B">
            <w:pPr>
              <w:ind w:hanging="37"/>
            </w:pPr>
            <w:r>
              <w:t>Тема 1 – Тема 4</w:t>
            </w:r>
          </w:p>
        </w:tc>
        <w:tc>
          <w:tcPr>
            <w:tcW w:w="3780" w:type="dxa"/>
          </w:tcPr>
          <w:p w:rsidR="00F4358B" w:rsidRDefault="00F4358B" w:rsidP="007C17A8">
            <w:pPr>
              <w:jc w:val="center"/>
              <w:rPr>
                <w:bCs/>
              </w:rPr>
            </w:pPr>
            <w:r>
              <w:rPr>
                <w:bCs/>
              </w:rPr>
              <w:t>Реферат</w:t>
            </w:r>
          </w:p>
          <w:p w:rsidR="00BC1159" w:rsidRDefault="00BC1159" w:rsidP="007C17A8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  <w:p w:rsidR="00780614" w:rsidRPr="00270831" w:rsidRDefault="00780614" w:rsidP="007C17A8">
            <w:pPr>
              <w:jc w:val="center"/>
              <w:rPr>
                <w:bCs/>
              </w:rPr>
            </w:pPr>
            <w:r w:rsidRPr="00270831">
              <w:rPr>
                <w:bCs/>
              </w:rPr>
              <w:t>Работа на практич</w:t>
            </w:r>
            <w:r>
              <w:rPr>
                <w:bCs/>
              </w:rPr>
              <w:t>еских занятиях</w:t>
            </w:r>
          </w:p>
        </w:tc>
      </w:tr>
    </w:tbl>
    <w:p w:rsidR="002238D5" w:rsidRDefault="002238D5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6"/>
      </w:tblGrid>
      <w:tr w:rsidR="00FD6946" w:rsidRPr="00782788" w:rsidTr="007C17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D6946" w:rsidRPr="00782788" w:rsidRDefault="00FD6946" w:rsidP="007C17A8">
            <w:pPr>
              <w:suppressAutoHyphens/>
              <w:spacing w:line="360" w:lineRule="auto"/>
              <w:jc w:val="center"/>
            </w:pPr>
            <w:r w:rsidRPr="0078278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D6946" w:rsidRPr="00782788" w:rsidRDefault="00FD6946" w:rsidP="007C17A8">
            <w:pPr>
              <w:suppressAutoHyphens/>
              <w:jc w:val="center"/>
            </w:pPr>
            <w:r w:rsidRPr="0078278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D6946" w:rsidRPr="00782788" w:rsidRDefault="00FD6946" w:rsidP="007C17A8">
            <w:pPr>
              <w:suppressAutoHyphens/>
              <w:jc w:val="center"/>
            </w:pPr>
            <w:r w:rsidRPr="00782788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D6946" w:rsidRPr="00782788" w:rsidRDefault="00FD6946" w:rsidP="007C17A8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782788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D6946" w:rsidRPr="00782788" w:rsidRDefault="00FD6946" w:rsidP="007C17A8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782788">
              <w:rPr>
                <w:sz w:val="18"/>
                <w:szCs w:val="18"/>
              </w:rPr>
              <w:t>Год издания</w:t>
            </w:r>
          </w:p>
        </w:tc>
        <w:tc>
          <w:tcPr>
            <w:tcW w:w="2784" w:type="dxa"/>
            <w:gridSpan w:val="2"/>
            <w:vAlign w:val="center"/>
          </w:tcPr>
          <w:p w:rsidR="00FD6946" w:rsidRPr="00782788" w:rsidRDefault="00FD6946" w:rsidP="007C17A8">
            <w:pPr>
              <w:suppressAutoHyphens/>
              <w:jc w:val="center"/>
            </w:pPr>
            <w:r w:rsidRPr="00782788">
              <w:t>Наличие</w:t>
            </w:r>
          </w:p>
        </w:tc>
      </w:tr>
      <w:tr w:rsidR="00FD6946" w:rsidRPr="00782788" w:rsidTr="007C17A8">
        <w:trPr>
          <w:cantSplit/>
          <w:trHeight w:val="519"/>
        </w:trPr>
        <w:tc>
          <w:tcPr>
            <w:tcW w:w="648" w:type="dxa"/>
            <w:vMerge/>
          </w:tcPr>
          <w:p w:rsidR="00FD6946" w:rsidRPr="00782788" w:rsidRDefault="00FD6946" w:rsidP="007C17A8">
            <w:pPr>
              <w:suppressAutoHyphens/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FD6946" w:rsidRPr="00782788" w:rsidRDefault="00FD6946" w:rsidP="007C17A8">
            <w:pPr>
              <w:suppressAutoHyphens/>
              <w:jc w:val="center"/>
            </w:pPr>
          </w:p>
        </w:tc>
        <w:tc>
          <w:tcPr>
            <w:tcW w:w="1560" w:type="dxa"/>
            <w:vMerge/>
          </w:tcPr>
          <w:p w:rsidR="00FD6946" w:rsidRPr="00782788" w:rsidRDefault="00FD6946" w:rsidP="007C17A8">
            <w:pPr>
              <w:suppressAutoHyphens/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D6946" w:rsidRPr="00782788" w:rsidRDefault="00FD6946" w:rsidP="007C17A8">
            <w:pPr>
              <w:suppressAutoHyphens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D6946" w:rsidRPr="00782788" w:rsidRDefault="00FD6946" w:rsidP="007C17A8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FD6946" w:rsidRPr="00782788" w:rsidRDefault="00FD6946" w:rsidP="007C17A8">
            <w:pPr>
              <w:suppressAutoHyphens/>
              <w:jc w:val="center"/>
              <w:rPr>
                <w:sz w:val="20"/>
                <w:szCs w:val="20"/>
              </w:rPr>
            </w:pPr>
            <w:r w:rsidRPr="00782788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6" w:type="dxa"/>
          </w:tcPr>
          <w:p w:rsidR="00FD6946" w:rsidRPr="00782788" w:rsidRDefault="00FD6946" w:rsidP="007C17A8">
            <w:pPr>
              <w:suppressAutoHyphens/>
              <w:jc w:val="center"/>
            </w:pPr>
            <w:r w:rsidRPr="00782788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D6946" w:rsidRPr="00782788" w:rsidTr="007C17A8">
        <w:tc>
          <w:tcPr>
            <w:tcW w:w="648" w:type="dxa"/>
          </w:tcPr>
          <w:p w:rsidR="00FD6946" w:rsidRPr="00782788" w:rsidRDefault="00FD6946" w:rsidP="007C17A8">
            <w:pPr>
              <w:suppressAutoHyphens/>
              <w:jc w:val="center"/>
            </w:pPr>
            <w:r w:rsidRPr="00782788">
              <w:t>1.</w:t>
            </w:r>
          </w:p>
        </w:tc>
        <w:tc>
          <w:tcPr>
            <w:tcW w:w="2437" w:type="dxa"/>
          </w:tcPr>
          <w:p w:rsidR="00FD6946" w:rsidRPr="00782788" w:rsidRDefault="00FD6946" w:rsidP="007C17A8">
            <w:pPr>
              <w:suppressAutoHyphens/>
            </w:pPr>
            <w:r w:rsidRPr="00782788">
              <w:t>Социология религии: учебное пособие</w:t>
            </w:r>
          </w:p>
        </w:tc>
        <w:tc>
          <w:tcPr>
            <w:tcW w:w="1560" w:type="dxa"/>
          </w:tcPr>
          <w:p w:rsidR="00FD6946" w:rsidRPr="00782788" w:rsidRDefault="00FD6946" w:rsidP="007C17A8">
            <w:pPr>
              <w:suppressAutoHyphens/>
            </w:pPr>
            <w:proofErr w:type="spellStart"/>
            <w:r w:rsidRPr="00782788">
              <w:t>Веремчук</w:t>
            </w:r>
            <w:proofErr w:type="spellEnd"/>
            <w:r w:rsidRPr="00782788">
              <w:t xml:space="preserve"> В. И.</w:t>
            </w:r>
          </w:p>
        </w:tc>
        <w:tc>
          <w:tcPr>
            <w:tcW w:w="1133" w:type="dxa"/>
          </w:tcPr>
          <w:p w:rsidR="00FD6946" w:rsidRPr="00782788" w:rsidRDefault="00FD6946" w:rsidP="007C17A8">
            <w:pPr>
              <w:suppressAutoHyphens/>
            </w:pPr>
            <w:r w:rsidRPr="00782788">
              <w:t xml:space="preserve">М.: </w:t>
            </w:r>
            <w:proofErr w:type="spellStart"/>
            <w:r w:rsidRPr="00782788">
              <w:t>Юнити</w:t>
            </w:r>
            <w:proofErr w:type="spellEnd"/>
            <w:r w:rsidRPr="00782788">
              <w:t>-Дана</w:t>
            </w:r>
          </w:p>
        </w:tc>
        <w:tc>
          <w:tcPr>
            <w:tcW w:w="900" w:type="dxa"/>
          </w:tcPr>
          <w:p w:rsidR="00FD6946" w:rsidRPr="00782788" w:rsidRDefault="00FD6946" w:rsidP="007C17A8">
            <w:pPr>
              <w:suppressAutoHyphens/>
            </w:pPr>
            <w:r w:rsidRPr="00782788">
              <w:t>2015</w:t>
            </w:r>
          </w:p>
        </w:tc>
        <w:tc>
          <w:tcPr>
            <w:tcW w:w="1368" w:type="dxa"/>
          </w:tcPr>
          <w:p w:rsidR="00FD6946" w:rsidRPr="00782788" w:rsidRDefault="00FD6946" w:rsidP="007C17A8">
            <w:pPr>
              <w:suppressAutoHyphens/>
            </w:pPr>
          </w:p>
        </w:tc>
        <w:tc>
          <w:tcPr>
            <w:tcW w:w="1416" w:type="dxa"/>
          </w:tcPr>
          <w:p w:rsidR="00FD6946" w:rsidRPr="006513A3" w:rsidRDefault="00FD6946" w:rsidP="007C17A8">
            <w:pPr>
              <w:suppressAutoHyphens/>
              <w:rPr>
                <w:sz w:val="22"/>
                <w:szCs w:val="22"/>
              </w:rPr>
            </w:pPr>
            <w:hyperlink r:id="rId8" w:history="1">
              <w:r w:rsidRPr="006513A3">
                <w:rPr>
                  <w:color w:val="0000FF"/>
                  <w:sz w:val="22"/>
                  <w:szCs w:val="22"/>
                  <w:u w:val="single"/>
                </w:rPr>
                <w:t>https://biblioclub.ru</w:t>
              </w:r>
            </w:hyperlink>
          </w:p>
          <w:p w:rsidR="00FD6946" w:rsidRPr="006513A3" w:rsidRDefault="00FD6946" w:rsidP="007C17A8">
            <w:pPr>
              <w:suppressAutoHyphens/>
              <w:rPr>
                <w:sz w:val="22"/>
                <w:szCs w:val="22"/>
              </w:rPr>
            </w:pPr>
          </w:p>
        </w:tc>
      </w:tr>
      <w:tr w:rsidR="00FD6946" w:rsidRPr="00782788" w:rsidTr="007C17A8">
        <w:tc>
          <w:tcPr>
            <w:tcW w:w="648" w:type="dxa"/>
          </w:tcPr>
          <w:p w:rsidR="00FD6946" w:rsidRPr="00782788" w:rsidRDefault="00FD6946" w:rsidP="007C17A8">
            <w:pPr>
              <w:suppressAutoHyphens/>
              <w:jc w:val="center"/>
            </w:pPr>
            <w:r w:rsidRPr="00782788">
              <w:t>2.</w:t>
            </w:r>
          </w:p>
        </w:tc>
        <w:tc>
          <w:tcPr>
            <w:tcW w:w="2437" w:type="dxa"/>
          </w:tcPr>
          <w:p w:rsidR="00FD6946" w:rsidRPr="00782788" w:rsidRDefault="00FD6946" w:rsidP="007C17A8">
            <w:pPr>
              <w:suppressAutoHyphens/>
            </w:pPr>
            <w:r w:rsidRPr="00782788">
              <w:t>Введение в социологию религии: учебное пособие</w:t>
            </w:r>
          </w:p>
        </w:tc>
        <w:tc>
          <w:tcPr>
            <w:tcW w:w="1560" w:type="dxa"/>
          </w:tcPr>
          <w:p w:rsidR="00FD6946" w:rsidRPr="00782788" w:rsidRDefault="00FD6946" w:rsidP="007C17A8">
            <w:pPr>
              <w:suppressAutoHyphens/>
            </w:pPr>
            <w:r w:rsidRPr="00782788">
              <w:t>Орлова А. В.</w:t>
            </w:r>
          </w:p>
        </w:tc>
        <w:tc>
          <w:tcPr>
            <w:tcW w:w="1133" w:type="dxa"/>
          </w:tcPr>
          <w:p w:rsidR="00FD6946" w:rsidRPr="00782788" w:rsidRDefault="00FD6946" w:rsidP="007C17A8">
            <w:pPr>
              <w:suppressAutoHyphens/>
            </w:pPr>
            <w:r w:rsidRPr="00782788">
              <w:t>Кемерово: Кемеровский государственный университет</w:t>
            </w:r>
          </w:p>
        </w:tc>
        <w:tc>
          <w:tcPr>
            <w:tcW w:w="900" w:type="dxa"/>
          </w:tcPr>
          <w:p w:rsidR="00FD6946" w:rsidRPr="00782788" w:rsidRDefault="00FD6946" w:rsidP="007C17A8">
            <w:pPr>
              <w:suppressAutoHyphens/>
            </w:pPr>
            <w:r w:rsidRPr="00782788">
              <w:t>2011</w:t>
            </w:r>
          </w:p>
        </w:tc>
        <w:tc>
          <w:tcPr>
            <w:tcW w:w="1368" w:type="dxa"/>
          </w:tcPr>
          <w:p w:rsidR="00FD6946" w:rsidRPr="00782788" w:rsidRDefault="00FD6946" w:rsidP="007C17A8">
            <w:pPr>
              <w:suppressAutoHyphens/>
            </w:pPr>
          </w:p>
        </w:tc>
        <w:tc>
          <w:tcPr>
            <w:tcW w:w="1416" w:type="dxa"/>
          </w:tcPr>
          <w:p w:rsidR="00FD6946" w:rsidRPr="006513A3" w:rsidRDefault="00FD6946" w:rsidP="007C17A8">
            <w:pPr>
              <w:suppressAutoHyphens/>
              <w:rPr>
                <w:sz w:val="22"/>
                <w:szCs w:val="22"/>
              </w:rPr>
            </w:pPr>
            <w:hyperlink r:id="rId9" w:history="1">
              <w:r w:rsidRPr="006513A3">
                <w:rPr>
                  <w:color w:val="0000FF"/>
                  <w:sz w:val="22"/>
                  <w:szCs w:val="22"/>
                  <w:u w:val="single"/>
                </w:rPr>
                <w:t>https://biblioclub.ru</w:t>
              </w:r>
            </w:hyperlink>
          </w:p>
          <w:p w:rsidR="00FD6946" w:rsidRPr="006513A3" w:rsidRDefault="00FD6946" w:rsidP="007C17A8">
            <w:pPr>
              <w:suppressAutoHyphens/>
              <w:rPr>
                <w:sz w:val="22"/>
                <w:szCs w:val="22"/>
              </w:rPr>
            </w:pPr>
          </w:p>
        </w:tc>
      </w:tr>
      <w:tr w:rsidR="00FD6946" w:rsidRPr="00782788" w:rsidTr="007C17A8">
        <w:tc>
          <w:tcPr>
            <w:tcW w:w="648" w:type="dxa"/>
          </w:tcPr>
          <w:p w:rsidR="00FD6946" w:rsidRPr="00782788" w:rsidRDefault="00FD6946" w:rsidP="007C17A8">
            <w:pPr>
              <w:suppressAutoHyphens/>
              <w:jc w:val="center"/>
            </w:pPr>
            <w:r w:rsidRPr="00782788">
              <w:t>3.</w:t>
            </w:r>
          </w:p>
        </w:tc>
        <w:tc>
          <w:tcPr>
            <w:tcW w:w="2437" w:type="dxa"/>
          </w:tcPr>
          <w:p w:rsidR="00FD6946" w:rsidRPr="00782788" w:rsidRDefault="00FD6946" w:rsidP="007C17A8">
            <w:pPr>
              <w:suppressAutoHyphens/>
            </w:pPr>
            <w:r w:rsidRPr="00782788">
              <w:t>Социология религии</w:t>
            </w:r>
          </w:p>
        </w:tc>
        <w:tc>
          <w:tcPr>
            <w:tcW w:w="1560" w:type="dxa"/>
          </w:tcPr>
          <w:p w:rsidR="00FD6946" w:rsidRPr="00782788" w:rsidRDefault="00FD6946" w:rsidP="007C17A8">
            <w:pPr>
              <w:suppressAutoHyphens/>
            </w:pPr>
            <w:r w:rsidRPr="00782788">
              <w:t>Вебер М.</w:t>
            </w:r>
          </w:p>
        </w:tc>
        <w:tc>
          <w:tcPr>
            <w:tcW w:w="1133" w:type="dxa"/>
          </w:tcPr>
          <w:p w:rsidR="00FD6946" w:rsidRPr="00782788" w:rsidRDefault="00FD6946" w:rsidP="007C17A8">
            <w:pPr>
              <w:suppressAutoHyphens/>
            </w:pPr>
            <w:r w:rsidRPr="00782788">
              <w:t xml:space="preserve">М.: </w:t>
            </w:r>
            <w:proofErr w:type="spellStart"/>
            <w:r w:rsidRPr="00782788">
              <w:t>Директ</w:t>
            </w:r>
            <w:proofErr w:type="spellEnd"/>
            <w:r w:rsidRPr="00782788">
              <w:t>-Медиа</w:t>
            </w:r>
          </w:p>
        </w:tc>
        <w:tc>
          <w:tcPr>
            <w:tcW w:w="900" w:type="dxa"/>
          </w:tcPr>
          <w:p w:rsidR="00FD6946" w:rsidRPr="00782788" w:rsidRDefault="00FD6946" w:rsidP="007C17A8">
            <w:pPr>
              <w:suppressAutoHyphens/>
            </w:pPr>
            <w:r w:rsidRPr="00782788">
              <w:t>2010</w:t>
            </w:r>
          </w:p>
        </w:tc>
        <w:tc>
          <w:tcPr>
            <w:tcW w:w="1368" w:type="dxa"/>
          </w:tcPr>
          <w:p w:rsidR="00FD6946" w:rsidRPr="00782788" w:rsidRDefault="00FD6946" w:rsidP="007C17A8">
            <w:pPr>
              <w:suppressAutoHyphens/>
            </w:pPr>
          </w:p>
        </w:tc>
        <w:tc>
          <w:tcPr>
            <w:tcW w:w="1416" w:type="dxa"/>
          </w:tcPr>
          <w:p w:rsidR="00FD6946" w:rsidRPr="006513A3" w:rsidRDefault="00FD6946" w:rsidP="007C17A8">
            <w:pPr>
              <w:suppressAutoHyphens/>
              <w:rPr>
                <w:sz w:val="22"/>
                <w:szCs w:val="22"/>
              </w:rPr>
            </w:pPr>
            <w:hyperlink r:id="rId10" w:history="1">
              <w:r w:rsidRPr="006513A3">
                <w:rPr>
                  <w:color w:val="0000FF"/>
                  <w:sz w:val="22"/>
                  <w:szCs w:val="22"/>
                  <w:u w:val="single"/>
                </w:rPr>
                <w:t>https://biblioclub.ru</w:t>
              </w:r>
            </w:hyperlink>
          </w:p>
          <w:p w:rsidR="00FD6946" w:rsidRPr="006513A3" w:rsidRDefault="00FD6946" w:rsidP="007C17A8">
            <w:pPr>
              <w:suppressAutoHyphens/>
              <w:rPr>
                <w:sz w:val="22"/>
                <w:szCs w:val="22"/>
              </w:rPr>
            </w:pPr>
          </w:p>
        </w:tc>
      </w:tr>
      <w:tr w:rsidR="00FD6946" w:rsidRPr="00782788" w:rsidTr="007C17A8">
        <w:tc>
          <w:tcPr>
            <w:tcW w:w="648" w:type="dxa"/>
          </w:tcPr>
          <w:p w:rsidR="00FD6946" w:rsidRPr="00782788" w:rsidRDefault="00FD6946" w:rsidP="00FD6946">
            <w:pPr>
              <w:suppressAutoHyphens/>
              <w:jc w:val="center"/>
            </w:pPr>
            <w:r>
              <w:t>4.</w:t>
            </w:r>
          </w:p>
        </w:tc>
        <w:tc>
          <w:tcPr>
            <w:tcW w:w="2437" w:type="dxa"/>
          </w:tcPr>
          <w:p w:rsidR="00FD6946" w:rsidRPr="003276AD" w:rsidRDefault="00FD6946" w:rsidP="00FD6946">
            <w:r w:rsidRPr="003276AD">
              <w:t xml:space="preserve">Новые религиозные культы, движения и организации в России </w:t>
            </w:r>
          </w:p>
        </w:tc>
        <w:tc>
          <w:tcPr>
            <w:tcW w:w="1560" w:type="dxa"/>
          </w:tcPr>
          <w:p w:rsidR="00FD6946" w:rsidRPr="003276AD" w:rsidRDefault="00FD6946" w:rsidP="00FD6946">
            <w:r w:rsidRPr="003276AD">
              <w:t xml:space="preserve">науч. ред. Н. А. </w:t>
            </w:r>
            <w:proofErr w:type="spellStart"/>
            <w:r w:rsidRPr="003276AD">
              <w:t>Трофимчук</w:t>
            </w:r>
            <w:proofErr w:type="spellEnd"/>
          </w:p>
        </w:tc>
        <w:tc>
          <w:tcPr>
            <w:tcW w:w="1133" w:type="dxa"/>
          </w:tcPr>
          <w:p w:rsidR="00FD6946" w:rsidRPr="003276AD" w:rsidRDefault="00FD6946" w:rsidP="00FD6946">
            <w:r w:rsidRPr="003276AD">
              <w:t>М. : Изд-во РАГС</w:t>
            </w:r>
          </w:p>
        </w:tc>
        <w:tc>
          <w:tcPr>
            <w:tcW w:w="900" w:type="dxa"/>
          </w:tcPr>
          <w:p w:rsidR="00FD6946" w:rsidRPr="003276AD" w:rsidRDefault="00FD6946" w:rsidP="00FD6946">
            <w:r w:rsidRPr="003276AD">
              <w:t>1998</w:t>
            </w:r>
          </w:p>
        </w:tc>
        <w:tc>
          <w:tcPr>
            <w:tcW w:w="1368" w:type="dxa"/>
          </w:tcPr>
          <w:p w:rsidR="00FD6946" w:rsidRPr="003603F3" w:rsidRDefault="00FD6946" w:rsidP="00FD6946">
            <w:pPr>
              <w:jc w:val="center"/>
            </w:pPr>
            <w:r>
              <w:t>+</w:t>
            </w:r>
          </w:p>
        </w:tc>
        <w:tc>
          <w:tcPr>
            <w:tcW w:w="1416" w:type="dxa"/>
          </w:tcPr>
          <w:p w:rsidR="00FD6946" w:rsidRPr="003603F3" w:rsidRDefault="00FD6946" w:rsidP="00FD6946"/>
        </w:tc>
      </w:tr>
      <w:tr w:rsidR="00FD6946" w:rsidRPr="00782788" w:rsidTr="007C17A8">
        <w:tc>
          <w:tcPr>
            <w:tcW w:w="648" w:type="dxa"/>
          </w:tcPr>
          <w:p w:rsidR="00FD6946" w:rsidRPr="00782788" w:rsidRDefault="00FD6946" w:rsidP="00FD6946">
            <w:pPr>
              <w:suppressAutoHyphens/>
              <w:jc w:val="center"/>
            </w:pPr>
            <w:r>
              <w:t>5.</w:t>
            </w:r>
          </w:p>
        </w:tc>
        <w:tc>
          <w:tcPr>
            <w:tcW w:w="2437" w:type="dxa"/>
          </w:tcPr>
          <w:p w:rsidR="00FD6946" w:rsidRPr="003276AD" w:rsidRDefault="00FD6946" w:rsidP="00FD6946">
            <w:r w:rsidRPr="003276AD">
              <w:t xml:space="preserve">Новые религии в России: двадцать лет спустя [Текст]  : материалы Международной научно-практической конференции </w:t>
            </w:r>
          </w:p>
        </w:tc>
        <w:tc>
          <w:tcPr>
            <w:tcW w:w="1560" w:type="dxa"/>
          </w:tcPr>
          <w:p w:rsidR="00FD6946" w:rsidRPr="003276AD" w:rsidRDefault="00FD6946" w:rsidP="00FD6946">
            <w:proofErr w:type="spellStart"/>
            <w:r w:rsidRPr="003276AD">
              <w:t>редкол</w:t>
            </w:r>
            <w:proofErr w:type="spellEnd"/>
            <w:r w:rsidRPr="003276AD">
              <w:t xml:space="preserve">.: Е. С. </w:t>
            </w:r>
            <w:proofErr w:type="spellStart"/>
            <w:r w:rsidRPr="003276AD">
              <w:t>Элбакя</w:t>
            </w:r>
            <w:proofErr w:type="spellEnd"/>
          </w:p>
        </w:tc>
        <w:tc>
          <w:tcPr>
            <w:tcW w:w="1133" w:type="dxa"/>
          </w:tcPr>
          <w:p w:rsidR="00FD6946" w:rsidRPr="003276AD" w:rsidRDefault="00FD6946" w:rsidP="00FD6946">
            <w:r w:rsidRPr="003276AD">
              <w:t>Санкт-Петербург : Древо жизни,</w:t>
            </w:r>
          </w:p>
        </w:tc>
        <w:tc>
          <w:tcPr>
            <w:tcW w:w="900" w:type="dxa"/>
          </w:tcPr>
          <w:p w:rsidR="00FD6946" w:rsidRPr="003276AD" w:rsidRDefault="00FD6946" w:rsidP="00FD6946">
            <w:r w:rsidRPr="003276AD">
              <w:t>2012</w:t>
            </w:r>
          </w:p>
        </w:tc>
        <w:tc>
          <w:tcPr>
            <w:tcW w:w="1368" w:type="dxa"/>
          </w:tcPr>
          <w:p w:rsidR="00FD6946" w:rsidRPr="003276AD" w:rsidRDefault="00FD6946" w:rsidP="00FD6946">
            <w:pPr>
              <w:jc w:val="center"/>
            </w:pPr>
            <w:r w:rsidRPr="003276AD">
              <w:t>+</w:t>
            </w:r>
          </w:p>
        </w:tc>
        <w:tc>
          <w:tcPr>
            <w:tcW w:w="1416" w:type="dxa"/>
          </w:tcPr>
          <w:p w:rsidR="00FD6946" w:rsidRPr="003603F3" w:rsidRDefault="00FD6946" w:rsidP="00FD6946"/>
        </w:tc>
      </w:tr>
      <w:tr w:rsidR="00FD6946" w:rsidRPr="00782788" w:rsidTr="007C17A8">
        <w:tc>
          <w:tcPr>
            <w:tcW w:w="648" w:type="dxa"/>
          </w:tcPr>
          <w:p w:rsidR="00FD6946" w:rsidRPr="00782788" w:rsidRDefault="00FD6946" w:rsidP="00FD6946">
            <w:pPr>
              <w:suppressAutoHyphens/>
              <w:jc w:val="center"/>
            </w:pPr>
            <w:r>
              <w:t>6.</w:t>
            </w:r>
          </w:p>
        </w:tc>
        <w:tc>
          <w:tcPr>
            <w:tcW w:w="2437" w:type="dxa"/>
          </w:tcPr>
          <w:p w:rsidR="00FD6946" w:rsidRPr="003276AD" w:rsidRDefault="00FD6946" w:rsidP="00FD69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276AD">
              <w:rPr>
                <w:rFonts w:eastAsia="Calibri"/>
              </w:rPr>
              <w:t xml:space="preserve">Религиоведение [Текст]  : учебно-методическое пособие [для студентов вузов дневной и заочной форм обучения] </w:t>
            </w:r>
          </w:p>
        </w:tc>
        <w:tc>
          <w:tcPr>
            <w:tcW w:w="1560" w:type="dxa"/>
          </w:tcPr>
          <w:p w:rsidR="00FD6946" w:rsidRPr="003276AD" w:rsidRDefault="00FD6946" w:rsidP="00FD6946">
            <w:pPr>
              <w:rPr>
                <w:color w:val="FF0000"/>
              </w:rPr>
            </w:pPr>
            <w:r>
              <w:rPr>
                <w:rFonts w:eastAsia="Calibri"/>
                <w:bCs/>
              </w:rPr>
              <w:t>Бокова</w:t>
            </w:r>
            <w:r w:rsidRPr="003276AD">
              <w:rPr>
                <w:rFonts w:eastAsia="Calibri"/>
                <w:bCs/>
              </w:rPr>
              <w:t xml:space="preserve"> О</w:t>
            </w:r>
            <w:r>
              <w:rPr>
                <w:rFonts w:eastAsia="Calibri"/>
                <w:bCs/>
              </w:rPr>
              <w:t>.</w:t>
            </w:r>
            <w:r w:rsidRPr="003276AD">
              <w:rPr>
                <w:rFonts w:eastAsia="Calibri"/>
                <w:bCs/>
              </w:rPr>
              <w:t xml:space="preserve"> 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33" w:type="dxa"/>
          </w:tcPr>
          <w:p w:rsidR="00FD6946" w:rsidRPr="003276AD" w:rsidRDefault="00FD6946" w:rsidP="00FD6946">
            <w:pPr>
              <w:rPr>
                <w:color w:val="FF0000"/>
              </w:rPr>
            </w:pPr>
            <w:r w:rsidRPr="003276AD">
              <w:rPr>
                <w:rFonts w:eastAsia="Calibri"/>
              </w:rPr>
              <w:t>Санкт-Петербург : ЛГУ им. А. С. Пушкина,</w:t>
            </w:r>
          </w:p>
        </w:tc>
        <w:tc>
          <w:tcPr>
            <w:tcW w:w="900" w:type="dxa"/>
          </w:tcPr>
          <w:p w:rsidR="00FD6946" w:rsidRPr="003276AD" w:rsidRDefault="00FD6946" w:rsidP="00FD6946">
            <w:pPr>
              <w:jc w:val="center"/>
              <w:rPr>
                <w:color w:val="FF0000"/>
              </w:rPr>
            </w:pPr>
            <w:r w:rsidRPr="003276AD">
              <w:rPr>
                <w:rFonts w:eastAsia="Calibri"/>
              </w:rPr>
              <w:t>2015</w:t>
            </w:r>
          </w:p>
        </w:tc>
        <w:tc>
          <w:tcPr>
            <w:tcW w:w="1368" w:type="dxa"/>
          </w:tcPr>
          <w:p w:rsidR="00FD6946" w:rsidRPr="003276AD" w:rsidRDefault="00FD6946" w:rsidP="00FD6946">
            <w:pPr>
              <w:jc w:val="center"/>
            </w:pPr>
            <w:r w:rsidRPr="003276AD">
              <w:t>+</w:t>
            </w:r>
          </w:p>
        </w:tc>
        <w:tc>
          <w:tcPr>
            <w:tcW w:w="1416" w:type="dxa"/>
          </w:tcPr>
          <w:p w:rsidR="00FD6946" w:rsidRPr="003603F3" w:rsidRDefault="00FD6946" w:rsidP="00FD6946"/>
        </w:tc>
      </w:tr>
    </w:tbl>
    <w:p w:rsidR="00EF7D7B" w:rsidRDefault="00EF7D7B" w:rsidP="005D1B84">
      <w:pPr>
        <w:spacing w:line="360" w:lineRule="auto"/>
        <w:rPr>
          <w:b/>
          <w:bCs/>
        </w:rPr>
      </w:pPr>
    </w:p>
    <w:p w:rsidR="00FD6946" w:rsidRDefault="00FD6946" w:rsidP="005D1B84">
      <w:pPr>
        <w:spacing w:line="360" w:lineRule="auto"/>
        <w:rPr>
          <w:b/>
          <w:bCs/>
        </w:rPr>
      </w:pPr>
    </w:p>
    <w:p w:rsidR="00FD6946" w:rsidRPr="003C793A" w:rsidRDefault="00FD6946" w:rsidP="005D1B84">
      <w:pPr>
        <w:spacing w:line="360" w:lineRule="auto"/>
        <w:rPr>
          <w:b/>
          <w:bCs/>
        </w:rPr>
      </w:pPr>
      <w:bookmarkStart w:id="0" w:name="_GoBack"/>
      <w:bookmarkEnd w:id="0"/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lastRenderedPageBreak/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1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2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3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6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7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A6" w:rsidRDefault="00B870A6">
      <w:r>
        <w:separator/>
      </w:r>
    </w:p>
  </w:endnote>
  <w:endnote w:type="continuationSeparator" w:id="0">
    <w:p w:rsidR="00B870A6" w:rsidRDefault="00B8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D6946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A6" w:rsidRDefault="00B870A6">
      <w:r>
        <w:separator/>
      </w:r>
    </w:p>
  </w:footnote>
  <w:footnote w:type="continuationSeparator" w:id="0">
    <w:p w:rsidR="00B870A6" w:rsidRDefault="00B8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7F7C72"/>
    <w:multiLevelType w:val="hybridMultilevel"/>
    <w:tmpl w:val="9CE6AD46"/>
    <w:lvl w:ilvl="0" w:tplc="A91638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76988"/>
    <w:multiLevelType w:val="hybridMultilevel"/>
    <w:tmpl w:val="CED65E02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1066B52"/>
    <w:multiLevelType w:val="hybridMultilevel"/>
    <w:tmpl w:val="4D261E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87B100C"/>
    <w:multiLevelType w:val="hybridMultilevel"/>
    <w:tmpl w:val="8AE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4420B8"/>
    <w:multiLevelType w:val="hybridMultilevel"/>
    <w:tmpl w:val="1B90CF9E"/>
    <w:lvl w:ilvl="0" w:tplc="67C0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305B4"/>
    <w:multiLevelType w:val="hybridMultilevel"/>
    <w:tmpl w:val="0250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08757A4"/>
    <w:multiLevelType w:val="hybridMultilevel"/>
    <w:tmpl w:val="E11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D228C7"/>
    <w:multiLevelType w:val="hybridMultilevel"/>
    <w:tmpl w:val="DE2C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37B7C"/>
    <w:multiLevelType w:val="hybridMultilevel"/>
    <w:tmpl w:val="263A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4782E"/>
    <w:multiLevelType w:val="hybridMultilevel"/>
    <w:tmpl w:val="916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5"/>
  </w:num>
  <w:num w:numId="9">
    <w:abstractNumId w:val="7"/>
  </w:num>
  <w:num w:numId="10">
    <w:abstractNumId w:val="13"/>
  </w:num>
  <w:num w:numId="11">
    <w:abstractNumId w:val="11"/>
  </w:num>
  <w:num w:numId="12">
    <w:abstractNumId w:val="14"/>
  </w:num>
  <w:num w:numId="13">
    <w:abstractNumId w:val="17"/>
  </w:num>
  <w:num w:numId="14">
    <w:abstractNumId w:val="4"/>
  </w:num>
  <w:num w:numId="15">
    <w:abstractNumId w:val="5"/>
  </w:num>
  <w:num w:numId="16">
    <w:abstractNumId w:val="24"/>
  </w:num>
  <w:num w:numId="17">
    <w:abstractNumId w:val="12"/>
  </w:num>
  <w:num w:numId="18">
    <w:abstractNumId w:val="2"/>
  </w:num>
  <w:num w:numId="19">
    <w:abstractNumId w:val="20"/>
  </w:num>
  <w:num w:numId="20">
    <w:abstractNumId w:val="9"/>
  </w:num>
  <w:num w:numId="21">
    <w:abstractNumId w:val="10"/>
  </w:num>
  <w:num w:numId="22">
    <w:abstractNumId w:val="23"/>
  </w:num>
  <w:num w:numId="23">
    <w:abstractNumId w:val="18"/>
  </w:num>
  <w:num w:numId="24">
    <w:abstractNumId w:val="15"/>
  </w:num>
  <w:num w:numId="25">
    <w:abstractNumId w:val="6"/>
  </w:num>
  <w:num w:numId="2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5DC4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2407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988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4AB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525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D5DD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430B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0614"/>
    <w:rsid w:val="00781625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3C02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377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0A6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1159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4FA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6BF0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37DB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58B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D6946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11B648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C1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BC11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s://imwerde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3C8FC-A374-4290-89FD-D25DA076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58</cp:revision>
  <cp:lastPrinted>2019-02-08T16:04:00Z</cp:lastPrinted>
  <dcterms:created xsi:type="dcterms:W3CDTF">2019-12-04T07:40:00Z</dcterms:created>
  <dcterms:modified xsi:type="dcterms:W3CDTF">2023-05-23T10:21:00Z</dcterms:modified>
</cp:coreProperties>
</file>