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80" w:rsidRPr="00340E80" w:rsidRDefault="00340E80" w:rsidP="003C472E">
      <w:pPr>
        <w:autoSpaceDE/>
        <w:autoSpaceDN/>
        <w:spacing w:line="346" w:lineRule="exact"/>
        <w:ind w:left="20" w:firstLine="689"/>
        <w:jc w:val="center"/>
        <w:rPr>
          <w:rFonts w:eastAsia="Calibri"/>
          <w:bCs/>
          <w:sz w:val="28"/>
          <w:szCs w:val="28"/>
          <w:lang w:eastAsia="ru-RU"/>
        </w:rPr>
      </w:pPr>
      <w:r w:rsidRPr="00340E80">
        <w:rPr>
          <w:rFonts w:eastAsia="Calibri"/>
          <w:bCs/>
          <w:sz w:val="28"/>
          <w:szCs w:val="28"/>
          <w:lang w:eastAsia="ru-RU"/>
        </w:rPr>
        <w:t>Государственное автономное образовательное учреждение</w:t>
      </w:r>
    </w:p>
    <w:p w:rsidR="00340E80" w:rsidRPr="00340E80" w:rsidRDefault="00340E80" w:rsidP="003C472E">
      <w:pPr>
        <w:autoSpaceDE/>
        <w:autoSpaceDN/>
        <w:spacing w:line="346" w:lineRule="exact"/>
        <w:ind w:left="20" w:firstLine="689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340E80">
        <w:rPr>
          <w:rFonts w:eastAsia="Calibri"/>
          <w:bCs/>
          <w:sz w:val="28"/>
          <w:szCs w:val="28"/>
          <w:lang w:eastAsia="ru-RU"/>
        </w:rPr>
        <w:t>высшего образования Ленинградской области</w:t>
      </w:r>
      <w:r w:rsidRPr="00340E80">
        <w:rPr>
          <w:rFonts w:eastAsia="Calibri"/>
          <w:b/>
          <w:bCs/>
          <w:sz w:val="28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340E80" w:rsidRPr="00340E80" w:rsidRDefault="00340E80" w:rsidP="003C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left="20" w:firstLine="689"/>
        <w:jc w:val="center"/>
        <w:rPr>
          <w:b/>
          <w:sz w:val="28"/>
          <w:szCs w:val="28"/>
          <w:lang w:eastAsia="ru-RU"/>
        </w:rPr>
      </w:pPr>
      <w:r w:rsidRPr="00340E80">
        <w:rPr>
          <w:b/>
          <w:sz w:val="28"/>
          <w:szCs w:val="28"/>
          <w:lang w:eastAsia="ru-RU"/>
        </w:rPr>
        <w:t xml:space="preserve"> </w:t>
      </w:r>
    </w:p>
    <w:p w:rsidR="00340E80" w:rsidRPr="00340E80" w:rsidRDefault="00340E80" w:rsidP="003C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 w:firstLine="689"/>
        <w:jc w:val="center"/>
        <w:rPr>
          <w:sz w:val="28"/>
          <w:szCs w:val="28"/>
          <w:lang w:eastAsia="ru-RU"/>
        </w:rPr>
      </w:pPr>
    </w:p>
    <w:p w:rsidR="00340E80" w:rsidRPr="00340E80" w:rsidRDefault="00340E80" w:rsidP="003C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 w:firstLine="689"/>
        <w:jc w:val="center"/>
        <w:rPr>
          <w:sz w:val="28"/>
          <w:szCs w:val="28"/>
          <w:lang w:eastAsia="ru-RU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jc w:val="right"/>
        <w:rPr>
          <w:sz w:val="28"/>
          <w:szCs w:val="28"/>
          <w:lang w:eastAsia="ru-RU"/>
        </w:rPr>
      </w:pPr>
      <w:r w:rsidRPr="00340E80">
        <w:rPr>
          <w:sz w:val="28"/>
          <w:szCs w:val="28"/>
          <w:lang w:eastAsia="ru-RU"/>
        </w:rPr>
        <w:t xml:space="preserve">  </w:t>
      </w:r>
    </w:p>
    <w:p w:rsidR="00340E80" w:rsidRPr="00340E80" w:rsidRDefault="00340E80" w:rsidP="003C472E">
      <w:pPr>
        <w:widowControl/>
        <w:autoSpaceDE/>
        <w:autoSpaceDN/>
        <w:spacing w:line="276" w:lineRule="auto"/>
        <w:ind w:left="20" w:firstLine="689"/>
        <w:jc w:val="right"/>
        <w:rPr>
          <w:sz w:val="28"/>
          <w:szCs w:val="28"/>
          <w:lang w:eastAsia="ru-RU"/>
        </w:rPr>
      </w:pPr>
      <w:r w:rsidRPr="00340E80">
        <w:rPr>
          <w:sz w:val="28"/>
          <w:szCs w:val="28"/>
          <w:lang w:eastAsia="ru-RU"/>
        </w:rPr>
        <w:t xml:space="preserve">    </w:t>
      </w:r>
    </w:p>
    <w:p w:rsidR="00340E80" w:rsidRPr="00340E80" w:rsidRDefault="00340E80" w:rsidP="003C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 w:firstLine="689"/>
        <w:jc w:val="right"/>
        <w:rPr>
          <w:b/>
          <w:bCs/>
          <w:caps/>
          <w:sz w:val="28"/>
          <w:szCs w:val="28"/>
          <w:lang w:eastAsia="ru-RU"/>
        </w:rPr>
      </w:pPr>
    </w:p>
    <w:p w:rsidR="00340E80" w:rsidRPr="00340E80" w:rsidRDefault="00340E80" w:rsidP="003C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 w:firstLine="689"/>
        <w:jc w:val="right"/>
        <w:rPr>
          <w:b/>
          <w:bCs/>
          <w:caps/>
          <w:sz w:val="28"/>
          <w:szCs w:val="28"/>
          <w:lang w:eastAsia="ru-RU"/>
        </w:rPr>
      </w:pPr>
    </w:p>
    <w:p w:rsidR="00340E80" w:rsidRPr="00340E80" w:rsidRDefault="00340E80" w:rsidP="003C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 w:firstLine="689"/>
        <w:jc w:val="right"/>
        <w:rPr>
          <w:b/>
          <w:bCs/>
          <w:caps/>
          <w:sz w:val="28"/>
          <w:szCs w:val="28"/>
          <w:lang w:eastAsia="ru-RU"/>
        </w:rPr>
      </w:pPr>
    </w:p>
    <w:p w:rsidR="00340E80" w:rsidRPr="00340E80" w:rsidRDefault="00340E80" w:rsidP="003C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 w:firstLine="689"/>
        <w:jc w:val="center"/>
        <w:rPr>
          <w:b/>
          <w:bCs/>
          <w:caps/>
          <w:sz w:val="28"/>
          <w:szCs w:val="28"/>
          <w:lang w:eastAsia="ru-RU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jc w:val="center"/>
        <w:rPr>
          <w:b/>
          <w:sz w:val="28"/>
          <w:szCs w:val="28"/>
          <w:lang w:eastAsia="ru-RU"/>
        </w:rPr>
      </w:pPr>
      <w:r w:rsidRPr="00340E80">
        <w:rPr>
          <w:b/>
          <w:sz w:val="28"/>
          <w:szCs w:val="28"/>
          <w:lang w:eastAsia="ru-RU"/>
        </w:rPr>
        <w:t>МЕТОДИЧЕСКИЕ РЕКОМЕНДАЦИИ</w:t>
      </w:r>
      <w:r>
        <w:rPr>
          <w:b/>
          <w:sz w:val="28"/>
          <w:szCs w:val="28"/>
          <w:lang w:eastAsia="ru-RU"/>
        </w:rPr>
        <w:t xml:space="preserve"> </w:t>
      </w:r>
    </w:p>
    <w:p w:rsidR="00340E80" w:rsidRPr="00340E80" w:rsidRDefault="00340E80" w:rsidP="003C472E">
      <w:pPr>
        <w:widowControl/>
        <w:autoSpaceDE/>
        <w:autoSpaceDN/>
        <w:ind w:left="20" w:firstLine="689"/>
        <w:jc w:val="center"/>
        <w:rPr>
          <w:b/>
          <w:sz w:val="28"/>
          <w:szCs w:val="28"/>
          <w:lang w:eastAsia="ru-RU"/>
        </w:rPr>
      </w:pPr>
      <w:r w:rsidRPr="00340E80">
        <w:rPr>
          <w:b/>
          <w:sz w:val="28"/>
          <w:szCs w:val="28"/>
          <w:lang w:eastAsia="ru-RU"/>
        </w:rPr>
        <w:t>ПО ВЫПОЛНЕНИЮ ИНДИВИДУАЛЬНЫХ ПРОЕКТОВ</w:t>
      </w:r>
    </w:p>
    <w:p w:rsidR="00340E80" w:rsidRPr="000974E2" w:rsidRDefault="000974E2" w:rsidP="0014700A">
      <w:pPr>
        <w:widowControl/>
        <w:autoSpaceDE/>
        <w:autoSpaceDN/>
        <w:ind w:left="20" w:firstLine="689"/>
        <w:jc w:val="center"/>
        <w:rPr>
          <w:b/>
          <w:sz w:val="28"/>
          <w:szCs w:val="28"/>
          <w:lang w:eastAsia="ru-RU"/>
        </w:rPr>
      </w:pPr>
      <w:r w:rsidRPr="000974E2">
        <w:rPr>
          <w:b/>
          <w:sz w:val="28"/>
          <w:szCs w:val="28"/>
          <w:lang w:eastAsia="ru-RU"/>
        </w:rPr>
        <w:t>ДЛЯ ОБУЧАЮЩИХСЯ 1 КУРСОВ</w:t>
      </w:r>
    </w:p>
    <w:p w:rsidR="00340E80" w:rsidRPr="00340E80" w:rsidRDefault="00340E80" w:rsidP="003C472E">
      <w:pPr>
        <w:autoSpaceDE/>
        <w:autoSpaceDN/>
        <w:ind w:left="20" w:firstLine="689"/>
        <w:rPr>
          <w:sz w:val="28"/>
          <w:szCs w:val="28"/>
        </w:rPr>
      </w:pPr>
    </w:p>
    <w:p w:rsidR="00340E80" w:rsidRPr="00340E80" w:rsidRDefault="00340E80" w:rsidP="003C472E">
      <w:pPr>
        <w:autoSpaceDE/>
        <w:autoSpaceDN/>
        <w:ind w:left="20" w:firstLine="689"/>
        <w:rPr>
          <w:sz w:val="28"/>
          <w:szCs w:val="28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rPr>
          <w:b/>
          <w:sz w:val="28"/>
          <w:szCs w:val="28"/>
          <w:lang w:eastAsia="ru-RU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rPr>
          <w:sz w:val="28"/>
          <w:szCs w:val="28"/>
          <w:lang w:eastAsia="ru-RU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rPr>
          <w:sz w:val="28"/>
          <w:szCs w:val="28"/>
          <w:lang w:eastAsia="ru-RU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rPr>
          <w:sz w:val="28"/>
          <w:szCs w:val="28"/>
          <w:lang w:eastAsia="ru-RU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rPr>
          <w:sz w:val="28"/>
          <w:szCs w:val="28"/>
          <w:lang w:eastAsia="ru-RU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jc w:val="center"/>
        <w:rPr>
          <w:sz w:val="28"/>
          <w:szCs w:val="28"/>
          <w:lang w:eastAsia="ru-RU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rPr>
          <w:sz w:val="28"/>
          <w:szCs w:val="28"/>
          <w:lang w:eastAsia="ru-RU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rPr>
          <w:sz w:val="28"/>
          <w:szCs w:val="28"/>
          <w:lang w:eastAsia="ru-RU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rPr>
          <w:sz w:val="28"/>
          <w:szCs w:val="28"/>
          <w:lang w:eastAsia="ru-RU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rPr>
          <w:sz w:val="28"/>
          <w:szCs w:val="28"/>
          <w:lang w:eastAsia="ru-RU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rPr>
          <w:sz w:val="28"/>
          <w:szCs w:val="28"/>
          <w:lang w:eastAsia="ru-RU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rPr>
          <w:sz w:val="28"/>
          <w:szCs w:val="28"/>
          <w:lang w:eastAsia="ru-RU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rPr>
          <w:sz w:val="28"/>
          <w:szCs w:val="28"/>
          <w:lang w:eastAsia="ru-RU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rPr>
          <w:sz w:val="28"/>
          <w:szCs w:val="28"/>
          <w:lang w:eastAsia="ru-RU"/>
        </w:rPr>
      </w:pPr>
    </w:p>
    <w:p w:rsidR="00340E80" w:rsidRPr="00340E80" w:rsidRDefault="00340E80" w:rsidP="003C472E">
      <w:pPr>
        <w:widowControl/>
        <w:autoSpaceDE/>
        <w:autoSpaceDN/>
        <w:ind w:left="20" w:firstLine="689"/>
        <w:jc w:val="center"/>
        <w:rPr>
          <w:sz w:val="28"/>
          <w:szCs w:val="28"/>
          <w:lang w:eastAsia="ru-RU"/>
        </w:rPr>
      </w:pPr>
    </w:p>
    <w:p w:rsidR="00340E80" w:rsidRPr="00340E80" w:rsidRDefault="00340E80" w:rsidP="003C472E">
      <w:pPr>
        <w:autoSpaceDE/>
        <w:autoSpaceDN/>
        <w:ind w:left="20" w:firstLine="689"/>
        <w:jc w:val="center"/>
        <w:rPr>
          <w:bCs/>
          <w:sz w:val="28"/>
          <w:szCs w:val="28"/>
          <w:lang w:eastAsia="ru-RU"/>
        </w:rPr>
      </w:pPr>
      <w:bookmarkStart w:id="0" w:name="_GoBack"/>
      <w:bookmarkEnd w:id="0"/>
    </w:p>
    <w:p w:rsidR="00340E80" w:rsidRPr="00340E80" w:rsidRDefault="00340E80" w:rsidP="003C472E">
      <w:pPr>
        <w:autoSpaceDE/>
        <w:autoSpaceDN/>
        <w:ind w:left="20" w:firstLine="689"/>
        <w:jc w:val="center"/>
        <w:rPr>
          <w:bCs/>
          <w:sz w:val="28"/>
          <w:szCs w:val="28"/>
          <w:lang w:eastAsia="ru-RU"/>
        </w:rPr>
      </w:pPr>
    </w:p>
    <w:p w:rsidR="001528E4" w:rsidRDefault="001528E4" w:rsidP="003C472E">
      <w:pPr>
        <w:widowControl/>
        <w:autoSpaceDE/>
        <w:autoSpaceDN/>
        <w:spacing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340E80" w:rsidRDefault="00340E80" w:rsidP="003C472E">
      <w:pPr>
        <w:autoSpaceDE/>
        <w:autoSpaceDN/>
        <w:ind w:left="20" w:firstLine="689"/>
        <w:jc w:val="center"/>
        <w:rPr>
          <w:bCs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492646395"/>
        <w:docPartObj>
          <w:docPartGallery w:val="Table of Contents"/>
          <w:docPartUnique/>
        </w:docPartObj>
      </w:sdtPr>
      <w:sdtEndPr/>
      <w:sdtContent>
        <w:p w:rsidR="00284D6A" w:rsidRDefault="00284D6A" w:rsidP="00284D6A">
          <w:pPr>
            <w:pStyle w:val="aa"/>
            <w:jc w:val="center"/>
          </w:pPr>
          <w:r>
            <w:t>Содержание</w:t>
          </w:r>
        </w:p>
        <w:p w:rsidR="00A00944" w:rsidRPr="00A00944" w:rsidRDefault="00284D6A">
          <w:pPr>
            <w:pStyle w:val="1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A00944">
            <w:rPr>
              <w:sz w:val="28"/>
              <w:szCs w:val="28"/>
            </w:rPr>
            <w:fldChar w:fldCharType="begin"/>
          </w:r>
          <w:r w:rsidRPr="00A00944">
            <w:rPr>
              <w:sz w:val="28"/>
              <w:szCs w:val="28"/>
            </w:rPr>
            <w:instrText xml:space="preserve"> TOC \o "1-3" \h \z \u </w:instrText>
          </w:r>
          <w:r w:rsidRPr="00A00944">
            <w:rPr>
              <w:sz w:val="28"/>
              <w:szCs w:val="28"/>
            </w:rPr>
            <w:fldChar w:fldCharType="separate"/>
          </w:r>
          <w:hyperlink w:anchor="_Toc72509814" w:history="1">
            <w:r w:rsidR="00A00944" w:rsidRPr="00A00944">
              <w:rPr>
                <w:rStyle w:val="ab"/>
                <w:noProof/>
                <w:sz w:val="28"/>
                <w:szCs w:val="28"/>
              </w:rPr>
              <w:t>ПОЯСНИТЕЛЬНАЯ ЗАПИСКА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_Toc72509814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4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1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15" w:history="1">
            <w:r w:rsidR="00A00944" w:rsidRPr="00A00944">
              <w:rPr>
                <w:rStyle w:val="ab"/>
                <w:noProof/>
                <w:sz w:val="28"/>
                <w:szCs w:val="28"/>
              </w:rPr>
              <w:t>1. МЕТОДИЧЕСКИЕ УКАЗАНИЯ ПО ПОДГОТОВКЕ ИНДИВИДУАЛЬНОГО ПРОЕКТА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_Toc72509815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5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1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16" w:history="1">
            <w:r w:rsidR="00A00944" w:rsidRPr="00A00944">
              <w:rPr>
                <w:rStyle w:val="ab"/>
                <w:noProof/>
                <w:sz w:val="28"/>
                <w:szCs w:val="28"/>
              </w:rPr>
              <w:t>2. ВЫБОР ТЕМЫ ПРОЕКТА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_Toc72509816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6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1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17" w:history="1">
            <w:r w:rsidR="00A00944" w:rsidRPr="00A00944">
              <w:rPr>
                <w:rStyle w:val="ab"/>
                <w:noProof/>
                <w:sz w:val="28"/>
                <w:szCs w:val="28"/>
              </w:rPr>
              <w:t>3. ЦЕЛИ И ЗАДАЧИ ПРОЕКТА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_Toc72509817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6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1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18" w:history="1">
            <w:r w:rsidR="00A00944" w:rsidRPr="00A00944">
              <w:rPr>
                <w:rStyle w:val="ab"/>
                <w:noProof/>
                <w:sz w:val="28"/>
                <w:szCs w:val="28"/>
              </w:rPr>
              <w:t>4. ОПРЕДЕЛЕНИЕ НАПРАВЛЕННОСТИ ПРОЕКТА И ЕГО РЕЗУЛЬТАТА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_Toc72509818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9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1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19" w:history="1">
            <w:r w:rsidR="00A00944" w:rsidRPr="00A00944">
              <w:rPr>
                <w:rStyle w:val="ab"/>
                <w:noProof/>
                <w:sz w:val="28"/>
                <w:szCs w:val="28"/>
              </w:rPr>
              <w:t>5. ОПРЕДЕЛЕНИЕ ЭТАПОВ РАБОТЫ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_Toc72509819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10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1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20" w:history="1">
            <w:r w:rsidR="00A00944" w:rsidRPr="00A00944">
              <w:rPr>
                <w:rStyle w:val="ab"/>
                <w:noProof/>
                <w:sz w:val="28"/>
                <w:szCs w:val="28"/>
              </w:rPr>
              <w:t>6. РАБОТА С ИНФОРМАЦИЕЙ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_Toc72509820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12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1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21" w:history="1">
            <w:r w:rsidR="00A00944" w:rsidRPr="00A00944">
              <w:rPr>
                <w:rStyle w:val="ab"/>
                <w:noProof/>
                <w:sz w:val="28"/>
                <w:szCs w:val="28"/>
              </w:rPr>
              <w:t>7. СОЗДАНИЕ ПРОЕКТА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_Toc72509821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15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22" w:history="1">
            <w:r w:rsidR="00A00944" w:rsidRPr="00A00944">
              <w:rPr>
                <w:rStyle w:val="ab"/>
                <w:noProof/>
                <w:sz w:val="28"/>
                <w:szCs w:val="28"/>
              </w:rPr>
              <w:t>7.1.Титульный лист и содержание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_Toc72509822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18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23" w:history="1">
            <w:r w:rsidR="00A00944" w:rsidRPr="00A00944">
              <w:rPr>
                <w:rStyle w:val="ab"/>
                <w:noProof/>
                <w:sz w:val="28"/>
                <w:szCs w:val="28"/>
              </w:rPr>
              <w:t>7.2. Введение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_Toc72509823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18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24" w:history="1">
            <w:r w:rsidR="00A00944" w:rsidRPr="00A00944">
              <w:rPr>
                <w:rStyle w:val="ab"/>
                <w:noProof/>
                <w:sz w:val="28"/>
                <w:szCs w:val="28"/>
              </w:rPr>
              <w:t>7.3. Основная часть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_Toc72509824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24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25" w:history="1">
            <w:r w:rsidR="00A00944" w:rsidRPr="00A00944">
              <w:rPr>
                <w:rStyle w:val="ab"/>
                <w:noProof/>
                <w:sz w:val="28"/>
                <w:szCs w:val="28"/>
              </w:rPr>
              <w:t>7.4. Заключения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_Toc72509825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25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26" w:history="1">
            <w:r w:rsidR="00A00944" w:rsidRPr="00A00944">
              <w:rPr>
                <w:rStyle w:val="ab"/>
                <w:noProof/>
                <w:sz w:val="28"/>
                <w:szCs w:val="28"/>
              </w:rPr>
              <w:t>7.5. Список литературы и Приложения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_Toc72509826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25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27" w:history="1">
            <w:r w:rsidR="00A00944" w:rsidRPr="00A00944">
              <w:rPr>
                <w:rStyle w:val="ab"/>
                <w:noProof/>
                <w:sz w:val="28"/>
                <w:szCs w:val="28"/>
              </w:rPr>
              <w:t>7.6. Оформление текста индивидуального проекта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_Toc72509827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27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1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28" w:history="1">
            <w:r w:rsidR="00A00944" w:rsidRPr="00A00944">
              <w:rPr>
                <w:rStyle w:val="ab"/>
                <w:noProof/>
                <w:sz w:val="28"/>
                <w:szCs w:val="28"/>
              </w:rPr>
              <w:t>8. ПОДГОТОВКА К ЗАЩИТЕ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_Toc72509828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28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29" w:history="1">
            <w:r w:rsidR="00A00944" w:rsidRPr="00A00944">
              <w:rPr>
                <w:rStyle w:val="ab"/>
                <w:noProof/>
                <w:sz w:val="28"/>
                <w:szCs w:val="28"/>
              </w:rPr>
              <w:t>Как подготовить презентацию.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_Toc72509829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28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30" w:history="1">
            <w:r w:rsidR="00A00944" w:rsidRPr="00A00944">
              <w:rPr>
                <w:rStyle w:val="ab"/>
                <w:noProof/>
                <w:sz w:val="28"/>
                <w:szCs w:val="28"/>
              </w:rPr>
              <w:t>Как подготовить речь на защиту проекта.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_Toc72509830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29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944" w:rsidRPr="00A00944" w:rsidRDefault="00265F9E">
          <w:pPr>
            <w:pStyle w:val="1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72509831" w:history="1">
            <w:r w:rsidR="00A00944" w:rsidRPr="00A00944">
              <w:rPr>
                <w:rStyle w:val="ab"/>
                <w:noProof/>
                <w:sz w:val="28"/>
                <w:szCs w:val="28"/>
              </w:rPr>
              <w:t>ПРИЛОЖЕНИЯ</w:t>
            </w:r>
            <w:r w:rsidR="00A00944" w:rsidRPr="00A00944">
              <w:rPr>
                <w:noProof/>
                <w:webHidden/>
                <w:sz w:val="28"/>
                <w:szCs w:val="28"/>
              </w:rPr>
              <w:tab/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begin"/>
            </w:r>
            <w:r w:rsidR="00A00944" w:rsidRPr="00A00944">
              <w:rPr>
                <w:noProof/>
                <w:webHidden/>
                <w:sz w:val="28"/>
                <w:szCs w:val="28"/>
              </w:rPr>
              <w:instrText xml:space="preserve"> PAGEREF _Toc72509831 \h </w:instrText>
            </w:r>
            <w:r w:rsidR="00A00944" w:rsidRPr="00A00944">
              <w:rPr>
                <w:noProof/>
                <w:webHidden/>
                <w:sz w:val="28"/>
                <w:szCs w:val="28"/>
              </w:rPr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944" w:rsidRPr="00A00944">
              <w:rPr>
                <w:noProof/>
                <w:webHidden/>
                <w:sz w:val="28"/>
                <w:szCs w:val="28"/>
              </w:rPr>
              <w:t>32</w:t>
            </w:r>
            <w:r w:rsidR="00A00944" w:rsidRPr="00A009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4D6A" w:rsidRDefault="00284D6A">
          <w:r w:rsidRPr="00A00944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1528E4" w:rsidRDefault="001528E4" w:rsidP="003C472E">
      <w:pPr>
        <w:autoSpaceDE/>
        <w:autoSpaceDN/>
        <w:ind w:left="20" w:firstLine="689"/>
        <w:jc w:val="center"/>
        <w:rPr>
          <w:bCs/>
          <w:sz w:val="28"/>
          <w:szCs w:val="28"/>
          <w:lang w:eastAsia="ru-RU"/>
        </w:rPr>
      </w:pPr>
    </w:p>
    <w:p w:rsidR="001528E4" w:rsidRDefault="001528E4" w:rsidP="003C472E">
      <w:pPr>
        <w:autoSpaceDE/>
        <w:autoSpaceDN/>
        <w:ind w:left="20" w:firstLine="689"/>
        <w:jc w:val="center"/>
        <w:rPr>
          <w:bCs/>
          <w:sz w:val="28"/>
          <w:szCs w:val="28"/>
          <w:lang w:eastAsia="ru-RU"/>
        </w:rPr>
      </w:pPr>
    </w:p>
    <w:p w:rsidR="001528E4" w:rsidRPr="00340E80" w:rsidRDefault="001528E4" w:rsidP="003C472E">
      <w:pPr>
        <w:autoSpaceDE/>
        <w:autoSpaceDN/>
        <w:ind w:left="20" w:firstLine="689"/>
        <w:jc w:val="center"/>
        <w:rPr>
          <w:bCs/>
          <w:sz w:val="28"/>
          <w:szCs w:val="28"/>
          <w:lang w:eastAsia="ru-RU"/>
        </w:rPr>
      </w:pPr>
    </w:p>
    <w:p w:rsidR="00340E80" w:rsidRPr="00340E80" w:rsidRDefault="00340E80" w:rsidP="003C472E">
      <w:pPr>
        <w:autoSpaceDE/>
        <w:autoSpaceDN/>
        <w:ind w:left="20" w:firstLine="689"/>
        <w:jc w:val="center"/>
        <w:rPr>
          <w:bCs/>
          <w:sz w:val="28"/>
          <w:szCs w:val="28"/>
          <w:lang w:eastAsia="ru-RU"/>
        </w:rPr>
      </w:pPr>
    </w:p>
    <w:p w:rsidR="00340E80" w:rsidRPr="00340E80" w:rsidRDefault="00340E80" w:rsidP="003C472E">
      <w:pPr>
        <w:pStyle w:val="a3"/>
        <w:spacing w:line="322" w:lineRule="exact"/>
        <w:ind w:left="20" w:firstLine="689"/>
      </w:pPr>
      <w:r w:rsidRPr="00340E80">
        <w:rPr>
          <w:bCs/>
          <w:lang w:eastAsia="ru-RU"/>
        </w:rPr>
        <w:br w:type="page"/>
      </w:r>
    </w:p>
    <w:p w:rsidR="00340E80" w:rsidRPr="00F71C6E" w:rsidRDefault="00340E80" w:rsidP="003C472E">
      <w:pPr>
        <w:pStyle w:val="1"/>
      </w:pPr>
      <w:bookmarkStart w:id="1" w:name="_Toc72509814"/>
      <w:r w:rsidRPr="00F71C6E">
        <w:lastRenderedPageBreak/>
        <w:t>Пояснительная записка</w:t>
      </w:r>
      <w:bookmarkEnd w:id="1"/>
    </w:p>
    <w:p w:rsidR="00D54F05" w:rsidRDefault="00D54F05" w:rsidP="003C472E">
      <w:pPr>
        <w:pStyle w:val="a3"/>
        <w:spacing w:line="276" w:lineRule="auto"/>
        <w:ind w:left="20" w:firstLine="689"/>
      </w:pPr>
    </w:p>
    <w:p w:rsidR="00340E80" w:rsidRPr="00F71C6E" w:rsidRDefault="00340E80" w:rsidP="003C472E">
      <w:pPr>
        <w:pStyle w:val="a3"/>
        <w:spacing w:line="276" w:lineRule="auto"/>
        <w:ind w:left="20" w:firstLine="689"/>
      </w:pPr>
      <w:r w:rsidRPr="00F71C6E">
        <w:t>Уважаемый обучающийся!</w:t>
      </w:r>
    </w:p>
    <w:p w:rsidR="00340E80" w:rsidRPr="00F71C6E" w:rsidRDefault="00340E80" w:rsidP="003C472E">
      <w:pPr>
        <w:pStyle w:val="a3"/>
        <w:spacing w:line="276" w:lineRule="auto"/>
        <w:ind w:left="20" w:firstLine="689"/>
        <w:jc w:val="both"/>
      </w:pPr>
      <w:r w:rsidRPr="00F71C6E">
        <w:t xml:space="preserve">В процессе обучения будущей профессии Вам неоднократно придется обращаться к самостоятельной работе, связанной с созданием разных видов учебного исследования: от учебных сообщений, индивидуального проекта, реферата на первом-втором курсах до курсовой и выпускной квалификационной работ на старших курсах. </w:t>
      </w:r>
    </w:p>
    <w:p w:rsidR="00340E80" w:rsidRPr="00F71C6E" w:rsidRDefault="00340E80" w:rsidP="003C472E">
      <w:pPr>
        <w:pStyle w:val="a3"/>
        <w:spacing w:line="276" w:lineRule="auto"/>
        <w:ind w:left="20" w:firstLine="689"/>
        <w:jc w:val="both"/>
      </w:pPr>
      <w:r w:rsidRPr="00F71C6E">
        <w:t xml:space="preserve">Практически изучение каждой учебной дисциплины, преподаваемой в колледже, включает в себя самостоятельное создание обучающимся </w:t>
      </w:r>
      <w:r w:rsidR="00882E40" w:rsidRPr="00F71C6E">
        <w:t xml:space="preserve">исследовательской работы </w:t>
      </w:r>
      <w:r w:rsidRPr="00F71C6E">
        <w:t xml:space="preserve">определенного уровня. </w:t>
      </w:r>
    </w:p>
    <w:p w:rsidR="00340E80" w:rsidRPr="00F71C6E" w:rsidRDefault="00340E80" w:rsidP="003C472E">
      <w:pPr>
        <w:pStyle w:val="a3"/>
        <w:spacing w:line="276" w:lineRule="auto"/>
        <w:ind w:left="20" w:firstLine="689"/>
        <w:jc w:val="both"/>
      </w:pPr>
      <w:r w:rsidRPr="00F71C6E">
        <w:t>Выполнение каждого вида учебного исследования требует от обучающегося владения рядом проектно-исследовательских знаний, умений, навыков, лежащих в основании исследовательской деятельности.</w:t>
      </w:r>
    </w:p>
    <w:p w:rsidR="00340E80" w:rsidRPr="00F71C6E" w:rsidRDefault="00340E80" w:rsidP="003C472E">
      <w:pPr>
        <w:pStyle w:val="a3"/>
        <w:spacing w:line="276" w:lineRule="auto"/>
        <w:ind w:left="20" w:firstLine="689"/>
        <w:jc w:val="both"/>
      </w:pPr>
      <w:r w:rsidRPr="00F71C6E">
        <w:t>Приобретаемые от курса к курсу в ходе выполнения самостоятельной исследовательской работы, усложняемые исследовательские знания, умения, навыки будут способствовать овладению обучающимися первой ступенью научного исследования, формировать методологическую (исследовательскую и проектную) культуру - важную часть профессиональной культуры специалиста.</w:t>
      </w:r>
    </w:p>
    <w:p w:rsidR="00340E80" w:rsidRPr="00F71C6E" w:rsidRDefault="00340E80" w:rsidP="003C472E">
      <w:pPr>
        <w:pStyle w:val="a3"/>
        <w:spacing w:line="276" w:lineRule="auto"/>
        <w:ind w:left="20" w:firstLine="689"/>
        <w:jc w:val="both"/>
      </w:pPr>
      <w:r w:rsidRPr="00F71C6E">
        <w:t>Преподаватели колледжа по каждой учебной дисциплине помогут Вам освоить элементы проектно-исследовательской деятельности в той последовательности, которая необходима для выполнения конкретной формы самостоятельного исследования.</w:t>
      </w:r>
    </w:p>
    <w:p w:rsidR="003D12D3" w:rsidRPr="00F71C6E" w:rsidRDefault="00340E80" w:rsidP="003C472E">
      <w:pPr>
        <w:pStyle w:val="a3"/>
        <w:spacing w:line="276" w:lineRule="auto"/>
        <w:ind w:left="20" w:firstLine="689"/>
        <w:jc w:val="both"/>
      </w:pPr>
      <w:r w:rsidRPr="00F71C6E">
        <w:t xml:space="preserve">Данное пособие содержит основные рекомендации по правильному созданию и научному оформлению первой Вашей самостоятельной проектно-исследовательской работы в </w:t>
      </w:r>
      <w:r w:rsidR="003D12D3" w:rsidRPr="00F71C6E">
        <w:t>колледже</w:t>
      </w:r>
      <w:r w:rsidRPr="00F71C6E">
        <w:t xml:space="preserve"> - индивидуальному проекту.</w:t>
      </w:r>
      <w:r w:rsidR="003D12D3" w:rsidRPr="00F71C6E">
        <w:t xml:space="preserve"> </w:t>
      </w:r>
    </w:p>
    <w:p w:rsidR="00340E80" w:rsidRPr="00F71C6E" w:rsidRDefault="00340E80" w:rsidP="003C472E">
      <w:pPr>
        <w:pStyle w:val="a3"/>
        <w:spacing w:line="276" w:lineRule="auto"/>
        <w:ind w:left="20" w:firstLine="689"/>
        <w:jc w:val="both"/>
      </w:pPr>
      <w:r w:rsidRPr="00F71C6E">
        <w:t xml:space="preserve">Создание индивидуального проекта позволит Вам овладеть умениями проектирования и исследования, а именно научить: </w:t>
      </w:r>
    </w:p>
    <w:p w:rsidR="00340E80" w:rsidRPr="00F71C6E" w:rsidRDefault="00340E80" w:rsidP="003C472E">
      <w:pPr>
        <w:pStyle w:val="a3"/>
        <w:spacing w:line="276" w:lineRule="auto"/>
        <w:ind w:left="20" w:firstLine="689"/>
        <w:jc w:val="both"/>
      </w:pPr>
      <w:r w:rsidRPr="00F71C6E">
        <w:t>− проблематизации (формированию проблемного поля, определению цели и выделение ключевых задач);</w:t>
      </w:r>
    </w:p>
    <w:p w:rsidR="00340E80" w:rsidRPr="00F71C6E" w:rsidRDefault="00340E80" w:rsidP="003C472E">
      <w:pPr>
        <w:pStyle w:val="a3"/>
        <w:spacing w:line="276" w:lineRule="auto"/>
        <w:ind w:left="20" w:firstLine="689"/>
        <w:jc w:val="both"/>
      </w:pPr>
      <w:r w:rsidRPr="00F71C6E">
        <w:t>− управлению собственной познавательной деятельности (планированию, организации, контролю, регулированию, анализу);</w:t>
      </w:r>
    </w:p>
    <w:p w:rsidR="00340E80" w:rsidRPr="00F71C6E" w:rsidRDefault="00340E80" w:rsidP="003C472E">
      <w:pPr>
        <w:pStyle w:val="a3"/>
        <w:spacing w:line="276" w:lineRule="auto"/>
        <w:ind w:left="20" w:firstLine="689"/>
        <w:jc w:val="both"/>
      </w:pPr>
      <w:r w:rsidRPr="00F71C6E">
        <w:t>− поиску актуальной информации в различных источниках: умению различать факты, аргументы и оценочные суждения;</w:t>
      </w:r>
    </w:p>
    <w:p w:rsidR="00340E80" w:rsidRPr="00F71C6E" w:rsidRDefault="00340E80" w:rsidP="003C472E">
      <w:pPr>
        <w:pStyle w:val="a3"/>
        <w:spacing w:line="276" w:lineRule="auto"/>
        <w:ind w:left="20" w:firstLine="689"/>
      </w:pPr>
      <w:r w:rsidRPr="00F71C6E">
        <w:t>− проведению исследования (постановке и решению проблем, анализу, синтезу, сравнению, обобщению, классификации, доказательству и опровержению).</w:t>
      </w:r>
    </w:p>
    <w:p w:rsidR="00340E80" w:rsidRPr="00F71C6E" w:rsidRDefault="00340E80" w:rsidP="003C472E">
      <w:pPr>
        <w:pStyle w:val="a3"/>
        <w:spacing w:line="276" w:lineRule="auto"/>
        <w:ind w:left="20" w:firstLine="689"/>
        <w:jc w:val="both"/>
      </w:pPr>
      <w:r w:rsidRPr="00F71C6E">
        <w:t>Предлагаемые рекомендации позволяют:</w:t>
      </w:r>
    </w:p>
    <w:p w:rsidR="00340E80" w:rsidRPr="00F71C6E" w:rsidRDefault="00340E80" w:rsidP="003C472E">
      <w:pPr>
        <w:pStyle w:val="a3"/>
        <w:numPr>
          <w:ilvl w:val="0"/>
          <w:numId w:val="2"/>
        </w:numPr>
        <w:spacing w:line="276" w:lineRule="auto"/>
        <w:ind w:left="142" w:firstLine="425"/>
        <w:jc w:val="both"/>
      </w:pPr>
      <w:r w:rsidRPr="00F71C6E">
        <w:t xml:space="preserve">изучить последовательность овладения алгоритмами действий по </w:t>
      </w:r>
      <w:r w:rsidRPr="00F71C6E">
        <w:lastRenderedPageBreak/>
        <w:t>созданию</w:t>
      </w:r>
    </w:p>
    <w:p w:rsidR="00340E80" w:rsidRPr="00F71C6E" w:rsidRDefault="00340E80" w:rsidP="003C472E">
      <w:pPr>
        <w:pStyle w:val="a3"/>
        <w:numPr>
          <w:ilvl w:val="0"/>
          <w:numId w:val="2"/>
        </w:numPr>
        <w:spacing w:line="276" w:lineRule="auto"/>
        <w:ind w:left="142" w:firstLine="425"/>
        <w:jc w:val="both"/>
      </w:pPr>
      <w:r w:rsidRPr="00F71C6E">
        <w:t>учебного исследования и учебного проекта;</w:t>
      </w:r>
    </w:p>
    <w:p w:rsidR="00340E80" w:rsidRPr="00F71C6E" w:rsidRDefault="00340E80" w:rsidP="003C472E">
      <w:pPr>
        <w:pStyle w:val="a3"/>
        <w:numPr>
          <w:ilvl w:val="0"/>
          <w:numId w:val="2"/>
        </w:numPr>
        <w:spacing w:line="276" w:lineRule="auto"/>
        <w:ind w:left="142" w:firstLine="425"/>
        <w:jc w:val="both"/>
      </w:pPr>
      <w:r w:rsidRPr="00F71C6E">
        <w:t>понять, что необходимо включать в содержание работы;</w:t>
      </w:r>
    </w:p>
    <w:p w:rsidR="00340E80" w:rsidRPr="00F71C6E" w:rsidRDefault="00340E80" w:rsidP="003C472E">
      <w:pPr>
        <w:pStyle w:val="a3"/>
        <w:numPr>
          <w:ilvl w:val="0"/>
          <w:numId w:val="2"/>
        </w:numPr>
        <w:spacing w:line="276" w:lineRule="auto"/>
        <w:ind w:left="142" w:firstLine="425"/>
        <w:jc w:val="both"/>
      </w:pPr>
      <w:r w:rsidRPr="00F71C6E">
        <w:t>освоить навык организации выполнения исследования;</w:t>
      </w:r>
    </w:p>
    <w:p w:rsidR="00340E80" w:rsidRPr="00F71C6E" w:rsidRDefault="00340E80" w:rsidP="003C472E">
      <w:pPr>
        <w:pStyle w:val="a3"/>
        <w:numPr>
          <w:ilvl w:val="0"/>
          <w:numId w:val="2"/>
        </w:numPr>
        <w:spacing w:line="276" w:lineRule="auto"/>
        <w:ind w:left="142" w:firstLine="425"/>
        <w:jc w:val="both"/>
      </w:pPr>
      <w:r w:rsidRPr="00F71C6E">
        <w:t>познакомиться с основными понятиями, составляющими содержание методологической культуры специалиста;</w:t>
      </w:r>
    </w:p>
    <w:p w:rsidR="00340E80" w:rsidRPr="00F71C6E" w:rsidRDefault="00340E80" w:rsidP="003C472E">
      <w:pPr>
        <w:pStyle w:val="a3"/>
        <w:numPr>
          <w:ilvl w:val="0"/>
          <w:numId w:val="2"/>
        </w:numPr>
        <w:spacing w:line="276" w:lineRule="auto"/>
        <w:ind w:left="142" w:firstLine="425"/>
        <w:jc w:val="both"/>
      </w:pPr>
      <w:r w:rsidRPr="00F71C6E">
        <w:t>узнать о критериях оценки за создание и защиту индивидуального проекта;</w:t>
      </w:r>
    </w:p>
    <w:p w:rsidR="00340E80" w:rsidRPr="00F71C6E" w:rsidRDefault="00340E80" w:rsidP="003C472E">
      <w:pPr>
        <w:pStyle w:val="a3"/>
        <w:numPr>
          <w:ilvl w:val="0"/>
          <w:numId w:val="2"/>
        </w:numPr>
        <w:spacing w:line="276" w:lineRule="auto"/>
        <w:ind w:left="142" w:firstLine="425"/>
        <w:jc w:val="both"/>
      </w:pPr>
      <w:r w:rsidRPr="00F71C6E">
        <w:t>грамотно применять методы научного исследования (теоретические и эмпирические) для создания индивидуального проекта;</w:t>
      </w:r>
    </w:p>
    <w:p w:rsidR="00340E80" w:rsidRPr="00F71C6E" w:rsidRDefault="00340E80" w:rsidP="003C472E">
      <w:pPr>
        <w:pStyle w:val="a3"/>
        <w:numPr>
          <w:ilvl w:val="0"/>
          <w:numId w:val="2"/>
        </w:numPr>
        <w:spacing w:line="276" w:lineRule="auto"/>
        <w:ind w:left="142" w:firstLine="425"/>
        <w:jc w:val="both"/>
      </w:pPr>
      <w:r w:rsidRPr="00F71C6E">
        <w:t>освоить правила научного оформления исследовательской работы в соответствии с действующим ГОСТом.</w:t>
      </w:r>
    </w:p>
    <w:p w:rsidR="00340E80" w:rsidRPr="00F71C6E" w:rsidRDefault="00340E80" w:rsidP="003C472E">
      <w:pPr>
        <w:pStyle w:val="a3"/>
        <w:spacing w:line="276" w:lineRule="auto"/>
        <w:ind w:left="20" w:firstLine="689"/>
        <w:jc w:val="both"/>
      </w:pPr>
      <w:r w:rsidRPr="00F71C6E">
        <w:t>Методические рекомендации составлены в соответствии с требованиями ФГОС среднего общего образования и ФГОС среднего профессионального образования и на основе ГОСТа.</w:t>
      </w:r>
    </w:p>
    <w:p w:rsidR="00340E80" w:rsidRPr="00F71C6E" w:rsidRDefault="00340E80" w:rsidP="003C472E">
      <w:pPr>
        <w:pStyle w:val="a3"/>
        <w:spacing w:line="276" w:lineRule="auto"/>
        <w:ind w:left="20" w:firstLine="689"/>
        <w:jc w:val="both"/>
      </w:pPr>
    </w:p>
    <w:p w:rsidR="00340E80" w:rsidRPr="00F71C6E" w:rsidRDefault="00340E80" w:rsidP="003C472E">
      <w:pPr>
        <w:pStyle w:val="1"/>
        <w:spacing w:line="276" w:lineRule="auto"/>
        <w:ind w:left="20" w:firstLine="689"/>
      </w:pPr>
      <w:bookmarkStart w:id="2" w:name="_Toc72509815"/>
      <w:r w:rsidRPr="00F71C6E">
        <w:t>1. МЕТОДИЧЕСКИЕ УКАЗАНИЯ ПО ПОДГОТОВКЕ ИНДИВИДУАЛЬНОГО ПРОЕКТА</w:t>
      </w:r>
      <w:bookmarkEnd w:id="2"/>
    </w:p>
    <w:p w:rsidR="00340E80" w:rsidRPr="00F71C6E" w:rsidRDefault="00340E80" w:rsidP="003C472E">
      <w:pPr>
        <w:pStyle w:val="a3"/>
        <w:spacing w:line="276" w:lineRule="auto"/>
        <w:ind w:left="20" w:firstLine="689"/>
        <w:jc w:val="both"/>
      </w:pPr>
      <w:r w:rsidRPr="00F71C6E">
        <w:t>Индивидуальный проект выполняется обучающимися в период получения среднего общего образования в пределах освоения образовательных программ среднего профессионального образования и должен быть представлен в конце учебного года в виде завершённого учебного исследования или разработанного учебного проекта, информационного, творческого, социального, прикладного, инновационного, конструкторского, инженерного.</w:t>
      </w:r>
    </w:p>
    <w:p w:rsidR="00340E80" w:rsidRPr="00F71C6E" w:rsidRDefault="00340E80" w:rsidP="003C472E">
      <w:pPr>
        <w:pStyle w:val="a3"/>
        <w:spacing w:line="276" w:lineRule="auto"/>
        <w:ind w:left="20" w:firstLine="689"/>
        <w:jc w:val="both"/>
      </w:pPr>
      <w:r w:rsidRPr="00F71C6E">
        <w:t xml:space="preserve">Индивидуальный проект </w:t>
      </w:r>
      <w:r w:rsidR="00F40D6E" w:rsidRPr="00F71C6E">
        <w:t xml:space="preserve">выполняется </w:t>
      </w:r>
      <w:r w:rsidRPr="00F71C6E">
        <w:t>по любой (на выбор) общеобразовательной дисциплине (дисциплинам), которая изучается в период получения среднего общего образования в пределах освоения образовательных программ среднего профессионального образования.</w:t>
      </w:r>
    </w:p>
    <w:p w:rsidR="00882E40" w:rsidRPr="00F71C6E" w:rsidRDefault="00882E40" w:rsidP="003C472E">
      <w:pPr>
        <w:spacing w:line="276" w:lineRule="auto"/>
        <w:ind w:left="20" w:firstLine="68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>Проект</w:t>
      </w:r>
      <w:r w:rsidRPr="00F71C6E">
        <w:rPr>
          <w:spacing w:val="-3"/>
          <w:sz w:val="28"/>
          <w:szCs w:val="28"/>
        </w:rPr>
        <w:t xml:space="preserve"> </w:t>
      </w:r>
      <w:r w:rsidRPr="00F71C6E">
        <w:rPr>
          <w:sz w:val="28"/>
          <w:szCs w:val="28"/>
        </w:rPr>
        <w:t>может</w:t>
      </w:r>
      <w:r w:rsidRPr="00F71C6E">
        <w:rPr>
          <w:spacing w:val="-2"/>
          <w:sz w:val="28"/>
          <w:szCs w:val="28"/>
        </w:rPr>
        <w:t xml:space="preserve"> </w:t>
      </w:r>
      <w:r w:rsidRPr="00F71C6E">
        <w:rPr>
          <w:sz w:val="28"/>
          <w:szCs w:val="28"/>
        </w:rPr>
        <w:t>быть</w:t>
      </w:r>
      <w:r w:rsidRPr="00F71C6E">
        <w:rPr>
          <w:spacing w:val="-4"/>
          <w:sz w:val="28"/>
          <w:szCs w:val="28"/>
        </w:rPr>
        <w:t xml:space="preserve"> </w:t>
      </w:r>
      <w:r w:rsidRPr="00F71C6E">
        <w:rPr>
          <w:i/>
          <w:sz w:val="28"/>
          <w:szCs w:val="28"/>
        </w:rPr>
        <w:t>индивидуальным</w:t>
      </w:r>
      <w:r w:rsidRPr="00F71C6E">
        <w:rPr>
          <w:i/>
          <w:spacing w:val="-2"/>
          <w:sz w:val="28"/>
          <w:szCs w:val="28"/>
        </w:rPr>
        <w:t xml:space="preserve"> </w:t>
      </w:r>
      <w:r w:rsidRPr="00F71C6E">
        <w:rPr>
          <w:sz w:val="28"/>
          <w:szCs w:val="28"/>
        </w:rPr>
        <w:t>и</w:t>
      </w:r>
      <w:r w:rsidRPr="00F71C6E">
        <w:rPr>
          <w:spacing w:val="-4"/>
          <w:sz w:val="28"/>
          <w:szCs w:val="28"/>
        </w:rPr>
        <w:t xml:space="preserve"> </w:t>
      </w:r>
      <w:r w:rsidRPr="00F71C6E">
        <w:rPr>
          <w:i/>
          <w:sz w:val="28"/>
          <w:szCs w:val="28"/>
        </w:rPr>
        <w:t>групповым</w:t>
      </w:r>
      <w:r w:rsidRPr="00F71C6E">
        <w:rPr>
          <w:sz w:val="28"/>
          <w:szCs w:val="28"/>
        </w:rPr>
        <w:t>. Индивидуальный проект даст возможность максимально раскрыть свой творческий и интеллектуальный потенциал, позволит в полной мере проявить себя индивидуально, попробовать свои силы, приложить свои знания и показать публично достигнутый результат.</w:t>
      </w:r>
    </w:p>
    <w:p w:rsidR="00882E40" w:rsidRDefault="00882E40" w:rsidP="003C472E">
      <w:pPr>
        <w:spacing w:line="276" w:lineRule="auto"/>
        <w:ind w:left="20" w:firstLine="68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>В свою очередь групповой проект позволит обучающимся научиться распределять нагрузку между участниками проекта, в равной степени делить ответственность и успешно работать в коллективе</w:t>
      </w:r>
      <w:r w:rsidR="008D7D27">
        <w:rPr>
          <w:sz w:val="28"/>
          <w:szCs w:val="28"/>
        </w:rPr>
        <w:t>.</w:t>
      </w:r>
    </w:p>
    <w:p w:rsidR="007D5C4D" w:rsidRPr="00F71C6E" w:rsidRDefault="00340E80" w:rsidP="003C472E">
      <w:pPr>
        <w:pStyle w:val="a3"/>
        <w:spacing w:line="276" w:lineRule="auto"/>
        <w:ind w:left="20" w:firstLine="689"/>
        <w:jc w:val="both"/>
      </w:pPr>
      <w:r w:rsidRPr="00F71C6E">
        <w:rPr>
          <w:b/>
          <w:i/>
        </w:rPr>
        <w:t>Проект</w:t>
      </w:r>
      <w:r w:rsidRPr="00F71C6E">
        <w:rPr>
          <w:b/>
          <w:i/>
          <w:spacing w:val="1"/>
        </w:rPr>
        <w:t xml:space="preserve"> </w:t>
      </w:r>
      <w:r w:rsidRPr="00F71C6E">
        <w:rPr>
          <w:b/>
          <w:i/>
        </w:rPr>
        <w:t>-</w:t>
      </w:r>
      <w:r w:rsidRPr="00F71C6E">
        <w:rPr>
          <w:b/>
          <w:i/>
          <w:spacing w:val="-4"/>
        </w:rPr>
        <w:t xml:space="preserve"> </w:t>
      </w:r>
      <w:r w:rsidRPr="00F71C6E">
        <w:t>это</w:t>
      </w:r>
      <w:r w:rsidRPr="00F71C6E">
        <w:rPr>
          <w:spacing w:val="-3"/>
        </w:rPr>
        <w:t xml:space="preserve"> </w:t>
      </w:r>
      <w:r w:rsidR="009837ED">
        <w:rPr>
          <w:spacing w:val="-3"/>
        </w:rPr>
        <w:t xml:space="preserve">материальный </w:t>
      </w:r>
      <w:r w:rsidRPr="00F71C6E">
        <w:t>«продукт»,</w:t>
      </w:r>
      <w:r w:rsidRPr="00F71C6E">
        <w:rPr>
          <w:spacing w:val="-3"/>
        </w:rPr>
        <w:t xml:space="preserve"> </w:t>
      </w:r>
      <w:r w:rsidRPr="00F71C6E">
        <w:t>созданный</w:t>
      </w:r>
      <w:r w:rsidRPr="00F71C6E">
        <w:rPr>
          <w:spacing w:val="-3"/>
        </w:rPr>
        <w:t xml:space="preserve"> </w:t>
      </w:r>
      <w:r w:rsidRPr="00F71C6E">
        <w:t>как</w:t>
      </w:r>
      <w:r w:rsidRPr="00F71C6E">
        <w:rPr>
          <w:spacing w:val="-4"/>
        </w:rPr>
        <w:t xml:space="preserve"> </w:t>
      </w:r>
      <w:r w:rsidRPr="00F71C6E">
        <w:t>результат</w:t>
      </w:r>
      <w:r w:rsidRPr="00F71C6E">
        <w:rPr>
          <w:spacing w:val="-4"/>
        </w:rPr>
        <w:t xml:space="preserve"> </w:t>
      </w:r>
      <w:r w:rsidRPr="00F71C6E">
        <w:t>проектной</w:t>
      </w:r>
      <w:r w:rsidRPr="00F71C6E">
        <w:rPr>
          <w:spacing w:val="-3"/>
        </w:rPr>
        <w:t xml:space="preserve"> </w:t>
      </w:r>
      <w:r w:rsidRPr="00F71C6E">
        <w:t>деятельности;</w:t>
      </w:r>
      <w:r w:rsidR="00F40D6E" w:rsidRPr="00F71C6E">
        <w:t xml:space="preserve"> </w:t>
      </w:r>
      <w:r w:rsidRPr="00F71C6E">
        <w:t>разработанный план решения проектных задач с представлением его реализации,</w:t>
      </w:r>
      <w:r w:rsidRPr="00F71C6E">
        <w:rPr>
          <w:spacing w:val="-67"/>
        </w:rPr>
        <w:t xml:space="preserve"> </w:t>
      </w:r>
      <w:r w:rsidRPr="00F71C6E">
        <w:t>описанием</w:t>
      </w:r>
      <w:r w:rsidRPr="00F71C6E">
        <w:rPr>
          <w:spacing w:val="-1"/>
        </w:rPr>
        <w:t xml:space="preserve"> </w:t>
      </w:r>
      <w:r w:rsidRPr="00F71C6E">
        <w:t>исследований,</w:t>
      </w:r>
      <w:r w:rsidRPr="00F71C6E">
        <w:rPr>
          <w:spacing w:val="-2"/>
        </w:rPr>
        <w:t xml:space="preserve"> </w:t>
      </w:r>
      <w:r w:rsidRPr="00F71C6E">
        <w:t xml:space="preserve">изложением </w:t>
      </w:r>
      <w:r w:rsidRPr="00F71C6E">
        <w:lastRenderedPageBreak/>
        <w:t>выводов</w:t>
      </w:r>
      <w:r w:rsidRPr="00F71C6E">
        <w:rPr>
          <w:spacing w:val="-5"/>
        </w:rPr>
        <w:t xml:space="preserve"> </w:t>
      </w:r>
      <w:r w:rsidRPr="00F71C6E">
        <w:t>и рекомендаций.</w:t>
      </w:r>
      <w:r w:rsidR="007D5C4D" w:rsidRPr="00F71C6E">
        <w:t xml:space="preserve"> Чтобы сделать интересный проект и рационально распределить время на него, создан алгоритм его разработки.</w:t>
      </w:r>
    </w:p>
    <w:p w:rsidR="00340E80" w:rsidRPr="00F71C6E" w:rsidRDefault="00340E80" w:rsidP="003C472E">
      <w:pPr>
        <w:spacing w:line="276" w:lineRule="auto"/>
        <w:ind w:left="20" w:firstLine="689"/>
        <w:jc w:val="center"/>
        <w:rPr>
          <w:sz w:val="28"/>
          <w:szCs w:val="28"/>
        </w:rPr>
      </w:pPr>
      <w:r w:rsidRPr="00F71C6E">
        <w:rPr>
          <w:b/>
          <w:i/>
          <w:sz w:val="28"/>
          <w:szCs w:val="28"/>
        </w:rPr>
        <w:t>Алгоритм</w:t>
      </w:r>
      <w:r w:rsidRPr="00F71C6E">
        <w:rPr>
          <w:b/>
          <w:i/>
          <w:spacing w:val="-3"/>
          <w:sz w:val="28"/>
          <w:szCs w:val="28"/>
        </w:rPr>
        <w:t xml:space="preserve"> </w:t>
      </w:r>
      <w:r w:rsidRPr="00F71C6E">
        <w:rPr>
          <w:b/>
          <w:i/>
          <w:sz w:val="28"/>
          <w:szCs w:val="28"/>
        </w:rPr>
        <w:t>разработки</w:t>
      </w:r>
      <w:r w:rsidRPr="00F71C6E">
        <w:rPr>
          <w:b/>
          <w:i/>
          <w:spacing w:val="-2"/>
          <w:sz w:val="28"/>
          <w:szCs w:val="28"/>
        </w:rPr>
        <w:t xml:space="preserve"> </w:t>
      </w:r>
      <w:r w:rsidRPr="00F71C6E">
        <w:rPr>
          <w:b/>
          <w:i/>
          <w:sz w:val="28"/>
          <w:szCs w:val="28"/>
        </w:rPr>
        <w:t>проекта</w:t>
      </w:r>
      <w:r w:rsidRPr="00F71C6E">
        <w:rPr>
          <w:sz w:val="28"/>
          <w:szCs w:val="28"/>
        </w:rPr>
        <w:t>:</w:t>
      </w:r>
    </w:p>
    <w:p w:rsidR="00740119" w:rsidRPr="00F71C6E" w:rsidRDefault="00740119" w:rsidP="003C472E">
      <w:pPr>
        <w:pStyle w:val="a5"/>
        <w:numPr>
          <w:ilvl w:val="0"/>
          <w:numId w:val="1"/>
        </w:numPr>
        <w:tabs>
          <w:tab w:val="left" w:pos="460"/>
        </w:tabs>
        <w:spacing w:line="276" w:lineRule="auto"/>
        <w:ind w:left="20" w:right="332" w:firstLine="68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>Сформулировать тему;</w:t>
      </w:r>
    </w:p>
    <w:p w:rsidR="00740119" w:rsidRPr="00F71C6E" w:rsidRDefault="00740119" w:rsidP="003C472E">
      <w:pPr>
        <w:pStyle w:val="a5"/>
        <w:numPr>
          <w:ilvl w:val="0"/>
          <w:numId w:val="1"/>
        </w:numPr>
        <w:tabs>
          <w:tab w:val="left" w:pos="460"/>
        </w:tabs>
        <w:spacing w:line="276" w:lineRule="auto"/>
        <w:ind w:left="20" w:right="332" w:firstLine="68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>Определить цели и задачи проекта</w:t>
      </w:r>
      <w:r w:rsidR="00D54F05">
        <w:rPr>
          <w:sz w:val="28"/>
          <w:szCs w:val="28"/>
        </w:rPr>
        <w:t>, выдвинуть гипотезу</w:t>
      </w:r>
      <w:r w:rsidRPr="00F71C6E">
        <w:rPr>
          <w:sz w:val="28"/>
          <w:szCs w:val="28"/>
        </w:rPr>
        <w:t>;</w:t>
      </w:r>
    </w:p>
    <w:p w:rsidR="00740119" w:rsidRPr="00F71C6E" w:rsidRDefault="00740119" w:rsidP="003C472E">
      <w:pPr>
        <w:pStyle w:val="a5"/>
        <w:numPr>
          <w:ilvl w:val="0"/>
          <w:numId w:val="1"/>
        </w:numPr>
        <w:tabs>
          <w:tab w:val="left" w:pos="460"/>
        </w:tabs>
        <w:spacing w:line="276" w:lineRule="auto"/>
        <w:ind w:left="20" w:right="332" w:firstLine="68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>Определить направленность проекта и его результат;</w:t>
      </w:r>
    </w:p>
    <w:p w:rsidR="00340E80" w:rsidRPr="00F71C6E" w:rsidRDefault="00340E80" w:rsidP="003C472E">
      <w:pPr>
        <w:pStyle w:val="a5"/>
        <w:numPr>
          <w:ilvl w:val="0"/>
          <w:numId w:val="1"/>
        </w:numPr>
        <w:tabs>
          <w:tab w:val="left" w:pos="460"/>
        </w:tabs>
        <w:spacing w:line="276" w:lineRule="auto"/>
        <w:ind w:left="20" w:right="332" w:firstLine="68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 xml:space="preserve">Установить наличие имеющихся ресурсов и определить </w:t>
      </w:r>
      <w:r w:rsidRPr="00F71C6E">
        <w:rPr>
          <w:i/>
          <w:sz w:val="28"/>
          <w:szCs w:val="28"/>
        </w:rPr>
        <w:t>недостающие ресурсы</w:t>
      </w:r>
      <w:r w:rsidRPr="00F71C6E">
        <w:rPr>
          <w:sz w:val="28"/>
          <w:szCs w:val="28"/>
        </w:rPr>
        <w:t>. Что</w:t>
      </w:r>
      <w:r w:rsidR="00882E40" w:rsidRPr="00F71C6E">
        <w:rPr>
          <w:sz w:val="28"/>
          <w:szCs w:val="28"/>
        </w:rPr>
        <w:t xml:space="preserve"> </w:t>
      </w:r>
      <w:r w:rsidRPr="00F71C6E">
        <w:rPr>
          <w:spacing w:val="-67"/>
          <w:sz w:val="28"/>
          <w:szCs w:val="28"/>
        </w:rPr>
        <w:t xml:space="preserve"> </w:t>
      </w:r>
      <w:r w:rsidRPr="00F71C6E">
        <w:rPr>
          <w:sz w:val="28"/>
          <w:szCs w:val="28"/>
        </w:rPr>
        <w:t xml:space="preserve">уже есть для выполнения предстоящей работы </w:t>
      </w:r>
      <w:r w:rsidR="00882E40" w:rsidRPr="00F71C6E">
        <w:rPr>
          <w:sz w:val="28"/>
          <w:szCs w:val="28"/>
        </w:rPr>
        <w:t>(</w:t>
      </w:r>
      <w:r w:rsidRPr="00F71C6E">
        <w:rPr>
          <w:sz w:val="28"/>
          <w:szCs w:val="28"/>
        </w:rPr>
        <w:t>информация, умения</w:t>
      </w:r>
      <w:r w:rsidR="00882E40" w:rsidRPr="00F71C6E">
        <w:rPr>
          <w:sz w:val="28"/>
          <w:szCs w:val="28"/>
        </w:rPr>
        <w:t>)</w:t>
      </w:r>
      <w:r w:rsidRPr="00F71C6E">
        <w:rPr>
          <w:sz w:val="28"/>
          <w:szCs w:val="28"/>
        </w:rPr>
        <w:t>. Чего пока нет,</w:t>
      </w:r>
      <w:r w:rsidRPr="00F71C6E">
        <w:rPr>
          <w:spacing w:val="-67"/>
          <w:sz w:val="28"/>
          <w:szCs w:val="28"/>
        </w:rPr>
        <w:t xml:space="preserve"> </w:t>
      </w:r>
      <w:r w:rsidRPr="00F71C6E">
        <w:rPr>
          <w:sz w:val="28"/>
          <w:szCs w:val="28"/>
        </w:rPr>
        <w:t>но</w:t>
      </w:r>
      <w:r w:rsidRPr="00F71C6E">
        <w:rPr>
          <w:spacing w:val="-4"/>
          <w:sz w:val="28"/>
          <w:szCs w:val="28"/>
        </w:rPr>
        <w:t xml:space="preserve"> </w:t>
      </w:r>
      <w:r w:rsidRPr="00F71C6E">
        <w:rPr>
          <w:sz w:val="28"/>
          <w:szCs w:val="28"/>
        </w:rPr>
        <w:t>нужно</w:t>
      </w:r>
      <w:r w:rsidRPr="00F71C6E">
        <w:rPr>
          <w:spacing w:val="1"/>
          <w:sz w:val="28"/>
          <w:szCs w:val="28"/>
        </w:rPr>
        <w:t xml:space="preserve"> </w:t>
      </w:r>
      <w:r w:rsidRPr="00F71C6E">
        <w:rPr>
          <w:sz w:val="28"/>
          <w:szCs w:val="28"/>
        </w:rPr>
        <w:t>иметь</w:t>
      </w:r>
      <w:r w:rsidRPr="00F71C6E">
        <w:rPr>
          <w:spacing w:val="1"/>
          <w:sz w:val="28"/>
          <w:szCs w:val="28"/>
        </w:rPr>
        <w:t xml:space="preserve"> </w:t>
      </w:r>
      <w:r w:rsidR="00882E40" w:rsidRPr="00F71C6E">
        <w:rPr>
          <w:spacing w:val="1"/>
          <w:sz w:val="28"/>
          <w:szCs w:val="28"/>
        </w:rPr>
        <w:t>(</w:t>
      </w:r>
      <w:r w:rsidRPr="00F71C6E">
        <w:rPr>
          <w:sz w:val="28"/>
          <w:szCs w:val="28"/>
        </w:rPr>
        <w:t>найти</w:t>
      </w:r>
      <w:r w:rsidRPr="00F71C6E">
        <w:rPr>
          <w:spacing w:val="-3"/>
          <w:sz w:val="28"/>
          <w:szCs w:val="28"/>
        </w:rPr>
        <w:t xml:space="preserve"> </w:t>
      </w:r>
      <w:r w:rsidRPr="00F71C6E">
        <w:rPr>
          <w:sz w:val="28"/>
          <w:szCs w:val="28"/>
        </w:rPr>
        <w:t>информацию,</w:t>
      </w:r>
      <w:r w:rsidRPr="00F71C6E">
        <w:rPr>
          <w:spacing w:val="-2"/>
          <w:sz w:val="28"/>
          <w:szCs w:val="28"/>
        </w:rPr>
        <w:t xml:space="preserve"> </w:t>
      </w:r>
      <w:r w:rsidRPr="00F71C6E">
        <w:rPr>
          <w:sz w:val="28"/>
          <w:szCs w:val="28"/>
        </w:rPr>
        <w:t>научиться делать)</w:t>
      </w:r>
      <w:r w:rsidR="00882E40" w:rsidRPr="00F71C6E">
        <w:rPr>
          <w:sz w:val="28"/>
          <w:szCs w:val="28"/>
        </w:rPr>
        <w:t>.</w:t>
      </w:r>
    </w:p>
    <w:p w:rsidR="00F12CEE" w:rsidRPr="00F71C6E" w:rsidRDefault="00F12CEE" w:rsidP="003C472E">
      <w:pPr>
        <w:pStyle w:val="a5"/>
        <w:numPr>
          <w:ilvl w:val="0"/>
          <w:numId w:val="1"/>
        </w:numPr>
        <w:tabs>
          <w:tab w:val="left" w:pos="460"/>
        </w:tabs>
        <w:spacing w:line="276" w:lineRule="auto"/>
        <w:ind w:left="20" w:firstLine="68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>Определить</w:t>
      </w:r>
      <w:r w:rsidRPr="00F71C6E">
        <w:rPr>
          <w:spacing w:val="-5"/>
          <w:sz w:val="28"/>
          <w:szCs w:val="28"/>
        </w:rPr>
        <w:t xml:space="preserve"> </w:t>
      </w:r>
      <w:r w:rsidRPr="00F71C6E">
        <w:rPr>
          <w:i/>
          <w:sz w:val="28"/>
          <w:szCs w:val="28"/>
        </w:rPr>
        <w:t>сроки</w:t>
      </w:r>
      <w:r w:rsidRPr="00F71C6E">
        <w:rPr>
          <w:i/>
          <w:spacing w:val="-3"/>
          <w:sz w:val="28"/>
          <w:szCs w:val="28"/>
        </w:rPr>
        <w:t xml:space="preserve"> </w:t>
      </w:r>
      <w:r w:rsidRPr="00F71C6E">
        <w:rPr>
          <w:sz w:val="28"/>
          <w:szCs w:val="28"/>
        </w:rPr>
        <w:t>выполнения</w:t>
      </w:r>
      <w:r w:rsidRPr="00F71C6E">
        <w:rPr>
          <w:spacing w:val="-3"/>
          <w:sz w:val="28"/>
          <w:szCs w:val="28"/>
        </w:rPr>
        <w:t xml:space="preserve"> </w:t>
      </w:r>
      <w:r w:rsidRPr="00F71C6E">
        <w:rPr>
          <w:sz w:val="28"/>
          <w:szCs w:val="28"/>
        </w:rPr>
        <w:t>работы</w:t>
      </w:r>
      <w:r w:rsidRPr="00F71C6E">
        <w:rPr>
          <w:spacing w:val="-3"/>
          <w:sz w:val="28"/>
          <w:szCs w:val="28"/>
        </w:rPr>
        <w:t xml:space="preserve"> </w:t>
      </w:r>
      <w:r w:rsidRPr="00F71C6E">
        <w:rPr>
          <w:sz w:val="28"/>
          <w:szCs w:val="28"/>
        </w:rPr>
        <w:t>(поэтапно</w:t>
      </w:r>
      <w:r w:rsidRPr="00F71C6E">
        <w:rPr>
          <w:spacing w:val="-6"/>
          <w:sz w:val="28"/>
          <w:szCs w:val="28"/>
        </w:rPr>
        <w:t xml:space="preserve"> </w:t>
      </w:r>
      <w:r w:rsidRPr="00F71C6E">
        <w:rPr>
          <w:sz w:val="28"/>
          <w:szCs w:val="28"/>
        </w:rPr>
        <w:t>и</w:t>
      </w:r>
      <w:r w:rsidRPr="00F71C6E">
        <w:rPr>
          <w:spacing w:val="-4"/>
          <w:sz w:val="28"/>
          <w:szCs w:val="28"/>
        </w:rPr>
        <w:t xml:space="preserve"> </w:t>
      </w:r>
      <w:r w:rsidRPr="00F71C6E">
        <w:rPr>
          <w:sz w:val="28"/>
          <w:szCs w:val="28"/>
        </w:rPr>
        <w:t>в</w:t>
      </w:r>
      <w:r w:rsidRPr="00F71C6E">
        <w:rPr>
          <w:spacing w:val="-4"/>
          <w:sz w:val="28"/>
          <w:szCs w:val="28"/>
        </w:rPr>
        <w:t xml:space="preserve"> </w:t>
      </w:r>
      <w:r w:rsidRPr="00F71C6E">
        <w:rPr>
          <w:sz w:val="28"/>
          <w:szCs w:val="28"/>
        </w:rPr>
        <w:t>целом).</w:t>
      </w:r>
    </w:p>
    <w:p w:rsidR="00340E80" w:rsidRPr="00F71C6E" w:rsidRDefault="00340E80" w:rsidP="003C472E">
      <w:pPr>
        <w:pStyle w:val="a5"/>
        <w:numPr>
          <w:ilvl w:val="0"/>
          <w:numId w:val="1"/>
        </w:numPr>
        <w:tabs>
          <w:tab w:val="left" w:pos="460"/>
        </w:tabs>
        <w:spacing w:line="276" w:lineRule="auto"/>
        <w:ind w:left="20" w:firstLine="68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>Наметить</w:t>
      </w:r>
      <w:r w:rsidRPr="00F71C6E">
        <w:rPr>
          <w:spacing w:val="-2"/>
          <w:sz w:val="28"/>
          <w:szCs w:val="28"/>
        </w:rPr>
        <w:t xml:space="preserve"> </w:t>
      </w:r>
      <w:r w:rsidRPr="00F71C6E">
        <w:rPr>
          <w:i/>
          <w:sz w:val="28"/>
          <w:szCs w:val="28"/>
        </w:rPr>
        <w:t>этапы</w:t>
      </w:r>
      <w:r w:rsidRPr="00F71C6E">
        <w:rPr>
          <w:i/>
          <w:spacing w:val="-3"/>
          <w:sz w:val="28"/>
          <w:szCs w:val="28"/>
        </w:rPr>
        <w:t xml:space="preserve"> </w:t>
      </w:r>
      <w:r w:rsidRPr="00F71C6E">
        <w:rPr>
          <w:sz w:val="28"/>
          <w:szCs w:val="28"/>
        </w:rPr>
        <w:t>работы.</w:t>
      </w:r>
      <w:r w:rsidRPr="00F71C6E">
        <w:rPr>
          <w:spacing w:val="-1"/>
          <w:sz w:val="28"/>
          <w:szCs w:val="28"/>
        </w:rPr>
        <w:t xml:space="preserve"> </w:t>
      </w:r>
      <w:r w:rsidRPr="00F71C6E">
        <w:rPr>
          <w:sz w:val="28"/>
          <w:szCs w:val="28"/>
        </w:rPr>
        <w:t>(Разделить</w:t>
      </w:r>
      <w:r w:rsidRPr="00F71C6E">
        <w:rPr>
          <w:spacing w:val="-2"/>
          <w:sz w:val="28"/>
          <w:szCs w:val="28"/>
        </w:rPr>
        <w:t xml:space="preserve"> </w:t>
      </w:r>
      <w:r w:rsidRPr="00F71C6E">
        <w:rPr>
          <w:sz w:val="28"/>
          <w:szCs w:val="28"/>
        </w:rPr>
        <w:t>всю</w:t>
      </w:r>
      <w:r w:rsidRPr="00F71C6E">
        <w:rPr>
          <w:spacing w:val="-1"/>
          <w:sz w:val="28"/>
          <w:szCs w:val="28"/>
        </w:rPr>
        <w:t xml:space="preserve"> </w:t>
      </w:r>
      <w:r w:rsidRPr="00F71C6E">
        <w:rPr>
          <w:sz w:val="28"/>
          <w:szCs w:val="28"/>
        </w:rPr>
        <w:t>работу</w:t>
      </w:r>
      <w:r w:rsidRPr="00F71C6E">
        <w:rPr>
          <w:spacing w:val="-4"/>
          <w:sz w:val="28"/>
          <w:szCs w:val="28"/>
        </w:rPr>
        <w:t xml:space="preserve"> </w:t>
      </w:r>
      <w:r w:rsidRPr="00F71C6E">
        <w:rPr>
          <w:sz w:val="28"/>
          <w:szCs w:val="28"/>
        </w:rPr>
        <w:t>на</w:t>
      </w:r>
      <w:r w:rsidRPr="00F71C6E">
        <w:rPr>
          <w:spacing w:val="-1"/>
          <w:sz w:val="28"/>
          <w:szCs w:val="28"/>
        </w:rPr>
        <w:t xml:space="preserve"> </w:t>
      </w:r>
      <w:r w:rsidRPr="00F71C6E">
        <w:rPr>
          <w:sz w:val="28"/>
          <w:szCs w:val="28"/>
        </w:rPr>
        <w:t>части)</w:t>
      </w:r>
    </w:p>
    <w:p w:rsidR="00F12CEE" w:rsidRPr="00F71C6E" w:rsidRDefault="00F12CEE" w:rsidP="003C472E">
      <w:pPr>
        <w:pStyle w:val="a5"/>
        <w:numPr>
          <w:ilvl w:val="0"/>
          <w:numId w:val="1"/>
        </w:numPr>
        <w:tabs>
          <w:tab w:val="left" w:pos="460"/>
        </w:tabs>
        <w:spacing w:line="276" w:lineRule="auto"/>
        <w:ind w:left="20" w:firstLine="68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>Собрать и информацию и провести исследование;</w:t>
      </w:r>
    </w:p>
    <w:p w:rsidR="00340E80" w:rsidRPr="00F71C6E" w:rsidRDefault="00340E80" w:rsidP="003C472E">
      <w:pPr>
        <w:pStyle w:val="a5"/>
        <w:numPr>
          <w:ilvl w:val="0"/>
          <w:numId w:val="1"/>
        </w:numPr>
        <w:tabs>
          <w:tab w:val="left" w:pos="460"/>
        </w:tabs>
        <w:spacing w:line="276" w:lineRule="auto"/>
        <w:ind w:left="20" w:firstLine="68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>Выбрать</w:t>
      </w:r>
      <w:r w:rsidRPr="00F71C6E">
        <w:rPr>
          <w:spacing w:val="-2"/>
          <w:sz w:val="28"/>
          <w:szCs w:val="28"/>
        </w:rPr>
        <w:t xml:space="preserve"> </w:t>
      </w:r>
      <w:r w:rsidRPr="00F71C6E">
        <w:rPr>
          <w:i/>
          <w:sz w:val="28"/>
          <w:szCs w:val="28"/>
        </w:rPr>
        <w:t>способы</w:t>
      </w:r>
      <w:r w:rsidRPr="00F71C6E">
        <w:rPr>
          <w:i/>
          <w:spacing w:val="-2"/>
          <w:sz w:val="28"/>
          <w:szCs w:val="28"/>
        </w:rPr>
        <w:t xml:space="preserve"> </w:t>
      </w:r>
      <w:r w:rsidRPr="00F71C6E">
        <w:rPr>
          <w:sz w:val="28"/>
          <w:szCs w:val="28"/>
        </w:rPr>
        <w:t>решения</w:t>
      </w:r>
      <w:r w:rsidRPr="00F71C6E">
        <w:rPr>
          <w:spacing w:val="-1"/>
          <w:sz w:val="28"/>
          <w:szCs w:val="28"/>
        </w:rPr>
        <w:t xml:space="preserve"> </w:t>
      </w:r>
      <w:r w:rsidRPr="00F71C6E">
        <w:rPr>
          <w:sz w:val="28"/>
          <w:szCs w:val="28"/>
        </w:rPr>
        <w:t>задач</w:t>
      </w:r>
      <w:r w:rsidRPr="00F71C6E">
        <w:rPr>
          <w:spacing w:val="-1"/>
          <w:sz w:val="28"/>
          <w:szCs w:val="28"/>
        </w:rPr>
        <w:t xml:space="preserve"> </w:t>
      </w:r>
      <w:r w:rsidRPr="00F71C6E">
        <w:rPr>
          <w:sz w:val="28"/>
          <w:szCs w:val="28"/>
        </w:rPr>
        <w:t>на</w:t>
      </w:r>
      <w:r w:rsidRPr="00F71C6E">
        <w:rPr>
          <w:spacing w:val="-1"/>
          <w:sz w:val="28"/>
          <w:szCs w:val="28"/>
        </w:rPr>
        <w:t xml:space="preserve"> </w:t>
      </w:r>
      <w:r w:rsidRPr="00F71C6E">
        <w:rPr>
          <w:sz w:val="28"/>
          <w:szCs w:val="28"/>
        </w:rPr>
        <w:t>каждом</w:t>
      </w:r>
      <w:r w:rsidRPr="00F71C6E">
        <w:rPr>
          <w:spacing w:val="-1"/>
          <w:sz w:val="28"/>
          <w:szCs w:val="28"/>
        </w:rPr>
        <w:t xml:space="preserve"> </w:t>
      </w:r>
      <w:r w:rsidRPr="00F71C6E">
        <w:rPr>
          <w:sz w:val="28"/>
          <w:szCs w:val="28"/>
        </w:rPr>
        <w:t>этапе.</w:t>
      </w:r>
    </w:p>
    <w:p w:rsidR="00D53803" w:rsidRPr="00F71C6E" w:rsidRDefault="00882E40" w:rsidP="003C472E">
      <w:pPr>
        <w:pStyle w:val="a5"/>
        <w:numPr>
          <w:ilvl w:val="0"/>
          <w:numId w:val="1"/>
        </w:numPr>
        <w:tabs>
          <w:tab w:val="left" w:pos="460"/>
        </w:tabs>
        <w:spacing w:line="276" w:lineRule="auto"/>
        <w:ind w:left="20" w:firstLine="68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>Создать и о</w:t>
      </w:r>
      <w:r w:rsidR="00D53803" w:rsidRPr="00F71C6E">
        <w:rPr>
          <w:sz w:val="28"/>
          <w:szCs w:val="28"/>
        </w:rPr>
        <w:t>формить проект;</w:t>
      </w:r>
    </w:p>
    <w:p w:rsidR="00D53803" w:rsidRPr="00F71C6E" w:rsidRDefault="00D53803" w:rsidP="003C472E">
      <w:pPr>
        <w:pStyle w:val="a5"/>
        <w:numPr>
          <w:ilvl w:val="0"/>
          <w:numId w:val="1"/>
        </w:numPr>
        <w:tabs>
          <w:tab w:val="left" w:pos="460"/>
        </w:tabs>
        <w:spacing w:line="276" w:lineRule="auto"/>
        <w:ind w:left="20" w:firstLine="68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>Защит</w:t>
      </w:r>
      <w:r w:rsidR="00882E40" w:rsidRPr="00F71C6E">
        <w:rPr>
          <w:sz w:val="28"/>
          <w:szCs w:val="28"/>
        </w:rPr>
        <w:t>ить</w:t>
      </w:r>
      <w:r w:rsidRPr="00F71C6E">
        <w:rPr>
          <w:sz w:val="28"/>
          <w:szCs w:val="28"/>
        </w:rPr>
        <w:t xml:space="preserve"> проект.</w:t>
      </w:r>
    </w:p>
    <w:p w:rsidR="00740119" w:rsidRPr="00F71C6E" w:rsidRDefault="007D5C4D" w:rsidP="003C472E">
      <w:pPr>
        <w:tabs>
          <w:tab w:val="left" w:pos="460"/>
        </w:tabs>
        <w:spacing w:line="276" w:lineRule="auto"/>
        <w:ind w:left="70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>Рассмотрим каждый из этапов подробнее.</w:t>
      </w:r>
    </w:p>
    <w:p w:rsidR="006934B6" w:rsidRPr="00F71C6E" w:rsidRDefault="006934B6" w:rsidP="003C472E">
      <w:pPr>
        <w:tabs>
          <w:tab w:val="left" w:pos="460"/>
        </w:tabs>
        <w:spacing w:line="276" w:lineRule="auto"/>
        <w:ind w:left="709"/>
        <w:jc w:val="both"/>
        <w:rPr>
          <w:sz w:val="28"/>
          <w:szCs w:val="28"/>
        </w:rPr>
      </w:pPr>
    </w:p>
    <w:p w:rsidR="00740119" w:rsidRPr="00F71C6E" w:rsidRDefault="006934B6" w:rsidP="003C472E">
      <w:pPr>
        <w:pStyle w:val="1"/>
        <w:spacing w:line="276" w:lineRule="auto"/>
      </w:pPr>
      <w:bookmarkStart w:id="3" w:name="_Toc72509816"/>
      <w:r w:rsidRPr="00F71C6E">
        <w:t>2. Выбор темы проекта</w:t>
      </w:r>
      <w:bookmarkEnd w:id="3"/>
    </w:p>
    <w:p w:rsidR="006B43C6" w:rsidRDefault="007D5C4D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>Тема это предмет рассмотрения; то главное, о чём сообщается, что обсуждается, исследуется, изображается.</w:t>
      </w:r>
      <w:r w:rsidR="001528E4">
        <w:rPr>
          <w:sz w:val="28"/>
          <w:szCs w:val="28"/>
        </w:rPr>
        <w:t xml:space="preserve"> </w:t>
      </w:r>
      <w:r w:rsidRPr="00F71C6E">
        <w:rPr>
          <w:sz w:val="28"/>
          <w:szCs w:val="28"/>
        </w:rPr>
        <w:t xml:space="preserve">Возможно, </w:t>
      </w:r>
      <w:r w:rsidR="001528E4">
        <w:rPr>
          <w:sz w:val="28"/>
          <w:szCs w:val="28"/>
        </w:rPr>
        <w:t>в этом вопросе окажутся полезны</w:t>
      </w:r>
      <w:r w:rsidRPr="00F71C6E">
        <w:rPr>
          <w:sz w:val="28"/>
          <w:szCs w:val="28"/>
        </w:rPr>
        <w:t xml:space="preserve"> вопросы и материал для размышлений</w:t>
      </w:r>
      <w:r w:rsidR="006B43C6">
        <w:rPr>
          <w:sz w:val="28"/>
          <w:szCs w:val="28"/>
        </w:rPr>
        <w:t xml:space="preserve">, приведенные в таблице </w:t>
      </w:r>
      <w:r w:rsidR="001528E4">
        <w:rPr>
          <w:sz w:val="28"/>
          <w:szCs w:val="28"/>
        </w:rPr>
        <w:t>1.</w:t>
      </w:r>
    </w:p>
    <w:p w:rsidR="006934B6" w:rsidRPr="00F71C6E" w:rsidRDefault="006B43C6" w:rsidP="006743D0">
      <w:pPr>
        <w:tabs>
          <w:tab w:val="left" w:pos="4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528E4">
        <w:rPr>
          <w:sz w:val="28"/>
          <w:szCs w:val="28"/>
        </w:rPr>
        <w:t>1</w:t>
      </w:r>
      <w:r>
        <w:rPr>
          <w:sz w:val="28"/>
          <w:szCs w:val="28"/>
        </w:rPr>
        <w:t xml:space="preserve"> – Выбор темы индивидуального проекта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7D5C4D" w:rsidRPr="007D5C4D" w:rsidTr="00F71C6E">
        <w:trPr>
          <w:trHeight w:val="316"/>
        </w:trPr>
        <w:tc>
          <w:tcPr>
            <w:tcW w:w="4678" w:type="dxa"/>
          </w:tcPr>
          <w:p w:rsidR="007D5C4D" w:rsidRPr="007D5C4D" w:rsidRDefault="007D5C4D" w:rsidP="003C472E">
            <w:pPr>
              <w:tabs>
                <w:tab w:val="left" w:pos="4146"/>
              </w:tabs>
              <w:ind w:right="18"/>
              <w:jc w:val="center"/>
              <w:rPr>
                <w:b/>
                <w:sz w:val="24"/>
                <w:szCs w:val="24"/>
              </w:rPr>
            </w:pPr>
            <w:r w:rsidRPr="007D5C4D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4820" w:type="dxa"/>
          </w:tcPr>
          <w:p w:rsidR="007D5C4D" w:rsidRPr="007D5C4D" w:rsidRDefault="007D5C4D" w:rsidP="003C472E">
            <w:pPr>
              <w:tabs>
                <w:tab w:val="left" w:pos="4146"/>
              </w:tabs>
              <w:jc w:val="center"/>
              <w:rPr>
                <w:b/>
                <w:sz w:val="24"/>
                <w:szCs w:val="24"/>
              </w:rPr>
            </w:pPr>
            <w:r w:rsidRPr="007D5C4D">
              <w:rPr>
                <w:b/>
                <w:sz w:val="24"/>
                <w:szCs w:val="24"/>
              </w:rPr>
              <w:t>Материал для размышлений</w:t>
            </w:r>
          </w:p>
        </w:tc>
      </w:tr>
      <w:tr w:rsidR="007D5C4D" w:rsidRPr="007D5C4D" w:rsidTr="00F71C6E">
        <w:trPr>
          <w:trHeight w:val="1420"/>
        </w:trPr>
        <w:tc>
          <w:tcPr>
            <w:tcW w:w="4678" w:type="dxa"/>
            <w:tcBorders>
              <w:bottom w:val="single" w:sz="4" w:space="0" w:color="auto"/>
            </w:tcBorders>
          </w:tcPr>
          <w:p w:rsidR="007D5C4D" w:rsidRPr="00F71C6E" w:rsidRDefault="007D5C4D" w:rsidP="003C472E">
            <w:pPr>
              <w:ind w:left="107"/>
              <w:rPr>
                <w:sz w:val="24"/>
                <w:szCs w:val="24"/>
                <w:lang w:val="ru-RU"/>
              </w:rPr>
            </w:pPr>
            <w:r w:rsidRPr="00F71C6E">
              <w:rPr>
                <w:sz w:val="24"/>
                <w:szCs w:val="24"/>
                <w:lang w:val="ru-RU"/>
              </w:rPr>
              <w:t>Что мне интересно больше всего?</w:t>
            </w:r>
          </w:p>
          <w:p w:rsidR="007D5C4D" w:rsidRPr="007D5C4D" w:rsidRDefault="007D5C4D" w:rsidP="003C472E">
            <w:pPr>
              <w:spacing w:line="275" w:lineRule="exact"/>
              <w:ind w:left="107"/>
              <w:rPr>
                <w:sz w:val="24"/>
                <w:szCs w:val="24"/>
                <w:lang w:val="ru-RU"/>
              </w:rPr>
            </w:pPr>
            <w:r w:rsidRPr="007D5C4D">
              <w:rPr>
                <w:sz w:val="24"/>
                <w:szCs w:val="24"/>
                <w:lang w:val="ru-RU"/>
              </w:rPr>
              <w:t>О</w:t>
            </w:r>
            <w:r w:rsidRPr="007D5C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чём</w:t>
            </w:r>
            <w:r w:rsidRPr="007D5C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вы</w:t>
            </w:r>
            <w:r w:rsidRPr="007D5C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мечтали?</w:t>
            </w:r>
          </w:p>
          <w:p w:rsidR="007D5C4D" w:rsidRPr="007D5C4D" w:rsidRDefault="007D5C4D" w:rsidP="003C472E">
            <w:pPr>
              <w:ind w:left="107"/>
              <w:rPr>
                <w:sz w:val="24"/>
                <w:szCs w:val="24"/>
                <w:lang w:val="ru-RU"/>
              </w:rPr>
            </w:pPr>
            <w:r w:rsidRPr="007D5C4D">
              <w:rPr>
                <w:sz w:val="24"/>
                <w:szCs w:val="24"/>
                <w:lang w:val="ru-RU"/>
              </w:rPr>
              <w:t>Что</w:t>
            </w:r>
            <w:r w:rsidRPr="007D5C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вас</w:t>
            </w:r>
            <w:r w:rsidRPr="007D5C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когда-либо</w:t>
            </w:r>
            <w:r w:rsidRPr="007D5C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удивляло?</w:t>
            </w:r>
          </w:p>
          <w:p w:rsidR="00F12CEE" w:rsidRDefault="007D5C4D" w:rsidP="003C472E">
            <w:pPr>
              <w:ind w:left="107" w:right="120"/>
              <w:rPr>
                <w:sz w:val="24"/>
                <w:szCs w:val="24"/>
                <w:lang w:val="ru-RU"/>
              </w:rPr>
            </w:pPr>
            <w:r w:rsidRPr="007D5C4D">
              <w:rPr>
                <w:sz w:val="24"/>
                <w:szCs w:val="24"/>
                <w:lang w:val="ru-RU"/>
              </w:rPr>
              <w:t>О чем спорили вы или близкие люди?</w:t>
            </w:r>
          </w:p>
          <w:p w:rsidR="007D5C4D" w:rsidRPr="007D5C4D" w:rsidRDefault="007D5C4D" w:rsidP="003C472E">
            <w:pPr>
              <w:ind w:left="107"/>
              <w:rPr>
                <w:sz w:val="24"/>
                <w:szCs w:val="24"/>
                <w:lang w:val="ru-RU"/>
              </w:rPr>
            </w:pPr>
            <w:r w:rsidRPr="007D5C4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Чем вы любите заниматься в</w:t>
            </w:r>
            <w:r w:rsidRPr="007D5C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свободное</w:t>
            </w:r>
            <w:r w:rsidRPr="007D5C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время?</w:t>
            </w:r>
          </w:p>
          <w:p w:rsidR="007D5C4D" w:rsidRPr="007D5C4D" w:rsidRDefault="007D5C4D" w:rsidP="003C472E">
            <w:pPr>
              <w:spacing w:line="275" w:lineRule="exact"/>
              <w:ind w:left="107"/>
              <w:rPr>
                <w:sz w:val="24"/>
                <w:szCs w:val="24"/>
                <w:lang w:val="ru-RU"/>
              </w:rPr>
            </w:pPr>
            <w:r w:rsidRPr="007D5C4D">
              <w:rPr>
                <w:sz w:val="24"/>
                <w:szCs w:val="24"/>
                <w:lang w:val="ru-RU"/>
              </w:rPr>
              <w:t>В</w:t>
            </w:r>
            <w:r w:rsidRPr="007D5C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чём</w:t>
            </w:r>
            <w:r w:rsidRPr="007D5C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вы</w:t>
            </w:r>
            <w:r w:rsidRPr="007D5C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сомневаетесь?</w:t>
            </w:r>
          </w:p>
          <w:p w:rsidR="007D5C4D" w:rsidRPr="007D5C4D" w:rsidRDefault="007D5C4D" w:rsidP="003C472E">
            <w:pPr>
              <w:ind w:left="107" w:right="358"/>
              <w:rPr>
                <w:sz w:val="24"/>
                <w:szCs w:val="24"/>
                <w:lang w:val="ru-RU"/>
              </w:rPr>
            </w:pPr>
            <w:r w:rsidRPr="007D5C4D">
              <w:rPr>
                <w:sz w:val="24"/>
                <w:szCs w:val="24"/>
                <w:lang w:val="ru-RU"/>
              </w:rPr>
              <w:t>Что часто обсуждаете с друзьями, с</w:t>
            </w:r>
            <w:r w:rsidRPr="007D5C4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семьей?</w:t>
            </w:r>
          </w:p>
          <w:p w:rsidR="007D5C4D" w:rsidRPr="007D5C4D" w:rsidRDefault="007D5C4D" w:rsidP="003C472E">
            <w:pPr>
              <w:ind w:left="107"/>
              <w:rPr>
                <w:sz w:val="24"/>
                <w:szCs w:val="24"/>
                <w:lang w:val="ru-RU"/>
              </w:rPr>
            </w:pPr>
            <w:r w:rsidRPr="007D5C4D">
              <w:rPr>
                <w:sz w:val="24"/>
                <w:szCs w:val="24"/>
                <w:lang w:val="ru-RU"/>
              </w:rPr>
              <w:t>Какая</w:t>
            </w:r>
            <w:r w:rsidRPr="007D5C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наука</w:t>
            </w:r>
            <w:r w:rsidRPr="007D5C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нравится</w:t>
            </w:r>
            <w:r w:rsidRPr="007D5C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вам</w:t>
            </w:r>
            <w:r w:rsidRPr="007D5C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больше</w:t>
            </w:r>
          </w:p>
          <w:p w:rsidR="007D5C4D" w:rsidRPr="00F71C6E" w:rsidRDefault="007D5C4D" w:rsidP="003C472E">
            <w:pPr>
              <w:ind w:left="107"/>
              <w:rPr>
                <w:sz w:val="24"/>
                <w:szCs w:val="24"/>
                <w:lang w:val="ru-RU"/>
              </w:rPr>
            </w:pPr>
            <w:r w:rsidRPr="007D5C4D">
              <w:rPr>
                <w:sz w:val="24"/>
                <w:szCs w:val="24"/>
                <w:lang w:val="ru-RU"/>
              </w:rPr>
              <w:t>всего?</w:t>
            </w:r>
          </w:p>
          <w:p w:rsidR="007D5C4D" w:rsidRPr="007D5C4D" w:rsidRDefault="007D5C4D" w:rsidP="003C472E">
            <w:pPr>
              <w:ind w:left="107"/>
              <w:rPr>
                <w:sz w:val="24"/>
                <w:szCs w:val="24"/>
                <w:lang w:val="ru-RU"/>
              </w:rPr>
            </w:pPr>
            <w:r w:rsidRPr="00F71C6E">
              <w:rPr>
                <w:sz w:val="24"/>
                <w:szCs w:val="24"/>
                <w:lang w:val="ru-RU"/>
              </w:rPr>
              <w:t>Что из изученного мне хотелось бы узнать более глубоко?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D5C4D" w:rsidRPr="007D5C4D" w:rsidRDefault="007D5C4D" w:rsidP="003C472E">
            <w:pPr>
              <w:numPr>
                <w:ilvl w:val="0"/>
                <w:numId w:val="3"/>
              </w:numPr>
              <w:tabs>
                <w:tab w:val="left" w:pos="288"/>
              </w:tabs>
              <w:ind w:left="142" w:right="151" w:hanging="18"/>
              <w:contextualSpacing/>
              <w:rPr>
                <w:sz w:val="24"/>
                <w:szCs w:val="24"/>
                <w:lang w:val="ru-RU"/>
              </w:rPr>
            </w:pPr>
            <w:r w:rsidRPr="007D5C4D">
              <w:rPr>
                <w:sz w:val="24"/>
                <w:szCs w:val="24"/>
                <w:lang w:val="ru-RU"/>
              </w:rPr>
              <w:t>обратите внимание на житейские случаи,</w:t>
            </w:r>
            <w:r w:rsidRPr="007D5C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взаимоотношения, учебные интересы, хобби, личные</w:t>
            </w:r>
            <w:r w:rsidRPr="007D5C4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проблемы;</w:t>
            </w:r>
          </w:p>
          <w:p w:rsidR="007D5C4D" w:rsidRPr="007D5C4D" w:rsidRDefault="007D5C4D" w:rsidP="003C472E">
            <w:pPr>
              <w:numPr>
                <w:ilvl w:val="0"/>
                <w:numId w:val="3"/>
              </w:numPr>
              <w:tabs>
                <w:tab w:val="left" w:pos="0"/>
                <w:tab w:val="left" w:pos="408"/>
              </w:tabs>
              <w:spacing w:line="275" w:lineRule="exact"/>
              <w:ind w:left="142" w:firstLine="124"/>
              <w:contextualSpacing/>
              <w:rPr>
                <w:sz w:val="24"/>
                <w:szCs w:val="24"/>
                <w:lang w:val="ru-RU"/>
              </w:rPr>
            </w:pPr>
            <w:r w:rsidRPr="007D5C4D">
              <w:rPr>
                <w:sz w:val="24"/>
                <w:szCs w:val="24"/>
                <w:lang w:val="ru-RU"/>
              </w:rPr>
              <w:t>обратитесь</w:t>
            </w:r>
            <w:r w:rsidRPr="007D5C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к</w:t>
            </w:r>
            <w:r w:rsidRPr="007D5C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потребностям</w:t>
            </w:r>
            <w:r w:rsidRPr="007D5C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людей</w:t>
            </w:r>
            <w:r w:rsidRPr="007D5C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в</w:t>
            </w:r>
            <w:r w:rsidRPr="007D5C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разных</w:t>
            </w:r>
            <w:r w:rsidRPr="007D5C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сферах</w:t>
            </w:r>
          </w:p>
          <w:p w:rsidR="007D5C4D" w:rsidRPr="007D5C4D" w:rsidRDefault="007D5C4D" w:rsidP="003C472E">
            <w:pPr>
              <w:numPr>
                <w:ilvl w:val="0"/>
                <w:numId w:val="3"/>
              </w:numPr>
              <w:tabs>
                <w:tab w:val="left" w:pos="288"/>
              </w:tabs>
              <w:ind w:left="142" w:right="1449" w:firstLine="124"/>
              <w:contextualSpacing/>
              <w:rPr>
                <w:sz w:val="24"/>
                <w:szCs w:val="24"/>
                <w:lang w:val="ru-RU"/>
              </w:rPr>
            </w:pPr>
            <w:r w:rsidRPr="007D5C4D">
              <w:rPr>
                <w:sz w:val="24"/>
                <w:szCs w:val="24"/>
                <w:lang w:val="ru-RU"/>
              </w:rPr>
              <w:t>понаблюдайте жизнь людей с разными</w:t>
            </w:r>
            <w:r w:rsidRPr="007D5C4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профессиями;</w:t>
            </w:r>
          </w:p>
          <w:p w:rsidR="007D5C4D" w:rsidRPr="007D5C4D" w:rsidRDefault="007D5C4D" w:rsidP="003C472E">
            <w:pPr>
              <w:numPr>
                <w:ilvl w:val="0"/>
                <w:numId w:val="3"/>
              </w:numPr>
              <w:tabs>
                <w:tab w:val="left" w:pos="288"/>
              </w:tabs>
              <w:ind w:left="142" w:firstLine="124"/>
              <w:contextualSpacing/>
              <w:rPr>
                <w:sz w:val="24"/>
                <w:szCs w:val="24"/>
              </w:rPr>
            </w:pPr>
            <w:r w:rsidRPr="007D5C4D">
              <w:rPr>
                <w:sz w:val="24"/>
                <w:szCs w:val="24"/>
              </w:rPr>
              <w:t>проанализируйте</w:t>
            </w:r>
            <w:r w:rsidRPr="007D5C4D">
              <w:rPr>
                <w:spacing w:val="-5"/>
                <w:sz w:val="24"/>
                <w:szCs w:val="24"/>
              </w:rPr>
              <w:t xml:space="preserve"> </w:t>
            </w:r>
            <w:r w:rsidRPr="007D5C4D">
              <w:rPr>
                <w:sz w:val="24"/>
                <w:szCs w:val="24"/>
              </w:rPr>
              <w:t>фильмы</w:t>
            </w:r>
            <w:r w:rsidRPr="007D5C4D">
              <w:rPr>
                <w:spacing w:val="-5"/>
                <w:sz w:val="24"/>
                <w:szCs w:val="24"/>
              </w:rPr>
              <w:t xml:space="preserve"> </w:t>
            </w:r>
            <w:r w:rsidRPr="007D5C4D">
              <w:rPr>
                <w:sz w:val="24"/>
                <w:szCs w:val="24"/>
              </w:rPr>
              <w:t>или</w:t>
            </w:r>
            <w:r w:rsidRPr="007D5C4D">
              <w:rPr>
                <w:spacing w:val="-5"/>
                <w:sz w:val="24"/>
                <w:szCs w:val="24"/>
              </w:rPr>
              <w:t xml:space="preserve"> </w:t>
            </w:r>
            <w:r w:rsidRPr="007D5C4D">
              <w:rPr>
                <w:sz w:val="24"/>
                <w:szCs w:val="24"/>
              </w:rPr>
              <w:t>книги;</w:t>
            </w:r>
          </w:p>
          <w:p w:rsidR="007D5C4D" w:rsidRPr="007D5C4D" w:rsidRDefault="007D5C4D" w:rsidP="003C472E">
            <w:pPr>
              <w:numPr>
                <w:ilvl w:val="0"/>
                <w:numId w:val="3"/>
              </w:numPr>
              <w:tabs>
                <w:tab w:val="left" w:pos="288"/>
              </w:tabs>
              <w:ind w:left="142" w:firstLine="124"/>
              <w:contextualSpacing/>
              <w:rPr>
                <w:sz w:val="24"/>
                <w:szCs w:val="24"/>
                <w:lang w:val="ru-RU"/>
              </w:rPr>
            </w:pPr>
            <w:r w:rsidRPr="007D5C4D">
              <w:rPr>
                <w:sz w:val="24"/>
                <w:szCs w:val="24"/>
                <w:lang w:val="ru-RU"/>
              </w:rPr>
              <w:t>подумайте,</w:t>
            </w:r>
            <w:r w:rsidRPr="007D5C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чем</w:t>
            </w:r>
            <w:r w:rsidRPr="007D5C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ваш</w:t>
            </w:r>
            <w:r w:rsidRPr="007D5C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проект</w:t>
            </w:r>
            <w:r w:rsidRPr="007D5C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может</w:t>
            </w:r>
            <w:r w:rsidRPr="007D5C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помочь</w:t>
            </w:r>
            <w:r w:rsidRPr="007D5C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другим людям, сделать их жизнь удобнее (интереснее,</w:t>
            </w:r>
            <w:r w:rsidRPr="007D5C4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понятнее,</w:t>
            </w:r>
            <w:r w:rsidRPr="007D5C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радостнее и</w:t>
            </w:r>
            <w:r w:rsidRPr="007D5C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5C4D">
              <w:rPr>
                <w:sz w:val="24"/>
                <w:szCs w:val="24"/>
                <w:lang w:val="ru-RU"/>
              </w:rPr>
              <w:t>т.п.).</w:t>
            </w:r>
          </w:p>
        </w:tc>
      </w:tr>
    </w:tbl>
    <w:p w:rsidR="00740119" w:rsidRPr="00F71C6E" w:rsidRDefault="00740119" w:rsidP="003C472E">
      <w:pPr>
        <w:tabs>
          <w:tab w:val="left" w:pos="460"/>
        </w:tabs>
        <w:spacing w:line="276" w:lineRule="auto"/>
        <w:ind w:left="709"/>
        <w:jc w:val="both"/>
        <w:rPr>
          <w:sz w:val="28"/>
          <w:szCs w:val="28"/>
        </w:rPr>
      </w:pPr>
    </w:p>
    <w:p w:rsidR="00740119" w:rsidRPr="00F71C6E" w:rsidRDefault="001528E4" w:rsidP="003C472E">
      <w:pPr>
        <w:pStyle w:val="1"/>
        <w:spacing w:line="276" w:lineRule="auto"/>
      </w:pPr>
      <w:bookmarkStart w:id="4" w:name="_Toc72509817"/>
      <w:r>
        <w:t>3. Цели и задачи проекта</w:t>
      </w:r>
      <w:bookmarkEnd w:id="4"/>
    </w:p>
    <w:p w:rsidR="00F71C6E" w:rsidRPr="00F71C6E" w:rsidRDefault="00F71C6E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52D16">
        <w:rPr>
          <w:b/>
          <w:sz w:val="28"/>
          <w:szCs w:val="28"/>
        </w:rPr>
        <w:t>Цель исследовательской работы</w:t>
      </w:r>
      <w:r w:rsidRPr="00F71C6E">
        <w:rPr>
          <w:sz w:val="28"/>
          <w:szCs w:val="28"/>
        </w:rPr>
        <w:t xml:space="preserve"> - это желаемый конечный результат, который планирует достичь учащийся в итоге своего исследования в рамках выбранной темы проекта. В ходе проведения научно-исследовательской работы описываются действия, направленные на реализацию поставленной </w:t>
      </w:r>
      <w:r w:rsidRPr="00F71C6E">
        <w:rPr>
          <w:sz w:val="28"/>
          <w:szCs w:val="28"/>
        </w:rPr>
        <w:lastRenderedPageBreak/>
        <w:t>цели.</w:t>
      </w:r>
    </w:p>
    <w:p w:rsidR="0042610D" w:rsidRPr="00F71C6E" w:rsidRDefault="00F71C6E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 xml:space="preserve">Цель описывается учащимся во Введении исследовательской работы простыми словами и одним-двумя предложениями, </w:t>
      </w:r>
      <w:r>
        <w:rPr>
          <w:sz w:val="28"/>
          <w:szCs w:val="28"/>
        </w:rPr>
        <w:t xml:space="preserve">и </w:t>
      </w:r>
      <w:r w:rsidRPr="00F71C6E">
        <w:rPr>
          <w:sz w:val="28"/>
          <w:szCs w:val="28"/>
        </w:rPr>
        <w:t>явля</w:t>
      </w:r>
      <w:r>
        <w:rPr>
          <w:sz w:val="28"/>
          <w:szCs w:val="28"/>
        </w:rPr>
        <w:t>ется</w:t>
      </w:r>
      <w:r w:rsidRPr="00F71C6E">
        <w:rPr>
          <w:sz w:val="28"/>
          <w:szCs w:val="28"/>
        </w:rPr>
        <w:t xml:space="preserve"> ответом на вопрос: зачем нам нужен этот проект?</w:t>
      </w:r>
    </w:p>
    <w:p w:rsidR="00F71C6E" w:rsidRPr="00F71C6E" w:rsidRDefault="00F71C6E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п</w:t>
      </w:r>
      <w:r w:rsidRPr="00F71C6E">
        <w:rPr>
          <w:sz w:val="28"/>
          <w:szCs w:val="28"/>
        </w:rPr>
        <w:t>ростая схема составления цели исследовательской работы (проекта)</w:t>
      </w:r>
    </w:p>
    <w:p w:rsidR="00F71C6E" w:rsidRPr="00F71C6E" w:rsidRDefault="00F71C6E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>1. Выберите одно из слов, которое больше подходит к тому, что вы исследуете:</w:t>
      </w:r>
      <w:r>
        <w:rPr>
          <w:sz w:val="28"/>
          <w:szCs w:val="28"/>
        </w:rPr>
        <w:t xml:space="preserve"> </w:t>
      </w:r>
      <w:r w:rsidRPr="00F71C6E">
        <w:rPr>
          <w:sz w:val="28"/>
          <w:szCs w:val="28"/>
        </w:rPr>
        <w:t>изучить, исследовать, выяснить, выявить, определить, проанализировать, установить, показать, проверить, привлечь к проблеме, обосновать, обобщить, описать, узнать и др.</w:t>
      </w:r>
    </w:p>
    <w:p w:rsidR="00F71C6E" w:rsidRPr="00F71C6E" w:rsidRDefault="00F71C6E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>2. Справа добавьте название вашего объекта исследования (того, что вы исследуете, за кем или чем наблюдаете, что изучаете).</w:t>
      </w:r>
    </w:p>
    <w:p w:rsidR="0042610D" w:rsidRPr="00F71C6E" w:rsidRDefault="00F71C6E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71C6E">
        <w:rPr>
          <w:sz w:val="28"/>
          <w:szCs w:val="28"/>
        </w:rPr>
        <w:t>Полученная формулировка цели в исследовательской работе записывается так:</w:t>
      </w:r>
      <w:r>
        <w:rPr>
          <w:sz w:val="28"/>
          <w:szCs w:val="28"/>
        </w:rPr>
        <w:t xml:space="preserve"> </w:t>
      </w:r>
      <w:r w:rsidRPr="00F71C6E">
        <w:rPr>
          <w:i/>
          <w:sz w:val="28"/>
          <w:szCs w:val="28"/>
        </w:rPr>
        <w:t>Цель исследовательской работы: исследовать влияние пластиковых бутылок на экологию окружающей среды</w:t>
      </w:r>
      <w:r w:rsidRPr="00F71C6E">
        <w:rPr>
          <w:sz w:val="28"/>
          <w:szCs w:val="28"/>
        </w:rPr>
        <w:t>.</w:t>
      </w:r>
    </w:p>
    <w:p w:rsidR="0042610D" w:rsidRPr="00F71C6E" w:rsidRDefault="00F71C6E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некоторые примеры формулирования тем индивидуального проекта: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Исследовать названия улиц нашего города и продемонстрировать уличные достопримечательности.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Исследование истории и роли города в истории страны на ее восточных рубежах.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Изучить процесс выращивания кристаллов из соли и медного купороса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Выявить закономерности явления ...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Определение причин нарушения осанки у детей-подростков.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Узнать, почему именно орёл изображён на гербе России.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Выяснить секреты создания мультипликационных фильмов.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Выяснить, какими свойствами обладают магниты и как их используют люди.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Проанализировать особенности использования диалектной лексики в повести В.П. Астафьева «Последний поклон».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Показать содержание нитратов и нитритов в продуктах питания.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Привлечь внимание учащихся к проблеме сохранения здоровья глаз и хорошего зрения.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Доказать, что среди растений встречаются хищники.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Познакомиться с историей развития деревни, её жителями, традициями, т.к. с каждым годом становится все меньше жителей.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Проверить: мороженое - это польза или вред?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Прогнозирование вероятности заболевания при неправильном питании.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Обоснование оправданного употребления компьютерного сленга и выявление его распространения в речи современной молодёжи.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t>Обобщить материал по истории марок</w:t>
      </w:r>
    </w:p>
    <w:p w:rsidR="00F71C6E" w:rsidRPr="00F71C6E" w:rsidRDefault="00F71C6E" w:rsidP="003C472E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360"/>
        <w:jc w:val="both"/>
        <w:rPr>
          <w:rFonts w:eastAsiaTheme="minorHAnsi"/>
          <w:sz w:val="28"/>
          <w:szCs w:val="28"/>
        </w:rPr>
      </w:pPr>
      <w:r w:rsidRPr="00F71C6E">
        <w:rPr>
          <w:rFonts w:eastAsiaTheme="minorHAnsi"/>
          <w:sz w:val="28"/>
          <w:szCs w:val="28"/>
        </w:rPr>
        <w:lastRenderedPageBreak/>
        <w:t>Установить период распада ...</w:t>
      </w:r>
    </w:p>
    <w:p w:rsidR="00552D16" w:rsidRPr="00552D16" w:rsidRDefault="00552D16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52D16">
        <w:rPr>
          <w:b/>
          <w:sz w:val="28"/>
          <w:szCs w:val="28"/>
        </w:rPr>
        <w:t>Задачи проекта</w:t>
      </w:r>
      <w:r>
        <w:rPr>
          <w:sz w:val="28"/>
          <w:szCs w:val="28"/>
        </w:rPr>
        <w:t xml:space="preserve"> - </w:t>
      </w:r>
      <w:r w:rsidRPr="00552D16">
        <w:rPr>
          <w:sz w:val="28"/>
          <w:szCs w:val="28"/>
        </w:rPr>
        <w:t>это то, что необходимо решить, выполнить. В задачах определяется, как достичь цели.</w:t>
      </w:r>
      <w:r w:rsidRPr="00552D16">
        <w:t xml:space="preserve"> </w:t>
      </w:r>
      <w:r w:rsidRPr="00552D16">
        <w:rPr>
          <w:sz w:val="28"/>
          <w:szCs w:val="28"/>
        </w:rPr>
        <w:t>Задачи – это конкретные способы достичь цели. Поэтому сумма з</w:t>
      </w:r>
      <w:r>
        <w:rPr>
          <w:sz w:val="28"/>
          <w:szCs w:val="28"/>
        </w:rPr>
        <w:t>адач должна равняться цели, т.е. задачи повторяют цель и</w:t>
      </w:r>
      <w:r w:rsidRPr="00552D16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 пересказывают ее</w:t>
      </w:r>
      <w:r w:rsidRPr="00552D16">
        <w:rPr>
          <w:sz w:val="28"/>
          <w:szCs w:val="28"/>
        </w:rPr>
        <w:t xml:space="preserve"> другими словами.</w:t>
      </w:r>
    </w:p>
    <w:p w:rsidR="00552D16" w:rsidRDefault="00552D16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52D16">
        <w:rPr>
          <w:sz w:val="28"/>
          <w:szCs w:val="28"/>
        </w:rPr>
        <w:t>В формулировках задач выражается то, что надо сделать по порядку, чтобы достичь цели.</w:t>
      </w:r>
      <w:r>
        <w:rPr>
          <w:sz w:val="28"/>
          <w:szCs w:val="28"/>
        </w:rPr>
        <w:t xml:space="preserve"> </w:t>
      </w:r>
      <w:r w:rsidRPr="00552D16">
        <w:rPr>
          <w:sz w:val="28"/>
          <w:szCs w:val="28"/>
        </w:rPr>
        <w:t>Обычно формулировка задач начинаться с таких слов: «изучить», «собрать информацию», «выяснить», «выявить особенности», «подготовить», «придумать»,</w:t>
      </w:r>
      <w:r>
        <w:rPr>
          <w:sz w:val="28"/>
          <w:szCs w:val="28"/>
        </w:rPr>
        <w:t xml:space="preserve"> </w:t>
      </w:r>
      <w:r w:rsidRPr="00552D16">
        <w:rPr>
          <w:sz w:val="28"/>
          <w:szCs w:val="28"/>
        </w:rPr>
        <w:t>«рассказать», «найти», «составить», «создать», «нарисовать», «определить роль (значимость)», «освоить алгоритм…», «сделать вывод».</w:t>
      </w:r>
    </w:p>
    <w:p w:rsidR="00552D16" w:rsidRDefault="00552D16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Следующим шагом должно стать выдвижение гипотезы.</w:t>
      </w:r>
    </w:p>
    <w:p w:rsidR="009837ED" w:rsidRPr="00552D16" w:rsidRDefault="009837ED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837ED">
        <w:rPr>
          <w:b/>
          <w:sz w:val="28"/>
          <w:szCs w:val="28"/>
        </w:rPr>
        <w:t>Построение гипотез</w:t>
      </w:r>
      <w:r w:rsidRPr="009837ED">
        <w:rPr>
          <w:sz w:val="28"/>
          <w:szCs w:val="28"/>
        </w:rPr>
        <w:t xml:space="preserve"> - основа исследовательского, творческого мышления. Гипотезы</w:t>
      </w:r>
      <w:r>
        <w:rPr>
          <w:sz w:val="28"/>
          <w:szCs w:val="28"/>
        </w:rPr>
        <w:t xml:space="preserve"> </w:t>
      </w:r>
      <w:r w:rsidRPr="009837ED">
        <w:rPr>
          <w:sz w:val="28"/>
          <w:szCs w:val="28"/>
        </w:rPr>
        <w:t>позволяют открывать и затем в ходе теоретического анализа, практических действий,</w:t>
      </w:r>
      <w:r>
        <w:rPr>
          <w:sz w:val="28"/>
          <w:szCs w:val="28"/>
        </w:rPr>
        <w:t xml:space="preserve"> </w:t>
      </w:r>
      <w:r w:rsidRPr="009837ED">
        <w:rPr>
          <w:sz w:val="28"/>
          <w:szCs w:val="28"/>
        </w:rPr>
        <w:t>мысленных или реальных экспериментов оценивать их вероятность. Гипотезы дают</w:t>
      </w:r>
      <w:r>
        <w:rPr>
          <w:sz w:val="28"/>
          <w:szCs w:val="28"/>
        </w:rPr>
        <w:t xml:space="preserve"> </w:t>
      </w:r>
      <w:r w:rsidRPr="009837ED">
        <w:rPr>
          <w:sz w:val="28"/>
          <w:szCs w:val="28"/>
        </w:rPr>
        <w:t>возможность увидеть проблему в другом свете, посмотреть на ситуацию с другой</w:t>
      </w:r>
      <w:r>
        <w:rPr>
          <w:sz w:val="28"/>
          <w:szCs w:val="28"/>
        </w:rPr>
        <w:t xml:space="preserve"> </w:t>
      </w:r>
      <w:r w:rsidRPr="009837ED">
        <w:rPr>
          <w:sz w:val="28"/>
          <w:szCs w:val="28"/>
        </w:rPr>
        <w:t>стороны.</w:t>
      </w:r>
    </w:p>
    <w:p w:rsidR="009837ED" w:rsidRPr="009837ED" w:rsidRDefault="009837ED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837ED">
        <w:rPr>
          <w:sz w:val="28"/>
          <w:szCs w:val="28"/>
        </w:rPr>
        <w:t>Гипотеза</w:t>
      </w:r>
      <w:r>
        <w:rPr>
          <w:sz w:val="28"/>
          <w:szCs w:val="28"/>
        </w:rPr>
        <w:t xml:space="preserve"> </w:t>
      </w:r>
      <w:r w:rsidRPr="009837ED">
        <w:rPr>
          <w:sz w:val="28"/>
          <w:szCs w:val="28"/>
        </w:rPr>
        <w:t>должна быть достаточно простой и проверяемой. Она указывает на возможность преобразования какого-либо субъекта в требуемое состояние при определенных условиях</w:t>
      </w:r>
      <w:r>
        <w:rPr>
          <w:sz w:val="28"/>
          <w:szCs w:val="28"/>
        </w:rPr>
        <w:t xml:space="preserve"> </w:t>
      </w:r>
      <w:r w:rsidRPr="009837ED">
        <w:rPr>
          <w:sz w:val="28"/>
          <w:szCs w:val="28"/>
        </w:rPr>
        <w:t>и строится согласно внутренней логике работы: «Если....,</w:t>
      </w:r>
      <w:r>
        <w:rPr>
          <w:sz w:val="28"/>
          <w:szCs w:val="28"/>
        </w:rPr>
        <w:t xml:space="preserve"> </w:t>
      </w:r>
      <w:r w:rsidRPr="009837ED">
        <w:rPr>
          <w:sz w:val="28"/>
          <w:szCs w:val="28"/>
        </w:rPr>
        <w:t>то...».</w:t>
      </w:r>
    </w:p>
    <w:p w:rsidR="009837ED" w:rsidRPr="009837ED" w:rsidRDefault="009837ED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837ED">
        <w:rPr>
          <w:sz w:val="28"/>
          <w:szCs w:val="28"/>
        </w:rPr>
        <w:t>Пример 1: Если реализовать ландшафтный дизайн-проект, то фасад техникума</w:t>
      </w:r>
      <w:r>
        <w:rPr>
          <w:sz w:val="28"/>
          <w:szCs w:val="28"/>
        </w:rPr>
        <w:t xml:space="preserve"> </w:t>
      </w:r>
      <w:r w:rsidRPr="009837ED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9837ED">
        <w:rPr>
          <w:sz w:val="28"/>
          <w:szCs w:val="28"/>
        </w:rPr>
        <w:t>обретёт эстетический вид (учебный проект).</w:t>
      </w:r>
    </w:p>
    <w:p w:rsidR="009837ED" w:rsidRPr="009837ED" w:rsidRDefault="009837ED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837ED">
        <w:rPr>
          <w:sz w:val="28"/>
          <w:szCs w:val="28"/>
        </w:rPr>
        <w:t>Пример 2: Предположим, что профессиональный и общекультурный уровень</w:t>
      </w:r>
      <w:r>
        <w:rPr>
          <w:sz w:val="28"/>
          <w:szCs w:val="28"/>
        </w:rPr>
        <w:t xml:space="preserve"> </w:t>
      </w:r>
      <w:r w:rsidRPr="009837ED">
        <w:rPr>
          <w:sz w:val="28"/>
          <w:szCs w:val="28"/>
        </w:rPr>
        <w:t>способствуют повышению уровня политической культуры (учебное исследование).</w:t>
      </w:r>
    </w:p>
    <w:p w:rsidR="009837ED" w:rsidRPr="009837ED" w:rsidRDefault="009837ED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837ED">
        <w:rPr>
          <w:sz w:val="28"/>
          <w:szCs w:val="28"/>
        </w:rPr>
        <w:t>Следует иметь в виду, что учебное исследование подразумевает выдвижение гипотез</w:t>
      </w:r>
      <w:r>
        <w:rPr>
          <w:sz w:val="28"/>
          <w:szCs w:val="28"/>
        </w:rPr>
        <w:t xml:space="preserve"> </w:t>
      </w:r>
      <w:r w:rsidRPr="009837ED">
        <w:rPr>
          <w:sz w:val="28"/>
          <w:szCs w:val="28"/>
        </w:rPr>
        <w:t>при наличии нескольких полярных теоретических положений, а, следовательно, их</w:t>
      </w:r>
      <w:r>
        <w:rPr>
          <w:sz w:val="28"/>
          <w:szCs w:val="28"/>
        </w:rPr>
        <w:t xml:space="preserve"> </w:t>
      </w:r>
      <w:r w:rsidRPr="009837ED">
        <w:rPr>
          <w:sz w:val="28"/>
          <w:szCs w:val="28"/>
        </w:rPr>
        <w:t>экспериментальную и теоретическую проверку. Учебные проекты могут быть и без</w:t>
      </w:r>
      <w:r>
        <w:rPr>
          <w:sz w:val="28"/>
          <w:szCs w:val="28"/>
        </w:rPr>
        <w:t xml:space="preserve"> </w:t>
      </w:r>
      <w:r w:rsidRPr="009837ED">
        <w:rPr>
          <w:sz w:val="28"/>
          <w:szCs w:val="28"/>
        </w:rPr>
        <w:t>исследования (творческие, социальные, информационные). А отсюда вывод: гипотеза в</w:t>
      </w:r>
      <w:r>
        <w:rPr>
          <w:sz w:val="28"/>
          <w:szCs w:val="28"/>
        </w:rPr>
        <w:t xml:space="preserve"> </w:t>
      </w:r>
      <w:r w:rsidRPr="009837ED">
        <w:rPr>
          <w:sz w:val="28"/>
          <w:szCs w:val="28"/>
        </w:rPr>
        <w:t>учебном проекте может быть не всегда, нет исследования в проекте, нет гипотезы.</w:t>
      </w:r>
    </w:p>
    <w:p w:rsidR="00284D6A" w:rsidRDefault="00284D6A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2D16" w:rsidRDefault="00E26060" w:rsidP="003C472E">
      <w:pPr>
        <w:pStyle w:val="1"/>
      </w:pPr>
      <w:bookmarkStart w:id="5" w:name="_Toc72509818"/>
      <w:r>
        <w:lastRenderedPageBreak/>
        <w:t>4. ОПРЕДЕЛЕНИЕ НАПРАВЛЕННОСТИ ПРОЕКТА И ЕГО РЕЗУЛЬТАТА</w:t>
      </w:r>
      <w:bookmarkEnd w:id="5"/>
    </w:p>
    <w:p w:rsidR="00E26060" w:rsidRDefault="009837ED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определения целей и задач проекта, необходимо определить его направленность. В таблице</w:t>
      </w:r>
      <w:r w:rsidR="006B43C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приведены виды направленности проектов, </w:t>
      </w:r>
      <w:r w:rsidR="00427409">
        <w:rPr>
          <w:sz w:val="28"/>
          <w:szCs w:val="28"/>
        </w:rPr>
        <w:t>деятельность обучающегося по каждому виду проекта и примерные результаты проектной деятельности.</w:t>
      </w:r>
    </w:p>
    <w:p w:rsidR="006B43C6" w:rsidRDefault="006B43C6" w:rsidP="006743D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– 2 Виды направленности проектов</w:t>
      </w:r>
    </w:p>
    <w:tbl>
      <w:tblPr>
        <w:tblStyle w:val="TableNormal1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835"/>
      </w:tblGrid>
      <w:tr w:rsidR="00D54F05" w:rsidRPr="00D54F05" w:rsidTr="00284D6A">
        <w:trPr>
          <w:trHeight w:val="605"/>
        </w:trPr>
        <w:tc>
          <w:tcPr>
            <w:tcW w:w="2552" w:type="dxa"/>
          </w:tcPr>
          <w:p w:rsidR="00D54F05" w:rsidRPr="00D54F05" w:rsidRDefault="00D54F05" w:rsidP="003C472E">
            <w:pPr>
              <w:jc w:val="center"/>
              <w:rPr>
                <w:b/>
                <w:sz w:val="24"/>
              </w:rPr>
            </w:pPr>
            <w:r w:rsidRPr="00D54F05">
              <w:rPr>
                <w:b/>
                <w:sz w:val="24"/>
              </w:rPr>
              <w:t>Направленность</w:t>
            </w:r>
          </w:p>
          <w:p w:rsidR="00D54F05" w:rsidRPr="00D54F05" w:rsidRDefault="00D54F05" w:rsidP="003C472E">
            <w:pPr>
              <w:jc w:val="center"/>
              <w:rPr>
                <w:b/>
                <w:sz w:val="24"/>
              </w:rPr>
            </w:pPr>
            <w:r w:rsidRPr="00D54F05">
              <w:rPr>
                <w:b/>
                <w:sz w:val="24"/>
              </w:rPr>
              <w:t>проекта</w:t>
            </w:r>
          </w:p>
        </w:tc>
        <w:tc>
          <w:tcPr>
            <w:tcW w:w="4536" w:type="dxa"/>
          </w:tcPr>
          <w:p w:rsidR="00D54F05" w:rsidRPr="00D54F05" w:rsidRDefault="009837ED" w:rsidP="003C472E">
            <w:pPr>
              <w:ind w:left="14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Деятельность обучающегося</w:t>
            </w:r>
          </w:p>
        </w:tc>
        <w:tc>
          <w:tcPr>
            <w:tcW w:w="2835" w:type="dxa"/>
          </w:tcPr>
          <w:p w:rsidR="00D54F05" w:rsidRPr="00D54F05" w:rsidRDefault="00D54F05" w:rsidP="003C472E">
            <w:pPr>
              <w:spacing w:line="275" w:lineRule="exact"/>
              <w:ind w:left="290"/>
              <w:rPr>
                <w:b/>
                <w:sz w:val="24"/>
                <w:lang w:val="ru-RU"/>
              </w:rPr>
            </w:pPr>
            <w:r w:rsidRPr="00D54F05">
              <w:rPr>
                <w:b/>
                <w:sz w:val="24"/>
              </w:rPr>
              <w:t>Какой</w:t>
            </w:r>
            <w:r w:rsidRPr="00D54F05">
              <w:rPr>
                <w:b/>
                <w:spacing w:val="-4"/>
                <w:sz w:val="24"/>
              </w:rPr>
              <w:t xml:space="preserve"> </w:t>
            </w:r>
            <w:r w:rsidRPr="00D54F05">
              <w:rPr>
                <w:b/>
                <w:sz w:val="24"/>
              </w:rPr>
              <w:t>продукт</w:t>
            </w:r>
            <w:r w:rsidRPr="00D54F05">
              <w:rPr>
                <w:b/>
                <w:spacing w:val="-4"/>
                <w:sz w:val="24"/>
              </w:rPr>
              <w:t xml:space="preserve"> </w:t>
            </w:r>
            <w:r w:rsidRPr="00D54F05">
              <w:rPr>
                <w:b/>
                <w:sz w:val="24"/>
              </w:rPr>
              <w:t>сделать</w:t>
            </w:r>
          </w:p>
        </w:tc>
      </w:tr>
      <w:tr w:rsidR="00D54F05" w:rsidRPr="00D54F05" w:rsidTr="00427409">
        <w:trPr>
          <w:trHeight w:val="1419"/>
        </w:trPr>
        <w:tc>
          <w:tcPr>
            <w:tcW w:w="2552" w:type="dxa"/>
          </w:tcPr>
          <w:p w:rsidR="00D54F05" w:rsidRPr="00D54F05" w:rsidRDefault="00D54F05" w:rsidP="003C472E">
            <w:pPr>
              <w:spacing w:line="360" w:lineRule="auto"/>
              <w:ind w:left="107"/>
              <w:rPr>
                <w:b/>
                <w:sz w:val="24"/>
              </w:rPr>
            </w:pPr>
            <w:r w:rsidRPr="00D54F05">
              <w:rPr>
                <w:b/>
                <w:sz w:val="24"/>
              </w:rPr>
              <w:t>Исследовательский</w:t>
            </w:r>
          </w:p>
        </w:tc>
        <w:tc>
          <w:tcPr>
            <w:tcW w:w="4536" w:type="dxa"/>
          </w:tcPr>
          <w:p w:rsidR="00D54F05" w:rsidRPr="00D54F05" w:rsidRDefault="00D54F05" w:rsidP="003C472E">
            <w:pPr>
              <w:ind w:left="142"/>
              <w:rPr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Собирает информацию о каком-то объекте,</w:t>
            </w:r>
            <w:r w:rsidRPr="00D54F05">
              <w:rPr>
                <w:spacing w:val="-58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анализирует ее, обобщает факты, чтобы</w:t>
            </w:r>
            <w:r w:rsidRPr="00D54F05">
              <w:rPr>
                <w:spacing w:val="1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представить</w:t>
            </w:r>
            <w:r w:rsidRPr="00D54F05">
              <w:rPr>
                <w:spacing w:val="-2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их</w:t>
            </w:r>
            <w:r w:rsidRPr="00D54F05">
              <w:rPr>
                <w:spacing w:val="-1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аудитории.</w:t>
            </w:r>
          </w:p>
          <w:p w:rsidR="00D54F05" w:rsidRPr="00D54F05" w:rsidRDefault="00D54F05" w:rsidP="003C472E">
            <w:pPr>
              <w:ind w:left="142"/>
              <w:rPr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Доказывает,</w:t>
            </w:r>
            <w:r w:rsidRPr="00D54F05">
              <w:rPr>
                <w:spacing w:val="-3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корректирует</w:t>
            </w:r>
            <w:r w:rsidRPr="00D54F05">
              <w:rPr>
                <w:spacing w:val="-3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или</w:t>
            </w:r>
            <w:r w:rsidRPr="00D54F05">
              <w:rPr>
                <w:spacing w:val="-3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опровергает гипотезу.</w:t>
            </w:r>
          </w:p>
        </w:tc>
        <w:tc>
          <w:tcPr>
            <w:tcW w:w="2835" w:type="dxa"/>
            <w:vMerge w:val="restart"/>
          </w:tcPr>
          <w:p w:rsidR="00D54F05" w:rsidRPr="00D54F05" w:rsidRDefault="00D54F05" w:rsidP="003C472E">
            <w:pPr>
              <w:ind w:left="107"/>
              <w:rPr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Примеры экспериментов</w:t>
            </w:r>
          </w:p>
          <w:p w:rsidR="00D54F05" w:rsidRPr="00D54F05" w:rsidRDefault="00D54F05" w:rsidP="003C472E">
            <w:pPr>
              <w:ind w:left="107"/>
              <w:rPr>
                <w:sz w:val="24"/>
                <w:lang w:val="ru-RU"/>
              </w:rPr>
            </w:pPr>
            <w:r w:rsidRPr="00D54F05">
              <w:rPr>
                <w:spacing w:val="-58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Цикл</w:t>
            </w:r>
            <w:r w:rsidRPr="00D54F05">
              <w:rPr>
                <w:spacing w:val="-1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стенгазет</w:t>
            </w:r>
          </w:p>
          <w:p w:rsidR="00D54F05" w:rsidRPr="00D54F05" w:rsidRDefault="00D54F05" w:rsidP="003C472E">
            <w:pPr>
              <w:ind w:left="107"/>
              <w:rPr>
                <w:spacing w:val="1"/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Буклеты</w:t>
            </w:r>
            <w:r w:rsidRPr="00D54F05">
              <w:rPr>
                <w:spacing w:val="1"/>
                <w:sz w:val="24"/>
                <w:lang w:val="ru-RU"/>
              </w:rPr>
              <w:t xml:space="preserve"> </w:t>
            </w:r>
          </w:p>
          <w:p w:rsidR="00D54F05" w:rsidRPr="00D54F05" w:rsidRDefault="00D54F05" w:rsidP="003C472E">
            <w:pPr>
              <w:ind w:left="107"/>
              <w:rPr>
                <w:spacing w:val="1"/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Публикация в СМИ</w:t>
            </w:r>
            <w:r w:rsidRPr="00D54F05">
              <w:rPr>
                <w:spacing w:val="1"/>
                <w:sz w:val="24"/>
                <w:lang w:val="ru-RU"/>
              </w:rPr>
              <w:t xml:space="preserve"> </w:t>
            </w:r>
          </w:p>
          <w:p w:rsidR="00D54F05" w:rsidRPr="00D54F05" w:rsidRDefault="00D54F05" w:rsidP="003C472E">
            <w:pPr>
              <w:ind w:left="107"/>
              <w:rPr>
                <w:spacing w:val="1"/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Паблик в Интернете</w:t>
            </w:r>
            <w:r w:rsidRPr="00D54F05">
              <w:rPr>
                <w:spacing w:val="1"/>
                <w:sz w:val="24"/>
                <w:lang w:val="ru-RU"/>
              </w:rPr>
              <w:t xml:space="preserve"> </w:t>
            </w:r>
          </w:p>
          <w:p w:rsidR="00D54F05" w:rsidRPr="00D54F05" w:rsidRDefault="00D54F05" w:rsidP="003C472E">
            <w:pPr>
              <w:ind w:left="107"/>
              <w:rPr>
                <w:spacing w:val="1"/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Сайт по проекту</w:t>
            </w:r>
            <w:r w:rsidRPr="00D54F05">
              <w:rPr>
                <w:spacing w:val="1"/>
                <w:sz w:val="24"/>
                <w:lang w:val="ru-RU"/>
              </w:rPr>
              <w:t xml:space="preserve"> </w:t>
            </w:r>
          </w:p>
          <w:p w:rsidR="00D54F05" w:rsidRPr="00D54F05" w:rsidRDefault="00D54F05" w:rsidP="003C472E">
            <w:pPr>
              <w:ind w:left="107"/>
              <w:rPr>
                <w:spacing w:val="1"/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Учебные пособия</w:t>
            </w:r>
            <w:r w:rsidRPr="00D54F05">
              <w:rPr>
                <w:spacing w:val="1"/>
                <w:sz w:val="24"/>
                <w:lang w:val="ru-RU"/>
              </w:rPr>
              <w:t xml:space="preserve"> </w:t>
            </w:r>
          </w:p>
          <w:p w:rsidR="00D54F05" w:rsidRPr="00D54F05" w:rsidRDefault="00D54F05" w:rsidP="003C472E">
            <w:pPr>
              <w:ind w:left="107"/>
              <w:rPr>
                <w:spacing w:val="1"/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Макеты и модели</w:t>
            </w:r>
            <w:r w:rsidRPr="00D54F05">
              <w:rPr>
                <w:spacing w:val="1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Инструкции</w:t>
            </w:r>
            <w:r w:rsidRPr="00D54F05">
              <w:rPr>
                <w:spacing w:val="1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Рекомендации</w:t>
            </w:r>
            <w:r w:rsidRPr="00D54F05">
              <w:rPr>
                <w:spacing w:val="1"/>
                <w:sz w:val="24"/>
                <w:lang w:val="ru-RU"/>
              </w:rPr>
              <w:t xml:space="preserve"> </w:t>
            </w:r>
          </w:p>
          <w:p w:rsidR="00D54F05" w:rsidRPr="00D54F05" w:rsidRDefault="00D54F05" w:rsidP="003C472E">
            <w:pPr>
              <w:ind w:left="107"/>
              <w:rPr>
                <w:spacing w:val="-57"/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Программа</w:t>
            </w:r>
            <w:r w:rsidRPr="00D54F05">
              <w:rPr>
                <w:spacing w:val="-14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действий</w:t>
            </w:r>
            <w:r w:rsidRPr="00D54F05">
              <w:rPr>
                <w:spacing w:val="-57"/>
                <w:sz w:val="24"/>
                <w:lang w:val="ru-RU"/>
              </w:rPr>
              <w:t xml:space="preserve"> </w:t>
            </w:r>
          </w:p>
          <w:p w:rsidR="00D54F05" w:rsidRPr="00D54F05" w:rsidRDefault="00D54F05" w:rsidP="003C472E">
            <w:pPr>
              <w:ind w:left="107"/>
              <w:rPr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Наглядное</w:t>
            </w:r>
            <w:r w:rsidRPr="00D54F05">
              <w:rPr>
                <w:spacing w:val="-2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пособие</w:t>
            </w:r>
          </w:p>
          <w:p w:rsidR="00D54F05" w:rsidRPr="00D54F05" w:rsidRDefault="00D54F05" w:rsidP="003C472E">
            <w:pPr>
              <w:ind w:left="107"/>
              <w:rPr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Проект</w:t>
            </w:r>
            <w:r w:rsidRPr="00D54F05">
              <w:rPr>
                <w:spacing w:val="-2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закона</w:t>
            </w:r>
          </w:p>
        </w:tc>
      </w:tr>
      <w:tr w:rsidR="00D54F05" w:rsidRPr="00D54F05" w:rsidTr="00427409">
        <w:trPr>
          <w:trHeight w:val="559"/>
        </w:trPr>
        <w:tc>
          <w:tcPr>
            <w:tcW w:w="2552" w:type="dxa"/>
          </w:tcPr>
          <w:p w:rsidR="00D54F05" w:rsidRPr="00D54F05" w:rsidRDefault="00D54F05" w:rsidP="003C472E">
            <w:pPr>
              <w:spacing w:line="275" w:lineRule="exact"/>
              <w:ind w:left="107"/>
              <w:rPr>
                <w:b/>
                <w:sz w:val="24"/>
              </w:rPr>
            </w:pPr>
            <w:r w:rsidRPr="00D54F05">
              <w:rPr>
                <w:b/>
                <w:sz w:val="24"/>
              </w:rPr>
              <w:t>Практический</w:t>
            </w:r>
          </w:p>
        </w:tc>
        <w:tc>
          <w:tcPr>
            <w:tcW w:w="4536" w:type="dxa"/>
          </w:tcPr>
          <w:p w:rsidR="00D54F05" w:rsidRPr="00D54F05" w:rsidRDefault="00D54F05" w:rsidP="003C472E">
            <w:pPr>
              <w:ind w:left="142"/>
              <w:rPr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Реализует</w:t>
            </w:r>
            <w:r w:rsidRPr="00D54F05">
              <w:rPr>
                <w:spacing w:val="-4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идею</w:t>
            </w:r>
            <w:r w:rsidRPr="00D54F05">
              <w:rPr>
                <w:spacing w:val="-4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на</w:t>
            </w:r>
            <w:r w:rsidRPr="00D54F05">
              <w:rPr>
                <w:spacing w:val="-2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практике,</w:t>
            </w:r>
            <w:r w:rsidRPr="00D54F05">
              <w:rPr>
                <w:spacing w:val="-3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объясняет,</w:t>
            </w:r>
          </w:p>
          <w:p w:rsidR="00D54F05" w:rsidRPr="00D54F05" w:rsidRDefault="00D54F05" w:rsidP="003C472E">
            <w:pPr>
              <w:ind w:left="142"/>
              <w:rPr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почему</w:t>
            </w:r>
            <w:r w:rsidRPr="00D54F05">
              <w:rPr>
                <w:spacing w:val="-3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можно</w:t>
            </w:r>
            <w:r w:rsidRPr="00D54F05">
              <w:rPr>
                <w:spacing w:val="-4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эту</w:t>
            </w:r>
            <w:r w:rsidRPr="00D54F05">
              <w:rPr>
                <w:spacing w:val="-2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идею</w:t>
            </w:r>
            <w:r w:rsidRPr="00D54F05">
              <w:rPr>
                <w:spacing w:val="-3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реализовать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54F05" w:rsidRPr="00D54F05" w:rsidRDefault="00D54F05" w:rsidP="003C472E">
            <w:pPr>
              <w:rPr>
                <w:sz w:val="2"/>
                <w:szCs w:val="2"/>
                <w:lang w:val="ru-RU"/>
              </w:rPr>
            </w:pPr>
          </w:p>
        </w:tc>
      </w:tr>
      <w:tr w:rsidR="00D54F05" w:rsidRPr="00D54F05" w:rsidTr="00427409">
        <w:trPr>
          <w:trHeight w:val="1688"/>
        </w:trPr>
        <w:tc>
          <w:tcPr>
            <w:tcW w:w="2552" w:type="dxa"/>
          </w:tcPr>
          <w:p w:rsidR="00D54F05" w:rsidRPr="00D54F05" w:rsidRDefault="00427409" w:rsidP="003C472E">
            <w:pPr>
              <w:spacing w:line="360" w:lineRule="auto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Информационный</w:t>
            </w:r>
          </w:p>
        </w:tc>
        <w:tc>
          <w:tcPr>
            <w:tcW w:w="4536" w:type="dxa"/>
          </w:tcPr>
          <w:p w:rsidR="00D54F05" w:rsidRPr="00D54F05" w:rsidRDefault="00D54F05" w:rsidP="003C472E">
            <w:pPr>
              <w:ind w:left="142"/>
              <w:rPr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Использует разные методы получения</w:t>
            </w:r>
            <w:r w:rsidRPr="00D54F05">
              <w:rPr>
                <w:spacing w:val="1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информации (литература, библиотечные</w:t>
            </w:r>
            <w:r w:rsidRPr="00D54F05">
              <w:rPr>
                <w:spacing w:val="-57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фонды, СМИ, базы данных, методы</w:t>
            </w:r>
            <w:r w:rsidRPr="00D54F05">
              <w:rPr>
                <w:spacing w:val="1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анкетирования и интервьюирования), и</w:t>
            </w:r>
            <w:r w:rsidRPr="00D54F05">
              <w:rPr>
                <w:spacing w:val="1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обрабатывает</w:t>
            </w:r>
            <w:r w:rsidRPr="00D54F05">
              <w:rPr>
                <w:spacing w:val="-2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ее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54F05" w:rsidRPr="00D54F05" w:rsidRDefault="00D54F05" w:rsidP="003C472E">
            <w:pPr>
              <w:rPr>
                <w:sz w:val="2"/>
                <w:szCs w:val="2"/>
                <w:lang w:val="ru-RU"/>
              </w:rPr>
            </w:pPr>
          </w:p>
        </w:tc>
      </w:tr>
      <w:tr w:rsidR="00D54F05" w:rsidRPr="00D54F05" w:rsidTr="00284D6A">
        <w:trPr>
          <w:trHeight w:val="1120"/>
        </w:trPr>
        <w:tc>
          <w:tcPr>
            <w:tcW w:w="2552" w:type="dxa"/>
          </w:tcPr>
          <w:p w:rsidR="00D54F05" w:rsidRPr="00D54F05" w:rsidRDefault="00D54F05" w:rsidP="003C472E">
            <w:pPr>
              <w:spacing w:line="275" w:lineRule="exact"/>
              <w:ind w:left="107"/>
              <w:rPr>
                <w:b/>
                <w:sz w:val="24"/>
              </w:rPr>
            </w:pPr>
            <w:r w:rsidRPr="00D54F05">
              <w:rPr>
                <w:b/>
                <w:sz w:val="24"/>
              </w:rPr>
              <w:t>Социальный</w:t>
            </w:r>
          </w:p>
        </w:tc>
        <w:tc>
          <w:tcPr>
            <w:tcW w:w="4536" w:type="dxa"/>
          </w:tcPr>
          <w:p w:rsidR="00D54F05" w:rsidRPr="00D54F05" w:rsidRDefault="00D54F05" w:rsidP="003C472E">
            <w:pPr>
              <w:ind w:left="142"/>
              <w:rPr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Подбирает информацию по актуальной</w:t>
            </w:r>
            <w:r w:rsidRPr="00D54F05">
              <w:rPr>
                <w:spacing w:val="1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социально-значимой</w:t>
            </w:r>
            <w:r w:rsidRPr="00D54F05">
              <w:rPr>
                <w:spacing w:val="-7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тематике,</w:t>
            </w:r>
            <w:r w:rsidRPr="00D54F05">
              <w:rPr>
                <w:spacing w:val="-6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анализирует ее</w:t>
            </w:r>
            <w:r w:rsidRPr="00D54F05">
              <w:rPr>
                <w:spacing w:val="-2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и</w:t>
            </w:r>
            <w:r w:rsidRPr="00D54F05">
              <w:rPr>
                <w:spacing w:val="-2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представляет</w:t>
            </w:r>
          </w:p>
        </w:tc>
        <w:tc>
          <w:tcPr>
            <w:tcW w:w="2835" w:type="dxa"/>
          </w:tcPr>
          <w:p w:rsidR="00D54F05" w:rsidRPr="00D54F05" w:rsidRDefault="00D54F05" w:rsidP="003C472E">
            <w:pPr>
              <w:ind w:left="107"/>
              <w:rPr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Справочный материал по</w:t>
            </w:r>
            <w:r w:rsidRPr="00D54F05">
              <w:rPr>
                <w:spacing w:val="-58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поводу</w:t>
            </w:r>
            <w:r w:rsidRPr="00D54F05">
              <w:rPr>
                <w:spacing w:val="-1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социальных</w:t>
            </w:r>
            <w:r w:rsidRPr="00D54F05">
              <w:rPr>
                <w:spacing w:val="-2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или</w:t>
            </w:r>
          </w:p>
          <w:p w:rsidR="00D54F05" w:rsidRPr="00D54F05" w:rsidRDefault="00D54F05" w:rsidP="003C472E">
            <w:pPr>
              <w:ind w:left="107"/>
              <w:rPr>
                <w:sz w:val="24"/>
              </w:rPr>
            </w:pPr>
            <w:r w:rsidRPr="00D54F05">
              <w:rPr>
                <w:sz w:val="24"/>
              </w:rPr>
              <w:t>природоохранных</w:t>
            </w:r>
            <w:r w:rsidRPr="00D54F05">
              <w:rPr>
                <w:spacing w:val="-5"/>
                <w:sz w:val="24"/>
              </w:rPr>
              <w:t xml:space="preserve"> </w:t>
            </w:r>
            <w:r w:rsidRPr="00D54F05">
              <w:rPr>
                <w:sz w:val="24"/>
              </w:rPr>
              <w:t>проблем</w:t>
            </w:r>
          </w:p>
        </w:tc>
      </w:tr>
      <w:tr w:rsidR="00D54F05" w:rsidRPr="00D54F05" w:rsidTr="00427409">
        <w:trPr>
          <w:trHeight w:val="1148"/>
        </w:trPr>
        <w:tc>
          <w:tcPr>
            <w:tcW w:w="2552" w:type="dxa"/>
          </w:tcPr>
          <w:p w:rsidR="00D54F05" w:rsidRPr="00D54F05" w:rsidRDefault="00D54F05" w:rsidP="003C472E">
            <w:pPr>
              <w:spacing w:line="275" w:lineRule="exact"/>
              <w:ind w:left="107"/>
              <w:rPr>
                <w:b/>
                <w:sz w:val="24"/>
              </w:rPr>
            </w:pPr>
            <w:r w:rsidRPr="00D54F05">
              <w:rPr>
                <w:b/>
                <w:sz w:val="24"/>
              </w:rPr>
              <w:t>Творческий</w:t>
            </w:r>
          </w:p>
        </w:tc>
        <w:tc>
          <w:tcPr>
            <w:tcW w:w="4536" w:type="dxa"/>
          </w:tcPr>
          <w:p w:rsidR="00D54F05" w:rsidRPr="00D54F05" w:rsidRDefault="00D54F05" w:rsidP="003C472E">
            <w:pPr>
              <w:ind w:left="142"/>
              <w:rPr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Привлекает интерес публики к проблеме</w:t>
            </w:r>
            <w:r w:rsidRPr="00D54F05">
              <w:rPr>
                <w:spacing w:val="1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проекта, использует нестандартный подход</w:t>
            </w:r>
            <w:r w:rsidRPr="00D54F05">
              <w:rPr>
                <w:spacing w:val="-58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к</w:t>
            </w:r>
            <w:r w:rsidRPr="00D54F05">
              <w:rPr>
                <w:spacing w:val="-2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оформлению</w:t>
            </w:r>
            <w:r w:rsidRPr="00D54F05">
              <w:rPr>
                <w:spacing w:val="-1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результатов</w:t>
            </w:r>
            <w:r w:rsidRPr="00D54F05">
              <w:rPr>
                <w:spacing w:val="-1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работы</w:t>
            </w:r>
          </w:p>
        </w:tc>
        <w:tc>
          <w:tcPr>
            <w:tcW w:w="2835" w:type="dxa"/>
          </w:tcPr>
          <w:p w:rsidR="00427409" w:rsidRDefault="00D54F05" w:rsidP="003C472E">
            <w:pPr>
              <w:ind w:left="107"/>
              <w:rPr>
                <w:spacing w:val="-57"/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Видеофильмы</w:t>
            </w:r>
            <w:r w:rsidRPr="00D54F05">
              <w:rPr>
                <w:spacing w:val="-57"/>
                <w:sz w:val="24"/>
                <w:lang w:val="ru-RU"/>
              </w:rPr>
              <w:t xml:space="preserve"> </w:t>
            </w:r>
          </w:p>
          <w:p w:rsidR="00D54F05" w:rsidRPr="00D54F05" w:rsidRDefault="00D54F05" w:rsidP="003C472E">
            <w:pPr>
              <w:ind w:left="107"/>
              <w:rPr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Акции</w:t>
            </w:r>
          </w:p>
          <w:p w:rsidR="00D54F05" w:rsidRPr="00D54F05" w:rsidRDefault="00D54F05" w:rsidP="003C472E">
            <w:pPr>
              <w:ind w:left="107"/>
              <w:rPr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Постановка</w:t>
            </w:r>
            <w:r w:rsidRPr="00D54F05">
              <w:rPr>
                <w:spacing w:val="-3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спектакля</w:t>
            </w:r>
          </w:p>
          <w:p w:rsidR="00427409" w:rsidRDefault="00D54F05" w:rsidP="003C472E">
            <w:pPr>
              <w:ind w:left="107"/>
              <w:rPr>
                <w:spacing w:val="-57"/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Подготовка</w:t>
            </w:r>
            <w:r w:rsidRPr="00D54F05">
              <w:rPr>
                <w:spacing w:val="-9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выставки</w:t>
            </w:r>
            <w:r w:rsidRPr="00D54F05">
              <w:rPr>
                <w:spacing w:val="-57"/>
                <w:sz w:val="24"/>
                <w:lang w:val="ru-RU"/>
              </w:rPr>
              <w:t xml:space="preserve"> </w:t>
            </w:r>
          </w:p>
          <w:p w:rsidR="00D54F05" w:rsidRPr="00D54F05" w:rsidRDefault="00D54F05" w:rsidP="003C472E">
            <w:pPr>
              <w:ind w:left="107"/>
              <w:rPr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Видеофильм</w:t>
            </w:r>
          </w:p>
        </w:tc>
      </w:tr>
      <w:tr w:rsidR="00D54F05" w:rsidRPr="00D54F05" w:rsidTr="00427409">
        <w:trPr>
          <w:trHeight w:val="1162"/>
        </w:trPr>
        <w:tc>
          <w:tcPr>
            <w:tcW w:w="2552" w:type="dxa"/>
          </w:tcPr>
          <w:p w:rsidR="00D54F05" w:rsidRPr="00D54F05" w:rsidRDefault="00D54F05" w:rsidP="003C472E">
            <w:pPr>
              <w:spacing w:line="360" w:lineRule="auto"/>
              <w:ind w:left="107"/>
              <w:rPr>
                <w:b/>
                <w:sz w:val="24"/>
              </w:rPr>
            </w:pPr>
            <w:r w:rsidRPr="00D54F05">
              <w:rPr>
                <w:b/>
                <w:sz w:val="24"/>
              </w:rPr>
              <w:t>Инженерный</w:t>
            </w:r>
            <w:r w:rsidRPr="00D54F05">
              <w:rPr>
                <w:b/>
                <w:spacing w:val="1"/>
                <w:sz w:val="24"/>
              </w:rPr>
              <w:t xml:space="preserve"> </w:t>
            </w:r>
            <w:r w:rsidRPr="00D54F05">
              <w:rPr>
                <w:b/>
                <w:spacing w:val="-1"/>
                <w:sz w:val="24"/>
              </w:rPr>
              <w:t>(экспериментальн</w:t>
            </w:r>
            <w:r w:rsidRPr="00D54F05">
              <w:rPr>
                <w:b/>
                <w:spacing w:val="-57"/>
                <w:sz w:val="24"/>
              </w:rPr>
              <w:t xml:space="preserve"> </w:t>
            </w:r>
            <w:r w:rsidRPr="00D54F05">
              <w:rPr>
                <w:b/>
                <w:sz w:val="24"/>
              </w:rPr>
              <w:t>ый)</w:t>
            </w:r>
          </w:p>
        </w:tc>
        <w:tc>
          <w:tcPr>
            <w:tcW w:w="4536" w:type="dxa"/>
          </w:tcPr>
          <w:p w:rsidR="00D54F05" w:rsidRPr="00D54F05" w:rsidRDefault="00D54F05" w:rsidP="003C472E">
            <w:pPr>
              <w:ind w:left="142" w:right="141"/>
              <w:jc w:val="both"/>
              <w:rPr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Разрабатывает конструкторское изделие и</w:t>
            </w:r>
            <w:r w:rsidRPr="00D54F05">
              <w:rPr>
                <w:spacing w:val="-57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его макет с полным описанием и научным</w:t>
            </w:r>
            <w:r w:rsidRPr="00D54F05">
              <w:rPr>
                <w:spacing w:val="-57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обоснованием,</w:t>
            </w:r>
            <w:r w:rsidRPr="00D54F05">
              <w:rPr>
                <w:spacing w:val="-3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для</w:t>
            </w:r>
            <w:r w:rsidRPr="00D54F05">
              <w:rPr>
                <w:spacing w:val="-4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чего</w:t>
            </w:r>
            <w:r w:rsidRPr="00D54F05">
              <w:rPr>
                <w:spacing w:val="-3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его</w:t>
            </w:r>
            <w:r w:rsidRPr="00D54F05">
              <w:rPr>
                <w:spacing w:val="-3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изготовлять</w:t>
            </w:r>
            <w:r w:rsidRPr="00D54F05">
              <w:rPr>
                <w:spacing w:val="-4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и применять</w:t>
            </w:r>
          </w:p>
        </w:tc>
        <w:tc>
          <w:tcPr>
            <w:tcW w:w="2835" w:type="dxa"/>
          </w:tcPr>
          <w:p w:rsidR="00D54F05" w:rsidRPr="00D54F05" w:rsidRDefault="00D54F05" w:rsidP="003C472E">
            <w:pPr>
              <w:ind w:left="107"/>
              <w:rPr>
                <w:sz w:val="24"/>
                <w:lang w:val="ru-RU"/>
              </w:rPr>
            </w:pPr>
            <w:r w:rsidRPr="00D54F05">
              <w:rPr>
                <w:sz w:val="24"/>
                <w:lang w:val="ru-RU"/>
              </w:rPr>
              <w:t>Схемы</w:t>
            </w:r>
            <w:r w:rsidRPr="00D54F05">
              <w:rPr>
                <w:spacing w:val="-11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конструирования;</w:t>
            </w:r>
            <w:r w:rsidRPr="00D54F05">
              <w:rPr>
                <w:spacing w:val="-57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Комплект чертежей по</w:t>
            </w:r>
            <w:r w:rsidRPr="00D54F05">
              <w:rPr>
                <w:spacing w:val="1"/>
                <w:sz w:val="24"/>
                <w:lang w:val="ru-RU"/>
              </w:rPr>
              <w:t xml:space="preserve"> </w:t>
            </w:r>
            <w:r w:rsidRPr="00D54F05">
              <w:rPr>
                <w:sz w:val="24"/>
                <w:lang w:val="ru-RU"/>
              </w:rPr>
              <w:t>разработке</w:t>
            </w:r>
          </w:p>
        </w:tc>
      </w:tr>
    </w:tbl>
    <w:p w:rsidR="00E26060" w:rsidRDefault="00427409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определения направленности проекта следует определиться с его результатом, т.е. что именно должно получится в результате исследования и будет представлено комиссии на защите индивидуального проекта.</w:t>
      </w:r>
      <w:r w:rsidR="006B43C6">
        <w:rPr>
          <w:sz w:val="28"/>
          <w:szCs w:val="28"/>
        </w:rPr>
        <w:t xml:space="preserve"> Виды результатов представлены в таблице 3</w:t>
      </w:r>
      <w:r w:rsidR="001528E4">
        <w:rPr>
          <w:sz w:val="28"/>
          <w:szCs w:val="28"/>
        </w:rPr>
        <w:t>.</w:t>
      </w:r>
    </w:p>
    <w:p w:rsidR="006B43C6" w:rsidRDefault="006B43C6" w:rsidP="006743D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3 – Виды результатов проектов</w:t>
      </w:r>
    </w:p>
    <w:tbl>
      <w:tblPr>
        <w:tblStyle w:val="TableNormal2"/>
        <w:tblW w:w="96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4"/>
      </w:tblGrid>
      <w:tr w:rsidR="00427409" w:rsidRPr="00427409" w:rsidTr="00427409">
        <w:trPr>
          <w:trHeight w:val="413"/>
        </w:trPr>
        <w:tc>
          <w:tcPr>
            <w:tcW w:w="2836" w:type="dxa"/>
          </w:tcPr>
          <w:p w:rsidR="00427409" w:rsidRPr="00427409" w:rsidRDefault="00427409" w:rsidP="003C472E">
            <w:pPr>
              <w:spacing w:line="275" w:lineRule="exact"/>
              <w:ind w:left="142"/>
              <w:jc w:val="center"/>
              <w:rPr>
                <w:b/>
                <w:sz w:val="24"/>
              </w:rPr>
            </w:pPr>
            <w:r w:rsidRPr="00427409">
              <w:rPr>
                <w:b/>
                <w:sz w:val="24"/>
              </w:rPr>
              <w:t>Вид</w:t>
            </w:r>
            <w:r w:rsidRPr="00427409">
              <w:rPr>
                <w:b/>
                <w:spacing w:val="-5"/>
                <w:sz w:val="24"/>
              </w:rPr>
              <w:t xml:space="preserve"> </w:t>
            </w:r>
            <w:r w:rsidRPr="00427409">
              <w:rPr>
                <w:b/>
                <w:sz w:val="24"/>
              </w:rPr>
              <w:t>результата</w:t>
            </w:r>
          </w:p>
        </w:tc>
        <w:tc>
          <w:tcPr>
            <w:tcW w:w="6804" w:type="dxa"/>
          </w:tcPr>
          <w:p w:rsidR="00427409" w:rsidRPr="00427409" w:rsidRDefault="00427409" w:rsidP="003C472E">
            <w:pPr>
              <w:spacing w:line="275" w:lineRule="exact"/>
              <w:ind w:left="142"/>
              <w:jc w:val="center"/>
              <w:rPr>
                <w:b/>
                <w:sz w:val="24"/>
              </w:rPr>
            </w:pPr>
            <w:r w:rsidRPr="00427409">
              <w:rPr>
                <w:b/>
                <w:sz w:val="24"/>
              </w:rPr>
              <w:t>Пример</w:t>
            </w:r>
          </w:p>
        </w:tc>
      </w:tr>
      <w:tr w:rsidR="00427409" w:rsidRPr="00427409" w:rsidTr="00427409">
        <w:trPr>
          <w:trHeight w:val="1696"/>
        </w:trPr>
        <w:tc>
          <w:tcPr>
            <w:tcW w:w="2836" w:type="dxa"/>
          </w:tcPr>
          <w:p w:rsidR="00427409" w:rsidRPr="00427409" w:rsidRDefault="00427409" w:rsidP="003C472E">
            <w:pPr>
              <w:ind w:left="142"/>
              <w:rPr>
                <w:b/>
                <w:sz w:val="24"/>
              </w:rPr>
            </w:pPr>
            <w:r w:rsidRPr="00427409">
              <w:rPr>
                <w:b/>
                <w:sz w:val="24"/>
              </w:rPr>
              <w:t>Электронные</w:t>
            </w:r>
          </w:p>
        </w:tc>
        <w:tc>
          <w:tcPr>
            <w:tcW w:w="6804" w:type="dxa"/>
          </w:tcPr>
          <w:p w:rsidR="00427409" w:rsidRPr="00427409" w:rsidRDefault="00427409" w:rsidP="003C472E">
            <w:pPr>
              <w:ind w:left="142"/>
              <w:rPr>
                <w:sz w:val="24"/>
                <w:lang w:val="ru-RU"/>
              </w:rPr>
            </w:pPr>
            <w:r w:rsidRPr="00427409">
              <w:rPr>
                <w:sz w:val="24"/>
              </w:rPr>
              <w:t>Web</w:t>
            </w:r>
            <w:r w:rsidRPr="00427409">
              <w:rPr>
                <w:sz w:val="24"/>
                <w:lang w:val="ru-RU"/>
              </w:rPr>
              <w:t>-сайт; Электронная газета; Электронный номер журнала;</w:t>
            </w:r>
            <w:r w:rsidRPr="00427409">
              <w:rPr>
                <w:spacing w:val="1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Мультимедийный продукт – аудиокнига, фильм, мультфильм;</w:t>
            </w:r>
            <w:r w:rsidRPr="00427409">
              <w:rPr>
                <w:spacing w:val="1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Виртуальная дискуссия; Компьютерная графика; Презентации;</w:t>
            </w:r>
            <w:r w:rsidRPr="00427409">
              <w:rPr>
                <w:spacing w:val="1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Программное обеспечение; Новое приложение для телефона;</w:t>
            </w:r>
            <w:r w:rsidRPr="00427409">
              <w:rPr>
                <w:spacing w:val="1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Компакт-диски</w:t>
            </w:r>
            <w:r w:rsidRPr="00427409">
              <w:rPr>
                <w:spacing w:val="-6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с</w:t>
            </w:r>
            <w:r w:rsidRPr="00427409">
              <w:rPr>
                <w:spacing w:val="-5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мультимедийным</w:t>
            </w:r>
            <w:r w:rsidRPr="00427409">
              <w:rPr>
                <w:spacing w:val="-6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продуктом;</w:t>
            </w:r>
            <w:r w:rsidRPr="00427409">
              <w:rPr>
                <w:spacing w:val="-5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Тематический</w:t>
            </w:r>
            <w:r w:rsidRPr="00427409">
              <w:rPr>
                <w:spacing w:val="-6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паблик в</w:t>
            </w:r>
            <w:r w:rsidRPr="00427409">
              <w:rPr>
                <w:spacing w:val="-3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социальной</w:t>
            </w:r>
            <w:r w:rsidRPr="00427409">
              <w:rPr>
                <w:spacing w:val="-2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сети</w:t>
            </w:r>
          </w:p>
        </w:tc>
      </w:tr>
      <w:tr w:rsidR="00427409" w:rsidRPr="00427409" w:rsidTr="00427409">
        <w:trPr>
          <w:trHeight w:val="1691"/>
        </w:trPr>
        <w:tc>
          <w:tcPr>
            <w:tcW w:w="2836" w:type="dxa"/>
          </w:tcPr>
          <w:p w:rsidR="00427409" w:rsidRPr="00427409" w:rsidRDefault="00427409" w:rsidP="003C472E">
            <w:pPr>
              <w:ind w:left="142"/>
              <w:rPr>
                <w:b/>
                <w:sz w:val="24"/>
              </w:rPr>
            </w:pPr>
            <w:r w:rsidRPr="00427409">
              <w:rPr>
                <w:b/>
                <w:sz w:val="24"/>
              </w:rPr>
              <w:lastRenderedPageBreak/>
              <w:t>Печатные</w:t>
            </w:r>
          </w:p>
        </w:tc>
        <w:tc>
          <w:tcPr>
            <w:tcW w:w="6804" w:type="dxa"/>
          </w:tcPr>
          <w:p w:rsidR="00427409" w:rsidRPr="00427409" w:rsidRDefault="00427409" w:rsidP="003C472E">
            <w:pPr>
              <w:ind w:left="142"/>
              <w:rPr>
                <w:sz w:val="24"/>
                <w:lang w:val="ru-RU"/>
              </w:rPr>
            </w:pPr>
            <w:r w:rsidRPr="00427409">
              <w:rPr>
                <w:sz w:val="24"/>
                <w:lang w:val="ru-RU"/>
              </w:rPr>
              <w:t>Сценарии мероприятий; Печатные статьи; Альбомы; Буклеты;</w:t>
            </w:r>
            <w:r w:rsidRPr="00427409">
              <w:rPr>
                <w:spacing w:val="1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Брошюры; Проект книги; Публикация на сайте; Статья; Сборник</w:t>
            </w:r>
            <w:r w:rsidRPr="00427409">
              <w:rPr>
                <w:spacing w:val="1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сочинений; Сборник эссе; Цикл стенгазет; Главы из</w:t>
            </w:r>
            <w:r w:rsidRPr="00427409">
              <w:rPr>
                <w:spacing w:val="1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несуществующего учебника (уч.пособия); Интервью; Обзор</w:t>
            </w:r>
            <w:r w:rsidRPr="00427409">
              <w:rPr>
                <w:spacing w:val="1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материалов</w:t>
            </w:r>
            <w:r w:rsidRPr="00427409">
              <w:rPr>
                <w:spacing w:val="-4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по</w:t>
            </w:r>
            <w:r w:rsidRPr="00427409">
              <w:rPr>
                <w:spacing w:val="-4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конкретной</w:t>
            </w:r>
            <w:r w:rsidRPr="00427409">
              <w:rPr>
                <w:spacing w:val="-3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теме;</w:t>
            </w:r>
            <w:r w:rsidRPr="00427409">
              <w:rPr>
                <w:spacing w:val="-3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Сказка;</w:t>
            </w:r>
            <w:r w:rsidRPr="00427409">
              <w:rPr>
                <w:spacing w:val="-3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Стихи;</w:t>
            </w:r>
            <w:r w:rsidRPr="00427409">
              <w:rPr>
                <w:spacing w:val="-3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Рассказ;</w:t>
            </w:r>
            <w:r w:rsidRPr="00427409">
              <w:rPr>
                <w:spacing w:val="-3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Рекламный проспект;</w:t>
            </w:r>
            <w:r w:rsidRPr="00427409">
              <w:rPr>
                <w:spacing w:val="-4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Постер;</w:t>
            </w:r>
            <w:r w:rsidRPr="00427409">
              <w:rPr>
                <w:spacing w:val="-4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Проект</w:t>
            </w:r>
            <w:r w:rsidRPr="00427409">
              <w:rPr>
                <w:spacing w:val="-4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настольной</w:t>
            </w:r>
            <w:r w:rsidRPr="00427409">
              <w:rPr>
                <w:spacing w:val="-5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игры</w:t>
            </w:r>
          </w:p>
        </w:tc>
      </w:tr>
      <w:tr w:rsidR="00427409" w:rsidRPr="00427409" w:rsidTr="00427409">
        <w:trPr>
          <w:trHeight w:val="2254"/>
        </w:trPr>
        <w:tc>
          <w:tcPr>
            <w:tcW w:w="2836" w:type="dxa"/>
          </w:tcPr>
          <w:p w:rsidR="00427409" w:rsidRPr="00427409" w:rsidRDefault="00427409" w:rsidP="003C472E">
            <w:pPr>
              <w:spacing w:line="275" w:lineRule="exact"/>
              <w:ind w:left="142"/>
              <w:rPr>
                <w:b/>
                <w:sz w:val="24"/>
              </w:rPr>
            </w:pPr>
            <w:r w:rsidRPr="00427409">
              <w:rPr>
                <w:b/>
                <w:sz w:val="24"/>
              </w:rPr>
              <w:t>Творческие</w:t>
            </w:r>
          </w:p>
        </w:tc>
        <w:tc>
          <w:tcPr>
            <w:tcW w:w="6804" w:type="dxa"/>
          </w:tcPr>
          <w:p w:rsidR="00427409" w:rsidRPr="00427409" w:rsidRDefault="00427409" w:rsidP="003C472E">
            <w:pPr>
              <w:ind w:left="142"/>
              <w:rPr>
                <w:sz w:val="24"/>
                <w:lang w:val="ru-RU"/>
              </w:rPr>
            </w:pPr>
            <w:r w:rsidRPr="00427409">
              <w:rPr>
                <w:sz w:val="24"/>
                <w:lang w:val="ru-RU"/>
              </w:rPr>
              <w:t>Видеофильм, документальные фильмы, мультфильмы; Видеоклип;</w:t>
            </w:r>
            <w:r>
              <w:rPr>
                <w:sz w:val="24"/>
                <w:lang w:val="ru-RU"/>
              </w:rPr>
              <w:t xml:space="preserve"> </w:t>
            </w:r>
            <w:r w:rsidRPr="00427409">
              <w:rPr>
                <w:spacing w:val="-57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Буктрейлер;</w:t>
            </w:r>
            <w:r w:rsidRPr="00427409">
              <w:rPr>
                <w:spacing w:val="-6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Дизайн-макет;</w:t>
            </w:r>
            <w:r w:rsidRPr="00427409">
              <w:rPr>
                <w:spacing w:val="-5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Конструкторская</w:t>
            </w:r>
            <w:r w:rsidRPr="00427409">
              <w:rPr>
                <w:spacing w:val="-8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модель;</w:t>
            </w:r>
            <w:r w:rsidRPr="00427409">
              <w:rPr>
                <w:spacing w:val="-6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Музыкальное</w:t>
            </w:r>
            <w:r w:rsidRPr="00427409">
              <w:rPr>
                <w:spacing w:val="-57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произведение; Серия иллюстраций; Дневник путешествий; План</w:t>
            </w:r>
            <w:r w:rsidRPr="00427409">
              <w:rPr>
                <w:spacing w:val="1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ролевой тематической игры; Разработка выставки; Мероприятие</w:t>
            </w:r>
            <w:r w:rsidRPr="00427409">
              <w:rPr>
                <w:spacing w:val="1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(концерт, праздник, состязание, викторина, экскурсия, театральная</w:t>
            </w:r>
            <w:r w:rsidRPr="00427409">
              <w:rPr>
                <w:spacing w:val="-57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постановка,</w:t>
            </w:r>
            <w:r w:rsidRPr="00427409">
              <w:rPr>
                <w:spacing w:val="-6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пресс-конференция,</w:t>
            </w:r>
            <w:r w:rsidRPr="00427409">
              <w:rPr>
                <w:spacing w:val="-5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литературное</w:t>
            </w:r>
            <w:r w:rsidRPr="00427409">
              <w:rPr>
                <w:spacing w:val="-5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кафе,</w:t>
            </w:r>
            <w:r w:rsidRPr="00427409">
              <w:rPr>
                <w:spacing w:val="-6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тематический</w:t>
            </w:r>
          </w:p>
          <w:p w:rsidR="00427409" w:rsidRPr="00427409" w:rsidRDefault="00427409" w:rsidP="003C472E">
            <w:pPr>
              <w:ind w:left="142"/>
              <w:rPr>
                <w:sz w:val="24"/>
                <w:lang w:val="ru-RU"/>
              </w:rPr>
            </w:pPr>
            <w:r w:rsidRPr="00427409">
              <w:rPr>
                <w:sz w:val="24"/>
                <w:lang w:val="ru-RU"/>
              </w:rPr>
              <w:t>вечер,</w:t>
            </w:r>
            <w:r w:rsidRPr="00427409">
              <w:rPr>
                <w:spacing w:val="-4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КВН);</w:t>
            </w:r>
            <w:r w:rsidRPr="00427409">
              <w:rPr>
                <w:spacing w:val="-3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Поделки,</w:t>
            </w:r>
            <w:r w:rsidRPr="00427409">
              <w:rPr>
                <w:spacing w:val="-4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рукоделие;</w:t>
            </w:r>
            <w:r w:rsidRPr="00427409">
              <w:rPr>
                <w:spacing w:val="-4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Организация</w:t>
            </w:r>
            <w:r w:rsidRPr="00427409">
              <w:rPr>
                <w:spacing w:val="-4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акции</w:t>
            </w:r>
          </w:p>
        </w:tc>
      </w:tr>
      <w:tr w:rsidR="00427409" w:rsidRPr="00427409" w:rsidTr="00427409">
        <w:trPr>
          <w:trHeight w:val="1691"/>
        </w:trPr>
        <w:tc>
          <w:tcPr>
            <w:tcW w:w="2836" w:type="dxa"/>
          </w:tcPr>
          <w:p w:rsidR="00427409" w:rsidRPr="00427409" w:rsidRDefault="00427409" w:rsidP="003C472E">
            <w:pPr>
              <w:spacing w:line="275" w:lineRule="exact"/>
              <w:ind w:left="142"/>
              <w:rPr>
                <w:b/>
                <w:sz w:val="24"/>
              </w:rPr>
            </w:pPr>
            <w:r w:rsidRPr="00427409">
              <w:rPr>
                <w:b/>
                <w:sz w:val="24"/>
              </w:rPr>
              <w:t>Аналитические</w:t>
            </w:r>
          </w:p>
        </w:tc>
        <w:tc>
          <w:tcPr>
            <w:tcW w:w="6804" w:type="dxa"/>
          </w:tcPr>
          <w:p w:rsidR="00427409" w:rsidRPr="00427409" w:rsidRDefault="00427409" w:rsidP="003C472E">
            <w:pPr>
              <w:ind w:left="142"/>
              <w:rPr>
                <w:sz w:val="24"/>
                <w:lang w:val="ru-RU"/>
              </w:rPr>
            </w:pPr>
            <w:r w:rsidRPr="00427409">
              <w:rPr>
                <w:sz w:val="24"/>
                <w:lang w:val="ru-RU"/>
              </w:rPr>
              <w:t>Реконструкции событий; Обработки архивов и мемуаров; Научный</w:t>
            </w:r>
            <w:r w:rsidRPr="00427409">
              <w:rPr>
                <w:spacing w:val="1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доклад; Анализ данных социологического опроса; Результаты</w:t>
            </w:r>
            <w:r w:rsidRPr="00427409">
              <w:rPr>
                <w:spacing w:val="1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исследовательских экспедиций; Схемы; Бизнес-план; Модель;</w:t>
            </w:r>
            <w:r w:rsidRPr="00427409">
              <w:rPr>
                <w:spacing w:val="1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Макет;</w:t>
            </w:r>
            <w:r w:rsidRPr="00427409">
              <w:rPr>
                <w:spacing w:val="-6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Прогноз;</w:t>
            </w:r>
            <w:r w:rsidRPr="00427409">
              <w:rPr>
                <w:spacing w:val="-5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Сравнительно-сопоставительный</w:t>
            </w:r>
            <w:r w:rsidRPr="00427409">
              <w:rPr>
                <w:spacing w:val="-7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анализ;</w:t>
            </w:r>
            <w:r w:rsidRPr="00427409">
              <w:rPr>
                <w:spacing w:val="-5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Памятка; Дебаты;</w:t>
            </w:r>
            <w:r w:rsidRPr="00427409">
              <w:rPr>
                <w:spacing w:val="-3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Отчёт</w:t>
            </w:r>
            <w:r w:rsidRPr="00427409">
              <w:rPr>
                <w:spacing w:val="-3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о</w:t>
            </w:r>
            <w:r w:rsidRPr="00427409">
              <w:rPr>
                <w:spacing w:val="-2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работе</w:t>
            </w:r>
            <w:r w:rsidRPr="00427409">
              <w:rPr>
                <w:spacing w:val="-2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экспедиции</w:t>
            </w:r>
          </w:p>
        </w:tc>
      </w:tr>
      <w:tr w:rsidR="00427409" w:rsidRPr="00427409" w:rsidTr="00427409">
        <w:trPr>
          <w:trHeight w:val="1417"/>
        </w:trPr>
        <w:tc>
          <w:tcPr>
            <w:tcW w:w="2836" w:type="dxa"/>
          </w:tcPr>
          <w:p w:rsidR="00427409" w:rsidRPr="00427409" w:rsidRDefault="00427409" w:rsidP="003C472E">
            <w:pPr>
              <w:spacing w:line="275" w:lineRule="exact"/>
              <w:ind w:left="142"/>
              <w:rPr>
                <w:b/>
                <w:sz w:val="24"/>
              </w:rPr>
            </w:pPr>
            <w:r w:rsidRPr="00427409">
              <w:rPr>
                <w:b/>
                <w:sz w:val="24"/>
              </w:rPr>
              <w:t>Систематизирующие</w:t>
            </w:r>
          </w:p>
        </w:tc>
        <w:tc>
          <w:tcPr>
            <w:tcW w:w="6804" w:type="dxa"/>
          </w:tcPr>
          <w:p w:rsidR="00427409" w:rsidRPr="00427409" w:rsidRDefault="00427409" w:rsidP="003C472E">
            <w:pPr>
              <w:ind w:left="142"/>
              <w:rPr>
                <w:sz w:val="24"/>
                <w:lang w:val="ru-RU"/>
              </w:rPr>
            </w:pPr>
            <w:r w:rsidRPr="00427409">
              <w:rPr>
                <w:sz w:val="24"/>
                <w:lang w:val="ru-RU"/>
              </w:rPr>
              <w:t>Схемы;</w:t>
            </w:r>
            <w:r w:rsidRPr="00427409">
              <w:rPr>
                <w:spacing w:val="-4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Чертежи;</w:t>
            </w:r>
            <w:r w:rsidRPr="00427409">
              <w:rPr>
                <w:spacing w:val="-4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План</w:t>
            </w:r>
            <w:r w:rsidRPr="00427409">
              <w:rPr>
                <w:spacing w:val="-4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карты;</w:t>
            </w:r>
            <w:r w:rsidRPr="00427409">
              <w:rPr>
                <w:spacing w:val="-3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Тематический</w:t>
            </w:r>
            <w:r w:rsidRPr="00427409">
              <w:rPr>
                <w:spacing w:val="-5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атлас;</w:t>
            </w:r>
            <w:r w:rsidRPr="00427409">
              <w:rPr>
                <w:spacing w:val="-4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Законопроект;</w:t>
            </w:r>
            <w:r w:rsidRPr="00427409">
              <w:rPr>
                <w:spacing w:val="-57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Коллекция; Пакет рекомендаций; Инструкция; Путеводитель;</w:t>
            </w:r>
            <w:r w:rsidRPr="00427409">
              <w:rPr>
                <w:spacing w:val="1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Справочник;</w:t>
            </w:r>
            <w:r w:rsidRPr="00427409">
              <w:rPr>
                <w:spacing w:val="-2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Словарь;</w:t>
            </w:r>
            <w:r w:rsidRPr="00427409">
              <w:rPr>
                <w:spacing w:val="-2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Отчёт</w:t>
            </w:r>
            <w:r w:rsidRPr="00427409">
              <w:rPr>
                <w:spacing w:val="-3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об</w:t>
            </w:r>
            <w:r w:rsidRPr="00427409">
              <w:rPr>
                <w:spacing w:val="-1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исследовании</w:t>
            </w:r>
            <w:r w:rsidRPr="00427409">
              <w:rPr>
                <w:spacing w:val="-4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(эксперименте); Рабочие</w:t>
            </w:r>
            <w:r w:rsidRPr="00427409">
              <w:rPr>
                <w:spacing w:val="-4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установки;</w:t>
            </w:r>
            <w:r w:rsidRPr="00427409">
              <w:rPr>
                <w:spacing w:val="-2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Проект</w:t>
            </w:r>
            <w:r w:rsidRPr="00427409">
              <w:rPr>
                <w:spacing w:val="-3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лабораторной</w:t>
            </w:r>
            <w:r w:rsidRPr="00427409">
              <w:rPr>
                <w:spacing w:val="-2"/>
                <w:sz w:val="24"/>
                <w:lang w:val="ru-RU"/>
              </w:rPr>
              <w:t xml:space="preserve"> </w:t>
            </w:r>
            <w:r w:rsidRPr="00427409">
              <w:rPr>
                <w:sz w:val="24"/>
                <w:lang w:val="ru-RU"/>
              </w:rPr>
              <w:t>работы</w:t>
            </w:r>
          </w:p>
        </w:tc>
      </w:tr>
    </w:tbl>
    <w:p w:rsidR="00E26060" w:rsidRDefault="00E26060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561108" w:rsidRPr="00561108" w:rsidRDefault="00561108" w:rsidP="003C472E">
      <w:pPr>
        <w:pStyle w:val="1"/>
      </w:pPr>
      <w:bookmarkStart w:id="6" w:name="_Toc72509819"/>
      <w:r w:rsidRPr="00561108">
        <w:t>5. ОПРЕДЕЛЕНИЕ ЭТАПОВ РАБОТЫ</w:t>
      </w:r>
      <w:bookmarkEnd w:id="6"/>
    </w:p>
    <w:p w:rsidR="00561108" w:rsidRDefault="00561108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при подготовке проекта имеет планирование, поэтому следующим шагом в подготовке должен стать «Календарь подготовки проекта».</w:t>
      </w:r>
      <w:r w:rsidR="006B43C6">
        <w:rPr>
          <w:sz w:val="28"/>
          <w:szCs w:val="28"/>
        </w:rPr>
        <w:t xml:space="preserve"> Образец календаря показан в таблице 4</w:t>
      </w:r>
    </w:p>
    <w:p w:rsidR="006B43C6" w:rsidRDefault="006B43C6" w:rsidP="006743D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4 - -Календарь подготовки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561108" w:rsidRPr="009D76CF" w:rsidTr="00561108">
        <w:tc>
          <w:tcPr>
            <w:tcW w:w="2660" w:type="dxa"/>
          </w:tcPr>
          <w:p w:rsidR="00561108" w:rsidRPr="009D76CF" w:rsidRDefault="00561108" w:rsidP="003C472E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6CF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804" w:type="dxa"/>
          </w:tcPr>
          <w:p w:rsidR="00561108" w:rsidRPr="009D76CF" w:rsidRDefault="00561108" w:rsidP="003C472E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76CF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561108" w:rsidRPr="00561108" w:rsidTr="00561108">
        <w:tc>
          <w:tcPr>
            <w:tcW w:w="2660" w:type="dxa"/>
          </w:tcPr>
          <w:p w:rsidR="00561108" w:rsidRPr="00561108" w:rsidRDefault="00561108" w:rsidP="003C472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</w:tcPr>
          <w:p w:rsidR="00561108" w:rsidRPr="00561108" w:rsidRDefault="009D76CF" w:rsidP="003C472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D76CF">
              <w:rPr>
                <w:sz w:val="24"/>
                <w:szCs w:val="24"/>
              </w:rPr>
              <w:t>Выб</w:t>
            </w:r>
            <w:r>
              <w:rPr>
                <w:sz w:val="24"/>
                <w:szCs w:val="24"/>
              </w:rPr>
              <w:t>о</w:t>
            </w:r>
            <w:r w:rsidRPr="009D76CF">
              <w:rPr>
                <w:sz w:val="24"/>
                <w:szCs w:val="24"/>
              </w:rPr>
              <w:t>р направленност</w:t>
            </w:r>
            <w:r>
              <w:rPr>
                <w:sz w:val="24"/>
                <w:szCs w:val="24"/>
              </w:rPr>
              <w:t>и</w:t>
            </w:r>
            <w:r w:rsidRPr="009D76CF">
              <w:rPr>
                <w:sz w:val="24"/>
                <w:szCs w:val="24"/>
              </w:rPr>
              <w:t xml:space="preserve"> проекта, его тем</w:t>
            </w:r>
            <w:r>
              <w:rPr>
                <w:sz w:val="24"/>
                <w:szCs w:val="24"/>
              </w:rPr>
              <w:t>ы.</w:t>
            </w:r>
            <w:r w:rsidRPr="009D76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</w:t>
            </w:r>
            <w:r w:rsidRPr="009D76CF">
              <w:rPr>
                <w:sz w:val="24"/>
                <w:szCs w:val="24"/>
              </w:rPr>
              <w:t xml:space="preserve"> рабочей группы (если это групповой проект)</w:t>
            </w:r>
            <w:r>
              <w:rPr>
                <w:sz w:val="24"/>
                <w:szCs w:val="24"/>
              </w:rPr>
              <w:t>.</w:t>
            </w:r>
          </w:p>
        </w:tc>
      </w:tr>
      <w:tr w:rsidR="00561108" w:rsidRPr="00561108" w:rsidTr="00561108">
        <w:tc>
          <w:tcPr>
            <w:tcW w:w="2660" w:type="dxa"/>
          </w:tcPr>
          <w:p w:rsidR="00561108" w:rsidRPr="00561108" w:rsidRDefault="00561108" w:rsidP="003C472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804" w:type="dxa"/>
          </w:tcPr>
          <w:p w:rsidR="00561108" w:rsidRPr="00561108" w:rsidRDefault="009D76CF" w:rsidP="003C472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D76CF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ение</w:t>
            </w:r>
            <w:r w:rsidRPr="009D76CF">
              <w:rPr>
                <w:sz w:val="24"/>
                <w:szCs w:val="24"/>
              </w:rPr>
              <w:t xml:space="preserve"> вместе с научным руководителем цели и задач проекта. Определ</w:t>
            </w:r>
            <w:r>
              <w:rPr>
                <w:sz w:val="24"/>
                <w:szCs w:val="24"/>
              </w:rPr>
              <w:t>ение</w:t>
            </w:r>
            <w:r w:rsidRPr="009D76CF">
              <w:rPr>
                <w:sz w:val="24"/>
                <w:szCs w:val="24"/>
              </w:rPr>
              <w:t xml:space="preserve"> продукт</w:t>
            </w:r>
            <w:r>
              <w:rPr>
                <w:sz w:val="24"/>
                <w:szCs w:val="24"/>
              </w:rPr>
              <w:t>а</w:t>
            </w:r>
            <w:r w:rsidRPr="009D76CF">
              <w:rPr>
                <w:sz w:val="24"/>
                <w:szCs w:val="24"/>
              </w:rPr>
              <w:t xml:space="preserve"> (результат</w:t>
            </w:r>
            <w:r>
              <w:rPr>
                <w:sz w:val="24"/>
                <w:szCs w:val="24"/>
              </w:rPr>
              <w:t>а</w:t>
            </w:r>
            <w:r w:rsidRPr="009D76CF">
              <w:rPr>
                <w:sz w:val="24"/>
                <w:szCs w:val="24"/>
              </w:rPr>
              <w:t>) проекта</w:t>
            </w:r>
            <w:r>
              <w:rPr>
                <w:sz w:val="24"/>
                <w:szCs w:val="24"/>
              </w:rPr>
              <w:t>.</w:t>
            </w:r>
            <w:r w:rsidRPr="009D76CF">
              <w:rPr>
                <w:sz w:val="24"/>
                <w:szCs w:val="24"/>
              </w:rPr>
              <w:t xml:space="preserve"> Выб</w:t>
            </w:r>
            <w:r>
              <w:rPr>
                <w:sz w:val="24"/>
                <w:szCs w:val="24"/>
              </w:rPr>
              <w:t>о</w:t>
            </w:r>
            <w:r w:rsidRPr="009D76CF">
              <w:rPr>
                <w:sz w:val="24"/>
                <w:szCs w:val="24"/>
              </w:rPr>
              <w:t>р метод</w:t>
            </w:r>
            <w:r>
              <w:rPr>
                <w:sz w:val="24"/>
                <w:szCs w:val="24"/>
              </w:rPr>
              <w:t>ов</w:t>
            </w:r>
            <w:r w:rsidRPr="009D76CF">
              <w:rPr>
                <w:sz w:val="24"/>
                <w:szCs w:val="24"/>
              </w:rPr>
              <w:t xml:space="preserve"> исследования</w:t>
            </w:r>
            <w:r>
              <w:rPr>
                <w:sz w:val="24"/>
                <w:szCs w:val="24"/>
              </w:rPr>
              <w:t>. Распределение</w:t>
            </w:r>
            <w:r w:rsidRPr="009D76CF">
              <w:rPr>
                <w:sz w:val="24"/>
                <w:szCs w:val="24"/>
              </w:rPr>
              <w:t xml:space="preserve"> обязанност</w:t>
            </w:r>
            <w:r>
              <w:rPr>
                <w:sz w:val="24"/>
                <w:szCs w:val="24"/>
              </w:rPr>
              <w:t>ей</w:t>
            </w:r>
            <w:r w:rsidRPr="009D76CF">
              <w:rPr>
                <w:sz w:val="24"/>
                <w:szCs w:val="24"/>
              </w:rPr>
              <w:t xml:space="preserve"> в группе (если групповой</w:t>
            </w:r>
            <w:r>
              <w:rPr>
                <w:sz w:val="24"/>
                <w:szCs w:val="24"/>
              </w:rPr>
              <w:t xml:space="preserve"> </w:t>
            </w:r>
            <w:r w:rsidRPr="009D76CF">
              <w:rPr>
                <w:sz w:val="24"/>
                <w:szCs w:val="24"/>
              </w:rPr>
              <w:t>проект)</w:t>
            </w:r>
          </w:p>
        </w:tc>
      </w:tr>
      <w:tr w:rsidR="00561108" w:rsidRPr="00561108" w:rsidTr="00561108">
        <w:tc>
          <w:tcPr>
            <w:tcW w:w="2660" w:type="dxa"/>
          </w:tcPr>
          <w:p w:rsidR="00561108" w:rsidRPr="00561108" w:rsidRDefault="00561108" w:rsidP="003C472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6804" w:type="dxa"/>
          </w:tcPr>
          <w:p w:rsidR="00561108" w:rsidRPr="00561108" w:rsidRDefault="009D76CF" w:rsidP="003C472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D76CF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9D76CF">
              <w:rPr>
                <w:sz w:val="24"/>
                <w:szCs w:val="24"/>
              </w:rPr>
              <w:t xml:space="preserve"> паспорт</w:t>
            </w:r>
            <w:r>
              <w:rPr>
                <w:sz w:val="24"/>
                <w:szCs w:val="24"/>
              </w:rPr>
              <w:t>а</w:t>
            </w:r>
            <w:r w:rsidRPr="009D76CF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. Работа</w:t>
            </w:r>
            <w:r w:rsidRPr="009D76CF">
              <w:rPr>
                <w:sz w:val="24"/>
                <w:szCs w:val="24"/>
              </w:rPr>
              <w:t xml:space="preserve"> с источниками информации (библиотеки, архивы, интернет, опросы и т.д.)</w:t>
            </w:r>
            <w:r>
              <w:rPr>
                <w:sz w:val="24"/>
                <w:szCs w:val="24"/>
              </w:rPr>
              <w:t xml:space="preserve">. </w:t>
            </w:r>
            <w:r w:rsidRPr="009D76CF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 xml:space="preserve">ение </w:t>
            </w:r>
            <w:r w:rsidRPr="009D76CF">
              <w:rPr>
                <w:sz w:val="24"/>
                <w:szCs w:val="24"/>
              </w:rPr>
              <w:t>полезност</w:t>
            </w:r>
            <w:r>
              <w:rPr>
                <w:sz w:val="24"/>
                <w:szCs w:val="24"/>
              </w:rPr>
              <w:t>и</w:t>
            </w:r>
            <w:r w:rsidRPr="009D76CF">
              <w:rPr>
                <w:sz w:val="24"/>
                <w:szCs w:val="24"/>
              </w:rPr>
              <w:t xml:space="preserve"> проекта</w:t>
            </w:r>
            <w: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  <w:r w:rsidRPr="009D76CF">
              <w:rPr>
                <w:sz w:val="24"/>
                <w:szCs w:val="24"/>
              </w:rPr>
              <w:t xml:space="preserve"> введени</w:t>
            </w:r>
            <w:r>
              <w:rPr>
                <w:sz w:val="24"/>
                <w:szCs w:val="24"/>
              </w:rPr>
              <w:t>я.</w:t>
            </w:r>
            <w:r w:rsidRPr="009D76CF">
              <w:rPr>
                <w:sz w:val="24"/>
                <w:szCs w:val="24"/>
              </w:rPr>
              <w:t xml:space="preserve"> Описа</w:t>
            </w:r>
            <w:r>
              <w:rPr>
                <w:sz w:val="24"/>
                <w:szCs w:val="24"/>
              </w:rPr>
              <w:t>ние теоретической</w:t>
            </w:r>
            <w:r w:rsidRPr="009D76CF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Pr="009D76CF">
              <w:rPr>
                <w:sz w:val="24"/>
                <w:szCs w:val="24"/>
              </w:rPr>
              <w:t xml:space="preserve"> проекта</w:t>
            </w:r>
          </w:p>
        </w:tc>
      </w:tr>
      <w:tr w:rsidR="00561108" w:rsidRPr="00561108" w:rsidTr="00561108">
        <w:tc>
          <w:tcPr>
            <w:tcW w:w="2660" w:type="dxa"/>
          </w:tcPr>
          <w:p w:rsidR="00561108" w:rsidRDefault="00561108" w:rsidP="003C472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6804" w:type="dxa"/>
          </w:tcPr>
          <w:p w:rsidR="00561108" w:rsidRPr="00561108" w:rsidRDefault="009D76CF" w:rsidP="003C472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9D76CF">
              <w:rPr>
                <w:sz w:val="24"/>
                <w:szCs w:val="24"/>
              </w:rPr>
              <w:t xml:space="preserve"> практическ</w:t>
            </w:r>
            <w:r>
              <w:rPr>
                <w:sz w:val="24"/>
                <w:szCs w:val="24"/>
              </w:rPr>
              <w:t>ой</w:t>
            </w:r>
            <w:r w:rsidRPr="009D76CF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Pr="009D76CF">
              <w:rPr>
                <w:sz w:val="24"/>
                <w:szCs w:val="24"/>
              </w:rPr>
              <w:t xml:space="preserve"> проекта.</w:t>
            </w:r>
            <w:r>
              <w:rPr>
                <w:sz w:val="24"/>
                <w:szCs w:val="24"/>
              </w:rPr>
              <w:t xml:space="preserve"> Формирование</w:t>
            </w:r>
            <w:r w:rsidRPr="009D76CF">
              <w:rPr>
                <w:sz w:val="24"/>
                <w:szCs w:val="24"/>
              </w:rPr>
              <w:t xml:space="preserve"> общ</w:t>
            </w:r>
            <w:r>
              <w:rPr>
                <w:sz w:val="24"/>
                <w:szCs w:val="24"/>
              </w:rPr>
              <w:t>его</w:t>
            </w:r>
            <w:r w:rsidRPr="009D76CF">
              <w:rPr>
                <w:sz w:val="24"/>
                <w:szCs w:val="24"/>
              </w:rPr>
              <w:t xml:space="preserve"> текст</w:t>
            </w:r>
            <w:r>
              <w:rPr>
                <w:sz w:val="24"/>
                <w:szCs w:val="24"/>
              </w:rPr>
              <w:t>а</w:t>
            </w:r>
            <w:r w:rsidRPr="009D76CF">
              <w:rPr>
                <w:sz w:val="24"/>
                <w:szCs w:val="24"/>
              </w:rPr>
              <w:t xml:space="preserve"> работы </w:t>
            </w:r>
            <w:r>
              <w:rPr>
                <w:sz w:val="24"/>
                <w:szCs w:val="24"/>
              </w:rPr>
              <w:t xml:space="preserve">с учетом </w:t>
            </w:r>
            <w:r w:rsidRPr="009D76CF">
              <w:rPr>
                <w:sz w:val="24"/>
                <w:szCs w:val="24"/>
              </w:rPr>
              <w:t xml:space="preserve"> тр</w:t>
            </w:r>
            <w:r>
              <w:rPr>
                <w:sz w:val="24"/>
                <w:szCs w:val="24"/>
              </w:rPr>
              <w:t>ебований</w:t>
            </w:r>
            <w:r w:rsidRPr="009D76CF">
              <w:rPr>
                <w:sz w:val="24"/>
                <w:szCs w:val="24"/>
              </w:rPr>
              <w:t xml:space="preserve"> к структуре проекта</w:t>
            </w:r>
            <w:r>
              <w:rPr>
                <w:sz w:val="24"/>
                <w:szCs w:val="24"/>
              </w:rPr>
              <w:t>. Формулирование выводов</w:t>
            </w:r>
            <w:r w:rsidRPr="009D76CF">
              <w:rPr>
                <w:sz w:val="24"/>
                <w:szCs w:val="24"/>
              </w:rPr>
              <w:t xml:space="preserve"> по проекту</w:t>
            </w:r>
            <w:r>
              <w:rPr>
                <w:sz w:val="24"/>
                <w:szCs w:val="24"/>
              </w:rPr>
              <w:t>. К</w:t>
            </w:r>
            <w:r w:rsidRPr="009D76CF">
              <w:rPr>
                <w:sz w:val="24"/>
                <w:szCs w:val="24"/>
              </w:rPr>
              <w:t>орректиров</w:t>
            </w:r>
            <w:r>
              <w:rPr>
                <w:sz w:val="24"/>
                <w:szCs w:val="24"/>
              </w:rPr>
              <w:t>ка</w:t>
            </w:r>
            <w:r w:rsidRPr="009D76CF">
              <w:rPr>
                <w:sz w:val="24"/>
                <w:szCs w:val="24"/>
              </w:rPr>
              <w:t xml:space="preserve"> текст</w:t>
            </w:r>
            <w:r>
              <w:rPr>
                <w:sz w:val="24"/>
                <w:szCs w:val="24"/>
              </w:rPr>
              <w:t>а</w:t>
            </w:r>
            <w:r w:rsidRPr="009D76CF">
              <w:rPr>
                <w:sz w:val="24"/>
                <w:szCs w:val="24"/>
              </w:rPr>
              <w:t xml:space="preserve"> работы с учетом замечаний руководителя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61108" w:rsidRPr="00561108" w:rsidTr="00561108">
        <w:tc>
          <w:tcPr>
            <w:tcW w:w="2660" w:type="dxa"/>
          </w:tcPr>
          <w:p w:rsidR="00561108" w:rsidRDefault="00561108" w:rsidP="003C472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6804" w:type="dxa"/>
          </w:tcPr>
          <w:p w:rsidR="00561108" w:rsidRPr="00561108" w:rsidRDefault="009D76CF" w:rsidP="003C472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D76CF">
              <w:rPr>
                <w:sz w:val="24"/>
                <w:szCs w:val="24"/>
              </w:rPr>
              <w:t>Окончательно</w:t>
            </w:r>
            <w:r>
              <w:rPr>
                <w:sz w:val="24"/>
                <w:szCs w:val="24"/>
              </w:rPr>
              <w:t>е</w:t>
            </w:r>
            <w:r w:rsidRPr="009D76CF">
              <w:rPr>
                <w:sz w:val="24"/>
                <w:szCs w:val="24"/>
              </w:rPr>
              <w:t xml:space="preserve"> оформ</w:t>
            </w:r>
            <w:r>
              <w:rPr>
                <w:sz w:val="24"/>
                <w:szCs w:val="24"/>
              </w:rPr>
              <w:t>ление</w:t>
            </w:r>
            <w:r w:rsidRPr="009D76CF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9D76CF">
              <w:rPr>
                <w:sz w:val="24"/>
                <w:szCs w:val="24"/>
              </w:rPr>
              <w:t>. Подготов</w:t>
            </w:r>
            <w:r>
              <w:rPr>
                <w:sz w:val="24"/>
                <w:szCs w:val="24"/>
              </w:rPr>
              <w:t>ка</w:t>
            </w:r>
            <w:r w:rsidRPr="009D76CF">
              <w:rPr>
                <w:sz w:val="24"/>
                <w:szCs w:val="24"/>
              </w:rPr>
              <w:t xml:space="preserve"> презентаци</w:t>
            </w:r>
            <w:r>
              <w:rPr>
                <w:sz w:val="24"/>
                <w:szCs w:val="24"/>
              </w:rPr>
              <w:t>и</w:t>
            </w:r>
            <w:r w:rsidRPr="009D76CF">
              <w:rPr>
                <w:sz w:val="24"/>
                <w:szCs w:val="24"/>
              </w:rPr>
              <w:t xml:space="preserve"> к проекту и тезис</w:t>
            </w:r>
            <w:r>
              <w:rPr>
                <w:sz w:val="24"/>
                <w:szCs w:val="24"/>
              </w:rPr>
              <w:t>ов</w:t>
            </w:r>
            <w:r w:rsidRPr="009D76CF">
              <w:rPr>
                <w:sz w:val="24"/>
                <w:szCs w:val="24"/>
              </w:rPr>
              <w:t xml:space="preserve"> для выступления</w:t>
            </w:r>
          </w:p>
        </w:tc>
      </w:tr>
      <w:tr w:rsidR="00561108" w:rsidRPr="00561108" w:rsidTr="00561108">
        <w:tc>
          <w:tcPr>
            <w:tcW w:w="2660" w:type="dxa"/>
          </w:tcPr>
          <w:p w:rsidR="00561108" w:rsidRDefault="00561108" w:rsidP="003C472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804" w:type="dxa"/>
          </w:tcPr>
          <w:p w:rsidR="009D76CF" w:rsidRPr="009D76CF" w:rsidRDefault="009D76CF" w:rsidP="003C472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</w:t>
            </w:r>
            <w:r w:rsidRPr="009D76CF">
              <w:rPr>
                <w:sz w:val="24"/>
                <w:szCs w:val="24"/>
              </w:rPr>
              <w:t xml:space="preserve"> сво</w:t>
            </w:r>
            <w:r>
              <w:rPr>
                <w:sz w:val="24"/>
                <w:szCs w:val="24"/>
              </w:rPr>
              <w:t>его</w:t>
            </w:r>
            <w:r w:rsidRPr="009D76CF">
              <w:rPr>
                <w:sz w:val="24"/>
                <w:szCs w:val="24"/>
              </w:rPr>
              <w:t xml:space="preserve"> выступлени</w:t>
            </w:r>
            <w:r>
              <w:rPr>
                <w:sz w:val="24"/>
                <w:szCs w:val="24"/>
              </w:rPr>
              <w:t>я</w:t>
            </w:r>
            <w:r w:rsidRPr="009D76CF">
              <w:rPr>
                <w:sz w:val="24"/>
                <w:szCs w:val="24"/>
              </w:rPr>
              <w:t xml:space="preserve"> на защите</w:t>
            </w:r>
            <w:r>
              <w:rPr>
                <w:sz w:val="24"/>
                <w:szCs w:val="24"/>
              </w:rPr>
              <w:t>.</w:t>
            </w:r>
          </w:p>
          <w:p w:rsidR="00561108" w:rsidRPr="00561108" w:rsidRDefault="009D76CF" w:rsidP="003C472E">
            <w:pPr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D76CF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9D76CF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561108" w:rsidRDefault="008D7D27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D7D27">
        <w:rPr>
          <w:sz w:val="28"/>
          <w:szCs w:val="28"/>
        </w:rPr>
        <w:t>Следует помнить, что проект это самостоятельная работа обучающегося</w:t>
      </w:r>
      <w:r w:rsidR="001528E4">
        <w:rPr>
          <w:sz w:val="28"/>
          <w:szCs w:val="28"/>
        </w:rPr>
        <w:t>. В таблице 5 рассмотрены действия обучающегося и руководителя на каждом этапе подготовки проекта.</w:t>
      </w:r>
    </w:p>
    <w:p w:rsidR="001528E4" w:rsidRDefault="001528E4" w:rsidP="006743D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5 – Действия обучающегося и руководителя при подготовке индивидуального проекта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28E4" w:rsidRPr="006743D0" w:rsidTr="00284D6A">
        <w:tc>
          <w:tcPr>
            <w:tcW w:w="4785" w:type="dxa"/>
            <w:vAlign w:val="center"/>
          </w:tcPr>
          <w:p w:rsidR="001528E4" w:rsidRPr="006743D0" w:rsidRDefault="001528E4" w:rsidP="003C472E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743D0">
              <w:rPr>
                <w:rFonts w:eastAsiaTheme="minorHAnsi"/>
                <w:b/>
                <w:sz w:val="24"/>
                <w:szCs w:val="24"/>
              </w:rPr>
              <w:t>Обучающийся</w:t>
            </w:r>
          </w:p>
        </w:tc>
        <w:tc>
          <w:tcPr>
            <w:tcW w:w="4786" w:type="dxa"/>
            <w:vAlign w:val="center"/>
          </w:tcPr>
          <w:p w:rsidR="001528E4" w:rsidRPr="006743D0" w:rsidRDefault="001528E4" w:rsidP="003C472E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743D0">
              <w:rPr>
                <w:rFonts w:eastAsiaTheme="minorHAnsi"/>
                <w:b/>
                <w:sz w:val="24"/>
                <w:szCs w:val="24"/>
              </w:rPr>
              <w:t>Руководитель</w:t>
            </w:r>
          </w:p>
        </w:tc>
      </w:tr>
      <w:tr w:rsidR="001528E4" w:rsidRPr="001528E4" w:rsidTr="00284D6A">
        <w:tc>
          <w:tcPr>
            <w:tcW w:w="9571" w:type="dxa"/>
            <w:gridSpan w:val="2"/>
            <w:vAlign w:val="center"/>
          </w:tcPr>
          <w:p w:rsidR="001528E4" w:rsidRPr="001528E4" w:rsidRDefault="001528E4" w:rsidP="003C472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1528E4">
              <w:rPr>
                <w:b/>
                <w:sz w:val="24"/>
              </w:rPr>
              <w:t>Этап</w:t>
            </w:r>
            <w:r w:rsidRPr="001528E4">
              <w:rPr>
                <w:b/>
                <w:spacing w:val="-3"/>
                <w:sz w:val="24"/>
              </w:rPr>
              <w:t xml:space="preserve"> </w:t>
            </w:r>
            <w:r w:rsidRPr="001528E4">
              <w:rPr>
                <w:b/>
                <w:sz w:val="24"/>
              </w:rPr>
              <w:t>1.</w:t>
            </w:r>
            <w:r w:rsidRPr="001528E4">
              <w:rPr>
                <w:b/>
                <w:spacing w:val="-1"/>
                <w:sz w:val="24"/>
              </w:rPr>
              <w:t xml:space="preserve"> </w:t>
            </w:r>
            <w:r w:rsidRPr="001528E4">
              <w:rPr>
                <w:b/>
                <w:sz w:val="24"/>
              </w:rPr>
              <w:t>Выбор</w:t>
            </w:r>
            <w:r w:rsidRPr="001528E4">
              <w:rPr>
                <w:b/>
                <w:spacing w:val="-3"/>
                <w:sz w:val="24"/>
              </w:rPr>
              <w:t xml:space="preserve"> </w:t>
            </w:r>
            <w:r w:rsidRPr="001528E4">
              <w:rPr>
                <w:b/>
                <w:sz w:val="24"/>
              </w:rPr>
              <w:t>материала</w:t>
            </w:r>
          </w:p>
        </w:tc>
      </w:tr>
      <w:tr w:rsidR="001528E4" w:rsidRPr="001528E4" w:rsidTr="00284D6A">
        <w:tc>
          <w:tcPr>
            <w:tcW w:w="4785" w:type="dxa"/>
          </w:tcPr>
          <w:p w:rsidR="001528E4" w:rsidRPr="001528E4" w:rsidRDefault="001528E4" w:rsidP="003C472E">
            <w:pPr>
              <w:spacing w:line="274" w:lineRule="exact"/>
              <w:ind w:left="107"/>
              <w:rPr>
                <w:sz w:val="24"/>
              </w:rPr>
            </w:pPr>
            <w:r w:rsidRPr="001528E4">
              <w:rPr>
                <w:sz w:val="24"/>
              </w:rPr>
              <w:t>Формирует</w:t>
            </w:r>
            <w:r w:rsidRPr="001528E4">
              <w:rPr>
                <w:spacing w:val="-4"/>
                <w:sz w:val="24"/>
              </w:rPr>
              <w:t xml:space="preserve"> </w:t>
            </w:r>
            <w:r w:rsidRPr="001528E4">
              <w:rPr>
                <w:sz w:val="24"/>
              </w:rPr>
              <w:t>задачи</w:t>
            </w:r>
            <w:r w:rsidRPr="001528E4">
              <w:rPr>
                <w:spacing w:val="-4"/>
                <w:sz w:val="24"/>
              </w:rPr>
              <w:t xml:space="preserve"> </w:t>
            </w:r>
            <w:r w:rsidRPr="001528E4">
              <w:rPr>
                <w:sz w:val="24"/>
              </w:rPr>
              <w:t>проекта.</w:t>
            </w:r>
            <w:r w:rsidRPr="001528E4">
              <w:rPr>
                <w:spacing w:val="-3"/>
                <w:sz w:val="24"/>
              </w:rPr>
              <w:t xml:space="preserve"> </w:t>
            </w:r>
            <w:r w:rsidRPr="001528E4">
              <w:rPr>
                <w:sz w:val="24"/>
              </w:rPr>
              <w:t>Вырабатывает</w:t>
            </w:r>
          </w:p>
          <w:p w:rsidR="001528E4" w:rsidRPr="001528E4" w:rsidRDefault="001528E4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528E4">
              <w:rPr>
                <w:sz w:val="24"/>
              </w:rPr>
              <w:t>план действий. Выбирает и обосновывает свои</w:t>
            </w:r>
            <w:r w:rsidRPr="001528E4">
              <w:rPr>
                <w:spacing w:val="-58"/>
                <w:sz w:val="24"/>
              </w:rPr>
              <w:t xml:space="preserve"> </w:t>
            </w:r>
            <w:r w:rsidRPr="001528E4">
              <w:rPr>
                <w:sz w:val="24"/>
              </w:rPr>
              <w:t>критерии</w:t>
            </w:r>
            <w:r w:rsidRPr="001528E4">
              <w:rPr>
                <w:spacing w:val="-4"/>
                <w:sz w:val="24"/>
              </w:rPr>
              <w:t xml:space="preserve"> </w:t>
            </w:r>
            <w:r w:rsidRPr="001528E4">
              <w:rPr>
                <w:sz w:val="24"/>
              </w:rPr>
              <w:t>успеха</w:t>
            </w:r>
            <w:r w:rsidRPr="001528E4">
              <w:rPr>
                <w:spacing w:val="-1"/>
                <w:sz w:val="24"/>
              </w:rPr>
              <w:t xml:space="preserve"> </w:t>
            </w:r>
            <w:r w:rsidRPr="001528E4">
              <w:rPr>
                <w:sz w:val="24"/>
              </w:rPr>
              <w:t>проектной</w:t>
            </w:r>
            <w:r w:rsidRPr="001528E4">
              <w:rPr>
                <w:spacing w:val="-2"/>
                <w:sz w:val="24"/>
              </w:rPr>
              <w:t xml:space="preserve"> </w:t>
            </w:r>
            <w:r w:rsidRPr="001528E4">
              <w:rPr>
                <w:sz w:val="24"/>
              </w:rPr>
              <w:t>деятельности</w:t>
            </w:r>
          </w:p>
        </w:tc>
        <w:tc>
          <w:tcPr>
            <w:tcW w:w="4786" w:type="dxa"/>
          </w:tcPr>
          <w:p w:rsidR="001528E4" w:rsidRPr="001528E4" w:rsidRDefault="001528E4" w:rsidP="003C472E">
            <w:pPr>
              <w:spacing w:line="274" w:lineRule="exact"/>
              <w:ind w:left="106"/>
              <w:rPr>
                <w:sz w:val="24"/>
              </w:rPr>
            </w:pPr>
            <w:r w:rsidRPr="001528E4">
              <w:rPr>
                <w:sz w:val="24"/>
              </w:rPr>
              <w:t>Предлагает</w:t>
            </w:r>
            <w:r w:rsidRPr="001528E4">
              <w:rPr>
                <w:spacing w:val="-5"/>
                <w:sz w:val="24"/>
              </w:rPr>
              <w:t xml:space="preserve"> </w:t>
            </w:r>
            <w:r w:rsidRPr="001528E4">
              <w:rPr>
                <w:sz w:val="24"/>
              </w:rPr>
              <w:t>идеи,</w:t>
            </w:r>
            <w:r w:rsidRPr="001528E4">
              <w:rPr>
                <w:spacing w:val="-2"/>
                <w:sz w:val="24"/>
              </w:rPr>
              <w:t xml:space="preserve"> </w:t>
            </w:r>
            <w:r w:rsidRPr="001528E4">
              <w:rPr>
                <w:sz w:val="24"/>
              </w:rPr>
              <w:t>высказывает</w:t>
            </w:r>
          </w:p>
          <w:p w:rsidR="001528E4" w:rsidRPr="001528E4" w:rsidRDefault="001528E4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1528E4">
              <w:rPr>
                <w:sz w:val="24"/>
              </w:rPr>
              <w:t>предположения. Наблюдает за работой</w:t>
            </w:r>
            <w:r w:rsidRPr="001528E4">
              <w:rPr>
                <w:spacing w:val="-57"/>
                <w:sz w:val="24"/>
              </w:rPr>
              <w:t xml:space="preserve"> </w:t>
            </w:r>
            <w:r w:rsidRPr="001528E4">
              <w:rPr>
                <w:sz w:val="24"/>
              </w:rPr>
              <w:t>обучающихся.</w:t>
            </w:r>
          </w:p>
        </w:tc>
      </w:tr>
      <w:tr w:rsidR="001528E4" w:rsidRPr="001528E4" w:rsidTr="00284D6A">
        <w:tc>
          <w:tcPr>
            <w:tcW w:w="9571" w:type="dxa"/>
            <w:gridSpan w:val="2"/>
            <w:vAlign w:val="center"/>
          </w:tcPr>
          <w:p w:rsidR="001528E4" w:rsidRPr="001528E4" w:rsidRDefault="001528E4" w:rsidP="003C472E">
            <w:pPr>
              <w:spacing w:line="274" w:lineRule="exact"/>
              <w:ind w:left="106"/>
              <w:jc w:val="center"/>
              <w:rPr>
                <w:sz w:val="24"/>
              </w:rPr>
            </w:pPr>
            <w:r w:rsidRPr="001528E4">
              <w:rPr>
                <w:b/>
                <w:sz w:val="24"/>
              </w:rPr>
              <w:t>Этап</w:t>
            </w:r>
            <w:r w:rsidRPr="001528E4">
              <w:rPr>
                <w:b/>
                <w:spacing w:val="-4"/>
                <w:sz w:val="24"/>
              </w:rPr>
              <w:t xml:space="preserve"> </w:t>
            </w:r>
            <w:r w:rsidRPr="001528E4">
              <w:rPr>
                <w:b/>
                <w:sz w:val="24"/>
              </w:rPr>
              <w:t>2.</w:t>
            </w:r>
            <w:r w:rsidRPr="001528E4">
              <w:rPr>
                <w:b/>
                <w:spacing w:val="-2"/>
                <w:sz w:val="24"/>
              </w:rPr>
              <w:t xml:space="preserve"> </w:t>
            </w:r>
            <w:r w:rsidRPr="001528E4">
              <w:rPr>
                <w:b/>
                <w:sz w:val="24"/>
              </w:rPr>
              <w:t>Подготовка</w:t>
            </w:r>
            <w:r w:rsidRPr="001528E4">
              <w:rPr>
                <w:b/>
                <w:spacing w:val="-2"/>
                <w:sz w:val="24"/>
              </w:rPr>
              <w:t xml:space="preserve"> </w:t>
            </w:r>
            <w:r w:rsidRPr="001528E4">
              <w:rPr>
                <w:b/>
                <w:sz w:val="24"/>
              </w:rPr>
              <w:t>материала</w:t>
            </w:r>
          </w:p>
        </w:tc>
      </w:tr>
      <w:tr w:rsidR="001528E4" w:rsidRPr="001528E4" w:rsidTr="00284D6A">
        <w:tc>
          <w:tcPr>
            <w:tcW w:w="4785" w:type="dxa"/>
          </w:tcPr>
          <w:p w:rsidR="001528E4" w:rsidRPr="001528E4" w:rsidRDefault="001528E4" w:rsidP="003C472E">
            <w:pPr>
              <w:spacing w:line="274" w:lineRule="exact"/>
              <w:ind w:left="107"/>
              <w:rPr>
                <w:sz w:val="24"/>
              </w:rPr>
            </w:pPr>
            <w:r w:rsidRPr="001528E4">
              <w:rPr>
                <w:sz w:val="24"/>
              </w:rPr>
              <w:t>Собирает</w:t>
            </w:r>
            <w:r w:rsidRPr="001528E4">
              <w:rPr>
                <w:spacing w:val="-4"/>
                <w:sz w:val="24"/>
              </w:rPr>
              <w:t xml:space="preserve"> </w:t>
            </w:r>
            <w:r w:rsidRPr="001528E4">
              <w:rPr>
                <w:sz w:val="24"/>
              </w:rPr>
              <w:t>информацию,</w:t>
            </w:r>
            <w:r w:rsidRPr="001528E4">
              <w:rPr>
                <w:spacing w:val="-5"/>
                <w:sz w:val="24"/>
              </w:rPr>
              <w:t xml:space="preserve"> </w:t>
            </w:r>
            <w:r w:rsidRPr="001528E4">
              <w:rPr>
                <w:sz w:val="24"/>
              </w:rPr>
              <w:t>устраивает</w:t>
            </w:r>
            <w:r w:rsidRPr="001528E4">
              <w:rPr>
                <w:spacing w:val="-4"/>
                <w:sz w:val="24"/>
              </w:rPr>
              <w:t xml:space="preserve"> </w:t>
            </w:r>
            <w:r w:rsidRPr="001528E4">
              <w:rPr>
                <w:sz w:val="24"/>
              </w:rPr>
              <w:t>мозговой штурм, поэтапно выполняет</w:t>
            </w:r>
            <w:r w:rsidRPr="001528E4">
              <w:rPr>
                <w:spacing w:val="1"/>
                <w:sz w:val="24"/>
              </w:rPr>
              <w:t xml:space="preserve"> </w:t>
            </w:r>
            <w:r w:rsidRPr="001528E4">
              <w:rPr>
                <w:sz w:val="24"/>
              </w:rPr>
              <w:t>исследовательские</w:t>
            </w:r>
            <w:r w:rsidRPr="001528E4">
              <w:rPr>
                <w:spacing w:val="-5"/>
                <w:sz w:val="24"/>
              </w:rPr>
              <w:t xml:space="preserve"> </w:t>
            </w:r>
            <w:r w:rsidRPr="001528E4">
              <w:rPr>
                <w:sz w:val="24"/>
              </w:rPr>
              <w:t>задачи</w:t>
            </w:r>
            <w:r w:rsidRPr="001528E4">
              <w:rPr>
                <w:spacing w:val="-6"/>
                <w:sz w:val="24"/>
              </w:rPr>
              <w:t xml:space="preserve"> </w:t>
            </w:r>
            <w:r w:rsidRPr="001528E4">
              <w:rPr>
                <w:sz w:val="24"/>
              </w:rPr>
              <w:t>проекта</w:t>
            </w:r>
          </w:p>
        </w:tc>
        <w:tc>
          <w:tcPr>
            <w:tcW w:w="4786" w:type="dxa"/>
          </w:tcPr>
          <w:p w:rsidR="001528E4" w:rsidRPr="001528E4" w:rsidRDefault="001528E4" w:rsidP="003C472E">
            <w:pPr>
              <w:spacing w:line="274" w:lineRule="exact"/>
              <w:ind w:left="106"/>
              <w:rPr>
                <w:sz w:val="24"/>
              </w:rPr>
            </w:pPr>
            <w:r w:rsidRPr="001528E4">
              <w:rPr>
                <w:sz w:val="24"/>
              </w:rPr>
              <w:t>Наблюдает, советует, косвенно руководит</w:t>
            </w:r>
            <w:r w:rsidRPr="001528E4">
              <w:rPr>
                <w:spacing w:val="-57"/>
                <w:sz w:val="24"/>
              </w:rPr>
              <w:t xml:space="preserve"> </w:t>
            </w:r>
            <w:r w:rsidRPr="001528E4">
              <w:rPr>
                <w:sz w:val="24"/>
              </w:rPr>
              <w:t>деятельностью</w:t>
            </w:r>
            <w:r w:rsidRPr="001528E4">
              <w:rPr>
                <w:spacing w:val="-2"/>
                <w:sz w:val="24"/>
              </w:rPr>
              <w:t xml:space="preserve"> </w:t>
            </w:r>
            <w:r w:rsidRPr="001528E4">
              <w:rPr>
                <w:sz w:val="24"/>
              </w:rPr>
              <w:t>учащихся</w:t>
            </w:r>
          </w:p>
        </w:tc>
      </w:tr>
      <w:tr w:rsidR="001528E4" w:rsidRPr="001528E4" w:rsidTr="00284D6A">
        <w:tc>
          <w:tcPr>
            <w:tcW w:w="9571" w:type="dxa"/>
            <w:gridSpan w:val="2"/>
            <w:vAlign w:val="center"/>
          </w:tcPr>
          <w:p w:rsidR="001528E4" w:rsidRPr="001528E4" w:rsidRDefault="001528E4" w:rsidP="003C472E">
            <w:pPr>
              <w:spacing w:line="274" w:lineRule="exact"/>
              <w:ind w:left="106"/>
              <w:jc w:val="center"/>
              <w:rPr>
                <w:sz w:val="24"/>
              </w:rPr>
            </w:pPr>
            <w:r w:rsidRPr="001528E4">
              <w:rPr>
                <w:b/>
                <w:sz w:val="24"/>
              </w:rPr>
              <w:t>Этап</w:t>
            </w:r>
            <w:r w:rsidRPr="001528E4">
              <w:rPr>
                <w:b/>
                <w:spacing w:val="-3"/>
                <w:sz w:val="24"/>
              </w:rPr>
              <w:t xml:space="preserve"> </w:t>
            </w:r>
            <w:r w:rsidRPr="001528E4">
              <w:rPr>
                <w:b/>
                <w:sz w:val="24"/>
              </w:rPr>
              <w:t>3.</w:t>
            </w:r>
            <w:r w:rsidRPr="001528E4">
              <w:rPr>
                <w:b/>
                <w:spacing w:val="-1"/>
                <w:sz w:val="24"/>
              </w:rPr>
              <w:t xml:space="preserve"> </w:t>
            </w:r>
            <w:r w:rsidRPr="001528E4">
              <w:rPr>
                <w:b/>
                <w:sz w:val="24"/>
              </w:rPr>
              <w:t>Подготовка</w:t>
            </w:r>
            <w:r w:rsidRPr="001528E4">
              <w:rPr>
                <w:b/>
                <w:spacing w:val="-2"/>
                <w:sz w:val="24"/>
              </w:rPr>
              <w:t xml:space="preserve"> </w:t>
            </w:r>
            <w:r w:rsidRPr="001528E4">
              <w:rPr>
                <w:b/>
                <w:sz w:val="24"/>
              </w:rPr>
              <w:t>к</w:t>
            </w:r>
            <w:r w:rsidRPr="001528E4">
              <w:rPr>
                <w:b/>
                <w:spacing w:val="-1"/>
                <w:sz w:val="24"/>
              </w:rPr>
              <w:t xml:space="preserve"> </w:t>
            </w:r>
            <w:r w:rsidRPr="001528E4">
              <w:rPr>
                <w:b/>
                <w:sz w:val="24"/>
              </w:rPr>
              <w:t>защите</w:t>
            </w:r>
          </w:p>
        </w:tc>
      </w:tr>
      <w:tr w:rsidR="001528E4" w:rsidRPr="001528E4" w:rsidTr="00284D6A">
        <w:tc>
          <w:tcPr>
            <w:tcW w:w="4785" w:type="dxa"/>
          </w:tcPr>
          <w:p w:rsidR="001528E4" w:rsidRPr="001528E4" w:rsidRDefault="001528E4" w:rsidP="003C472E">
            <w:pPr>
              <w:spacing w:line="274" w:lineRule="exact"/>
              <w:ind w:left="107"/>
              <w:rPr>
                <w:sz w:val="24"/>
              </w:rPr>
            </w:pPr>
            <w:r w:rsidRPr="001528E4">
              <w:rPr>
                <w:sz w:val="24"/>
              </w:rPr>
              <w:t>Формулирует</w:t>
            </w:r>
            <w:r w:rsidRPr="001528E4">
              <w:rPr>
                <w:spacing w:val="-4"/>
                <w:sz w:val="24"/>
              </w:rPr>
              <w:t xml:space="preserve"> </w:t>
            </w:r>
            <w:r w:rsidRPr="001528E4">
              <w:rPr>
                <w:sz w:val="24"/>
              </w:rPr>
              <w:t>выводы.</w:t>
            </w:r>
          </w:p>
          <w:p w:rsidR="001528E4" w:rsidRPr="001528E4" w:rsidRDefault="001528E4" w:rsidP="003C472E">
            <w:pPr>
              <w:spacing w:line="274" w:lineRule="exact"/>
              <w:ind w:left="107"/>
              <w:rPr>
                <w:sz w:val="24"/>
              </w:rPr>
            </w:pPr>
            <w:r w:rsidRPr="001528E4">
              <w:rPr>
                <w:sz w:val="24"/>
              </w:rPr>
              <w:t>Оформляет проект по требованиям и</w:t>
            </w:r>
            <w:r w:rsidRPr="001528E4">
              <w:rPr>
                <w:spacing w:val="-58"/>
                <w:sz w:val="24"/>
              </w:rPr>
              <w:t xml:space="preserve"> </w:t>
            </w:r>
            <w:r w:rsidRPr="001528E4">
              <w:rPr>
                <w:sz w:val="24"/>
              </w:rPr>
              <w:t>презентацию</w:t>
            </w:r>
          </w:p>
        </w:tc>
        <w:tc>
          <w:tcPr>
            <w:tcW w:w="4786" w:type="dxa"/>
          </w:tcPr>
          <w:p w:rsidR="001528E4" w:rsidRPr="001528E4" w:rsidRDefault="001528E4" w:rsidP="003C472E">
            <w:pPr>
              <w:spacing w:line="274" w:lineRule="exact"/>
              <w:ind w:left="106"/>
              <w:rPr>
                <w:sz w:val="24"/>
              </w:rPr>
            </w:pPr>
            <w:r w:rsidRPr="001528E4">
              <w:rPr>
                <w:sz w:val="24"/>
              </w:rPr>
              <w:t>Наблюдает,</w:t>
            </w:r>
            <w:r w:rsidRPr="001528E4">
              <w:rPr>
                <w:spacing w:val="-2"/>
                <w:sz w:val="24"/>
              </w:rPr>
              <w:t xml:space="preserve"> </w:t>
            </w:r>
            <w:r w:rsidRPr="001528E4">
              <w:rPr>
                <w:sz w:val="24"/>
              </w:rPr>
              <w:t>советует</w:t>
            </w:r>
            <w:r w:rsidRPr="001528E4">
              <w:rPr>
                <w:spacing w:val="-2"/>
                <w:sz w:val="24"/>
              </w:rPr>
              <w:t xml:space="preserve"> </w:t>
            </w:r>
            <w:r w:rsidRPr="001528E4">
              <w:rPr>
                <w:sz w:val="24"/>
              </w:rPr>
              <w:t>(по</w:t>
            </w:r>
            <w:r w:rsidRPr="001528E4">
              <w:rPr>
                <w:spacing w:val="-2"/>
                <w:sz w:val="24"/>
              </w:rPr>
              <w:t xml:space="preserve"> </w:t>
            </w:r>
            <w:r w:rsidRPr="001528E4">
              <w:rPr>
                <w:sz w:val="24"/>
              </w:rPr>
              <w:t>просьбе</w:t>
            </w:r>
            <w:r w:rsidRPr="001528E4">
              <w:rPr>
                <w:spacing w:val="-2"/>
                <w:sz w:val="24"/>
              </w:rPr>
              <w:t xml:space="preserve"> </w:t>
            </w:r>
            <w:r w:rsidRPr="001528E4">
              <w:rPr>
                <w:sz w:val="24"/>
              </w:rPr>
              <w:t>учащихся)</w:t>
            </w:r>
          </w:p>
        </w:tc>
      </w:tr>
      <w:tr w:rsidR="001528E4" w:rsidRPr="001528E4" w:rsidTr="00284D6A">
        <w:tc>
          <w:tcPr>
            <w:tcW w:w="9571" w:type="dxa"/>
            <w:gridSpan w:val="2"/>
            <w:vAlign w:val="center"/>
          </w:tcPr>
          <w:p w:rsidR="001528E4" w:rsidRPr="001528E4" w:rsidRDefault="001528E4" w:rsidP="003C472E">
            <w:pPr>
              <w:spacing w:line="274" w:lineRule="exact"/>
              <w:ind w:left="106"/>
              <w:jc w:val="center"/>
              <w:rPr>
                <w:sz w:val="24"/>
              </w:rPr>
            </w:pPr>
            <w:r w:rsidRPr="001528E4">
              <w:rPr>
                <w:b/>
                <w:sz w:val="24"/>
              </w:rPr>
              <w:t>Этап</w:t>
            </w:r>
            <w:r w:rsidRPr="001528E4">
              <w:rPr>
                <w:b/>
                <w:spacing w:val="-4"/>
                <w:sz w:val="24"/>
              </w:rPr>
              <w:t xml:space="preserve"> </w:t>
            </w:r>
            <w:r w:rsidRPr="001528E4">
              <w:rPr>
                <w:b/>
                <w:sz w:val="24"/>
              </w:rPr>
              <w:t>4.</w:t>
            </w:r>
            <w:r w:rsidRPr="001528E4">
              <w:rPr>
                <w:b/>
                <w:spacing w:val="-2"/>
                <w:sz w:val="24"/>
              </w:rPr>
              <w:t xml:space="preserve"> </w:t>
            </w:r>
            <w:r w:rsidRPr="001528E4">
              <w:rPr>
                <w:b/>
                <w:sz w:val="24"/>
              </w:rPr>
              <w:t>Защита</w:t>
            </w:r>
            <w:r w:rsidRPr="001528E4">
              <w:rPr>
                <w:b/>
                <w:spacing w:val="-3"/>
                <w:sz w:val="24"/>
              </w:rPr>
              <w:t xml:space="preserve"> </w:t>
            </w:r>
            <w:r w:rsidRPr="001528E4">
              <w:rPr>
                <w:b/>
                <w:sz w:val="24"/>
              </w:rPr>
              <w:t>проекта</w:t>
            </w:r>
          </w:p>
        </w:tc>
      </w:tr>
      <w:tr w:rsidR="001528E4" w:rsidRPr="001528E4" w:rsidTr="00284D6A">
        <w:tc>
          <w:tcPr>
            <w:tcW w:w="4785" w:type="dxa"/>
          </w:tcPr>
          <w:p w:rsidR="001528E4" w:rsidRPr="001528E4" w:rsidRDefault="001528E4" w:rsidP="003C472E">
            <w:pPr>
              <w:ind w:left="107" w:right="388"/>
              <w:rPr>
                <w:sz w:val="24"/>
              </w:rPr>
            </w:pPr>
            <w:r w:rsidRPr="001528E4">
              <w:rPr>
                <w:sz w:val="24"/>
              </w:rPr>
              <w:t>Готовит отчет о ходе проекта с объяснением</w:t>
            </w:r>
            <w:r w:rsidRPr="001528E4">
              <w:rPr>
                <w:spacing w:val="-57"/>
                <w:sz w:val="24"/>
              </w:rPr>
              <w:t xml:space="preserve"> </w:t>
            </w:r>
            <w:r w:rsidRPr="001528E4">
              <w:rPr>
                <w:sz w:val="24"/>
              </w:rPr>
              <w:t>полученных</w:t>
            </w:r>
            <w:r w:rsidRPr="001528E4">
              <w:rPr>
                <w:spacing w:val="-1"/>
                <w:sz w:val="24"/>
              </w:rPr>
              <w:t xml:space="preserve"> </w:t>
            </w:r>
            <w:r w:rsidRPr="001528E4">
              <w:rPr>
                <w:sz w:val="24"/>
              </w:rPr>
              <w:t>результатов.</w:t>
            </w:r>
          </w:p>
          <w:p w:rsidR="001528E4" w:rsidRPr="001528E4" w:rsidRDefault="001528E4" w:rsidP="003C472E">
            <w:pPr>
              <w:spacing w:line="274" w:lineRule="exact"/>
              <w:ind w:left="107"/>
              <w:rPr>
                <w:sz w:val="24"/>
              </w:rPr>
            </w:pPr>
            <w:r w:rsidRPr="001528E4">
              <w:rPr>
                <w:sz w:val="24"/>
              </w:rPr>
              <w:t>Представляет проект, участвует в его</w:t>
            </w:r>
            <w:r w:rsidRPr="001528E4">
              <w:rPr>
                <w:spacing w:val="1"/>
                <w:sz w:val="24"/>
              </w:rPr>
              <w:t xml:space="preserve"> </w:t>
            </w:r>
            <w:r w:rsidRPr="001528E4">
              <w:rPr>
                <w:sz w:val="24"/>
              </w:rPr>
              <w:t>коллективном самоанализе и оценке. Проводит</w:t>
            </w:r>
            <w:r w:rsidRPr="001528E4">
              <w:rPr>
                <w:spacing w:val="-57"/>
                <w:sz w:val="24"/>
              </w:rPr>
              <w:t xml:space="preserve"> </w:t>
            </w:r>
            <w:r w:rsidRPr="001528E4">
              <w:rPr>
                <w:sz w:val="24"/>
              </w:rPr>
              <w:t>анализ выполнения проекта, достигнутых</w:t>
            </w:r>
            <w:r w:rsidRPr="001528E4">
              <w:rPr>
                <w:spacing w:val="1"/>
                <w:sz w:val="24"/>
              </w:rPr>
              <w:t xml:space="preserve"> </w:t>
            </w:r>
            <w:r w:rsidRPr="001528E4">
              <w:rPr>
                <w:sz w:val="24"/>
              </w:rPr>
              <w:t>результатов</w:t>
            </w:r>
            <w:r w:rsidRPr="001528E4">
              <w:rPr>
                <w:spacing w:val="-3"/>
                <w:sz w:val="24"/>
              </w:rPr>
              <w:t xml:space="preserve"> </w:t>
            </w:r>
            <w:r w:rsidRPr="001528E4">
              <w:rPr>
                <w:sz w:val="24"/>
              </w:rPr>
              <w:t>(успехов</w:t>
            </w:r>
            <w:r w:rsidRPr="001528E4">
              <w:rPr>
                <w:spacing w:val="-3"/>
                <w:sz w:val="24"/>
              </w:rPr>
              <w:t xml:space="preserve"> </w:t>
            </w:r>
            <w:r w:rsidRPr="001528E4">
              <w:rPr>
                <w:sz w:val="24"/>
              </w:rPr>
              <w:t>и</w:t>
            </w:r>
            <w:r w:rsidRPr="001528E4">
              <w:rPr>
                <w:spacing w:val="-2"/>
                <w:sz w:val="24"/>
              </w:rPr>
              <w:t xml:space="preserve"> </w:t>
            </w:r>
            <w:r w:rsidRPr="001528E4">
              <w:rPr>
                <w:sz w:val="24"/>
              </w:rPr>
              <w:t>неудач)</w:t>
            </w:r>
            <w:r w:rsidRPr="001528E4">
              <w:rPr>
                <w:spacing w:val="-2"/>
                <w:sz w:val="24"/>
              </w:rPr>
              <w:t xml:space="preserve"> </w:t>
            </w:r>
            <w:r w:rsidRPr="001528E4">
              <w:rPr>
                <w:sz w:val="24"/>
              </w:rPr>
              <w:t>и</w:t>
            </w:r>
            <w:r w:rsidRPr="001528E4">
              <w:rPr>
                <w:spacing w:val="-2"/>
                <w:sz w:val="24"/>
              </w:rPr>
              <w:t xml:space="preserve"> </w:t>
            </w:r>
            <w:r w:rsidRPr="001528E4">
              <w:rPr>
                <w:sz w:val="24"/>
              </w:rPr>
              <w:t>причин</w:t>
            </w:r>
            <w:r w:rsidRPr="001528E4">
              <w:rPr>
                <w:spacing w:val="-3"/>
                <w:sz w:val="24"/>
              </w:rPr>
              <w:t xml:space="preserve"> </w:t>
            </w:r>
            <w:r w:rsidRPr="001528E4">
              <w:rPr>
                <w:sz w:val="24"/>
              </w:rPr>
              <w:t>этого</w:t>
            </w:r>
          </w:p>
        </w:tc>
        <w:tc>
          <w:tcPr>
            <w:tcW w:w="4786" w:type="dxa"/>
          </w:tcPr>
          <w:p w:rsidR="001528E4" w:rsidRPr="001528E4" w:rsidRDefault="001528E4" w:rsidP="003C472E">
            <w:pPr>
              <w:ind w:left="106" w:right="175"/>
              <w:rPr>
                <w:sz w:val="24"/>
              </w:rPr>
            </w:pPr>
            <w:r w:rsidRPr="001528E4">
              <w:rPr>
                <w:sz w:val="24"/>
              </w:rPr>
              <w:t>Слушает, задает целесообразные вопросы в</w:t>
            </w:r>
            <w:r w:rsidRPr="001528E4">
              <w:rPr>
                <w:spacing w:val="-58"/>
                <w:sz w:val="24"/>
              </w:rPr>
              <w:t xml:space="preserve"> </w:t>
            </w:r>
            <w:r w:rsidRPr="001528E4">
              <w:rPr>
                <w:sz w:val="24"/>
              </w:rPr>
              <w:t>роли рядового участника. При</w:t>
            </w:r>
            <w:r w:rsidRPr="001528E4">
              <w:rPr>
                <w:spacing w:val="1"/>
                <w:sz w:val="24"/>
              </w:rPr>
              <w:t xml:space="preserve"> </w:t>
            </w:r>
            <w:r w:rsidRPr="001528E4">
              <w:rPr>
                <w:sz w:val="24"/>
              </w:rPr>
              <w:t>необходимости направляет процесс</w:t>
            </w:r>
            <w:r w:rsidRPr="001528E4">
              <w:rPr>
                <w:spacing w:val="1"/>
                <w:sz w:val="24"/>
              </w:rPr>
              <w:t xml:space="preserve"> </w:t>
            </w:r>
            <w:r w:rsidRPr="001528E4">
              <w:rPr>
                <w:sz w:val="24"/>
              </w:rPr>
              <w:t>анализа. Оценивает усилия учащихся,</w:t>
            </w:r>
            <w:r w:rsidRPr="001528E4">
              <w:rPr>
                <w:spacing w:val="1"/>
                <w:sz w:val="24"/>
              </w:rPr>
              <w:t xml:space="preserve"> </w:t>
            </w:r>
            <w:r w:rsidRPr="001528E4">
              <w:rPr>
                <w:sz w:val="24"/>
              </w:rPr>
              <w:t>качество отчета, креативность, качество</w:t>
            </w:r>
            <w:r w:rsidRPr="001528E4">
              <w:rPr>
                <w:spacing w:val="1"/>
                <w:sz w:val="24"/>
              </w:rPr>
              <w:t xml:space="preserve"> </w:t>
            </w:r>
            <w:r w:rsidRPr="001528E4">
              <w:rPr>
                <w:sz w:val="24"/>
              </w:rPr>
              <w:t>использования</w:t>
            </w:r>
            <w:r w:rsidRPr="001528E4">
              <w:rPr>
                <w:spacing w:val="-3"/>
                <w:sz w:val="24"/>
              </w:rPr>
              <w:t xml:space="preserve"> </w:t>
            </w:r>
            <w:r w:rsidRPr="001528E4">
              <w:rPr>
                <w:sz w:val="24"/>
              </w:rPr>
              <w:t>источников,</w:t>
            </w:r>
            <w:r w:rsidRPr="001528E4">
              <w:rPr>
                <w:spacing w:val="-2"/>
                <w:sz w:val="24"/>
              </w:rPr>
              <w:t xml:space="preserve"> </w:t>
            </w:r>
            <w:r w:rsidRPr="001528E4">
              <w:rPr>
                <w:sz w:val="24"/>
              </w:rPr>
              <w:t>потенциал</w:t>
            </w:r>
          </w:p>
          <w:p w:rsidR="001528E4" w:rsidRPr="001528E4" w:rsidRDefault="001528E4" w:rsidP="003C472E">
            <w:pPr>
              <w:spacing w:line="274" w:lineRule="exact"/>
              <w:ind w:left="106"/>
              <w:rPr>
                <w:sz w:val="24"/>
              </w:rPr>
            </w:pPr>
            <w:r w:rsidRPr="001528E4">
              <w:rPr>
                <w:sz w:val="24"/>
              </w:rPr>
              <w:t>продолжения</w:t>
            </w:r>
            <w:r w:rsidRPr="001528E4">
              <w:rPr>
                <w:spacing w:val="-6"/>
                <w:sz w:val="24"/>
              </w:rPr>
              <w:t xml:space="preserve"> </w:t>
            </w:r>
            <w:r w:rsidRPr="001528E4">
              <w:rPr>
                <w:sz w:val="24"/>
              </w:rPr>
              <w:t>проекта</w:t>
            </w:r>
          </w:p>
        </w:tc>
      </w:tr>
    </w:tbl>
    <w:p w:rsidR="001528E4" w:rsidRDefault="001528E4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1528E4" w:rsidRDefault="001528E4" w:rsidP="003C472E">
      <w:pPr>
        <w:widowControl/>
        <w:autoSpaceDE/>
        <w:autoSpaceDN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6060" w:rsidRDefault="00D05FB2" w:rsidP="003C472E">
      <w:pPr>
        <w:pStyle w:val="1"/>
      </w:pPr>
      <w:bookmarkStart w:id="7" w:name="_Toc72509820"/>
      <w:r>
        <w:lastRenderedPageBreak/>
        <w:t>6</w:t>
      </w:r>
      <w:r w:rsidR="009F5BFE">
        <w:t>. РАБОТА С ИНФОРМАЦИЕЙ</w:t>
      </w:r>
      <w:bookmarkEnd w:id="7"/>
    </w:p>
    <w:p w:rsidR="009F5BFE" w:rsidRDefault="00561108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</w:t>
      </w:r>
      <w:r w:rsidRPr="00561108">
        <w:rPr>
          <w:sz w:val="28"/>
          <w:szCs w:val="28"/>
        </w:rPr>
        <w:t xml:space="preserve"> </w:t>
      </w:r>
      <w:r w:rsidR="009D76CF">
        <w:rPr>
          <w:sz w:val="28"/>
          <w:szCs w:val="28"/>
        </w:rPr>
        <w:t>– один из важнейших этапов работы над проектом. Необходимо п</w:t>
      </w:r>
      <w:r w:rsidRPr="00561108">
        <w:rPr>
          <w:sz w:val="28"/>
          <w:szCs w:val="28"/>
        </w:rPr>
        <w:t>остараться узнать как можно больше о предмете исследования.</w:t>
      </w:r>
      <w:r w:rsidR="009D76CF">
        <w:rPr>
          <w:sz w:val="28"/>
          <w:szCs w:val="28"/>
        </w:rPr>
        <w:t xml:space="preserve"> Это м</w:t>
      </w:r>
      <w:r w:rsidRPr="00561108">
        <w:rPr>
          <w:sz w:val="28"/>
          <w:szCs w:val="28"/>
        </w:rPr>
        <w:t>ожет быть устная информация. Например, вам кто – то о чём – то рассказал,</w:t>
      </w:r>
      <w:r>
        <w:rPr>
          <w:sz w:val="28"/>
          <w:szCs w:val="28"/>
        </w:rPr>
        <w:t xml:space="preserve"> </w:t>
      </w:r>
      <w:r w:rsidRPr="00561108">
        <w:rPr>
          <w:sz w:val="28"/>
          <w:szCs w:val="28"/>
        </w:rPr>
        <w:t xml:space="preserve">сообщил (родители, одноклассники, учителя, соседи, продавец в магазине и т.д.). </w:t>
      </w:r>
      <w:r w:rsidR="009D76CF">
        <w:rPr>
          <w:sz w:val="28"/>
          <w:szCs w:val="28"/>
        </w:rPr>
        <w:t>П</w:t>
      </w:r>
      <w:r w:rsidRPr="00561108">
        <w:rPr>
          <w:sz w:val="28"/>
          <w:szCs w:val="28"/>
        </w:rPr>
        <w:t>исьменная информация или текстовая информация (статья в журнале или газете, рекламные листы, книги и др.)</w:t>
      </w:r>
      <w:r w:rsidR="00394779">
        <w:rPr>
          <w:sz w:val="28"/>
          <w:szCs w:val="28"/>
        </w:rPr>
        <w:t xml:space="preserve">. </w:t>
      </w:r>
      <w:r w:rsidRPr="00561108">
        <w:rPr>
          <w:sz w:val="28"/>
          <w:szCs w:val="28"/>
        </w:rPr>
        <w:t>К информации относятся не только устные сообщения и тексты, но и изображения – фотографии, картинки, графика. Это визуальная информация.</w:t>
      </w:r>
    </w:p>
    <w:p w:rsidR="009F5BFE" w:rsidRDefault="00394779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при сборе информации может возникнуть вопрос</w:t>
      </w:r>
      <w:r w:rsidRPr="00394779">
        <w:rPr>
          <w:sz w:val="28"/>
          <w:szCs w:val="28"/>
        </w:rPr>
        <w:t xml:space="preserve">: как узнать что – то новое о </w:t>
      </w:r>
      <w:r>
        <w:rPr>
          <w:sz w:val="28"/>
          <w:szCs w:val="28"/>
        </w:rPr>
        <w:t>предмете исследования</w:t>
      </w:r>
      <w:r w:rsidRPr="00394779">
        <w:rPr>
          <w:sz w:val="28"/>
          <w:szCs w:val="28"/>
        </w:rPr>
        <w:t xml:space="preserve">? </w:t>
      </w:r>
      <w:r>
        <w:rPr>
          <w:sz w:val="28"/>
          <w:szCs w:val="28"/>
        </w:rPr>
        <w:t>Здесь на помощь приходят методы исследования, т.е.</w:t>
      </w:r>
      <w:r w:rsidRPr="00394779">
        <w:rPr>
          <w:sz w:val="28"/>
          <w:szCs w:val="28"/>
        </w:rPr>
        <w:t xml:space="preserve"> приём</w:t>
      </w:r>
      <w:r>
        <w:rPr>
          <w:sz w:val="28"/>
          <w:szCs w:val="28"/>
        </w:rPr>
        <w:t>,</w:t>
      </w:r>
      <w:r w:rsidRPr="00394779">
        <w:rPr>
          <w:sz w:val="28"/>
          <w:szCs w:val="28"/>
        </w:rPr>
        <w:t xml:space="preserve"> способ познания явлений окружающего мира; способ действия.</w:t>
      </w:r>
      <w:r w:rsidRPr="00394779">
        <w:t xml:space="preserve"> </w:t>
      </w:r>
      <w:r w:rsidRPr="00394779">
        <w:rPr>
          <w:sz w:val="28"/>
          <w:szCs w:val="28"/>
        </w:rPr>
        <w:t>От выбора методов зависит</w:t>
      </w:r>
      <w:r>
        <w:rPr>
          <w:sz w:val="28"/>
          <w:szCs w:val="28"/>
        </w:rPr>
        <w:t xml:space="preserve"> </w:t>
      </w:r>
      <w:r w:rsidRPr="00394779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394779">
        <w:rPr>
          <w:sz w:val="28"/>
          <w:szCs w:val="28"/>
        </w:rPr>
        <w:t>исследование,</w:t>
      </w:r>
      <w:r>
        <w:rPr>
          <w:sz w:val="28"/>
          <w:szCs w:val="28"/>
        </w:rPr>
        <w:t xml:space="preserve"> </w:t>
      </w:r>
      <w:r w:rsidRPr="00394779">
        <w:rPr>
          <w:sz w:val="28"/>
          <w:szCs w:val="28"/>
        </w:rPr>
        <w:t>начиная</w:t>
      </w:r>
      <w:r>
        <w:rPr>
          <w:sz w:val="28"/>
          <w:szCs w:val="28"/>
        </w:rPr>
        <w:t xml:space="preserve"> </w:t>
      </w:r>
      <w:r w:rsidRPr="0039477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9477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394779">
        <w:rPr>
          <w:sz w:val="28"/>
          <w:szCs w:val="28"/>
        </w:rPr>
        <w:t>организации и включая результат</w:t>
      </w:r>
      <w:r>
        <w:rPr>
          <w:sz w:val="28"/>
          <w:szCs w:val="28"/>
        </w:rPr>
        <w:t>.</w:t>
      </w:r>
      <w:r w:rsidR="006B43C6">
        <w:rPr>
          <w:sz w:val="28"/>
          <w:szCs w:val="28"/>
        </w:rPr>
        <w:t xml:space="preserve"> Методы исследования, которые можно использовать при работе над индивидуальным проектом представлены в таблице </w:t>
      </w:r>
      <w:r w:rsidR="00284D6A">
        <w:rPr>
          <w:sz w:val="28"/>
          <w:szCs w:val="28"/>
        </w:rPr>
        <w:t>6</w:t>
      </w:r>
      <w:r w:rsidR="006B43C6">
        <w:rPr>
          <w:sz w:val="28"/>
          <w:szCs w:val="28"/>
        </w:rPr>
        <w:t xml:space="preserve"> </w:t>
      </w:r>
    </w:p>
    <w:p w:rsidR="006B43C6" w:rsidRDefault="006B43C6" w:rsidP="006743D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84D6A">
        <w:rPr>
          <w:sz w:val="28"/>
          <w:szCs w:val="28"/>
        </w:rPr>
        <w:t>6</w:t>
      </w:r>
      <w:r>
        <w:rPr>
          <w:sz w:val="28"/>
          <w:szCs w:val="28"/>
        </w:rPr>
        <w:t xml:space="preserve"> – Методы исследования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5FB2" w:rsidRPr="00D05FB2" w:rsidTr="00D52D16">
        <w:tc>
          <w:tcPr>
            <w:tcW w:w="4785" w:type="dxa"/>
            <w:vAlign w:val="center"/>
          </w:tcPr>
          <w:p w:rsidR="00D05FB2" w:rsidRPr="00D05FB2" w:rsidRDefault="00D05FB2" w:rsidP="003C472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05FB2">
              <w:rPr>
                <w:b/>
                <w:sz w:val="24"/>
              </w:rPr>
              <w:t>Характеристика метода</w:t>
            </w:r>
          </w:p>
        </w:tc>
        <w:tc>
          <w:tcPr>
            <w:tcW w:w="4786" w:type="dxa"/>
            <w:vAlign w:val="center"/>
          </w:tcPr>
          <w:p w:rsidR="00D05FB2" w:rsidRPr="00D05FB2" w:rsidRDefault="00D05FB2" w:rsidP="003C472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05FB2">
              <w:rPr>
                <w:b/>
                <w:sz w:val="24"/>
              </w:rPr>
              <w:t>Дополнительная</w:t>
            </w:r>
            <w:r w:rsidRPr="00D05FB2">
              <w:rPr>
                <w:b/>
                <w:spacing w:val="-8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информация</w:t>
            </w:r>
          </w:p>
        </w:tc>
      </w:tr>
      <w:tr w:rsidR="00D05FB2" w:rsidRPr="00D05FB2" w:rsidTr="00D52D16">
        <w:tc>
          <w:tcPr>
            <w:tcW w:w="9571" w:type="dxa"/>
            <w:gridSpan w:val="2"/>
            <w:vAlign w:val="center"/>
          </w:tcPr>
          <w:p w:rsidR="00D05FB2" w:rsidRPr="00D05FB2" w:rsidRDefault="00D05FB2" w:rsidP="003C472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05FB2">
              <w:rPr>
                <w:b/>
                <w:sz w:val="24"/>
              </w:rPr>
              <w:t>Эмпирические</w:t>
            </w:r>
            <w:r w:rsidRPr="00D05FB2">
              <w:rPr>
                <w:b/>
                <w:spacing w:val="-5"/>
                <w:sz w:val="24"/>
              </w:rPr>
              <w:t xml:space="preserve"> методы </w:t>
            </w:r>
            <w:r w:rsidRPr="00D05FB2">
              <w:rPr>
                <w:b/>
                <w:sz w:val="24"/>
              </w:rPr>
              <w:t>(можно</w:t>
            </w:r>
            <w:r w:rsidRPr="00D05FB2">
              <w:rPr>
                <w:b/>
                <w:spacing w:val="-6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проверить</w:t>
            </w:r>
            <w:r w:rsidRPr="00D05FB2">
              <w:rPr>
                <w:b/>
                <w:spacing w:val="-5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опытным</w:t>
            </w:r>
            <w:r w:rsidRPr="00D05FB2">
              <w:rPr>
                <w:b/>
                <w:spacing w:val="-5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путем)</w:t>
            </w:r>
          </w:p>
        </w:tc>
      </w:tr>
      <w:tr w:rsidR="00D05FB2" w:rsidRPr="00D05FB2" w:rsidTr="00D52D16">
        <w:tc>
          <w:tcPr>
            <w:tcW w:w="9571" w:type="dxa"/>
            <w:gridSpan w:val="2"/>
          </w:tcPr>
          <w:p w:rsidR="00D05FB2" w:rsidRPr="00D05FB2" w:rsidRDefault="00D05FB2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05FB2">
              <w:rPr>
                <w:b/>
                <w:sz w:val="24"/>
              </w:rPr>
              <w:t>Метод</w:t>
            </w:r>
            <w:r w:rsidRPr="00D05FB2">
              <w:rPr>
                <w:b/>
                <w:spacing w:val="-3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1.</w:t>
            </w:r>
            <w:r w:rsidRPr="00D05FB2">
              <w:rPr>
                <w:b/>
                <w:spacing w:val="-2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Наблюдение</w:t>
            </w:r>
          </w:p>
        </w:tc>
      </w:tr>
      <w:tr w:rsidR="00D05FB2" w:rsidRPr="00D05FB2" w:rsidTr="00D52D16">
        <w:tc>
          <w:tcPr>
            <w:tcW w:w="4785" w:type="dxa"/>
          </w:tcPr>
          <w:p w:rsidR="00D05FB2" w:rsidRPr="00D05FB2" w:rsidRDefault="00D05FB2" w:rsidP="003C472E">
            <w:pPr>
              <w:tabs>
                <w:tab w:val="left" w:pos="4537"/>
              </w:tabs>
              <w:ind w:right="141"/>
              <w:rPr>
                <w:sz w:val="24"/>
              </w:rPr>
            </w:pPr>
            <w:r w:rsidRPr="00D05FB2">
              <w:rPr>
                <w:i/>
                <w:sz w:val="24"/>
              </w:rPr>
              <w:t>Структурированное</w:t>
            </w:r>
            <w:r w:rsidRPr="00D05FB2">
              <w:rPr>
                <w:i/>
                <w:spacing w:val="-5"/>
                <w:sz w:val="24"/>
              </w:rPr>
              <w:t xml:space="preserve"> </w:t>
            </w:r>
            <w:r w:rsidRPr="00D05FB2">
              <w:rPr>
                <w:i/>
                <w:sz w:val="24"/>
              </w:rPr>
              <w:t>наблюдение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–</w:t>
            </w:r>
            <w:r w:rsidRPr="00D05FB2">
              <w:rPr>
                <w:spacing w:val="-6"/>
                <w:sz w:val="24"/>
              </w:rPr>
              <w:t xml:space="preserve"> </w:t>
            </w:r>
            <w:r w:rsidRPr="00D05FB2">
              <w:rPr>
                <w:sz w:val="24"/>
              </w:rPr>
              <w:t>это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наблюдение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по плану.</w:t>
            </w:r>
          </w:p>
          <w:p w:rsidR="00D05FB2" w:rsidRPr="00D05FB2" w:rsidRDefault="00D05FB2" w:rsidP="003C472E">
            <w:pPr>
              <w:tabs>
                <w:tab w:val="left" w:pos="4537"/>
              </w:tabs>
              <w:ind w:right="141"/>
              <w:rPr>
                <w:sz w:val="24"/>
              </w:rPr>
            </w:pPr>
            <w:r w:rsidRPr="00D05FB2">
              <w:rPr>
                <w:i/>
                <w:sz w:val="24"/>
              </w:rPr>
              <w:t>Неструктурированное наблюдение</w:t>
            </w:r>
            <w:r w:rsidRPr="00D05FB2">
              <w:rPr>
                <w:sz w:val="24"/>
              </w:rPr>
              <w:t xml:space="preserve"> – это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наблюдение,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когда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выбран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только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объект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наблюдения.</w:t>
            </w:r>
          </w:p>
          <w:p w:rsidR="00D05FB2" w:rsidRPr="00D05FB2" w:rsidRDefault="00D05FB2" w:rsidP="003C472E">
            <w:pPr>
              <w:tabs>
                <w:tab w:val="left" w:pos="4537"/>
              </w:tabs>
              <w:ind w:right="141"/>
              <w:rPr>
                <w:sz w:val="24"/>
              </w:rPr>
            </w:pPr>
            <w:r w:rsidRPr="00D05FB2">
              <w:rPr>
                <w:i/>
                <w:sz w:val="24"/>
              </w:rPr>
              <w:t>Полевое наблюдение</w:t>
            </w:r>
            <w:r w:rsidRPr="00D05FB2">
              <w:rPr>
                <w:sz w:val="24"/>
              </w:rPr>
              <w:t xml:space="preserve"> – это наблюдение в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естественной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обстановке.</w:t>
            </w:r>
          </w:p>
          <w:p w:rsidR="00D05FB2" w:rsidRPr="00D05FB2" w:rsidRDefault="00D05FB2" w:rsidP="003C472E">
            <w:pPr>
              <w:tabs>
                <w:tab w:val="left" w:pos="4537"/>
              </w:tabs>
              <w:ind w:right="141"/>
              <w:rPr>
                <w:sz w:val="24"/>
              </w:rPr>
            </w:pPr>
            <w:r w:rsidRPr="00D05FB2">
              <w:rPr>
                <w:i/>
                <w:sz w:val="24"/>
              </w:rPr>
              <w:t>Лабораторное наблюдение</w:t>
            </w:r>
            <w:r w:rsidRPr="00D05FB2">
              <w:rPr>
                <w:sz w:val="24"/>
              </w:rPr>
              <w:t xml:space="preserve"> – объект находится</w:t>
            </w:r>
            <w:r w:rsidRPr="00D05FB2">
              <w:rPr>
                <w:spacing w:val="-58"/>
                <w:sz w:val="24"/>
              </w:rPr>
              <w:t xml:space="preserve"> </w:t>
            </w:r>
            <w:r w:rsidRPr="00D05FB2">
              <w:rPr>
                <w:sz w:val="24"/>
              </w:rPr>
              <w:t>в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искусственно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созданных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условиях.</w:t>
            </w:r>
          </w:p>
          <w:p w:rsidR="00D05FB2" w:rsidRPr="00D05FB2" w:rsidRDefault="00D05FB2" w:rsidP="003C472E">
            <w:pPr>
              <w:tabs>
                <w:tab w:val="left" w:pos="4537"/>
              </w:tabs>
              <w:ind w:right="141"/>
              <w:rPr>
                <w:sz w:val="24"/>
              </w:rPr>
            </w:pPr>
            <w:r w:rsidRPr="00D05FB2">
              <w:rPr>
                <w:i/>
                <w:sz w:val="24"/>
              </w:rPr>
              <w:t>Непосредственное наблюдение</w:t>
            </w:r>
            <w:r w:rsidRPr="00D05FB2">
              <w:rPr>
                <w:sz w:val="24"/>
              </w:rPr>
              <w:t xml:space="preserve"> – в ходе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наблюдения объект воздействует на органы</w:t>
            </w:r>
            <w:r w:rsidRPr="00D05FB2">
              <w:rPr>
                <w:spacing w:val="-58"/>
                <w:sz w:val="24"/>
              </w:rPr>
              <w:t xml:space="preserve"> </w:t>
            </w:r>
            <w:r w:rsidRPr="00D05FB2">
              <w:rPr>
                <w:sz w:val="24"/>
              </w:rPr>
              <w:t>чувств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наблюдателя.</w:t>
            </w:r>
          </w:p>
          <w:p w:rsidR="00D05FB2" w:rsidRPr="00D05FB2" w:rsidRDefault="00D05FB2" w:rsidP="003C472E">
            <w:pPr>
              <w:tabs>
                <w:tab w:val="left" w:pos="4537"/>
              </w:tabs>
              <w:spacing w:line="275" w:lineRule="exact"/>
              <w:ind w:right="141"/>
              <w:rPr>
                <w:sz w:val="24"/>
              </w:rPr>
            </w:pPr>
            <w:r w:rsidRPr="00D05FB2">
              <w:rPr>
                <w:i/>
                <w:sz w:val="24"/>
              </w:rPr>
              <w:t>Опосредованное</w:t>
            </w:r>
            <w:r w:rsidRPr="00D05FB2">
              <w:rPr>
                <w:i/>
                <w:spacing w:val="-4"/>
                <w:sz w:val="24"/>
              </w:rPr>
              <w:t xml:space="preserve"> </w:t>
            </w:r>
            <w:r w:rsidRPr="00D05FB2">
              <w:rPr>
                <w:i/>
                <w:sz w:val="24"/>
              </w:rPr>
              <w:t>наблюдение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–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объект</w:t>
            </w:r>
          </w:p>
          <w:p w:rsidR="00D05FB2" w:rsidRPr="00D05FB2" w:rsidRDefault="00D05FB2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05FB2">
              <w:rPr>
                <w:sz w:val="24"/>
              </w:rPr>
              <w:t>воздействует на органы чувств наблюдателя с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помощью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прибора</w:t>
            </w:r>
          </w:p>
        </w:tc>
        <w:tc>
          <w:tcPr>
            <w:tcW w:w="4786" w:type="dxa"/>
          </w:tcPr>
          <w:p w:rsidR="00D05FB2" w:rsidRPr="00D05FB2" w:rsidRDefault="00D05FB2" w:rsidP="003C472E">
            <w:pPr>
              <w:tabs>
                <w:tab w:val="left" w:pos="426"/>
              </w:tabs>
              <w:spacing w:line="274" w:lineRule="exact"/>
              <w:ind w:left="426" w:hanging="319"/>
              <w:rPr>
                <w:sz w:val="24"/>
              </w:rPr>
            </w:pPr>
            <w:r w:rsidRPr="00D05FB2">
              <w:rPr>
                <w:sz w:val="24"/>
              </w:rPr>
              <w:t>План</w:t>
            </w:r>
            <w:r w:rsidRPr="00D05FB2">
              <w:rPr>
                <w:spacing w:val="-5"/>
                <w:sz w:val="24"/>
              </w:rPr>
              <w:t xml:space="preserve"> </w:t>
            </w:r>
            <w:r w:rsidRPr="00D05FB2">
              <w:rPr>
                <w:sz w:val="24"/>
              </w:rPr>
              <w:t>наблюдения: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426" w:right="176" w:hanging="319"/>
              <w:rPr>
                <w:sz w:val="24"/>
              </w:rPr>
            </w:pPr>
            <w:r w:rsidRPr="00D05FB2">
              <w:rPr>
                <w:sz w:val="24"/>
              </w:rPr>
              <w:t>Определить цель наблюдения (за чем</w:t>
            </w:r>
            <w:r w:rsidRPr="00D05FB2">
              <w:rPr>
                <w:spacing w:val="-57"/>
                <w:sz w:val="24"/>
              </w:rPr>
              <w:t xml:space="preserve">  </w:t>
            </w:r>
            <w:r w:rsidRPr="00D05FB2">
              <w:rPr>
                <w:sz w:val="24"/>
              </w:rPr>
              <w:t>наблюдаешь?).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426" w:right="176" w:hanging="319"/>
              <w:rPr>
                <w:sz w:val="24"/>
              </w:rPr>
            </w:pPr>
            <w:r w:rsidRPr="00D05FB2">
              <w:rPr>
                <w:sz w:val="24"/>
              </w:rPr>
              <w:t>Выбрать объект наблюдения (за кем</w:t>
            </w:r>
            <w:r w:rsidRPr="00D05FB2">
              <w:rPr>
                <w:spacing w:val="-57"/>
                <w:sz w:val="24"/>
              </w:rPr>
              <w:t xml:space="preserve">  </w:t>
            </w:r>
            <w:r w:rsidRPr="00D05FB2">
              <w:rPr>
                <w:sz w:val="24"/>
              </w:rPr>
              <w:t>наблюдаешь?).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426" w:right="176" w:hanging="319"/>
              <w:rPr>
                <w:sz w:val="24"/>
              </w:rPr>
            </w:pPr>
            <w:r w:rsidRPr="00D05FB2">
              <w:rPr>
                <w:sz w:val="24"/>
              </w:rPr>
              <w:t>Выбрать способ достижения цели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наблюдения.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426" w:right="176" w:hanging="319"/>
              <w:rPr>
                <w:sz w:val="24"/>
              </w:rPr>
            </w:pPr>
            <w:r w:rsidRPr="00D05FB2">
              <w:rPr>
                <w:sz w:val="24"/>
              </w:rPr>
              <w:t>Выбрать способ регистрации полученной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информации.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8"/>
              </w:numPr>
              <w:tabs>
                <w:tab w:val="left" w:pos="426"/>
              </w:tabs>
              <w:autoSpaceDE/>
              <w:autoSpaceDN/>
              <w:ind w:left="426" w:right="176" w:hanging="319"/>
              <w:rPr>
                <w:sz w:val="24"/>
              </w:rPr>
            </w:pPr>
            <w:r w:rsidRPr="00D05FB2">
              <w:rPr>
                <w:sz w:val="24"/>
              </w:rPr>
              <w:t>Обработать</w:t>
            </w:r>
            <w:r w:rsidRPr="00D05FB2">
              <w:rPr>
                <w:spacing w:val="-5"/>
                <w:sz w:val="24"/>
              </w:rPr>
              <w:t xml:space="preserve"> </w:t>
            </w:r>
            <w:r w:rsidRPr="00D05FB2">
              <w:rPr>
                <w:sz w:val="24"/>
              </w:rPr>
              <w:t>информацию</w:t>
            </w:r>
          </w:p>
          <w:p w:rsidR="00D05FB2" w:rsidRPr="00D05FB2" w:rsidRDefault="00D05FB2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D05FB2" w:rsidRPr="00D05FB2" w:rsidTr="00D52D16">
        <w:tc>
          <w:tcPr>
            <w:tcW w:w="9571" w:type="dxa"/>
            <w:gridSpan w:val="2"/>
          </w:tcPr>
          <w:p w:rsidR="00D05FB2" w:rsidRPr="00D05FB2" w:rsidRDefault="00D05FB2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05FB2">
              <w:rPr>
                <w:b/>
                <w:sz w:val="24"/>
              </w:rPr>
              <w:t>Метод</w:t>
            </w:r>
            <w:r w:rsidRPr="00D05FB2">
              <w:rPr>
                <w:b/>
                <w:spacing w:val="-4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2.</w:t>
            </w:r>
            <w:r w:rsidRPr="00D05FB2">
              <w:rPr>
                <w:b/>
                <w:spacing w:val="-2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Эксперимент</w:t>
            </w:r>
          </w:p>
        </w:tc>
      </w:tr>
      <w:tr w:rsidR="00D05FB2" w:rsidRPr="00D05FB2" w:rsidTr="00D52D16">
        <w:tc>
          <w:tcPr>
            <w:tcW w:w="4785" w:type="dxa"/>
          </w:tcPr>
          <w:p w:rsidR="00D05FB2" w:rsidRPr="00D05FB2" w:rsidRDefault="00D05FB2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05FB2">
              <w:rPr>
                <w:sz w:val="24"/>
              </w:rPr>
              <w:t>Изменение</w:t>
            </w:r>
            <w:r w:rsidRPr="00D05FB2">
              <w:rPr>
                <w:spacing w:val="-5"/>
                <w:sz w:val="24"/>
              </w:rPr>
              <w:t xml:space="preserve"> </w:t>
            </w:r>
            <w:r w:rsidRPr="00D05FB2">
              <w:rPr>
                <w:sz w:val="24"/>
              </w:rPr>
              <w:t>объекта,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чтобы</w:t>
            </w:r>
            <w:r w:rsidRPr="00D05FB2">
              <w:rPr>
                <w:spacing w:val="-5"/>
                <w:sz w:val="24"/>
              </w:rPr>
              <w:t xml:space="preserve"> </w:t>
            </w:r>
            <w:r w:rsidRPr="00D05FB2">
              <w:rPr>
                <w:sz w:val="24"/>
              </w:rPr>
              <w:t>получить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знания,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которые невозможно выявить в результате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наблюдения</w:t>
            </w:r>
          </w:p>
        </w:tc>
        <w:tc>
          <w:tcPr>
            <w:tcW w:w="4786" w:type="dxa"/>
          </w:tcPr>
          <w:p w:rsidR="00D05FB2" w:rsidRPr="00D05FB2" w:rsidRDefault="00D05FB2" w:rsidP="003C472E">
            <w:pPr>
              <w:spacing w:line="275" w:lineRule="exact"/>
              <w:ind w:left="107" w:firstLine="35"/>
              <w:rPr>
                <w:sz w:val="24"/>
              </w:rPr>
            </w:pPr>
            <w:r w:rsidRPr="00D05FB2">
              <w:rPr>
                <w:sz w:val="24"/>
              </w:rPr>
              <w:t>Программа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эксперимента: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utoSpaceDN/>
              <w:ind w:left="108" w:firstLine="34"/>
              <w:rPr>
                <w:sz w:val="24"/>
              </w:rPr>
            </w:pPr>
            <w:r w:rsidRPr="00D05FB2">
              <w:rPr>
                <w:sz w:val="24"/>
              </w:rPr>
              <w:t>Актуальность.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utoSpaceDN/>
              <w:ind w:left="108" w:firstLine="34"/>
              <w:rPr>
                <w:sz w:val="24"/>
              </w:rPr>
            </w:pPr>
            <w:r w:rsidRPr="00D05FB2">
              <w:rPr>
                <w:sz w:val="24"/>
              </w:rPr>
              <w:t>Проблема.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utoSpaceDN/>
              <w:ind w:left="108" w:firstLine="34"/>
              <w:rPr>
                <w:sz w:val="24"/>
              </w:rPr>
            </w:pPr>
            <w:r w:rsidRPr="00D05FB2">
              <w:rPr>
                <w:sz w:val="24"/>
              </w:rPr>
              <w:t>Объект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и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предмет.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utoSpaceDN/>
              <w:ind w:left="108" w:firstLine="34"/>
              <w:rPr>
                <w:sz w:val="24"/>
              </w:rPr>
            </w:pPr>
            <w:r w:rsidRPr="00D05FB2">
              <w:rPr>
                <w:sz w:val="24"/>
              </w:rPr>
              <w:t>Цель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utoSpaceDN/>
              <w:ind w:left="108" w:firstLine="34"/>
              <w:rPr>
                <w:sz w:val="24"/>
              </w:rPr>
            </w:pPr>
            <w:r w:rsidRPr="00D05FB2">
              <w:rPr>
                <w:sz w:val="24"/>
              </w:rPr>
              <w:t>Гипотеза.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utoSpaceDN/>
              <w:ind w:left="108" w:firstLine="34"/>
              <w:rPr>
                <w:sz w:val="24"/>
              </w:rPr>
            </w:pPr>
            <w:r w:rsidRPr="00D05FB2">
              <w:rPr>
                <w:sz w:val="24"/>
              </w:rPr>
              <w:t>Задачи.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utoSpaceDN/>
              <w:ind w:left="108" w:right="680" w:firstLine="34"/>
              <w:rPr>
                <w:sz w:val="24"/>
              </w:rPr>
            </w:pPr>
            <w:r w:rsidRPr="00D05FB2">
              <w:rPr>
                <w:sz w:val="24"/>
              </w:rPr>
              <w:t>Этапы экспериментальной работы,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ожидаемые результаты по каждому этапу в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форме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документов.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utoSpaceDN/>
              <w:spacing w:line="275" w:lineRule="exact"/>
              <w:ind w:left="108" w:firstLine="34"/>
              <w:rPr>
                <w:sz w:val="24"/>
              </w:rPr>
            </w:pPr>
            <w:r w:rsidRPr="00D05FB2">
              <w:rPr>
                <w:sz w:val="24"/>
              </w:rPr>
              <w:lastRenderedPageBreak/>
              <w:t>Основные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методы.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utoSpaceDN/>
              <w:spacing w:line="275" w:lineRule="exact"/>
              <w:ind w:left="108" w:firstLine="34"/>
              <w:rPr>
                <w:rFonts w:eastAsiaTheme="minorHAnsi"/>
                <w:sz w:val="24"/>
                <w:szCs w:val="24"/>
              </w:rPr>
            </w:pPr>
            <w:r w:rsidRPr="00D05FB2">
              <w:rPr>
                <w:sz w:val="24"/>
              </w:rPr>
              <w:t>Научная</w:t>
            </w:r>
            <w:r w:rsidRPr="00D05FB2">
              <w:rPr>
                <w:spacing w:val="-6"/>
                <w:sz w:val="24"/>
              </w:rPr>
              <w:t xml:space="preserve"> </w:t>
            </w:r>
            <w:r w:rsidRPr="00D05FB2">
              <w:rPr>
                <w:sz w:val="24"/>
              </w:rPr>
              <w:t>новизна</w:t>
            </w:r>
          </w:p>
        </w:tc>
      </w:tr>
      <w:tr w:rsidR="00D05FB2" w:rsidRPr="00D05FB2" w:rsidTr="00D52D16">
        <w:tc>
          <w:tcPr>
            <w:tcW w:w="9571" w:type="dxa"/>
            <w:gridSpan w:val="2"/>
          </w:tcPr>
          <w:p w:rsidR="00D05FB2" w:rsidRPr="00D05FB2" w:rsidRDefault="00D05FB2" w:rsidP="003C472E">
            <w:pPr>
              <w:spacing w:line="275" w:lineRule="exact"/>
              <w:ind w:left="107" w:firstLine="35"/>
              <w:rPr>
                <w:sz w:val="24"/>
              </w:rPr>
            </w:pPr>
            <w:r w:rsidRPr="00D05FB2">
              <w:rPr>
                <w:b/>
                <w:sz w:val="24"/>
              </w:rPr>
              <w:lastRenderedPageBreak/>
              <w:t>Метод 3.</w:t>
            </w:r>
            <w:r w:rsidRPr="00D05FB2">
              <w:rPr>
                <w:b/>
                <w:spacing w:val="1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Моделирование</w:t>
            </w:r>
          </w:p>
        </w:tc>
      </w:tr>
      <w:tr w:rsidR="00D05FB2" w:rsidRPr="00D05FB2" w:rsidTr="00D52D16">
        <w:tc>
          <w:tcPr>
            <w:tcW w:w="4785" w:type="dxa"/>
          </w:tcPr>
          <w:p w:rsidR="00D05FB2" w:rsidRPr="00D05FB2" w:rsidRDefault="00D05FB2" w:rsidP="003C472E">
            <w:pPr>
              <w:spacing w:line="275" w:lineRule="exact"/>
              <w:ind w:left="107" w:firstLine="35"/>
              <w:rPr>
                <w:sz w:val="24"/>
              </w:rPr>
            </w:pPr>
            <w:r w:rsidRPr="00D05FB2">
              <w:rPr>
                <w:sz w:val="24"/>
              </w:rPr>
              <w:t>Материальное</w:t>
            </w:r>
            <w:r w:rsidRPr="00D05FB2">
              <w:rPr>
                <w:spacing w:val="-6"/>
                <w:sz w:val="24"/>
              </w:rPr>
              <w:t xml:space="preserve"> </w:t>
            </w:r>
            <w:r w:rsidRPr="00D05FB2">
              <w:rPr>
                <w:sz w:val="24"/>
              </w:rPr>
              <w:t>(предметное)</w:t>
            </w:r>
            <w:r w:rsidRPr="00D05FB2">
              <w:rPr>
                <w:spacing w:val="-5"/>
                <w:sz w:val="24"/>
              </w:rPr>
              <w:t xml:space="preserve"> </w:t>
            </w:r>
            <w:r w:rsidRPr="00D05FB2">
              <w:rPr>
                <w:sz w:val="24"/>
              </w:rPr>
              <w:t>моделирование: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6"/>
              </w:numPr>
              <w:tabs>
                <w:tab w:val="left" w:pos="288"/>
              </w:tabs>
              <w:autoSpaceDE/>
              <w:autoSpaceDN/>
              <w:ind w:firstLine="35"/>
              <w:rPr>
                <w:sz w:val="24"/>
              </w:rPr>
            </w:pPr>
            <w:r w:rsidRPr="00D05FB2">
              <w:rPr>
                <w:sz w:val="24"/>
              </w:rPr>
              <w:t>физическое</w:t>
            </w:r>
            <w:r w:rsidRPr="00D05FB2">
              <w:rPr>
                <w:spacing w:val="-5"/>
                <w:sz w:val="24"/>
              </w:rPr>
              <w:t xml:space="preserve"> </w:t>
            </w:r>
            <w:r w:rsidRPr="00D05FB2">
              <w:rPr>
                <w:sz w:val="24"/>
              </w:rPr>
              <w:t>моделирование;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6"/>
              </w:numPr>
              <w:tabs>
                <w:tab w:val="left" w:pos="288"/>
              </w:tabs>
              <w:autoSpaceDE/>
              <w:autoSpaceDN/>
              <w:ind w:firstLine="35"/>
              <w:rPr>
                <w:sz w:val="24"/>
              </w:rPr>
            </w:pPr>
            <w:r w:rsidRPr="00D05FB2">
              <w:rPr>
                <w:sz w:val="24"/>
              </w:rPr>
              <w:t>аналоговое моделирование.</w:t>
            </w:r>
            <w:r w:rsidRPr="00D05FB2">
              <w:rPr>
                <w:spacing w:val="1"/>
                <w:sz w:val="24"/>
              </w:rPr>
              <w:t xml:space="preserve"> 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6"/>
              </w:numPr>
              <w:tabs>
                <w:tab w:val="left" w:pos="288"/>
              </w:tabs>
              <w:autoSpaceDE/>
              <w:autoSpaceDN/>
              <w:ind w:firstLine="35"/>
              <w:rPr>
                <w:sz w:val="24"/>
              </w:rPr>
            </w:pPr>
            <w:r w:rsidRPr="00D05FB2">
              <w:rPr>
                <w:sz w:val="24"/>
              </w:rPr>
              <w:t>Мысленное</w:t>
            </w:r>
            <w:r w:rsidRPr="00D05FB2">
              <w:rPr>
                <w:spacing w:val="-9"/>
                <w:sz w:val="24"/>
              </w:rPr>
              <w:t xml:space="preserve"> </w:t>
            </w:r>
            <w:r w:rsidRPr="00D05FB2">
              <w:rPr>
                <w:sz w:val="24"/>
              </w:rPr>
              <w:t>(идеальное)</w:t>
            </w:r>
            <w:r w:rsidRPr="00D05FB2">
              <w:rPr>
                <w:spacing w:val="-7"/>
                <w:sz w:val="24"/>
              </w:rPr>
              <w:t xml:space="preserve"> </w:t>
            </w:r>
            <w:r w:rsidRPr="00D05FB2">
              <w:rPr>
                <w:sz w:val="24"/>
              </w:rPr>
              <w:t>моделирование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6"/>
              </w:numPr>
              <w:tabs>
                <w:tab w:val="left" w:pos="288"/>
              </w:tabs>
              <w:autoSpaceDE/>
              <w:autoSpaceDN/>
              <w:ind w:firstLine="35"/>
              <w:rPr>
                <w:sz w:val="24"/>
              </w:rPr>
            </w:pPr>
            <w:r w:rsidRPr="00D05FB2">
              <w:rPr>
                <w:sz w:val="24"/>
              </w:rPr>
              <w:t>интуитивное</w:t>
            </w:r>
            <w:r w:rsidRPr="00D05FB2">
              <w:rPr>
                <w:spacing w:val="-6"/>
                <w:sz w:val="24"/>
              </w:rPr>
              <w:t xml:space="preserve"> </w:t>
            </w:r>
            <w:r w:rsidRPr="00D05FB2">
              <w:rPr>
                <w:sz w:val="24"/>
              </w:rPr>
              <w:t>моделирование;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6"/>
              </w:numPr>
              <w:tabs>
                <w:tab w:val="left" w:pos="288"/>
              </w:tabs>
              <w:autoSpaceDE/>
              <w:autoSpaceDN/>
              <w:ind w:firstLine="35"/>
              <w:rPr>
                <w:sz w:val="24"/>
              </w:rPr>
            </w:pPr>
            <w:r w:rsidRPr="00D05FB2">
              <w:rPr>
                <w:sz w:val="24"/>
              </w:rPr>
              <w:t>знаковое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моделирование.</w:t>
            </w:r>
          </w:p>
          <w:p w:rsidR="00D05FB2" w:rsidRPr="00D05FB2" w:rsidRDefault="00D05FB2" w:rsidP="003C472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86" w:type="dxa"/>
          </w:tcPr>
          <w:p w:rsidR="00D05FB2" w:rsidRPr="00D05FB2" w:rsidRDefault="00D05FB2" w:rsidP="003C472E">
            <w:pPr>
              <w:spacing w:line="275" w:lineRule="exact"/>
              <w:ind w:left="107"/>
              <w:rPr>
                <w:sz w:val="24"/>
              </w:rPr>
            </w:pPr>
            <w:r w:rsidRPr="00D05FB2">
              <w:rPr>
                <w:sz w:val="24"/>
              </w:rPr>
              <w:t>Материальное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моделирование: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5"/>
              </w:numPr>
              <w:tabs>
                <w:tab w:val="left" w:pos="288"/>
              </w:tabs>
              <w:autoSpaceDE/>
              <w:autoSpaceDN/>
              <w:ind w:firstLine="35"/>
              <w:rPr>
                <w:sz w:val="24"/>
              </w:rPr>
            </w:pPr>
            <w:r w:rsidRPr="00D05FB2">
              <w:rPr>
                <w:sz w:val="24"/>
              </w:rPr>
              <w:t>физическое: модель (уменьшенная или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увеличенная копия) замещает реальный объект,</w:t>
            </w:r>
            <w:r w:rsidRPr="00D05FB2">
              <w:rPr>
                <w:spacing w:val="-58"/>
                <w:sz w:val="24"/>
              </w:rPr>
              <w:t xml:space="preserve"> </w:t>
            </w:r>
            <w:r w:rsidRPr="00D05FB2">
              <w:rPr>
                <w:sz w:val="24"/>
              </w:rPr>
              <w:t>чтобы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изучить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его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свойства;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5"/>
              </w:numPr>
              <w:tabs>
                <w:tab w:val="left" w:pos="288"/>
              </w:tabs>
              <w:autoSpaceDE/>
              <w:autoSpaceDN/>
              <w:ind w:firstLine="35"/>
              <w:rPr>
                <w:sz w:val="24"/>
              </w:rPr>
            </w:pPr>
            <w:r w:rsidRPr="00D05FB2">
              <w:rPr>
                <w:sz w:val="24"/>
              </w:rPr>
              <w:t>аналоговое: это моделирование по аналогии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явлений,</w:t>
            </w:r>
            <w:r w:rsidRPr="00D05FB2">
              <w:rPr>
                <w:spacing w:val="16"/>
                <w:sz w:val="24"/>
              </w:rPr>
              <w:t xml:space="preserve"> </w:t>
            </w:r>
            <w:r w:rsidRPr="00D05FB2">
              <w:rPr>
                <w:sz w:val="24"/>
              </w:rPr>
              <w:t>которые</w:t>
            </w:r>
            <w:r w:rsidRPr="00D05FB2">
              <w:rPr>
                <w:spacing w:val="17"/>
                <w:sz w:val="24"/>
              </w:rPr>
              <w:t xml:space="preserve"> </w:t>
            </w:r>
            <w:r w:rsidRPr="00D05FB2">
              <w:rPr>
                <w:sz w:val="24"/>
              </w:rPr>
              <w:t>имеют</w:t>
            </w:r>
            <w:r w:rsidRPr="00D05FB2">
              <w:rPr>
                <w:spacing w:val="16"/>
                <w:sz w:val="24"/>
              </w:rPr>
              <w:t xml:space="preserve"> </w:t>
            </w:r>
            <w:r w:rsidRPr="00D05FB2">
              <w:rPr>
                <w:sz w:val="24"/>
              </w:rPr>
              <w:t>различную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физическую природу, но одинаково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описываемые формально (одними и теми же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математическими</w:t>
            </w:r>
            <w:r w:rsidRPr="00D05FB2">
              <w:rPr>
                <w:spacing w:val="-5"/>
                <w:sz w:val="24"/>
              </w:rPr>
              <w:t xml:space="preserve"> </w:t>
            </w:r>
            <w:r w:rsidRPr="00D05FB2">
              <w:rPr>
                <w:sz w:val="24"/>
              </w:rPr>
              <w:t>уравнениями,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схемами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и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т.</w:t>
            </w:r>
            <w:r w:rsidRPr="00D05FB2">
              <w:rPr>
                <w:spacing w:val="-5"/>
                <w:sz w:val="24"/>
              </w:rPr>
              <w:t xml:space="preserve"> </w:t>
            </w:r>
            <w:r w:rsidRPr="00D05FB2">
              <w:rPr>
                <w:sz w:val="24"/>
              </w:rPr>
              <w:t>п.).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11"/>
              </w:numPr>
              <w:tabs>
                <w:tab w:val="left" w:pos="288"/>
              </w:tabs>
              <w:autoSpaceDE/>
              <w:autoSpaceDN/>
              <w:rPr>
                <w:sz w:val="24"/>
              </w:rPr>
            </w:pPr>
            <w:r w:rsidRPr="00D05FB2">
              <w:rPr>
                <w:sz w:val="24"/>
              </w:rPr>
              <w:t>Мысленное</w:t>
            </w:r>
            <w:r w:rsidRPr="00D05FB2">
              <w:rPr>
                <w:spacing w:val="-6"/>
                <w:sz w:val="24"/>
              </w:rPr>
              <w:t xml:space="preserve"> </w:t>
            </w:r>
            <w:r w:rsidRPr="00D05FB2">
              <w:rPr>
                <w:sz w:val="24"/>
              </w:rPr>
              <w:t>моделирование: интуитивное: это моделирование основано на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интуитивном представлении об объекте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исследования, которое не поддается или не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требует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формализации;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11"/>
              </w:numPr>
              <w:tabs>
                <w:tab w:val="left" w:pos="288"/>
              </w:tabs>
              <w:autoSpaceDE/>
              <w:autoSpaceDN/>
              <w:rPr>
                <w:sz w:val="24"/>
              </w:rPr>
            </w:pPr>
            <w:bookmarkStart w:id="8" w:name="–_знаковое:_моделью_служит_знаковое_прео"/>
            <w:bookmarkEnd w:id="8"/>
            <w:r w:rsidRPr="00D05FB2">
              <w:rPr>
                <w:sz w:val="24"/>
              </w:rPr>
              <w:t>знаковое: моделью служит знаковое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преобразование:</w:t>
            </w:r>
            <w:r w:rsidRPr="00D05FB2">
              <w:rPr>
                <w:spacing w:val="-5"/>
                <w:sz w:val="24"/>
              </w:rPr>
              <w:t xml:space="preserve"> </w:t>
            </w:r>
            <w:r w:rsidRPr="00D05FB2">
              <w:rPr>
                <w:sz w:val="24"/>
              </w:rPr>
              <w:t>схема,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график,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чертеж, формула,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набор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символов</w:t>
            </w:r>
          </w:p>
        </w:tc>
      </w:tr>
      <w:tr w:rsidR="00D05FB2" w:rsidRPr="00D05FB2" w:rsidTr="00D52D16">
        <w:tc>
          <w:tcPr>
            <w:tcW w:w="4785" w:type="dxa"/>
          </w:tcPr>
          <w:p w:rsidR="00D05FB2" w:rsidRPr="00D05FB2" w:rsidRDefault="00D05FB2" w:rsidP="003C472E">
            <w:pPr>
              <w:widowControl/>
              <w:autoSpaceDE/>
              <w:autoSpaceDN/>
              <w:rPr>
                <w:sz w:val="24"/>
              </w:rPr>
            </w:pPr>
            <w:r w:rsidRPr="00D05FB2">
              <w:rPr>
                <w:b/>
                <w:sz w:val="24"/>
              </w:rPr>
              <w:t>Метод</w:t>
            </w:r>
            <w:r w:rsidRPr="00D05FB2">
              <w:rPr>
                <w:b/>
                <w:spacing w:val="-1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4.</w:t>
            </w:r>
            <w:r w:rsidRPr="00D05FB2">
              <w:rPr>
                <w:b/>
                <w:spacing w:val="2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Анкетирование</w:t>
            </w:r>
          </w:p>
        </w:tc>
        <w:tc>
          <w:tcPr>
            <w:tcW w:w="4786" w:type="dxa"/>
          </w:tcPr>
          <w:p w:rsidR="00D05FB2" w:rsidRPr="00D05FB2" w:rsidRDefault="00D05FB2" w:rsidP="003C472E">
            <w:pPr>
              <w:spacing w:line="275" w:lineRule="exact"/>
              <w:ind w:left="107" w:firstLine="35"/>
              <w:rPr>
                <w:sz w:val="24"/>
              </w:rPr>
            </w:pPr>
          </w:p>
        </w:tc>
      </w:tr>
      <w:tr w:rsidR="00D05FB2" w:rsidRPr="00D05FB2" w:rsidTr="00D52D16">
        <w:tc>
          <w:tcPr>
            <w:tcW w:w="4785" w:type="dxa"/>
          </w:tcPr>
          <w:p w:rsidR="00D05FB2" w:rsidRPr="00D05FB2" w:rsidRDefault="00D05FB2" w:rsidP="003C472E">
            <w:pPr>
              <w:ind w:left="107" w:right="423"/>
              <w:rPr>
                <w:sz w:val="24"/>
              </w:rPr>
            </w:pPr>
            <w:r w:rsidRPr="00D05FB2">
              <w:rPr>
                <w:sz w:val="24"/>
              </w:rPr>
              <w:t>Метод опроса. Респондент (опрашиваемый)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самостоятельно заполняет опросный лист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(анкету)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по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правилам.</w:t>
            </w:r>
          </w:p>
          <w:p w:rsidR="00D05FB2" w:rsidRPr="00D05FB2" w:rsidRDefault="00D05FB2" w:rsidP="003C472E">
            <w:pPr>
              <w:ind w:left="107"/>
              <w:rPr>
                <w:sz w:val="24"/>
              </w:rPr>
            </w:pPr>
            <w:r w:rsidRPr="00D05FB2">
              <w:rPr>
                <w:sz w:val="24"/>
              </w:rPr>
              <w:t>Виды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вопросов: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10"/>
              </w:numPr>
              <w:tabs>
                <w:tab w:val="left" w:pos="288"/>
              </w:tabs>
              <w:autoSpaceDE/>
              <w:autoSpaceDN/>
              <w:ind w:right="628"/>
              <w:rPr>
                <w:sz w:val="24"/>
              </w:rPr>
            </w:pPr>
            <w:r w:rsidRPr="00D05FB2">
              <w:rPr>
                <w:sz w:val="24"/>
              </w:rPr>
              <w:t>закрытые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–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в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анкете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приводится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полный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набор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вариантов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ответов.</w:t>
            </w:r>
          </w:p>
          <w:p w:rsidR="00D05FB2" w:rsidRPr="00D05FB2" w:rsidRDefault="00D05FB2" w:rsidP="003C472E">
            <w:pPr>
              <w:ind w:left="107" w:right="383"/>
              <w:rPr>
                <w:sz w:val="24"/>
              </w:rPr>
            </w:pPr>
            <w:r w:rsidRPr="00D05FB2">
              <w:rPr>
                <w:sz w:val="24"/>
              </w:rPr>
              <w:t>Респондент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читает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вопрос,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выбирает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ответ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и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помечает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номер ответа;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10"/>
              </w:numPr>
              <w:tabs>
                <w:tab w:val="left" w:pos="288"/>
              </w:tabs>
              <w:autoSpaceDE/>
              <w:autoSpaceDN/>
              <w:ind w:right="291"/>
              <w:rPr>
                <w:sz w:val="24"/>
              </w:rPr>
            </w:pPr>
            <w:r w:rsidRPr="00D05FB2">
              <w:rPr>
                <w:sz w:val="24"/>
              </w:rPr>
              <w:t>полузакрытые – респондент может выбрать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вариант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ответа и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предложить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свой;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10"/>
              </w:numPr>
              <w:tabs>
                <w:tab w:val="left" w:pos="288"/>
              </w:tabs>
              <w:autoSpaceDE/>
              <w:autoSpaceDN/>
              <w:ind w:right="232"/>
              <w:rPr>
                <w:sz w:val="24"/>
              </w:rPr>
            </w:pPr>
            <w:r w:rsidRPr="00D05FB2">
              <w:rPr>
                <w:sz w:val="24"/>
              </w:rPr>
              <w:t>открытые – респондент высказывает свое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мнение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без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подсказок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со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стороны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составителя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анкеты.</w:t>
            </w:r>
          </w:p>
          <w:p w:rsidR="00D05FB2" w:rsidRPr="00D05FB2" w:rsidRDefault="00D05FB2" w:rsidP="003C472E">
            <w:pPr>
              <w:widowControl/>
              <w:autoSpaceDE/>
              <w:autoSpaceDN/>
              <w:rPr>
                <w:sz w:val="24"/>
              </w:rPr>
            </w:pPr>
            <w:r w:rsidRPr="00D05FB2">
              <w:rPr>
                <w:sz w:val="24"/>
              </w:rPr>
              <w:t>Учитывайте, что открытые вопросы трудно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обобщить</w:t>
            </w:r>
          </w:p>
        </w:tc>
        <w:tc>
          <w:tcPr>
            <w:tcW w:w="4786" w:type="dxa"/>
          </w:tcPr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Требования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к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анкете: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9"/>
              </w:numPr>
              <w:tabs>
                <w:tab w:val="left" w:pos="348"/>
                <w:tab w:val="left" w:pos="460"/>
              </w:tabs>
              <w:autoSpaceDE/>
              <w:autoSpaceDN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Придумать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15–20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вопросов.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9"/>
              </w:numPr>
              <w:tabs>
                <w:tab w:val="left" w:pos="348"/>
                <w:tab w:val="left" w:pos="460"/>
              </w:tabs>
              <w:autoSpaceDE/>
              <w:autoSpaceDN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Определить время ответов. Респондент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отвечает на вопросы не более 30 минут. 15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минут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– допустимо.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9"/>
              </w:numPr>
              <w:tabs>
                <w:tab w:val="left" w:pos="348"/>
                <w:tab w:val="left" w:pos="460"/>
              </w:tabs>
              <w:autoSpaceDE/>
              <w:autoSpaceDN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Помнить, что оперативный социологический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опрос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включает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19 вопросов.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9"/>
              </w:numPr>
              <w:tabs>
                <w:tab w:val="left" w:pos="348"/>
                <w:tab w:val="left" w:pos="460"/>
              </w:tabs>
              <w:autoSpaceDE/>
              <w:autoSpaceDN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Сформулировать</w:t>
            </w:r>
            <w:r w:rsidRPr="00D05FB2">
              <w:rPr>
                <w:spacing w:val="-5"/>
                <w:sz w:val="24"/>
              </w:rPr>
              <w:t xml:space="preserve"> </w:t>
            </w:r>
            <w:r w:rsidRPr="00D05FB2">
              <w:rPr>
                <w:sz w:val="24"/>
              </w:rPr>
              <w:t>вопросы,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в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которых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респондент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поймет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все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слова.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9"/>
              </w:numPr>
              <w:tabs>
                <w:tab w:val="left" w:pos="348"/>
                <w:tab w:val="left" w:pos="460"/>
              </w:tabs>
              <w:autoSpaceDE/>
              <w:autoSpaceDN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Расположить вопросы от простых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(«контактных») в начале анкеты к сложным в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середине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и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простым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(«разгрузочным»)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в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конце.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9"/>
              </w:numPr>
              <w:tabs>
                <w:tab w:val="left" w:pos="348"/>
                <w:tab w:val="left" w:pos="460"/>
              </w:tabs>
              <w:autoSpaceDE/>
              <w:autoSpaceDN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Исключить влияние предшествующих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вопросов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на последующие.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9"/>
              </w:numPr>
              <w:tabs>
                <w:tab w:val="left" w:pos="348"/>
                <w:tab w:val="left" w:pos="460"/>
              </w:tabs>
              <w:autoSpaceDE/>
              <w:autoSpaceDN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Избегать большого количества однотипных</w:t>
            </w:r>
            <w:r w:rsidRPr="00D05FB2">
              <w:rPr>
                <w:spacing w:val="-58"/>
                <w:sz w:val="24"/>
              </w:rPr>
              <w:t xml:space="preserve"> </w:t>
            </w:r>
            <w:r w:rsidRPr="00D05FB2">
              <w:rPr>
                <w:sz w:val="24"/>
              </w:rPr>
              <w:t>вариантов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ответов.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9"/>
              </w:numPr>
              <w:tabs>
                <w:tab w:val="left" w:pos="348"/>
                <w:tab w:val="left" w:pos="460"/>
              </w:tabs>
              <w:autoSpaceDE/>
              <w:autoSpaceDN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Превратить при необходимости закрытые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вопросы</w:t>
            </w:r>
            <w:r w:rsidRPr="00D05FB2">
              <w:rPr>
                <w:spacing w:val="-5"/>
                <w:sz w:val="24"/>
              </w:rPr>
              <w:t xml:space="preserve"> </w:t>
            </w:r>
            <w:r w:rsidRPr="00D05FB2">
              <w:rPr>
                <w:sz w:val="24"/>
              </w:rPr>
              <w:t>в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полузакрытые,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добавляя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позицию</w:t>
            </w:r>
          </w:p>
          <w:p w:rsidR="00D05FB2" w:rsidRPr="00D05FB2" w:rsidRDefault="00D05FB2" w:rsidP="003C472E">
            <w:pPr>
              <w:tabs>
                <w:tab w:val="left" w:pos="460"/>
              </w:tabs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«Ваш вариант ответа» со свободными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строчками</w:t>
            </w:r>
            <w:r w:rsidRPr="00D05FB2">
              <w:rPr>
                <w:spacing w:val="-7"/>
                <w:sz w:val="24"/>
              </w:rPr>
              <w:t xml:space="preserve"> </w:t>
            </w:r>
            <w:r w:rsidRPr="00D05FB2">
              <w:rPr>
                <w:sz w:val="24"/>
              </w:rPr>
              <w:t>для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высказываний</w:t>
            </w:r>
            <w:r w:rsidRPr="00D05FB2">
              <w:rPr>
                <w:spacing w:val="-5"/>
                <w:sz w:val="24"/>
              </w:rPr>
              <w:t xml:space="preserve"> </w:t>
            </w:r>
            <w:r w:rsidRPr="00D05FB2">
              <w:rPr>
                <w:sz w:val="24"/>
              </w:rPr>
              <w:t>респондента.</w:t>
            </w:r>
          </w:p>
          <w:p w:rsidR="00D05FB2" w:rsidRPr="00D05FB2" w:rsidRDefault="00D05FB2" w:rsidP="003C472E">
            <w:pPr>
              <w:widowControl/>
              <w:numPr>
                <w:ilvl w:val="0"/>
                <w:numId w:val="9"/>
              </w:numPr>
              <w:tabs>
                <w:tab w:val="left" w:pos="348"/>
                <w:tab w:val="left" w:pos="460"/>
              </w:tabs>
              <w:autoSpaceDE/>
              <w:autoSpaceDN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Проверить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и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исправить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опечатки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в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тексте анкеты</w:t>
            </w:r>
          </w:p>
        </w:tc>
      </w:tr>
      <w:tr w:rsidR="00D05FB2" w:rsidRPr="00D05FB2" w:rsidTr="00D52D16">
        <w:tc>
          <w:tcPr>
            <w:tcW w:w="4785" w:type="dxa"/>
          </w:tcPr>
          <w:p w:rsidR="00D05FB2" w:rsidRPr="00D05FB2" w:rsidRDefault="00D05FB2" w:rsidP="003C472E">
            <w:pPr>
              <w:ind w:left="107" w:right="423"/>
              <w:rPr>
                <w:sz w:val="24"/>
              </w:rPr>
            </w:pPr>
            <w:r w:rsidRPr="00D05FB2">
              <w:rPr>
                <w:b/>
                <w:sz w:val="24"/>
              </w:rPr>
              <w:t>Метод 5.</w:t>
            </w:r>
            <w:r w:rsidRPr="00D05FB2">
              <w:rPr>
                <w:b/>
                <w:spacing w:val="2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Интервьюирование</w:t>
            </w:r>
          </w:p>
        </w:tc>
        <w:tc>
          <w:tcPr>
            <w:tcW w:w="4786" w:type="dxa"/>
          </w:tcPr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</w:p>
        </w:tc>
      </w:tr>
      <w:tr w:rsidR="00D05FB2" w:rsidRPr="00D05FB2" w:rsidTr="00D52D16">
        <w:tc>
          <w:tcPr>
            <w:tcW w:w="4785" w:type="dxa"/>
          </w:tcPr>
          <w:p w:rsidR="00D05FB2" w:rsidRPr="00D05FB2" w:rsidRDefault="00D05FB2" w:rsidP="003C472E">
            <w:pPr>
              <w:ind w:left="107" w:right="423"/>
              <w:rPr>
                <w:sz w:val="24"/>
              </w:rPr>
            </w:pPr>
            <w:r w:rsidRPr="00D05FB2">
              <w:rPr>
                <w:sz w:val="24"/>
              </w:rPr>
              <w:t>Беседа по заранее подготовленному плану с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каким-либо</w:t>
            </w:r>
            <w:r w:rsidRPr="00D05FB2">
              <w:rPr>
                <w:spacing w:val="-6"/>
                <w:sz w:val="24"/>
              </w:rPr>
              <w:t xml:space="preserve"> </w:t>
            </w:r>
            <w:r w:rsidRPr="00D05FB2">
              <w:rPr>
                <w:sz w:val="24"/>
              </w:rPr>
              <w:t>лицом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или</w:t>
            </w:r>
            <w:r w:rsidRPr="00D05FB2">
              <w:rPr>
                <w:spacing w:val="-5"/>
                <w:sz w:val="24"/>
              </w:rPr>
              <w:t xml:space="preserve"> </w:t>
            </w:r>
            <w:r w:rsidRPr="00D05FB2">
              <w:rPr>
                <w:sz w:val="24"/>
              </w:rPr>
              <w:t>группой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>лиц.</w:t>
            </w:r>
            <w:r w:rsidRPr="00D05FB2">
              <w:rPr>
                <w:spacing w:val="-4"/>
                <w:sz w:val="24"/>
              </w:rPr>
              <w:t xml:space="preserve"> </w:t>
            </w:r>
            <w:r w:rsidRPr="00D05FB2">
              <w:rPr>
                <w:sz w:val="24"/>
              </w:rPr>
              <w:t xml:space="preserve">Ответы 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на вопросы служат исходным источником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информации</w:t>
            </w:r>
          </w:p>
        </w:tc>
        <w:tc>
          <w:tcPr>
            <w:tcW w:w="4786" w:type="dxa"/>
          </w:tcPr>
          <w:p w:rsidR="00D05FB2" w:rsidRPr="00D05FB2" w:rsidRDefault="00D05FB2" w:rsidP="003C472E">
            <w:pPr>
              <w:ind w:left="107"/>
              <w:rPr>
                <w:sz w:val="24"/>
              </w:rPr>
            </w:pPr>
            <w:r w:rsidRPr="00D05FB2">
              <w:rPr>
                <w:sz w:val="24"/>
              </w:rPr>
              <w:t>Формализованное</w:t>
            </w:r>
            <w:r w:rsidRPr="00D05FB2">
              <w:rPr>
                <w:spacing w:val="-7"/>
                <w:sz w:val="24"/>
              </w:rPr>
              <w:t xml:space="preserve"> </w:t>
            </w:r>
            <w:r w:rsidRPr="00D05FB2">
              <w:rPr>
                <w:sz w:val="24"/>
              </w:rPr>
              <w:t>интервью</w:t>
            </w:r>
            <w:r w:rsidRPr="00D05FB2">
              <w:rPr>
                <w:spacing w:val="-7"/>
                <w:sz w:val="24"/>
              </w:rPr>
              <w:t xml:space="preserve"> </w:t>
            </w:r>
            <w:r w:rsidRPr="00D05FB2">
              <w:rPr>
                <w:sz w:val="24"/>
              </w:rPr>
              <w:t>предполагает,</w:t>
            </w:r>
            <w:r w:rsidRPr="00D05FB2">
              <w:rPr>
                <w:spacing w:val="-6"/>
                <w:sz w:val="24"/>
              </w:rPr>
              <w:t xml:space="preserve"> </w:t>
            </w:r>
            <w:r w:rsidRPr="00D05FB2">
              <w:rPr>
                <w:sz w:val="24"/>
              </w:rPr>
              <w:t>что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общение интервьюера и респондента строго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регламентировано детально разработанными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вопросником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и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инструкцией.</w:t>
            </w:r>
          </w:p>
          <w:p w:rsidR="00D05FB2" w:rsidRPr="00D05FB2" w:rsidRDefault="00D05FB2" w:rsidP="003C472E">
            <w:pPr>
              <w:ind w:left="107"/>
              <w:rPr>
                <w:sz w:val="24"/>
              </w:rPr>
            </w:pPr>
            <w:r w:rsidRPr="00D05FB2">
              <w:rPr>
                <w:sz w:val="24"/>
              </w:rPr>
              <w:lastRenderedPageBreak/>
              <w:t>Свободное интервью проводится без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подготовленного</w:t>
            </w:r>
            <w:r w:rsidRPr="00D05FB2">
              <w:rPr>
                <w:spacing w:val="-7"/>
                <w:sz w:val="24"/>
              </w:rPr>
              <w:t xml:space="preserve"> </w:t>
            </w:r>
            <w:r w:rsidRPr="00D05FB2">
              <w:rPr>
                <w:sz w:val="24"/>
              </w:rPr>
              <w:t>опросника,</w:t>
            </w:r>
            <w:r w:rsidRPr="00D05FB2">
              <w:rPr>
                <w:spacing w:val="-7"/>
                <w:sz w:val="24"/>
              </w:rPr>
              <w:t xml:space="preserve"> </w:t>
            </w:r>
            <w:r w:rsidRPr="00D05FB2">
              <w:rPr>
                <w:sz w:val="24"/>
              </w:rPr>
              <w:t>определяется</w:t>
            </w:r>
          </w:p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/>
              <w:rPr>
                <w:sz w:val="24"/>
              </w:rPr>
            </w:pPr>
            <w:r w:rsidRPr="00D05FB2">
              <w:rPr>
                <w:sz w:val="24"/>
              </w:rPr>
              <w:t>только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тема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беседы</w:t>
            </w:r>
          </w:p>
        </w:tc>
      </w:tr>
      <w:tr w:rsidR="00D05FB2" w:rsidRPr="00D05FB2" w:rsidTr="00D52D16">
        <w:tc>
          <w:tcPr>
            <w:tcW w:w="9571" w:type="dxa"/>
            <w:gridSpan w:val="2"/>
            <w:vAlign w:val="center"/>
          </w:tcPr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jc w:val="center"/>
              <w:rPr>
                <w:sz w:val="24"/>
              </w:rPr>
            </w:pPr>
            <w:r w:rsidRPr="00D05FB2">
              <w:rPr>
                <w:b/>
                <w:sz w:val="24"/>
              </w:rPr>
              <w:lastRenderedPageBreak/>
              <w:t>Теоретические методы</w:t>
            </w:r>
          </w:p>
        </w:tc>
      </w:tr>
      <w:tr w:rsidR="00D05FB2" w:rsidRPr="00D05FB2" w:rsidTr="00D52D16">
        <w:tc>
          <w:tcPr>
            <w:tcW w:w="9571" w:type="dxa"/>
            <w:gridSpan w:val="2"/>
          </w:tcPr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b/>
                <w:sz w:val="24"/>
              </w:rPr>
              <w:t>Метод</w:t>
            </w:r>
            <w:r w:rsidRPr="00D05FB2">
              <w:rPr>
                <w:b/>
                <w:spacing w:val="3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1.</w:t>
            </w:r>
            <w:r w:rsidRPr="00D05FB2">
              <w:rPr>
                <w:b/>
                <w:spacing w:val="4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Анализ</w:t>
            </w:r>
            <w:r w:rsidRPr="00D05FB2">
              <w:rPr>
                <w:b/>
                <w:spacing w:val="-1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и</w:t>
            </w:r>
            <w:r w:rsidRPr="00D05FB2">
              <w:rPr>
                <w:b/>
                <w:spacing w:val="-1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синтез</w:t>
            </w:r>
          </w:p>
        </w:tc>
      </w:tr>
      <w:tr w:rsidR="00D05FB2" w:rsidRPr="00D05FB2" w:rsidTr="00D52D16">
        <w:tc>
          <w:tcPr>
            <w:tcW w:w="4785" w:type="dxa"/>
          </w:tcPr>
          <w:p w:rsidR="00D05FB2" w:rsidRPr="00D05FB2" w:rsidRDefault="00D05FB2" w:rsidP="003C472E">
            <w:pPr>
              <w:ind w:left="107" w:right="300"/>
              <w:rPr>
                <w:sz w:val="24"/>
              </w:rPr>
            </w:pPr>
            <w:r w:rsidRPr="00D05FB2">
              <w:rPr>
                <w:sz w:val="24"/>
              </w:rPr>
              <w:t>Анализ – это способ познания объекта, когда</w:t>
            </w:r>
            <w:r w:rsidRPr="00D05FB2">
              <w:rPr>
                <w:spacing w:val="-58"/>
                <w:sz w:val="24"/>
              </w:rPr>
              <w:t xml:space="preserve"> </w:t>
            </w:r>
            <w:r w:rsidRPr="00D05FB2">
              <w:rPr>
                <w:sz w:val="24"/>
              </w:rPr>
              <w:t>изучают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его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части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и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свойства.</w:t>
            </w:r>
          </w:p>
          <w:p w:rsidR="00D05FB2" w:rsidRPr="00D05FB2" w:rsidRDefault="00D05FB2" w:rsidP="003C472E">
            <w:pPr>
              <w:ind w:left="107"/>
              <w:rPr>
                <w:b/>
                <w:sz w:val="24"/>
              </w:rPr>
            </w:pPr>
            <w:r w:rsidRPr="00D05FB2">
              <w:rPr>
                <w:sz w:val="24"/>
              </w:rPr>
              <w:t>Синтез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–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это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способ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познания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объекта,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когда объединяют в целое части и свойства,</w:t>
            </w:r>
            <w:r w:rsidRPr="00D05FB2">
              <w:rPr>
                <w:spacing w:val="-58"/>
                <w:sz w:val="24"/>
              </w:rPr>
              <w:t xml:space="preserve"> </w:t>
            </w:r>
            <w:r w:rsidRPr="00D05FB2">
              <w:rPr>
                <w:sz w:val="24"/>
              </w:rPr>
              <w:t>выделенные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в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результате анализа</w:t>
            </w:r>
          </w:p>
        </w:tc>
        <w:tc>
          <w:tcPr>
            <w:tcW w:w="4786" w:type="dxa"/>
          </w:tcPr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Методы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дополняют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друг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друга</w:t>
            </w:r>
          </w:p>
        </w:tc>
      </w:tr>
      <w:tr w:rsidR="00D05FB2" w:rsidRPr="00D05FB2" w:rsidTr="00D52D16">
        <w:tc>
          <w:tcPr>
            <w:tcW w:w="9571" w:type="dxa"/>
            <w:gridSpan w:val="2"/>
          </w:tcPr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b/>
                <w:sz w:val="24"/>
              </w:rPr>
              <w:t>Метод</w:t>
            </w:r>
            <w:r w:rsidRPr="00D05FB2">
              <w:rPr>
                <w:b/>
                <w:spacing w:val="-3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2.</w:t>
            </w:r>
            <w:r w:rsidRPr="00D05FB2">
              <w:rPr>
                <w:b/>
                <w:spacing w:val="-2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Сравнение</w:t>
            </w:r>
          </w:p>
        </w:tc>
      </w:tr>
      <w:tr w:rsidR="00D05FB2" w:rsidRPr="00D05FB2" w:rsidTr="00D52D16">
        <w:tc>
          <w:tcPr>
            <w:tcW w:w="4785" w:type="dxa"/>
          </w:tcPr>
          <w:p w:rsidR="00D05FB2" w:rsidRPr="00D05FB2" w:rsidRDefault="00D05FB2" w:rsidP="003C472E">
            <w:pPr>
              <w:ind w:left="107" w:right="33"/>
              <w:rPr>
                <w:sz w:val="24"/>
              </w:rPr>
            </w:pPr>
            <w:r w:rsidRPr="00D05FB2">
              <w:rPr>
                <w:sz w:val="24"/>
              </w:rPr>
              <w:t>Способ познания, когда устанавливают</w:t>
            </w:r>
            <w:r w:rsidRPr="00D05FB2">
              <w:rPr>
                <w:spacing w:val="-58"/>
                <w:sz w:val="24"/>
              </w:rPr>
              <w:t xml:space="preserve"> </w:t>
            </w:r>
            <w:r w:rsidRPr="00D05FB2">
              <w:rPr>
                <w:sz w:val="24"/>
              </w:rPr>
              <w:t>сходства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и/или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различия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объектов.</w:t>
            </w:r>
          </w:p>
          <w:p w:rsidR="00D05FB2" w:rsidRPr="00D05FB2" w:rsidRDefault="00D05FB2" w:rsidP="003C472E">
            <w:pPr>
              <w:ind w:left="107" w:right="33"/>
              <w:rPr>
                <w:b/>
                <w:sz w:val="24"/>
              </w:rPr>
            </w:pPr>
            <w:r w:rsidRPr="00D05FB2">
              <w:rPr>
                <w:sz w:val="24"/>
              </w:rPr>
              <w:t>Сходство – это то, что у сравниваемых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объектов совпадает, а различие – это то, чем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один сравниваемый объект отличается от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другого</w:t>
            </w:r>
          </w:p>
        </w:tc>
        <w:tc>
          <w:tcPr>
            <w:tcW w:w="4786" w:type="dxa"/>
          </w:tcPr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Общий алгоритм сравнения:</w:t>
            </w:r>
          </w:p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1.</w:t>
            </w:r>
            <w:r w:rsidRPr="00D05FB2">
              <w:rPr>
                <w:sz w:val="24"/>
              </w:rPr>
              <w:tab/>
              <w:t>Определить объекты сравнения.</w:t>
            </w:r>
          </w:p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2.</w:t>
            </w:r>
            <w:r w:rsidRPr="00D05FB2">
              <w:rPr>
                <w:sz w:val="24"/>
              </w:rPr>
              <w:tab/>
              <w:t>Выбрать признаки, по которым сопоставишь объекты. Если не знаешь, какие выбрать, проведи синтез и анализ, а потом сформулируй признаки.</w:t>
            </w:r>
          </w:p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3.</w:t>
            </w:r>
            <w:r w:rsidRPr="00D05FB2">
              <w:rPr>
                <w:sz w:val="24"/>
              </w:rPr>
              <w:tab/>
              <w:t>Сопоставить признаки объектов, т. е. определить общие и/или отличительные признаки.</w:t>
            </w:r>
          </w:p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4.</w:t>
            </w:r>
            <w:r w:rsidRPr="00D05FB2">
              <w:rPr>
                <w:sz w:val="24"/>
              </w:rPr>
              <w:tab/>
              <w:t>Определить различия у общих признаков.</w:t>
            </w:r>
          </w:p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5.</w:t>
            </w:r>
            <w:r w:rsidRPr="00D05FB2">
              <w:rPr>
                <w:sz w:val="24"/>
              </w:rPr>
              <w:tab/>
              <w:t>Подготовить вывод. Представить общие и/или отличительные важные признаки сравниваемых объектов и указать степень различия общих признаков. Объяснить причины сходства и различия сравниваемых объектов, если</w:t>
            </w:r>
          </w:p>
          <w:p w:rsidR="00D05FB2" w:rsidRDefault="006B43C6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Н</w:t>
            </w:r>
            <w:r w:rsidR="00D05FB2" w:rsidRPr="00D05FB2">
              <w:rPr>
                <w:sz w:val="24"/>
              </w:rPr>
              <w:t>еобходимо</w:t>
            </w:r>
          </w:p>
          <w:p w:rsidR="006B43C6" w:rsidRPr="00D05FB2" w:rsidRDefault="006B43C6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</w:p>
        </w:tc>
      </w:tr>
      <w:tr w:rsidR="00D05FB2" w:rsidRPr="00D05FB2" w:rsidTr="00D52D16">
        <w:tc>
          <w:tcPr>
            <w:tcW w:w="9571" w:type="dxa"/>
            <w:gridSpan w:val="2"/>
          </w:tcPr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b/>
                <w:sz w:val="24"/>
              </w:rPr>
              <w:t>Метод</w:t>
            </w:r>
            <w:r w:rsidRPr="00D05FB2">
              <w:rPr>
                <w:b/>
                <w:spacing w:val="-3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3.</w:t>
            </w:r>
            <w:r w:rsidRPr="00D05FB2">
              <w:rPr>
                <w:b/>
                <w:spacing w:val="-1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Обобщение</w:t>
            </w:r>
          </w:p>
        </w:tc>
      </w:tr>
      <w:tr w:rsidR="00D05FB2" w:rsidRPr="00D05FB2" w:rsidTr="00D52D16">
        <w:tc>
          <w:tcPr>
            <w:tcW w:w="4785" w:type="dxa"/>
          </w:tcPr>
          <w:p w:rsidR="00D05FB2" w:rsidRPr="00D05FB2" w:rsidRDefault="00D05FB2" w:rsidP="003C472E">
            <w:pPr>
              <w:ind w:left="107"/>
              <w:rPr>
                <w:sz w:val="24"/>
              </w:rPr>
            </w:pPr>
            <w:r w:rsidRPr="00D05FB2">
              <w:rPr>
                <w:sz w:val="24"/>
              </w:rPr>
              <w:t>Мысленное выделение, фиксирование общих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существенных свойств, принадлежащих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только данному классу предметов или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отношений.</w:t>
            </w:r>
          </w:p>
          <w:p w:rsidR="00D05FB2" w:rsidRPr="00D05FB2" w:rsidRDefault="00D05FB2" w:rsidP="003C472E">
            <w:pPr>
              <w:ind w:left="107"/>
              <w:rPr>
                <w:b/>
                <w:sz w:val="24"/>
              </w:rPr>
            </w:pPr>
            <w:r w:rsidRPr="00D05FB2">
              <w:rPr>
                <w:sz w:val="24"/>
              </w:rPr>
              <w:t>Обобщение устанавливает не только общие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существенные признаки, но и родо-видовые</w:t>
            </w:r>
            <w:r w:rsidRPr="00D05FB2">
              <w:rPr>
                <w:spacing w:val="-58"/>
                <w:sz w:val="24"/>
              </w:rPr>
              <w:t xml:space="preserve"> </w:t>
            </w:r>
            <w:r w:rsidRPr="00D05FB2">
              <w:rPr>
                <w:sz w:val="24"/>
              </w:rPr>
              <w:t>отношения</w:t>
            </w:r>
          </w:p>
        </w:tc>
        <w:tc>
          <w:tcPr>
            <w:tcW w:w="4786" w:type="dxa"/>
          </w:tcPr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Род – это совокупность объектов, в состав которой входят другие объекты, являющиеся видом этого рода.</w:t>
            </w:r>
          </w:p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Например, мы изучили в проекте лук и арбалет и установили общие важные признаки: стрелы метают с помощью пружинящей дуги, стянутой тетивой. На основании знания признаков мы можем сделать обобщение: и лук, и арбалет являются ручным оружием для метания стрел. Таким образом, ручное оружие для метания</w:t>
            </w:r>
          </w:p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стрел – род, а лук и арбалет – виды</w:t>
            </w:r>
          </w:p>
        </w:tc>
      </w:tr>
      <w:tr w:rsidR="00D05FB2" w:rsidRPr="00D05FB2" w:rsidTr="00D52D16">
        <w:tc>
          <w:tcPr>
            <w:tcW w:w="4785" w:type="dxa"/>
          </w:tcPr>
          <w:p w:rsidR="00D05FB2" w:rsidRPr="00D05FB2" w:rsidRDefault="00D05FB2" w:rsidP="003C472E">
            <w:pPr>
              <w:ind w:left="107" w:right="423"/>
              <w:rPr>
                <w:b/>
                <w:sz w:val="24"/>
              </w:rPr>
            </w:pPr>
            <w:r w:rsidRPr="00D05FB2">
              <w:rPr>
                <w:b/>
                <w:sz w:val="24"/>
              </w:rPr>
              <w:t>Метод</w:t>
            </w:r>
            <w:r w:rsidRPr="00D05FB2">
              <w:rPr>
                <w:b/>
                <w:spacing w:val="-4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4.</w:t>
            </w:r>
            <w:r w:rsidRPr="00D05FB2">
              <w:rPr>
                <w:b/>
                <w:spacing w:val="-2"/>
                <w:sz w:val="24"/>
              </w:rPr>
              <w:t xml:space="preserve"> </w:t>
            </w:r>
            <w:r w:rsidRPr="00D05FB2">
              <w:rPr>
                <w:b/>
                <w:sz w:val="24"/>
              </w:rPr>
              <w:t>Классификация</w:t>
            </w:r>
          </w:p>
        </w:tc>
        <w:tc>
          <w:tcPr>
            <w:tcW w:w="4786" w:type="dxa"/>
          </w:tcPr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</w:p>
        </w:tc>
      </w:tr>
      <w:tr w:rsidR="00D05FB2" w:rsidRPr="00D05FB2" w:rsidTr="00D52D16">
        <w:tc>
          <w:tcPr>
            <w:tcW w:w="4785" w:type="dxa"/>
          </w:tcPr>
          <w:p w:rsidR="00D05FB2" w:rsidRPr="00D05FB2" w:rsidRDefault="00D05FB2" w:rsidP="003C472E">
            <w:pPr>
              <w:ind w:left="107" w:right="33"/>
              <w:rPr>
                <w:b/>
                <w:sz w:val="24"/>
              </w:rPr>
            </w:pPr>
            <w:r w:rsidRPr="00D05FB2">
              <w:rPr>
                <w:sz w:val="24"/>
              </w:rPr>
              <w:t>Предполагает деление рода (класса) на виды</w:t>
            </w:r>
            <w:r w:rsidRPr="00D05FB2">
              <w:rPr>
                <w:spacing w:val="-57"/>
                <w:sz w:val="24"/>
              </w:rPr>
              <w:t xml:space="preserve"> </w:t>
            </w:r>
            <w:r w:rsidRPr="00D05FB2">
              <w:rPr>
                <w:sz w:val="24"/>
              </w:rPr>
              <w:t>(подклассы) на основе установления</w:t>
            </w:r>
            <w:r w:rsidRPr="00D05FB2">
              <w:rPr>
                <w:spacing w:val="1"/>
                <w:sz w:val="24"/>
              </w:rPr>
              <w:t xml:space="preserve"> </w:t>
            </w:r>
            <w:r w:rsidRPr="00D05FB2">
              <w:rPr>
                <w:sz w:val="24"/>
              </w:rPr>
              <w:t>признаков</w:t>
            </w:r>
            <w:r w:rsidRPr="00D05FB2">
              <w:rPr>
                <w:spacing w:val="-3"/>
                <w:sz w:val="24"/>
              </w:rPr>
              <w:t xml:space="preserve"> </w:t>
            </w:r>
            <w:r w:rsidRPr="00D05FB2">
              <w:rPr>
                <w:sz w:val="24"/>
              </w:rPr>
              <w:t>объектов,</w:t>
            </w:r>
            <w:r w:rsidRPr="00D05FB2">
              <w:rPr>
                <w:spacing w:val="-1"/>
                <w:sz w:val="24"/>
              </w:rPr>
              <w:t xml:space="preserve"> </w:t>
            </w:r>
            <w:r w:rsidRPr="00D05FB2">
              <w:rPr>
                <w:sz w:val="24"/>
              </w:rPr>
              <w:t>составляющих</w:t>
            </w:r>
            <w:r w:rsidRPr="00D05FB2">
              <w:rPr>
                <w:spacing w:val="-2"/>
                <w:sz w:val="24"/>
              </w:rPr>
              <w:t xml:space="preserve"> </w:t>
            </w:r>
            <w:r w:rsidRPr="00D05FB2">
              <w:rPr>
                <w:sz w:val="24"/>
              </w:rPr>
              <w:t>род</w:t>
            </w:r>
          </w:p>
        </w:tc>
        <w:tc>
          <w:tcPr>
            <w:tcW w:w="4786" w:type="dxa"/>
          </w:tcPr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Алгоритм классификации:</w:t>
            </w:r>
          </w:p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1.</w:t>
            </w:r>
            <w:r w:rsidRPr="00D05FB2">
              <w:rPr>
                <w:sz w:val="24"/>
              </w:rPr>
              <w:tab/>
              <w:t>Установить род объектов для классификации.</w:t>
            </w:r>
          </w:p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2.</w:t>
            </w:r>
            <w:r w:rsidRPr="00D05FB2">
              <w:rPr>
                <w:sz w:val="24"/>
              </w:rPr>
              <w:tab/>
              <w:t>Определить признаки объектов.</w:t>
            </w:r>
          </w:p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3.</w:t>
            </w:r>
            <w:r w:rsidRPr="00D05FB2">
              <w:rPr>
                <w:sz w:val="24"/>
              </w:rPr>
              <w:tab/>
              <w:t>Выделить общие и отличительные существенные признаки объектов.</w:t>
            </w:r>
          </w:p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4.</w:t>
            </w:r>
            <w:r w:rsidRPr="00D05FB2">
              <w:rPr>
                <w:sz w:val="24"/>
              </w:rPr>
              <w:tab/>
              <w:t xml:space="preserve">Определить основание для классификации рода, т. е. отличительный </w:t>
            </w:r>
            <w:r w:rsidRPr="00D05FB2">
              <w:rPr>
                <w:sz w:val="24"/>
              </w:rPr>
              <w:lastRenderedPageBreak/>
              <w:t>признак, по которому будет делиться род на виды.</w:t>
            </w:r>
          </w:p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5.</w:t>
            </w:r>
            <w:r w:rsidRPr="00D05FB2">
              <w:rPr>
                <w:sz w:val="24"/>
              </w:rPr>
              <w:tab/>
              <w:t>Распределить объекты по видам.</w:t>
            </w:r>
          </w:p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6.</w:t>
            </w:r>
            <w:r w:rsidRPr="00D05FB2">
              <w:rPr>
                <w:sz w:val="24"/>
              </w:rPr>
              <w:tab/>
              <w:t>Определить основания классификации вида на подвиды.</w:t>
            </w:r>
          </w:p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7.</w:t>
            </w:r>
            <w:r w:rsidRPr="00D05FB2">
              <w:rPr>
                <w:sz w:val="24"/>
              </w:rPr>
              <w:tab/>
              <w:t>Распределить объекты на подвиды</w:t>
            </w:r>
          </w:p>
        </w:tc>
      </w:tr>
      <w:tr w:rsidR="00D05FB2" w:rsidRPr="00D05FB2" w:rsidTr="00D52D16">
        <w:tc>
          <w:tcPr>
            <w:tcW w:w="4785" w:type="dxa"/>
          </w:tcPr>
          <w:p w:rsidR="00D05FB2" w:rsidRPr="00D05FB2" w:rsidRDefault="00D05FB2" w:rsidP="003C472E">
            <w:pPr>
              <w:ind w:left="107" w:right="33"/>
              <w:rPr>
                <w:sz w:val="24"/>
              </w:rPr>
            </w:pPr>
            <w:r w:rsidRPr="00D05FB2">
              <w:rPr>
                <w:rFonts w:eastAsiaTheme="minorHAnsi"/>
                <w:b/>
                <w:sz w:val="24"/>
              </w:rPr>
              <w:lastRenderedPageBreak/>
              <w:t>Метод</w:t>
            </w:r>
            <w:r w:rsidRPr="00D05FB2">
              <w:rPr>
                <w:rFonts w:eastAsiaTheme="minorHAnsi"/>
                <w:b/>
                <w:spacing w:val="-5"/>
                <w:sz w:val="24"/>
              </w:rPr>
              <w:t xml:space="preserve"> </w:t>
            </w:r>
            <w:r w:rsidRPr="00D05FB2">
              <w:rPr>
                <w:rFonts w:eastAsiaTheme="minorHAnsi"/>
                <w:b/>
                <w:sz w:val="24"/>
              </w:rPr>
              <w:t>5.</w:t>
            </w:r>
            <w:r w:rsidRPr="00D05FB2">
              <w:rPr>
                <w:rFonts w:eastAsiaTheme="minorHAnsi"/>
                <w:b/>
                <w:spacing w:val="-3"/>
                <w:sz w:val="24"/>
              </w:rPr>
              <w:t xml:space="preserve"> </w:t>
            </w:r>
            <w:r w:rsidRPr="00D05FB2">
              <w:rPr>
                <w:rFonts w:eastAsiaTheme="minorHAnsi"/>
                <w:b/>
                <w:sz w:val="24"/>
              </w:rPr>
              <w:t>Определение</w:t>
            </w:r>
            <w:r w:rsidRPr="00D05FB2">
              <w:rPr>
                <w:rFonts w:eastAsiaTheme="minorHAnsi"/>
                <w:b/>
                <w:spacing w:val="-4"/>
                <w:sz w:val="24"/>
              </w:rPr>
              <w:t xml:space="preserve"> </w:t>
            </w:r>
            <w:r w:rsidRPr="00D05FB2">
              <w:rPr>
                <w:rFonts w:eastAsiaTheme="minorHAnsi"/>
                <w:b/>
                <w:sz w:val="24"/>
              </w:rPr>
              <w:t>понятий</w:t>
            </w:r>
          </w:p>
        </w:tc>
        <w:tc>
          <w:tcPr>
            <w:tcW w:w="4786" w:type="dxa"/>
          </w:tcPr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</w:p>
        </w:tc>
      </w:tr>
      <w:tr w:rsidR="00D05FB2" w:rsidRPr="00D05FB2" w:rsidTr="00D52D16">
        <w:tc>
          <w:tcPr>
            <w:tcW w:w="4785" w:type="dxa"/>
          </w:tcPr>
          <w:p w:rsidR="00D05FB2" w:rsidRPr="00D05FB2" w:rsidRDefault="00D05FB2" w:rsidP="003C472E">
            <w:pPr>
              <w:ind w:left="107" w:right="33"/>
              <w:rPr>
                <w:sz w:val="24"/>
              </w:rPr>
            </w:pPr>
            <w:r w:rsidRPr="00D05FB2">
              <w:rPr>
                <w:rFonts w:eastAsiaTheme="minorHAnsi"/>
                <w:sz w:val="24"/>
              </w:rPr>
              <w:t>Понятие – это слово или словосочетание,</w:t>
            </w:r>
            <w:r w:rsidRPr="00D05FB2">
              <w:rPr>
                <w:rFonts w:eastAsiaTheme="minorHAnsi"/>
                <w:spacing w:val="1"/>
                <w:sz w:val="24"/>
              </w:rPr>
              <w:t xml:space="preserve"> </w:t>
            </w:r>
            <w:r w:rsidRPr="00D05FB2">
              <w:rPr>
                <w:rFonts w:eastAsiaTheme="minorHAnsi"/>
                <w:sz w:val="24"/>
              </w:rPr>
              <w:t>которое обозначает отдельный объект или</w:t>
            </w:r>
            <w:r w:rsidRPr="00D05FB2">
              <w:rPr>
                <w:rFonts w:eastAsiaTheme="minorHAnsi"/>
                <w:spacing w:val="1"/>
                <w:sz w:val="24"/>
              </w:rPr>
              <w:t xml:space="preserve"> </w:t>
            </w:r>
            <w:r w:rsidRPr="00D05FB2">
              <w:rPr>
                <w:rFonts w:eastAsiaTheme="minorHAnsi"/>
                <w:sz w:val="24"/>
              </w:rPr>
              <w:t>совокупность</w:t>
            </w:r>
            <w:r w:rsidRPr="00D05FB2">
              <w:rPr>
                <w:rFonts w:eastAsiaTheme="minorHAnsi"/>
                <w:spacing w:val="-5"/>
                <w:sz w:val="24"/>
              </w:rPr>
              <w:t xml:space="preserve"> </w:t>
            </w:r>
            <w:r w:rsidRPr="00D05FB2">
              <w:rPr>
                <w:rFonts w:eastAsiaTheme="minorHAnsi"/>
                <w:sz w:val="24"/>
              </w:rPr>
              <w:t>объектов</w:t>
            </w:r>
            <w:r w:rsidRPr="00D05FB2">
              <w:rPr>
                <w:rFonts w:eastAsiaTheme="minorHAnsi"/>
                <w:spacing w:val="-3"/>
                <w:sz w:val="24"/>
              </w:rPr>
              <w:t xml:space="preserve"> </w:t>
            </w:r>
            <w:r w:rsidRPr="00D05FB2">
              <w:rPr>
                <w:rFonts w:eastAsiaTheme="minorHAnsi"/>
                <w:sz w:val="24"/>
              </w:rPr>
              <w:t>и</w:t>
            </w:r>
            <w:r w:rsidRPr="00D05FB2">
              <w:rPr>
                <w:rFonts w:eastAsiaTheme="minorHAnsi"/>
                <w:spacing w:val="-5"/>
                <w:sz w:val="24"/>
              </w:rPr>
              <w:t xml:space="preserve"> </w:t>
            </w:r>
            <w:r w:rsidRPr="00D05FB2">
              <w:rPr>
                <w:rFonts w:eastAsiaTheme="minorHAnsi"/>
                <w:sz w:val="24"/>
              </w:rPr>
              <w:t>их</w:t>
            </w:r>
            <w:r w:rsidRPr="00D05FB2">
              <w:rPr>
                <w:rFonts w:eastAsiaTheme="minorHAnsi"/>
                <w:spacing w:val="-4"/>
                <w:sz w:val="24"/>
              </w:rPr>
              <w:t xml:space="preserve"> </w:t>
            </w:r>
            <w:r w:rsidRPr="00D05FB2">
              <w:rPr>
                <w:rFonts w:eastAsiaTheme="minorHAnsi"/>
                <w:sz w:val="24"/>
              </w:rPr>
              <w:t>существенные</w:t>
            </w:r>
            <w:r w:rsidRPr="00D05FB2">
              <w:rPr>
                <w:rFonts w:eastAsiaTheme="minorHAnsi"/>
                <w:spacing w:val="-57"/>
                <w:sz w:val="24"/>
              </w:rPr>
              <w:t xml:space="preserve"> </w:t>
            </w:r>
            <w:r w:rsidRPr="00D05FB2">
              <w:rPr>
                <w:rFonts w:eastAsiaTheme="minorHAnsi"/>
                <w:sz w:val="24"/>
              </w:rPr>
              <w:t>свойств</w:t>
            </w:r>
          </w:p>
        </w:tc>
        <w:tc>
          <w:tcPr>
            <w:tcW w:w="4786" w:type="dxa"/>
          </w:tcPr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Всякое понятие имеет содержание и объем. Содержанием понятия называют важные признаки объекта или объектов, отраженных в понятии.</w:t>
            </w:r>
          </w:p>
          <w:p w:rsidR="00D05FB2" w:rsidRPr="00D05FB2" w:rsidRDefault="00D05FB2" w:rsidP="003C472E">
            <w:pPr>
              <w:tabs>
                <w:tab w:val="left" w:pos="460"/>
              </w:tabs>
              <w:spacing w:line="274" w:lineRule="exact"/>
              <w:ind w:left="107" w:firstLine="70"/>
              <w:rPr>
                <w:sz w:val="24"/>
              </w:rPr>
            </w:pPr>
            <w:r w:rsidRPr="00D05FB2">
              <w:rPr>
                <w:sz w:val="24"/>
              </w:rPr>
              <w:t>Объемом понятия называют объект или объекты, существенные признаки которых зафиксированы в понятии (например, объем понятия «планета Земля» исчерпывается одной планетой)</w:t>
            </w:r>
          </w:p>
        </w:tc>
      </w:tr>
    </w:tbl>
    <w:p w:rsidR="009F5BFE" w:rsidRDefault="00D05FB2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05FB2">
        <w:rPr>
          <w:sz w:val="28"/>
          <w:szCs w:val="28"/>
        </w:rPr>
        <w:t>Для своего исследования выбирайте только те</w:t>
      </w:r>
      <w:r>
        <w:rPr>
          <w:sz w:val="28"/>
          <w:szCs w:val="28"/>
        </w:rPr>
        <w:t xml:space="preserve"> методы</w:t>
      </w:r>
      <w:r w:rsidRPr="00D05FB2">
        <w:rPr>
          <w:sz w:val="28"/>
          <w:szCs w:val="28"/>
        </w:rPr>
        <w:t xml:space="preserve">, которые </w:t>
      </w:r>
      <w:r w:rsidR="003C472E">
        <w:rPr>
          <w:sz w:val="28"/>
          <w:szCs w:val="28"/>
        </w:rPr>
        <w:t>подходят</w:t>
      </w:r>
      <w:r>
        <w:rPr>
          <w:sz w:val="28"/>
          <w:szCs w:val="28"/>
        </w:rPr>
        <w:t xml:space="preserve"> для работы с информацией </w:t>
      </w:r>
      <w:r w:rsidR="003C472E">
        <w:rPr>
          <w:sz w:val="28"/>
          <w:szCs w:val="28"/>
        </w:rPr>
        <w:t>по своему</w:t>
      </w:r>
      <w:r>
        <w:rPr>
          <w:sz w:val="28"/>
          <w:szCs w:val="28"/>
        </w:rPr>
        <w:t xml:space="preserve"> проект</w:t>
      </w:r>
      <w:r w:rsidR="003C472E">
        <w:rPr>
          <w:sz w:val="28"/>
          <w:szCs w:val="28"/>
        </w:rPr>
        <w:t>у</w:t>
      </w:r>
      <w:r w:rsidRPr="00D05FB2">
        <w:rPr>
          <w:sz w:val="28"/>
          <w:szCs w:val="28"/>
        </w:rPr>
        <w:t>.</w:t>
      </w:r>
    </w:p>
    <w:p w:rsidR="009F5BFE" w:rsidRDefault="009F5BFE" w:rsidP="003C472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552D16" w:rsidRPr="00F71C6E" w:rsidRDefault="00D05FB2" w:rsidP="003C472E">
      <w:pPr>
        <w:pStyle w:val="1"/>
      </w:pPr>
      <w:bookmarkStart w:id="9" w:name="_Toc72509821"/>
      <w:r>
        <w:t>7. СОЗДАНИЕ ПРОЕКТА</w:t>
      </w:r>
      <w:bookmarkEnd w:id="9"/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Кроме формальных особенностей представления материала следует подумать над тем, каким языком будут изложены результаты работы. </w:t>
      </w:r>
      <w:r w:rsidR="004E2E5D" w:rsidRPr="004E2E5D">
        <w:rPr>
          <w:sz w:val="28"/>
          <w:szCs w:val="28"/>
        </w:rPr>
        <w:t>Важно уметь связать накопленную информацию в связанный текст.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Как правило, проектная и исследовательская работа имеет научный стиль изложения, который имеет свои особенности: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Подчеркнутую строгую логичность, проявляющуюся в том, что все предложения располагаются в последовательности, соответствующей причинно-следственным связям явлений, а выводы вытекают из фактов, изложенных в тексте;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Точность, которая достигается тщательным подбором слов, употреблением их в прямом значении, широким использованием терминов и специальной лексики; отвлеченность и обобщенность, достигаемые за счет преобладания абстрактной лексики над конкретной;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Ясность – умение писать доступно и доходчиво;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Краткость – умение избежать ненужных повторов, излишней детализации и «Словесного мусора».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В языковом плане эти свойства проявляются в том, что в научных текстах не принято использовать эмоционально-оценочную лексику, а вместо местоимения «я» и глаголов в первом лице единственного числа </w:t>
      </w:r>
      <w:r>
        <w:rPr>
          <w:sz w:val="28"/>
          <w:szCs w:val="28"/>
        </w:rPr>
        <w:t>лучше употреблять</w:t>
      </w:r>
      <w:r w:rsidRPr="00C56256">
        <w:rPr>
          <w:sz w:val="28"/>
          <w:szCs w:val="28"/>
        </w:rPr>
        <w:t xml:space="preserve"> предложения неопределенно-личные («считают, что...»), безличные («известно, что...»), определенно-личные («рассмотрим проблему...»).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>Приведем несколько примеров формулировок:</w:t>
      </w:r>
    </w:p>
    <w:p w:rsidR="00C56256" w:rsidRPr="004E2E5D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4E2E5D">
        <w:rPr>
          <w:i/>
          <w:sz w:val="28"/>
          <w:szCs w:val="28"/>
        </w:rPr>
        <w:t>Причина и следствие, условие и следствие</w:t>
      </w:r>
    </w:p>
    <w:p w:rsidR="00C56256" w:rsidRPr="00C56256" w:rsidRDefault="004E2E5D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Поэтому</w:t>
      </w:r>
      <w:r w:rsidR="00C56256" w:rsidRPr="00C56256">
        <w:rPr>
          <w:sz w:val="28"/>
          <w:szCs w:val="28"/>
        </w:rPr>
        <w:t xml:space="preserve"> </w:t>
      </w:r>
    </w:p>
    <w:p w:rsidR="00C56256" w:rsidRPr="00C56256" w:rsidRDefault="004E2E5D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56256" w:rsidRPr="00C56256">
        <w:rPr>
          <w:sz w:val="28"/>
          <w:szCs w:val="28"/>
        </w:rPr>
        <w:t>ак как</w:t>
      </w:r>
      <w:r>
        <w:rPr>
          <w:sz w:val="28"/>
          <w:szCs w:val="28"/>
        </w:rPr>
        <w:t xml:space="preserve">…, </w:t>
      </w:r>
      <w:r w:rsidR="00C56256" w:rsidRPr="00C56256">
        <w:rPr>
          <w:sz w:val="28"/>
          <w:szCs w:val="28"/>
        </w:rPr>
        <w:t xml:space="preserve">Поскольку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Отсюда следует </w:t>
      </w:r>
      <w:r w:rsidR="004E2E5D">
        <w:rPr>
          <w:sz w:val="28"/>
          <w:szCs w:val="28"/>
        </w:rPr>
        <w:t xml:space="preserve">…, </w:t>
      </w:r>
      <w:r w:rsidRPr="00C56256">
        <w:rPr>
          <w:sz w:val="28"/>
          <w:szCs w:val="28"/>
        </w:rPr>
        <w:t xml:space="preserve">Откуда следует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>Вследствие</w:t>
      </w:r>
      <w:r w:rsidR="004E2E5D">
        <w:rPr>
          <w:sz w:val="28"/>
          <w:szCs w:val="28"/>
        </w:rPr>
        <w:t>…,</w:t>
      </w:r>
      <w:r w:rsidRPr="00C56256">
        <w:rPr>
          <w:sz w:val="28"/>
          <w:szCs w:val="28"/>
        </w:rPr>
        <w:t xml:space="preserve"> В результате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>В силу этого</w:t>
      </w:r>
      <w:r w:rsidR="004E2E5D">
        <w:rPr>
          <w:sz w:val="28"/>
          <w:szCs w:val="28"/>
        </w:rPr>
        <w:t xml:space="preserve">…, </w:t>
      </w:r>
      <w:r w:rsidRPr="00C56256">
        <w:rPr>
          <w:sz w:val="28"/>
          <w:szCs w:val="28"/>
        </w:rPr>
        <w:t xml:space="preserve">Ввиду этого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В зависимости от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В связи с этим, согласно этому </w:t>
      </w:r>
    </w:p>
    <w:p w:rsidR="00C56256" w:rsidRPr="00C56256" w:rsidRDefault="004E2E5D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таком условии…, </w:t>
      </w:r>
      <w:r w:rsidR="00C56256" w:rsidRPr="00C56256">
        <w:rPr>
          <w:sz w:val="28"/>
          <w:szCs w:val="28"/>
        </w:rPr>
        <w:t xml:space="preserve">В таких условиях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>(а) если (же)..., то...</w:t>
      </w:r>
    </w:p>
    <w:p w:rsidR="00C56256" w:rsidRPr="004E2E5D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4E2E5D">
        <w:rPr>
          <w:i/>
          <w:sz w:val="28"/>
          <w:szCs w:val="28"/>
        </w:rPr>
        <w:t>Временная соотнесённость и порядок изложения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Сначала, прежде всего, в первую очередь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Первым шагом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Последующим шагом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Предшествующим шагом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Одновременно, в тоже время, здесь же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Наряду с этим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Предварительно, ранее, выше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Ещё раз, вновь, снова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Затем, далее, потом, ниже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В дальнейшем, в последующем, впоследствии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Во-первых, во-вторых, и т.д.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В настоящее время, до настоящего времени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В последние годы, за последние годы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>Наконец, в заключение</w:t>
      </w:r>
    </w:p>
    <w:p w:rsidR="00C56256" w:rsidRPr="004E2E5D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4E2E5D">
        <w:rPr>
          <w:i/>
          <w:sz w:val="28"/>
          <w:szCs w:val="28"/>
        </w:rPr>
        <w:t>Сопоставление и противопоставление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Однако, но, а, же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Как..., так и..., так же, как и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Не только, но и...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По сравнению, если..., то...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В отличие, в противоположность, наоборот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Аналогично, также, таким же образом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С одной стороны, с другой стороны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В то время как, между тем, вместе с тем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>Тем не менее</w:t>
      </w:r>
    </w:p>
    <w:p w:rsidR="00C56256" w:rsidRPr="004E2E5D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4E2E5D">
        <w:rPr>
          <w:i/>
          <w:sz w:val="28"/>
          <w:szCs w:val="28"/>
        </w:rPr>
        <w:t>Дополнение или уточнение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Также и, причём, вместе с тем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Кроме того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Сверх того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Более того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>Главным образом</w:t>
      </w:r>
    </w:p>
    <w:p w:rsidR="00C56256" w:rsidRPr="004E2E5D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4E2E5D">
        <w:rPr>
          <w:i/>
          <w:sz w:val="28"/>
          <w:szCs w:val="28"/>
        </w:rPr>
        <w:lastRenderedPageBreak/>
        <w:t>Ссылка на предыдущее или последующее высказывание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Тем более, что...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>В том числе, в случае, то есть, а именно сказано/показано/упомянуто/отмечено/установлено/получено/обнаружено/</w:t>
      </w:r>
      <w:r w:rsidR="004E2E5D">
        <w:rPr>
          <w:sz w:val="28"/>
          <w:szCs w:val="28"/>
        </w:rPr>
        <w:t xml:space="preserve"> </w:t>
      </w:r>
      <w:r w:rsidRPr="00C56256">
        <w:rPr>
          <w:sz w:val="28"/>
          <w:szCs w:val="28"/>
        </w:rPr>
        <w:t xml:space="preserve">найдено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>Как говорилось</w:t>
      </w:r>
      <w:r w:rsidR="004E2E5D">
        <w:rPr>
          <w:sz w:val="28"/>
          <w:szCs w:val="28"/>
        </w:rPr>
        <w:t>/</w:t>
      </w:r>
      <w:r w:rsidRPr="00C56256">
        <w:rPr>
          <w:sz w:val="28"/>
          <w:szCs w:val="28"/>
        </w:rPr>
        <w:t xml:space="preserve"> </w:t>
      </w:r>
      <w:r w:rsidR="004E2E5D" w:rsidRPr="00C56256">
        <w:rPr>
          <w:sz w:val="28"/>
          <w:szCs w:val="28"/>
        </w:rPr>
        <w:t>указывалось</w:t>
      </w:r>
      <w:r w:rsidR="004E2E5D">
        <w:rPr>
          <w:sz w:val="28"/>
          <w:szCs w:val="28"/>
        </w:rPr>
        <w:t xml:space="preserve">/ </w:t>
      </w:r>
      <w:r w:rsidR="004E2E5D" w:rsidRPr="00C56256">
        <w:rPr>
          <w:sz w:val="28"/>
          <w:szCs w:val="28"/>
        </w:rPr>
        <w:t>отмечалось</w:t>
      </w:r>
      <w:r w:rsidR="004E2E5D">
        <w:rPr>
          <w:sz w:val="28"/>
          <w:szCs w:val="28"/>
        </w:rPr>
        <w:t>/</w:t>
      </w:r>
      <w:r w:rsidR="004E2E5D" w:rsidRPr="00C56256">
        <w:rPr>
          <w:sz w:val="28"/>
          <w:szCs w:val="28"/>
        </w:rPr>
        <w:t xml:space="preserve"> подчёркивалось </w:t>
      </w:r>
      <w:r w:rsidRPr="00C56256">
        <w:rPr>
          <w:sz w:val="28"/>
          <w:szCs w:val="28"/>
        </w:rPr>
        <w:t xml:space="preserve">выше </w:t>
      </w:r>
      <w:r w:rsidR="004E2E5D">
        <w:rPr>
          <w:sz w:val="28"/>
          <w:szCs w:val="28"/>
        </w:rPr>
        <w:t>/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Согласно этому </w:t>
      </w:r>
      <w:r w:rsidR="004E2E5D">
        <w:rPr>
          <w:sz w:val="28"/>
          <w:szCs w:val="28"/>
        </w:rPr>
        <w:t xml:space="preserve">, </w:t>
      </w:r>
      <w:r w:rsidRPr="00C56256">
        <w:rPr>
          <w:sz w:val="28"/>
          <w:szCs w:val="28"/>
        </w:rPr>
        <w:t>Сообразно этому</w:t>
      </w:r>
      <w:r w:rsidR="004E2E5D">
        <w:rPr>
          <w:sz w:val="28"/>
          <w:szCs w:val="28"/>
        </w:rPr>
        <w:t xml:space="preserve">, </w:t>
      </w:r>
      <w:r w:rsidRPr="00C56256">
        <w:rPr>
          <w:sz w:val="28"/>
          <w:szCs w:val="28"/>
        </w:rPr>
        <w:t xml:space="preserve">Соответственно этому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В соответствии с этим, в связи с этим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В связи с вышеизложенным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Данный, названный, рассматриваемый и т.д.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Такой, такой же, подобный, аналогичный, сходный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Подобного рода, подобного типа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Следующий, последующий, некоторый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Многие из них, один из них, некоторые их них </w:t>
      </w:r>
    </w:p>
    <w:p w:rsidR="00C56256" w:rsidRP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>Большая часть, большинство</w:t>
      </w:r>
    </w:p>
    <w:p w:rsidR="00C5625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</w:p>
    <w:p w:rsidR="00D52D16" w:rsidRPr="00D52D16" w:rsidRDefault="00D52D1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52D16">
        <w:rPr>
          <w:sz w:val="28"/>
          <w:szCs w:val="28"/>
        </w:rPr>
        <w:t>Структура</w:t>
      </w:r>
      <w:r w:rsidR="00C32159">
        <w:rPr>
          <w:sz w:val="28"/>
          <w:szCs w:val="28"/>
        </w:rPr>
        <w:t xml:space="preserve"> индивидуального</w:t>
      </w:r>
      <w:r w:rsidRPr="00D52D16">
        <w:rPr>
          <w:sz w:val="28"/>
          <w:szCs w:val="28"/>
        </w:rPr>
        <w:t xml:space="preserve"> проекта</w:t>
      </w:r>
      <w:r w:rsidR="00C32159">
        <w:rPr>
          <w:sz w:val="28"/>
          <w:szCs w:val="28"/>
        </w:rPr>
        <w:t xml:space="preserve"> показана в таблице</w:t>
      </w:r>
      <w:r w:rsidR="00284D6A">
        <w:rPr>
          <w:sz w:val="28"/>
          <w:szCs w:val="28"/>
        </w:rPr>
        <w:t>7</w:t>
      </w:r>
      <w:r w:rsidRPr="00D52D16">
        <w:rPr>
          <w:sz w:val="28"/>
          <w:szCs w:val="28"/>
        </w:rPr>
        <w:t>.</w:t>
      </w:r>
    </w:p>
    <w:p w:rsidR="006B43C6" w:rsidRPr="00D52D16" w:rsidRDefault="006B43C6" w:rsidP="006743D0">
      <w:pPr>
        <w:tabs>
          <w:tab w:val="left" w:pos="4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84D6A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C32159">
        <w:rPr>
          <w:sz w:val="28"/>
          <w:szCs w:val="28"/>
        </w:rPr>
        <w:t>С</w:t>
      </w:r>
      <w:r>
        <w:rPr>
          <w:sz w:val="28"/>
          <w:szCs w:val="28"/>
        </w:rPr>
        <w:t>труктура индивидуального проекта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D52D16" w:rsidRPr="00D52D16" w:rsidTr="00D52D16">
        <w:tc>
          <w:tcPr>
            <w:tcW w:w="2802" w:type="dxa"/>
            <w:vAlign w:val="center"/>
          </w:tcPr>
          <w:p w:rsidR="00D52D16" w:rsidRPr="00D52D16" w:rsidRDefault="00D52D16" w:rsidP="003C472E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52D16">
              <w:rPr>
                <w:b/>
                <w:sz w:val="24"/>
              </w:rPr>
              <w:t>Часть</w:t>
            </w:r>
            <w:r w:rsidRPr="00D52D16">
              <w:rPr>
                <w:b/>
                <w:spacing w:val="-2"/>
                <w:sz w:val="24"/>
              </w:rPr>
              <w:t xml:space="preserve"> </w:t>
            </w:r>
            <w:r w:rsidRPr="00D52D16">
              <w:rPr>
                <w:b/>
                <w:sz w:val="24"/>
              </w:rPr>
              <w:t>проекта</w:t>
            </w:r>
          </w:p>
        </w:tc>
        <w:tc>
          <w:tcPr>
            <w:tcW w:w="6769" w:type="dxa"/>
            <w:vAlign w:val="center"/>
          </w:tcPr>
          <w:p w:rsidR="00D52D16" w:rsidRPr="00D52D16" w:rsidRDefault="00D52D16" w:rsidP="003C472E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52D16">
              <w:rPr>
                <w:rFonts w:eastAsiaTheme="minorHAnsi"/>
                <w:b/>
                <w:sz w:val="24"/>
                <w:szCs w:val="24"/>
              </w:rPr>
              <w:t>Содержание</w:t>
            </w:r>
          </w:p>
        </w:tc>
      </w:tr>
      <w:tr w:rsidR="00D52D16" w:rsidRPr="00D52D16" w:rsidTr="00D52D16">
        <w:tc>
          <w:tcPr>
            <w:tcW w:w="2802" w:type="dxa"/>
          </w:tcPr>
          <w:p w:rsidR="00D52D16" w:rsidRPr="00D52D16" w:rsidRDefault="00D52D16" w:rsidP="00F5613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769" w:type="dxa"/>
          </w:tcPr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Название образовательной организации, тема проекта, фамилия, имя автора(ов),фамилия, имя и отчество руководителя, город и год создания работы</w:t>
            </w:r>
          </w:p>
        </w:tc>
      </w:tr>
      <w:tr w:rsidR="00D52D16" w:rsidRPr="00D52D16" w:rsidTr="00D52D16">
        <w:tc>
          <w:tcPr>
            <w:tcW w:w="2802" w:type="dxa"/>
          </w:tcPr>
          <w:p w:rsidR="00D52D16" w:rsidRPr="00D52D16" w:rsidRDefault="00D52D16" w:rsidP="00F5613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sz w:val="24"/>
              </w:rPr>
              <w:t>Второй</w:t>
            </w:r>
            <w:r w:rsidRPr="00D52D16">
              <w:rPr>
                <w:spacing w:val="-2"/>
                <w:sz w:val="24"/>
              </w:rPr>
              <w:t xml:space="preserve"> </w:t>
            </w:r>
            <w:r w:rsidRPr="00D52D16">
              <w:rPr>
                <w:sz w:val="24"/>
              </w:rPr>
              <w:t>лист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D52D16" w:rsidRPr="00D52D16" w:rsidRDefault="00B5066E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Содержание</w:t>
            </w:r>
          </w:p>
        </w:tc>
      </w:tr>
      <w:tr w:rsidR="00D52D16" w:rsidRPr="00D52D16" w:rsidTr="00D52D16">
        <w:tc>
          <w:tcPr>
            <w:tcW w:w="2802" w:type="dxa"/>
          </w:tcPr>
          <w:p w:rsidR="00D52D16" w:rsidRPr="00D52D16" w:rsidRDefault="00D52D16" w:rsidP="003C472E">
            <w:pPr>
              <w:widowControl/>
              <w:autoSpaceDE/>
              <w:autoSpaceDN/>
              <w:rPr>
                <w:spacing w:val="1"/>
                <w:sz w:val="24"/>
              </w:rPr>
            </w:pPr>
            <w:r w:rsidRPr="00D52D16">
              <w:rPr>
                <w:sz w:val="24"/>
              </w:rPr>
              <w:t>Введение.</w:t>
            </w:r>
            <w:r w:rsidRPr="00D52D16">
              <w:rPr>
                <w:spacing w:val="1"/>
                <w:sz w:val="24"/>
              </w:rPr>
              <w:t xml:space="preserve"> 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sz w:val="24"/>
              </w:rPr>
            </w:pPr>
            <w:r w:rsidRPr="00D52D16">
              <w:rPr>
                <w:sz w:val="24"/>
              </w:rPr>
              <w:t>Объем</w:t>
            </w:r>
            <w:r w:rsidRPr="00D52D1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введения </w:t>
            </w:r>
            <w:r w:rsidRPr="00D52D16">
              <w:rPr>
                <w:sz w:val="24"/>
              </w:rPr>
              <w:t xml:space="preserve">по </w:t>
            </w:r>
            <w:r w:rsidRPr="00D52D16">
              <w:rPr>
                <w:spacing w:val="-1"/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 w:rsidRPr="00D52D16">
              <w:rPr>
                <w:spacing w:val="-57"/>
                <w:sz w:val="24"/>
              </w:rPr>
              <w:t xml:space="preserve"> </w:t>
            </w:r>
            <w:r w:rsidRPr="00D52D16">
              <w:rPr>
                <w:sz w:val="24"/>
              </w:rPr>
              <w:t>ко</w:t>
            </w:r>
            <w:r w:rsidRPr="00D52D16">
              <w:rPr>
                <w:spacing w:val="16"/>
                <w:sz w:val="24"/>
              </w:rPr>
              <w:t xml:space="preserve"> </w:t>
            </w:r>
            <w:r w:rsidRPr="00D52D16">
              <w:rPr>
                <w:sz w:val="24"/>
              </w:rPr>
              <w:t>всей</w:t>
            </w:r>
            <w:r w:rsidRPr="00D52D16">
              <w:rPr>
                <w:spacing w:val="16"/>
                <w:sz w:val="24"/>
              </w:rPr>
              <w:t xml:space="preserve"> </w:t>
            </w:r>
            <w:r w:rsidRPr="00D52D16">
              <w:rPr>
                <w:sz w:val="24"/>
              </w:rPr>
              <w:t>работе</w:t>
            </w:r>
            <w:r w:rsidRPr="00D52D16">
              <w:rPr>
                <w:spacing w:val="16"/>
                <w:sz w:val="24"/>
              </w:rPr>
              <w:t xml:space="preserve"> </w:t>
            </w:r>
            <w:r w:rsidRPr="00D52D16">
              <w:rPr>
                <w:sz w:val="24"/>
              </w:rPr>
              <w:t>–</w:t>
            </w:r>
            <w:r w:rsidRPr="00D52D16">
              <w:rPr>
                <w:spacing w:val="-57"/>
                <w:sz w:val="24"/>
              </w:rPr>
              <w:t xml:space="preserve"> </w:t>
            </w:r>
            <w:r w:rsidRPr="00D52D16">
              <w:rPr>
                <w:sz w:val="24"/>
              </w:rPr>
              <w:t>2</w:t>
            </w:r>
            <w:r w:rsidRPr="00D52D16">
              <w:rPr>
                <w:spacing w:val="-1"/>
                <w:sz w:val="24"/>
              </w:rPr>
              <w:t xml:space="preserve"> </w:t>
            </w:r>
            <w:r w:rsidRPr="00D52D16">
              <w:rPr>
                <w:sz w:val="24"/>
              </w:rPr>
              <w:t>страницы</w:t>
            </w:r>
          </w:p>
        </w:tc>
        <w:tc>
          <w:tcPr>
            <w:tcW w:w="6769" w:type="dxa"/>
          </w:tcPr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Введение – все основные, фундаментальные положения, обоснованию и проверке которых автор посвятил исследование.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Введение включает: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–</w:t>
            </w:r>
            <w:r w:rsidRPr="00D52D16">
              <w:rPr>
                <w:rFonts w:eastAsiaTheme="minorHAnsi"/>
                <w:sz w:val="24"/>
                <w:szCs w:val="24"/>
              </w:rPr>
              <w:tab/>
              <w:t>актуальность исследования;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–</w:t>
            </w:r>
            <w:r w:rsidRPr="00D52D16">
              <w:rPr>
                <w:rFonts w:eastAsiaTheme="minorHAnsi"/>
                <w:sz w:val="24"/>
                <w:szCs w:val="24"/>
              </w:rPr>
              <w:tab/>
              <w:t>проблему исследования;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–</w:t>
            </w:r>
            <w:r w:rsidRPr="00D52D16">
              <w:rPr>
                <w:rFonts w:eastAsiaTheme="minorHAnsi"/>
                <w:sz w:val="24"/>
                <w:szCs w:val="24"/>
              </w:rPr>
              <w:tab/>
              <w:t>объект (вариативно) и предмет (вариативно);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–</w:t>
            </w:r>
            <w:r w:rsidRPr="00D52D16">
              <w:rPr>
                <w:rFonts w:eastAsiaTheme="minorHAnsi"/>
                <w:sz w:val="24"/>
                <w:szCs w:val="24"/>
              </w:rPr>
              <w:tab/>
              <w:t>цель и задачи;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–</w:t>
            </w:r>
            <w:r w:rsidRPr="00D52D16">
              <w:rPr>
                <w:rFonts w:eastAsiaTheme="minorHAnsi"/>
                <w:sz w:val="24"/>
                <w:szCs w:val="24"/>
              </w:rPr>
              <w:tab/>
              <w:t>гипотезу;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–</w:t>
            </w:r>
            <w:r w:rsidRPr="00D52D16">
              <w:rPr>
                <w:rFonts w:eastAsiaTheme="minorHAnsi"/>
                <w:sz w:val="24"/>
                <w:szCs w:val="24"/>
              </w:rPr>
              <w:tab/>
              <w:t>методы исследования;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–</w:t>
            </w:r>
            <w:r w:rsidRPr="00D52D16">
              <w:rPr>
                <w:rFonts w:eastAsiaTheme="minorHAnsi"/>
                <w:sz w:val="24"/>
                <w:szCs w:val="24"/>
              </w:rPr>
              <w:tab/>
              <w:t>практическую значимость;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–</w:t>
            </w:r>
            <w:r w:rsidRPr="00D52D16">
              <w:rPr>
                <w:rFonts w:eastAsiaTheme="minorHAnsi"/>
                <w:sz w:val="24"/>
                <w:szCs w:val="24"/>
              </w:rPr>
              <w:tab/>
              <w:t>экспериментальная база (при необходимости).</w:t>
            </w:r>
          </w:p>
        </w:tc>
      </w:tr>
      <w:tr w:rsidR="00D52D16" w:rsidRPr="00D52D16" w:rsidTr="00D52D16">
        <w:tc>
          <w:tcPr>
            <w:tcW w:w="2802" w:type="dxa"/>
          </w:tcPr>
          <w:p w:rsidR="00D52D16" w:rsidRPr="00D52D16" w:rsidRDefault="00D52D16" w:rsidP="003C472E">
            <w:pPr>
              <w:widowControl/>
              <w:autoSpaceDE/>
              <w:autoSpaceDN/>
              <w:rPr>
                <w:sz w:val="24"/>
              </w:rPr>
            </w:pPr>
            <w:r w:rsidRPr="00D52D16">
              <w:rPr>
                <w:sz w:val="24"/>
              </w:rPr>
              <w:t>Глава</w:t>
            </w:r>
            <w:r w:rsidRPr="00D52D16">
              <w:rPr>
                <w:spacing w:val="-1"/>
                <w:sz w:val="24"/>
              </w:rPr>
              <w:t xml:space="preserve"> </w:t>
            </w:r>
            <w:r w:rsidRPr="00D52D16">
              <w:rPr>
                <w:sz w:val="24"/>
              </w:rPr>
              <w:t>1 *</w:t>
            </w:r>
          </w:p>
        </w:tc>
        <w:tc>
          <w:tcPr>
            <w:tcW w:w="6769" w:type="dxa"/>
          </w:tcPr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Обычно содержит итоги анализа литературы по теме исследования, ее теоретическое обоснование. Структура главы: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1.1. ...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1.2. ...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Выводы по первой главе</w:t>
            </w:r>
          </w:p>
        </w:tc>
      </w:tr>
      <w:tr w:rsidR="00D52D16" w:rsidRPr="00D52D16" w:rsidTr="00D52D16">
        <w:tc>
          <w:tcPr>
            <w:tcW w:w="2802" w:type="dxa"/>
          </w:tcPr>
          <w:p w:rsidR="00D52D16" w:rsidRPr="00D52D16" w:rsidRDefault="00D52D16" w:rsidP="003C472E">
            <w:pPr>
              <w:widowControl/>
              <w:autoSpaceDE/>
              <w:autoSpaceDN/>
              <w:rPr>
                <w:sz w:val="24"/>
              </w:rPr>
            </w:pPr>
            <w:r w:rsidRPr="00D52D16">
              <w:rPr>
                <w:sz w:val="24"/>
              </w:rPr>
              <w:t>Глава</w:t>
            </w:r>
            <w:r w:rsidRPr="00D52D16">
              <w:rPr>
                <w:spacing w:val="-1"/>
                <w:sz w:val="24"/>
              </w:rPr>
              <w:t xml:space="preserve"> </w:t>
            </w:r>
            <w:r w:rsidRPr="00D52D16">
              <w:rPr>
                <w:sz w:val="24"/>
              </w:rPr>
              <w:t>2</w:t>
            </w:r>
          </w:p>
        </w:tc>
        <w:tc>
          <w:tcPr>
            <w:tcW w:w="6769" w:type="dxa"/>
          </w:tcPr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Содержит практические этапы работы, анализирует результаты в ходе эксперимента или исследования. Структура главы: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2.1. ...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2.2. ...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t>Выводы по второй главе</w:t>
            </w:r>
          </w:p>
        </w:tc>
      </w:tr>
      <w:tr w:rsidR="00D52D16" w:rsidRPr="00D52D16" w:rsidTr="00D52D16">
        <w:tc>
          <w:tcPr>
            <w:tcW w:w="2802" w:type="dxa"/>
          </w:tcPr>
          <w:p w:rsidR="00D52D16" w:rsidRPr="00D52D16" w:rsidRDefault="00D52D16" w:rsidP="003C472E">
            <w:pPr>
              <w:widowControl/>
              <w:autoSpaceDE/>
              <w:autoSpaceDN/>
              <w:rPr>
                <w:sz w:val="24"/>
              </w:rPr>
            </w:pPr>
            <w:r w:rsidRPr="00D52D16">
              <w:rPr>
                <w:sz w:val="24"/>
              </w:rPr>
              <w:t xml:space="preserve">Заключение. 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sz w:val="24"/>
              </w:rPr>
            </w:pPr>
            <w:r w:rsidRPr="00D52D16">
              <w:rPr>
                <w:sz w:val="24"/>
              </w:rPr>
              <w:t>Объем заключения – 1–</w:t>
            </w:r>
          </w:p>
          <w:p w:rsidR="00D52D16" w:rsidRPr="00D52D16" w:rsidRDefault="00D52D16" w:rsidP="003C472E">
            <w:pPr>
              <w:widowControl/>
              <w:autoSpaceDE/>
              <w:autoSpaceDN/>
              <w:rPr>
                <w:sz w:val="24"/>
              </w:rPr>
            </w:pPr>
            <w:r w:rsidRPr="00D52D16">
              <w:rPr>
                <w:sz w:val="24"/>
              </w:rPr>
              <w:lastRenderedPageBreak/>
              <w:t>2 страницы</w:t>
            </w:r>
          </w:p>
        </w:tc>
        <w:tc>
          <w:tcPr>
            <w:tcW w:w="6769" w:type="dxa"/>
          </w:tcPr>
          <w:p w:rsidR="00D52D16" w:rsidRPr="00D52D16" w:rsidRDefault="00D52D16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D52D16">
              <w:rPr>
                <w:rFonts w:eastAsiaTheme="minorHAnsi"/>
                <w:sz w:val="24"/>
                <w:szCs w:val="24"/>
              </w:rPr>
              <w:lastRenderedPageBreak/>
              <w:t xml:space="preserve">На основе выводов главы 2 ученик комментирует степень достижения цели, подтверждает, опровергает или корректирует </w:t>
            </w:r>
            <w:r w:rsidRPr="00D52D16">
              <w:rPr>
                <w:rFonts w:eastAsiaTheme="minorHAnsi"/>
                <w:sz w:val="24"/>
                <w:szCs w:val="24"/>
              </w:rPr>
              <w:lastRenderedPageBreak/>
              <w:t>гипотезу;</w:t>
            </w:r>
          </w:p>
        </w:tc>
      </w:tr>
      <w:tr w:rsidR="00C32159" w:rsidRPr="00D52D16" w:rsidTr="00D52D16">
        <w:tc>
          <w:tcPr>
            <w:tcW w:w="2802" w:type="dxa"/>
          </w:tcPr>
          <w:p w:rsidR="00C32159" w:rsidRDefault="00C32159" w:rsidP="003C472E">
            <w:pPr>
              <w:widowControl/>
              <w:autoSpaceDE/>
              <w:autoSpaceDN/>
              <w:rPr>
                <w:sz w:val="24"/>
              </w:rPr>
            </w:pPr>
            <w:r w:rsidRPr="00C32159">
              <w:rPr>
                <w:sz w:val="24"/>
              </w:rPr>
              <w:lastRenderedPageBreak/>
              <w:t>Список</w:t>
            </w:r>
            <w:r>
              <w:rPr>
                <w:sz w:val="24"/>
              </w:rPr>
              <w:t xml:space="preserve"> </w:t>
            </w:r>
            <w:r w:rsidRPr="00C32159">
              <w:rPr>
                <w:sz w:val="24"/>
              </w:rPr>
              <w:t>литературы</w:t>
            </w:r>
          </w:p>
          <w:p w:rsidR="00B26C07" w:rsidRPr="00D52D16" w:rsidRDefault="00B26C07" w:rsidP="003C472E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6769" w:type="dxa"/>
          </w:tcPr>
          <w:p w:rsidR="00C32159" w:rsidRPr="00D52D16" w:rsidRDefault="00C32159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C32159">
              <w:rPr>
                <w:sz w:val="24"/>
              </w:rPr>
              <w:t>Список</w:t>
            </w:r>
            <w:r w:rsidRPr="00C32159">
              <w:rPr>
                <w:spacing w:val="-5"/>
                <w:sz w:val="24"/>
              </w:rPr>
              <w:t xml:space="preserve"> </w:t>
            </w:r>
            <w:r w:rsidRPr="00C32159">
              <w:rPr>
                <w:sz w:val="24"/>
              </w:rPr>
              <w:t>источников</w:t>
            </w:r>
            <w:r w:rsidRPr="00C32159">
              <w:rPr>
                <w:spacing w:val="-5"/>
                <w:sz w:val="24"/>
              </w:rPr>
              <w:t xml:space="preserve"> </w:t>
            </w:r>
            <w:r w:rsidRPr="00C32159">
              <w:rPr>
                <w:sz w:val="24"/>
              </w:rPr>
              <w:t>информации</w:t>
            </w:r>
          </w:p>
        </w:tc>
      </w:tr>
      <w:tr w:rsidR="00C32159" w:rsidRPr="00D52D16" w:rsidTr="00D52D16">
        <w:tc>
          <w:tcPr>
            <w:tcW w:w="2802" w:type="dxa"/>
          </w:tcPr>
          <w:p w:rsidR="00C32159" w:rsidRPr="00C32159" w:rsidRDefault="00C32159" w:rsidP="003C472E">
            <w:pPr>
              <w:widowControl/>
              <w:autoSpaceDE/>
              <w:autoSpaceDN/>
              <w:rPr>
                <w:sz w:val="24"/>
              </w:rPr>
            </w:pPr>
            <w:r w:rsidRPr="00C32159">
              <w:rPr>
                <w:sz w:val="24"/>
              </w:rPr>
              <w:t>Приложения</w:t>
            </w:r>
          </w:p>
        </w:tc>
        <w:tc>
          <w:tcPr>
            <w:tcW w:w="6769" w:type="dxa"/>
          </w:tcPr>
          <w:p w:rsidR="00C32159" w:rsidRPr="00C32159" w:rsidRDefault="00C32159" w:rsidP="003C472E">
            <w:pPr>
              <w:widowControl/>
              <w:autoSpaceDE/>
              <w:autoSpaceDN/>
              <w:rPr>
                <w:sz w:val="24"/>
              </w:rPr>
            </w:pPr>
            <w:r w:rsidRPr="00C32159">
              <w:rPr>
                <w:sz w:val="24"/>
              </w:rPr>
              <w:t>Если приложений   несколько,   то   каждое   приложение   нумеруется</w:t>
            </w:r>
            <w:r>
              <w:rPr>
                <w:sz w:val="24"/>
              </w:rPr>
              <w:t xml:space="preserve"> </w:t>
            </w:r>
            <w:r w:rsidRPr="00C32159">
              <w:rPr>
                <w:sz w:val="24"/>
              </w:rPr>
              <w:t>отдельно</w:t>
            </w:r>
          </w:p>
        </w:tc>
      </w:tr>
    </w:tbl>
    <w:p w:rsidR="00D05FB2" w:rsidRDefault="00C32159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каждую часть проекта более подробно</w:t>
      </w:r>
    </w:p>
    <w:p w:rsidR="00BB1B60" w:rsidRDefault="003F2F81" w:rsidP="003F2F81">
      <w:pPr>
        <w:pStyle w:val="2"/>
      </w:pPr>
      <w:bookmarkStart w:id="10" w:name="_Toc72509822"/>
      <w:r>
        <w:t>7.1.Титульный лист и содержание</w:t>
      </w:r>
      <w:bookmarkEnd w:id="10"/>
    </w:p>
    <w:p w:rsidR="003F2F81" w:rsidRDefault="003F2F81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титульного листа приведен в Приложении 1. Если проект групповой, то на титульном листе указываются все участники группы.</w:t>
      </w:r>
    </w:p>
    <w:p w:rsidR="0037594D" w:rsidRDefault="0037594D" w:rsidP="0037594D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37594D">
        <w:rPr>
          <w:sz w:val="28"/>
          <w:szCs w:val="28"/>
        </w:rPr>
        <w:t>Содержание должно включать в себя название глав и их расположение по страницам</w:t>
      </w:r>
      <w:r>
        <w:rPr>
          <w:sz w:val="28"/>
          <w:szCs w:val="28"/>
        </w:rPr>
        <w:t>, поэтому заниматься им надо в последнюю очередь</w:t>
      </w:r>
      <w:r w:rsidRPr="003759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594D">
        <w:rPr>
          <w:sz w:val="28"/>
          <w:szCs w:val="28"/>
        </w:rPr>
        <w:t>Некоторые создают содержание вручную. Для этого они просто печатают название статьи, продлевают до конца строки написанное точками, а после указывают номер страницы. Подобный способ имеет право на существование, но крайне неудобен. В результате цифры располагаются не в один столбик, а немного смещаются. Работа выглядит неаккуратной</w:t>
      </w:r>
      <w:r>
        <w:rPr>
          <w:sz w:val="28"/>
          <w:szCs w:val="28"/>
        </w:rPr>
        <w:t>.</w:t>
      </w:r>
    </w:p>
    <w:p w:rsidR="0037594D" w:rsidRDefault="0037594D" w:rsidP="0037594D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37594D">
        <w:rPr>
          <w:sz w:val="28"/>
          <w:szCs w:val="28"/>
        </w:rPr>
        <w:t>Намного удобнее создать содержание, которое будет выглядеть аккуратным даже после распечатывания материала. Для этого есть несколько инструментов в программе Word</w:t>
      </w:r>
      <w:r>
        <w:rPr>
          <w:sz w:val="28"/>
          <w:szCs w:val="28"/>
        </w:rPr>
        <w:t>.</w:t>
      </w:r>
      <w:r w:rsidRPr="0037594D">
        <w:rPr>
          <w:sz w:val="28"/>
          <w:szCs w:val="28"/>
        </w:rPr>
        <w:t xml:space="preserve"> Простой аккуратности можно добиться, если создать таблицу, прописывая главы и номера страниц не просто в строчках, а в ячейках. Затем стоит убрать границы. В результате получится красивое содержание, но оно не будет автоматическим.</w:t>
      </w:r>
    </w:p>
    <w:p w:rsidR="0037594D" w:rsidRDefault="0037594D" w:rsidP="0037594D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</w:t>
      </w:r>
      <w:r w:rsidRPr="0037594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37594D">
        <w:rPr>
          <w:sz w:val="28"/>
          <w:szCs w:val="28"/>
        </w:rPr>
        <w:t>ольшинство работ создаются в программе Word, в частности, в версии 2010 года</w:t>
      </w:r>
      <w:r>
        <w:rPr>
          <w:sz w:val="28"/>
          <w:szCs w:val="28"/>
        </w:rPr>
        <w:t>, имеет смысл воспользоваться функцией Автоматическое оглавление</w:t>
      </w:r>
      <w:r w:rsidRPr="003759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613C">
        <w:rPr>
          <w:sz w:val="28"/>
          <w:szCs w:val="28"/>
        </w:rPr>
        <w:t>Как это сделать подробно описано в методических рекомендациях по подготовке рефератов (докладов)</w:t>
      </w:r>
      <w:r>
        <w:rPr>
          <w:sz w:val="28"/>
          <w:szCs w:val="28"/>
        </w:rPr>
        <w:t>.</w:t>
      </w:r>
    </w:p>
    <w:p w:rsidR="00353595" w:rsidRDefault="00353595" w:rsidP="0037594D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содержания приведен в Приложении 2.</w:t>
      </w:r>
    </w:p>
    <w:p w:rsidR="00B5066E" w:rsidRDefault="00BB1B60" w:rsidP="003C472E">
      <w:pPr>
        <w:pStyle w:val="2"/>
      </w:pPr>
      <w:bookmarkStart w:id="11" w:name="_Toc72509823"/>
      <w:r>
        <w:t>7.</w:t>
      </w:r>
      <w:r w:rsidR="00F5613C">
        <w:t>2</w:t>
      </w:r>
      <w:r>
        <w:t xml:space="preserve">. </w:t>
      </w:r>
      <w:r w:rsidR="00C32159" w:rsidRPr="00B5066E">
        <w:t>Введение</w:t>
      </w:r>
      <w:bookmarkEnd w:id="11"/>
      <w:r w:rsidR="00C32159" w:rsidRPr="00D52D16">
        <w:t xml:space="preserve"> </w:t>
      </w:r>
    </w:p>
    <w:p w:rsidR="00B5066E" w:rsidRPr="00B5066E" w:rsidRDefault="00B5066E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BB1B60">
        <w:rPr>
          <w:sz w:val="28"/>
          <w:szCs w:val="28"/>
        </w:rPr>
        <w:t xml:space="preserve"> </w:t>
      </w:r>
      <w:r w:rsidR="00C32159" w:rsidRPr="00D52D1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B5066E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и самый ответственный </w:t>
      </w:r>
      <w:r w:rsidRPr="00B5066E">
        <w:rPr>
          <w:sz w:val="28"/>
          <w:szCs w:val="28"/>
        </w:rPr>
        <w:t xml:space="preserve">раздел исследовательского проекта, располагается на третьем листе после </w:t>
      </w:r>
      <w:r>
        <w:rPr>
          <w:sz w:val="28"/>
          <w:szCs w:val="28"/>
        </w:rPr>
        <w:t>содержания.</w:t>
      </w:r>
      <w:r w:rsidRPr="00B5066E">
        <w:t xml:space="preserve"> </w:t>
      </w:r>
      <w:r w:rsidRPr="00B5066E">
        <w:rPr>
          <w:sz w:val="28"/>
          <w:szCs w:val="28"/>
        </w:rPr>
        <w:t>Чтобы определиться с тем, как написать введение в исследовательской работе необходимо грамотно сформулировать актуальность, предмет и объект исследования, цель и задачи проекта, новизну и методы исследовательской деятельности.</w:t>
      </w:r>
      <w:r>
        <w:rPr>
          <w:sz w:val="28"/>
          <w:szCs w:val="28"/>
        </w:rPr>
        <w:t xml:space="preserve"> Примерный план введения выглядит так:</w:t>
      </w:r>
    </w:p>
    <w:p w:rsidR="00B5066E" w:rsidRPr="00B5066E" w:rsidRDefault="00B5066E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B5066E">
        <w:rPr>
          <w:sz w:val="28"/>
          <w:szCs w:val="28"/>
        </w:rPr>
        <w:t>1. Актуальность темы исследования</w:t>
      </w:r>
    </w:p>
    <w:p w:rsidR="00B5066E" w:rsidRPr="00B5066E" w:rsidRDefault="00B5066E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B5066E">
        <w:rPr>
          <w:sz w:val="28"/>
          <w:szCs w:val="28"/>
        </w:rPr>
        <w:t>2. Проблема, на решение которой направлено исследование</w:t>
      </w:r>
    </w:p>
    <w:p w:rsidR="00B5066E" w:rsidRPr="00B5066E" w:rsidRDefault="00B5066E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B5066E">
        <w:rPr>
          <w:sz w:val="28"/>
          <w:szCs w:val="28"/>
        </w:rPr>
        <w:t>3. Объект и предмет исследования</w:t>
      </w:r>
    </w:p>
    <w:p w:rsidR="00B5066E" w:rsidRPr="00B5066E" w:rsidRDefault="00B5066E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B5066E">
        <w:rPr>
          <w:sz w:val="28"/>
          <w:szCs w:val="28"/>
        </w:rPr>
        <w:t>4. Цель исследовательской работы</w:t>
      </w:r>
    </w:p>
    <w:p w:rsidR="00B5066E" w:rsidRPr="00B5066E" w:rsidRDefault="00B5066E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B5066E">
        <w:rPr>
          <w:sz w:val="28"/>
          <w:szCs w:val="28"/>
        </w:rPr>
        <w:t>5. Задачи исследовательской работы</w:t>
      </w:r>
    </w:p>
    <w:p w:rsidR="00B5066E" w:rsidRPr="00B5066E" w:rsidRDefault="00B5066E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B5066E">
        <w:rPr>
          <w:sz w:val="28"/>
          <w:szCs w:val="28"/>
        </w:rPr>
        <w:t>6. Гипотеза (предположение)</w:t>
      </w:r>
    </w:p>
    <w:p w:rsidR="00B5066E" w:rsidRPr="00B5066E" w:rsidRDefault="00B5066E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B5066E">
        <w:rPr>
          <w:sz w:val="28"/>
          <w:szCs w:val="28"/>
        </w:rPr>
        <w:t>7. Основные этапы работы, организация</w:t>
      </w:r>
    </w:p>
    <w:p w:rsidR="00B5066E" w:rsidRPr="00B5066E" w:rsidRDefault="00B5066E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B5066E">
        <w:rPr>
          <w:sz w:val="28"/>
          <w:szCs w:val="28"/>
        </w:rPr>
        <w:lastRenderedPageBreak/>
        <w:t>8. Методы исследования</w:t>
      </w:r>
    </w:p>
    <w:p w:rsidR="00B5066E" w:rsidRPr="00B5066E" w:rsidRDefault="00B5066E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B5066E">
        <w:rPr>
          <w:sz w:val="28"/>
          <w:szCs w:val="28"/>
        </w:rPr>
        <w:t>9. Научная новизна исследования</w:t>
      </w:r>
    </w:p>
    <w:p w:rsidR="00B5066E" w:rsidRPr="00B5066E" w:rsidRDefault="00B5066E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B5066E">
        <w:rPr>
          <w:sz w:val="28"/>
          <w:szCs w:val="28"/>
        </w:rPr>
        <w:t>10. Теоретическая значимость работы</w:t>
      </w:r>
    </w:p>
    <w:p w:rsidR="00B5066E" w:rsidRPr="00B5066E" w:rsidRDefault="00B5066E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B5066E">
        <w:rPr>
          <w:sz w:val="28"/>
          <w:szCs w:val="28"/>
        </w:rPr>
        <w:t>11. Практическая значимость работы</w:t>
      </w:r>
    </w:p>
    <w:p w:rsidR="00B5066E" w:rsidRPr="00B5066E" w:rsidRDefault="00B5066E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B5066E">
        <w:rPr>
          <w:sz w:val="28"/>
          <w:szCs w:val="28"/>
        </w:rPr>
        <w:t>12. Характеристика основных источников информации.</w:t>
      </w:r>
    </w:p>
    <w:p w:rsidR="00B5066E" w:rsidRPr="00B5066E" w:rsidRDefault="00B5066E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B5066E">
        <w:rPr>
          <w:sz w:val="28"/>
          <w:szCs w:val="28"/>
        </w:rPr>
        <w:t>Каждый из перечисленных выше пунктов Введения в исследовательский проект описывается с нового абзаца без нумерации и без оформления в виде заголовка.</w:t>
      </w:r>
      <w:r>
        <w:rPr>
          <w:sz w:val="28"/>
          <w:szCs w:val="28"/>
        </w:rPr>
        <w:t xml:space="preserve"> </w:t>
      </w:r>
      <w:r w:rsidRPr="00B5066E">
        <w:rPr>
          <w:sz w:val="28"/>
          <w:szCs w:val="28"/>
        </w:rPr>
        <w:t>Желательно выделить жирным, курсивным</w:t>
      </w:r>
      <w:r>
        <w:rPr>
          <w:sz w:val="28"/>
          <w:szCs w:val="28"/>
        </w:rPr>
        <w:t xml:space="preserve"> или</w:t>
      </w:r>
      <w:r w:rsidRPr="00B5066E">
        <w:rPr>
          <w:sz w:val="28"/>
          <w:szCs w:val="28"/>
        </w:rPr>
        <w:t xml:space="preserve"> подчеркнутым шрифтом слова:</w:t>
      </w:r>
      <w:r>
        <w:rPr>
          <w:sz w:val="28"/>
          <w:szCs w:val="28"/>
        </w:rPr>
        <w:t xml:space="preserve"> </w:t>
      </w:r>
      <w:r w:rsidRPr="00B5066E">
        <w:rPr>
          <w:sz w:val="28"/>
          <w:szCs w:val="28"/>
        </w:rPr>
        <w:t>актуальность работы, предмет исследования, объект исследования, цель исследования, задачи исследования и т.п.</w:t>
      </w:r>
    </w:p>
    <w:p w:rsidR="00346441" w:rsidRDefault="00346441" w:rsidP="003C472E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При обосновании актуальности исследования в разделе Введение исследовательской работы необходимо решить, почему именно эту проблему нужно в настоящее время изучать и почему именно эту тему вы выбрали для проведения исследовательской работы (проекта). Необходимы четкие и лаконичные обоснования целесообразности выбора темы проекта и проведения самого исследования.</w:t>
      </w:r>
    </w:p>
    <w:p w:rsidR="00B26C07" w:rsidRDefault="00B26C07" w:rsidP="003C472E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</w:p>
    <w:p w:rsidR="00B26C07" w:rsidRDefault="00B26C07" w:rsidP="003C472E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</w:p>
    <w:p w:rsidR="00346441" w:rsidRPr="00346441" w:rsidRDefault="00346441" w:rsidP="003C472E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346441">
        <w:rPr>
          <w:rFonts w:eastAsiaTheme="minorHAnsi"/>
          <w:b/>
          <w:sz w:val="28"/>
          <w:szCs w:val="28"/>
        </w:rPr>
        <w:t>Актуальность темы исследования</w:t>
      </w:r>
    </w:p>
    <w:p w:rsidR="00346441" w:rsidRPr="00346441" w:rsidRDefault="00346441" w:rsidP="003C472E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Актуальностью исследования является степень его важности на данный момент и в данной ситуации для решения определенной проблемы, задачи или вопроса. В исследовательском проекте обоснование актуальности исследования - это объяснение необходимости изучения данной темы и проведения исследовательской работы в процессе общего познания.</w:t>
      </w:r>
    </w:p>
    <w:p w:rsidR="00346441" w:rsidRPr="00346441" w:rsidRDefault="00346441" w:rsidP="003C472E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Во введении исследовательской работы или проекта вместе с обоснованием актуальности исследования в обязательном порядке описывается объект, предмет, цели и задачи.</w:t>
      </w:r>
    </w:p>
    <w:p w:rsidR="00346441" w:rsidRPr="00346441" w:rsidRDefault="00346441" w:rsidP="003C472E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Очень часто используют формулировку актуальность проблемы исследования - это обоснование востребованности изучения и решения данной проблемы проекта в обществе, в нашем социуме.</w:t>
      </w:r>
    </w:p>
    <w:p w:rsidR="00346441" w:rsidRPr="00346441" w:rsidRDefault="00346441" w:rsidP="003C472E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Актуальность темы исследования обусловлена следующими факторами:</w:t>
      </w:r>
    </w:p>
    <w:p w:rsidR="00346441" w:rsidRPr="00346441" w:rsidRDefault="00346441" w:rsidP="003C472E">
      <w:pPr>
        <w:widowControl/>
        <w:numPr>
          <w:ilvl w:val="0"/>
          <w:numId w:val="12"/>
        </w:numPr>
        <w:autoSpaceDE/>
        <w:autoSpaceDN/>
        <w:spacing w:line="276" w:lineRule="auto"/>
        <w:ind w:left="426"/>
        <w:contextualSpacing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восполнение каких-либо пробелов в науке;</w:t>
      </w:r>
    </w:p>
    <w:p w:rsidR="00346441" w:rsidRPr="00346441" w:rsidRDefault="00346441" w:rsidP="003C472E">
      <w:pPr>
        <w:widowControl/>
        <w:numPr>
          <w:ilvl w:val="0"/>
          <w:numId w:val="12"/>
        </w:numPr>
        <w:autoSpaceDE/>
        <w:autoSpaceDN/>
        <w:spacing w:line="276" w:lineRule="auto"/>
        <w:ind w:left="426"/>
        <w:contextualSpacing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дальнейшее развитие проблемы в современных условиях;</w:t>
      </w:r>
    </w:p>
    <w:p w:rsidR="00346441" w:rsidRPr="00346441" w:rsidRDefault="00346441" w:rsidP="003C472E">
      <w:pPr>
        <w:widowControl/>
        <w:numPr>
          <w:ilvl w:val="0"/>
          <w:numId w:val="12"/>
        </w:numPr>
        <w:autoSpaceDE/>
        <w:autoSpaceDN/>
        <w:spacing w:line="276" w:lineRule="auto"/>
        <w:ind w:left="426"/>
        <w:contextualSpacing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своя точка зрения в вопросе, по которому нет единого мнения;</w:t>
      </w:r>
    </w:p>
    <w:p w:rsidR="00346441" w:rsidRPr="00346441" w:rsidRDefault="00346441" w:rsidP="003C472E">
      <w:pPr>
        <w:widowControl/>
        <w:numPr>
          <w:ilvl w:val="0"/>
          <w:numId w:val="12"/>
        </w:numPr>
        <w:autoSpaceDE/>
        <w:autoSpaceDN/>
        <w:spacing w:line="276" w:lineRule="auto"/>
        <w:ind w:left="426"/>
        <w:contextualSpacing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обобщение накопленного опыта;</w:t>
      </w:r>
    </w:p>
    <w:p w:rsidR="00346441" w:rsidRPr="00346441" w:rsidRDefault="00346441" w:rsidP="003C472E">
      <w:pPr>
        <w:widowControl/>
        <w:numPr>
          <w:ilvl w:val="0"/>
          <w:numId w:val="12"/>
        </w:numPr>
        <w:autoSpaceDE/>
        <w:autoSpaceDN/>
        <w:spacing w:line="276" w:lineRule="auto"/>
        <w:ind w:left="426"/>
        <w:contextualSpacing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суммирование и продвижение знаний по основному вопросу;</w:t>
      </w:r>
    </w:p>
    <w:p w:rsidR="00346441" w:rsidRPr="00346441" w:rsidRDefault="00346441" w:rsidP="003C472E">
      <w:pPr>
        <w:widowControl/>
        <w:numPr>
          <w:ilvl w:val="0"/>
          <w:numId w:val="12"/>
        </w:numPr>
        <w:autoSpaceDE/>
        <w:autoSpaceDN/>
        <w:spacing w:line="276" w:lineRule="auto"/>
        <w:ind w:left="426"/>
        <w:contextualSpacing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постановка новых проблем с целью привлечения внимания общественности.</w:t>
      </w:r>
    </w:p>
    <w:p w:rsidR="00346441" w:rsidRPr="00346441" w:rsidRDefault="00346441" w:rsidP="003C472E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 xml:space="preserve">При написании индивидуального проекта актуальность исследовательской работы может состоять в необходимости получения новых </w:t>
      </w:r>
      <w:r w:rsidRPr="00346441">
        <w:rPr>
          <w:rFonts w:eastAsiaTheme="minorHAnsi"/>
          <w:sz w:val="28"/>
          <w:szCs w:val="28"/>
        </w:rPr>
        <w:lastRenderedPageBreak/>
        <w:t>данных, проверки совсем новых методов и т.п. Часто в исследовательском проекте вместе со словом "актуальность" используют слово "новизна" исследования.</w:t>
      </w:r>
    </w:p>
    <w:p w:rsidR="00346441" w:rsidRPr="00346441" w:rsidRDefault="009607D3" w:rsidP="009607D3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9607D3">
        <w:rPr>
          <w:rFonts w:eastAsiaTheme="minorHAnsi"/>
          <w:sz w:val="28"/>
          <w:szCs w:val="28"/>
        </w:rPr>
        <w:t>Вот некоторые примеры</w:t>
      </w:r>
      <w:r>
        <w:rPr>
          <w:rFonts w:eastAsiaTheme="minorHAnsi"/>
          <w:b/>
          <w:sz w:val="28"/>
          <w:szCs w:val="28"/>
        </w:rPr>
        <w:t xml:space="preserve"> </w:t>
      </w:r>
      <w:r w:rsidR="00346441" w:rsidRPr="00346441">
        <w:rPr>
          <w:rFonts w:eastAsiaTheme="minorHAnsi"/>
          <w:sz w:val="28"/>
          <w:szCs w:val="28"/>
        </w:rPr>
        <w:t xml:space="preserve"> обоснования актуальности темы исследования</w:t>
      </w:r>
    </w:p>
    <w:p w:rsidR="00346441" w:rsidRPr="00346441" w:rsidRDefault="00346441" w:rsidP="003C472E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1. Трудно, очень трудно, даже на миг представить, что теперь на пустынном предгорье правого берега реки кипела и бурлила когда-то жизнь десятков тысяч людей. Жизнь, полная опасностей, превратностей судьбы, жизнь землепроходцев, воинов, дипломатов, торговцев, учителей и рабочих. Этот город сыграл в исторической судьбе области прогрессивную роль. Многое пришлось испытать и видеть нашему городу, он знал славу взлета и горечь падения. Поэтому исследование истории моего города, его славной страницы в истории - актуальная тема для изучения культурного наследия и краеведения нашей области.</w:t>
      </w:r>
    </w:p>
    <w:p w:rsidR="00346441" w:rsidRPr="00346441" w:rsidRDefault="00346441" w:rsidP="003C472E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2. Это призыв души девочки – воспитанницы детского дома. Каждый ребенок, оставшийся без попечения родителей, оказавшийся в трудной жизненной ситуации, как бы тепло и уютно не было в детском доме, мечтает о любящей, заботливой семье, о будущем и верит, что мечта осуществится. В нашей области проживает 4375 детей-сирот и детей, оставшихся без попечения родителей.</w:t>
      </w:r>
    </w:p>
    <w:p w:rsidR="00346441" w:rsidRPr="00346441" w:rsidRDefault="00346441" w:rsidP="009607D3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В настоящее время в образовательных и социальных учреждениях воспитывается 1012 детей-сирот и детей, оставшихся без попечения родителей, устроены в замещающие семьи 3363 ребенка. На сегодняшний день одной из приоритетных форм жизнеустройства детей-сирот является устройство их в приемные семьи. В сложившейся ситуации наряду с понятием сирота, появляется и укрепляется понятие социальный сирота. Социальный сирота - это ребенок, который имеет биологических родителей, но они по каким-то причинам не занимаются воспитанием ребенка и не заботятся о нем.</w:t>
      </w:r>
    </w:p>
    <w:p w:rsidR="00346441" w:rsidRPr="00346441" w:rsidRDefault="00346441" w:rsidP="003C472E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Дети-сироты, дети, оставшиеся, без попечения родителей и не получившие положительного опыта семейной жизни не могут создать здоровую полноценную семью. Они часто повторяют судьбу своих родителей, лишаясь родительских прав, тем самым расширяя поле социального сиротства. Проблема сиротства сегодня — это актуальнейшая из проблем современной действительности нашей страны.</w:t>
      </w:r>
    </w:p>
    <w:p w:rsidR="00346441" w:rsidRPr="00346441" w:rsidRDefault="00346441" w:rsidP="003C472E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3. Актуальность моей исследовательской работы заключается в том, что у всех детей возникает проблема, когда надо выучить большой объем информации. А играть всем детям нравится, поэтому я решила превратить скучное в интересное и увлекательное.</w:t>
      </w:r>
    </w:p>
    <w:p w:rsidR="00346441" w:rsidRPr="00346441" w:rsidRDefault="00346441" w:rsidP="003C472E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 xml:space="preserve">4. По статистическим данным в России происходит резкое ухудшение здоровья детей. 30-35% детей, поступающих в школу, уже имеют хронические заболевания. За годы обучения в школе в 5 раз возрастает число детей с </w:t>
      </w:r>
      <w:r w:rsidRPr="00346441">
        <w:rPr>
          <w:rFonts w:eastAsiaTheme="minorHAnsi"/>
          <w:sz w:val="28"/>
          <w:szCs w:val="28"/>
        </w:rPr>
        <w:lastRenderedPageBreak/>
        <w:t>нарушениями опорно-двигательного аппарата. Существует много факторов, влияющих на такие нарушения здоровья. Считается, что ученик начальных классов не должен поднимать тяжести более 1/10 своего собственного веса.</w:t>
      </w:r>
    </w:p>
    <w:p w:rsidR="00346441" w:rsidRPr="00346441" w:rsidRDefault="00346441" w:rsidP="003C472E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Изучая тему «Масса тела» я выполняла практическую работу: измеряла массу разных тел, и очень заинтересовалась, почему масса такая разная. Учитель предложил мне исследовать этот вопрос, проверить, соответствуют ли рюкзаки, которые носят наши одноклассники данным требованиям. Так как здоровье ребенка всегда имеет большое значение и ценность для родителей и общества в целом, моя исследовательская работа актуальна.</w:t>
      </w:r>
    </w:p>
    <w:p w:rsidR="00346441" w:rsidRPr="00346441" w:rsidRDefault="00346441" w:rsidP="003C472E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46441">
        <w:rPr>
          <w:rFonts w:eastAsiaTheme="minorHAnsi"/>
          <w:sz w:val="28"/>
          <w:szCs w:val="28"/>
        </w:rPr>
        <w:t>5. Я считаю, что исследований, посвященных изучению диалектизмов как стилистического средства, недостаточно. Специальных исследований, посвященных изучению диалектизмов в творчестве В.П. Астафьева нет. Поэтому, считаю свой исследовательский проект актуальным.</w:t>
      </w:r>
    </w:p>
    <w:p w:rsidR="00346441" w:rsidRPr="00346441" w:rsidRDefault="00346441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346441">
        <w:rPr>
          <w:sz w:val="28"/>
          <w:szCs w:val="28"/>
        </w:rPr>
        <w:t xml:space="preserve">После актуальности проблемы исследования во введении исследовательской работы записывают объект и предмет исследования по индивидуальному проекту </w:t>
      </w:r>
      <w:r>
        <w:rPr>
          <w:sz w:val="28"/>
          <w:szCs w:val="28"/>
        </w:rPr>
        <w:t>обучающегося</w:t>
      </w:r>
      <w:r w:rsidRPr="00346441">
        <w:rPr>
          <w:sz w:val="28"/>
          <w:szCs w:val="28"/>
        </w:rPr>
        <w:t xml:space="preserve">. Рассмотрим в чем разница между </w:t>
      </w:r>
      <w:r>
        <w:rPr>
          <w:sz w:val="28"/>
          <w:szCs w:val="28"/>
        </w:rPr>
        <w:t>ними</w:t>
      </w:r>
      <w:r w:rsidRPr="00346441">
        <w:rPr>
          <w:sz w:val="28"/>
          <w:szCs w:val="28"/>
        </w:rPr>
        <w:t>.</w:t>
      </w:r>
    </w:p>
    <w:p w:rsidR="00346441" w:rsidRPr="00346441" w:rsidRDefault="00346441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346441">
        <w:rPr>
          <w:b/>
          <w:sz w:val="28"/>
          <w:szCs w:val="28"/>
        </w:rPr>
        <w:t>Объект исследования</w:t>
      </w:r>
      <w:r w:rsidRPr="00346441">
        <w:rPr>
          <w:sz w:val="28"/>
          <w:szCs w:val="28"/>
        </w:rPr>
        <w:t xml:space="preserve"> - это то, что будет взято учащимся для изучения и исследования. Это не обязательно может быть какой-либо неживой предмет или живое существо.</w:t>
      </w:r>
      <w:r>
        <w:rPr>
          <w:sz w:val="28"/>
          <w:szCs w:val="28"/>
        </w:rPr>
        <w:t xml:space="preserve"> </w:t>
      </w:r>
      <w:r w:rsidRPr="00346441">
        <w:rPr>
          <w:sz w:val="28"/>
          <w:szCs w:val="28"/>
        </w:rPr>
        <w:t>В исследовательской деятельности объектом исследования является не всегда предмет или живое существо, это может быть процесс или явление действительности. Обычно название объекта исследования содержится в ответе на вопрос: что рассматривается?</w:t>
      </w:r>
    </w:p>
    <w:p w:rsidR="00346441" w:rsidRPr="00346441" w:rsidRDefault="00346441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346441">
        <w:rPr>
          <w:b/>
          <w:sz w:val="28"/>
          <w:szCs w:val="28"/>
        </w:rPr>
        <w:t>Предмет исследования</w:t>
      </w:r>
      <w:r w:rsidRPr="00346441">
        <w:rPr>
          <w:sz w:val="28"/>
          <w:szCs w:val="28"/>
        </w:rPr>
        <w:t xml:space="preserve"> — это особая проблема, отдельные стороны объекта, его свойства и особенности, которые, не выходя за рамки исследуемого объекта, будут исследованы в работе (проекте). Обычно название предмета исследования содержится в ответе на вопрос: что изучается?</w:t>
      </w:r>
    </w:p>
    <w:p w:rsidR="00346441" w:rsidRDefault="00346441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несколько примеров:</w:t>
      </w:r>
    </w:p>
    <w:p w:rsidR="00346441" w:rsidRPr="00346441" w:rsidRDefault="00346441" w:rsidP="003C472E">
      <w:pPr>
        <w:tabs>
          <w:tab w:val="left" w:pos="460"/>
        </w:tabs>
        <w:spacing w:line="276" w:lineRule="auto"/>
        <w:jc w:val="both"/>
        <w:rPr>
          <w:i/>
          <w:sz w:val="28"/>
          <w:szCs w:val="28"/>
        </w:rPr>
      </w:pPr>
      <w:r w:rsidRPr="00346441">
        <w:rPr>
          <w:i/>
          <w:sz w:val="28"/>
          <w:szCs w:val="28"/>
        </w:rPr>
        <w:t>Пример 1</w:t>
      </w:r>
    </w:p>
    <w:p w:rsidR="00346441" w:rsidRPr="00346441" w:rsidRDefault="00346441" w:rsidP="003C472E">
      <w:pPr>
        <w:tabs>
          <w:tab w:val="left" w:pos="460"/>
        </w:tabs>
        <w:spacing w:line="276" w:lineRule="auto"/>
        <w:jc w:val="both"/>
        <w:rPr>
          <w:sz w:val="28"/>
          <w:szCs w:val="28"/>
        </w:rPr>
      </w:pPr>
      <w:r w:rsidRPr="00346441">
        <w:rPr>
          <w:sz w:val="28"/>
          <w:szCs w:val="28"/>
        </w:rPr>
        <w:t>Объект исследования: стерилизованные и профильтрованные яблочные соки в асептической упаковке.</w:t>
      </w:r>
    </w:p>
    <w:p w:rsidR="00346441" w:rsidRPr="00346441" w:rsidRDefault="00346441" w:rsidP="003C472E">
      <w:pPr>
        <w:tabs>
          <w:tab w:val="left" w:pos="460"/>
        </w:tabs>
        <w:spacing w:line="276" w:lineRule="auto"/>
        <w:jc w:val="both"/>
        <w:rPr>
          <w:sz w:val="28"/>
          <w:szCs w:val="28"/>
        </w:rPr>
      </w:pPr>
      <w:r w:rsidRPr="00346441">
        <w:rPr>
          <w:sz w:val="28"/>
          <w:szCs w:val="28"/>
        </w:rPr>
        <w:t>Предмет исследования: содержание железа и меди в стерилизованных и профильтрованных яблочных соках.</w:t>
      </w:r>
    </w:p>
    <w:p w:rsidR="00346441" w:rsidRPr="00346441" w:rsidRDefault="00346441" w:rsidP="003C472E">
      <w:pPr>
        <w:tabs>
          <w:tab w:val="left" w:pos="460"/>
        </w:tabs>
        <w:spacing w:line="276" w:lineRule="auto"/>
        <w:jc w:val="both"/>
        <w:rPr>
          <w:i/>
          <w:sz w:val="28"/>
          <w:szCs w:val="28"/>
        </w:rPr>
      </w:pPr>
      <w:r w:rsidRPr="00346441">
        <w:rPr>
          <w:i/>
          <w:sz w:val="28"/>
          <w:szCs w:val="28"/>
        </w:rPr>
        <w:t>Пример 2</w:t>
      </w:r>
    </w:p>
    <w:p w:rsidR="00346441" w:rsidRPr="00346441" w:rsidRDefault="00346441" w:rsidP="003C472E">
      <w:pPr>
        <w:tabs>
          <w:tab w:val="left" w:pos="460"/>
        </w:tabs>
        <w:spacing w:line="276" w:lineRule="auto"/>
        <w:jc w:val="both"/>
        <w:rPr>
          <w:sz w:val="28"/>
          <w:szCs w:val="28"/>
        </w:rPr>
      </w:pPr>
      <w:r w:rsidRPr="00346441">
        <w:rPr>
          <w:sz w:val="28"/>
          <w:szCs w:val="28"/>
        </w:rPr>
        <w:t>Объекты наблюдений: микроклимат учебных кабинетов.</w:t>
      </w:r>
    </w:p>
    <w:p w:rsidR="00B5066E" w:rsidRDefault="00346441" w:rsidP="003C472E">
      <w:pPr>
        <w:tabs>
          <w:tab w:val="left" w:pos="460"/>
        </w:tabs>
        <w:spacing w:line="276" w:lineRule="auto"/>
        <w:jc w:val="both"/>
        <w:rPr>
          <w:sz w:val="28"/>
          <w:szCs w:val="28"/>
        </w:rPr>
      </w:pPr>
      <w:r w:rsidRPr="00346441">
        <w:rPr>
          <w:sz w:val="28"/>
          <w:szCs w:val="28"/>
        </w:rPr>
        <w:t>Предмет исследования: условия микроклимата в учебных кабинетах школы.</w:t>
      </w:r>
    </w:p>
    <w:p w:rsidR="00B5066E" w:rsidRDefault="00865954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C774A" w:rsidRPr="002C774A">
        <w:rPr>
          <w:b/>
          <w:sz w:val="28"/>
          <w:szCs w:val="28"/>
        </w:rPr>
        <w:t>целях, задачах и гипотезе</w:t>
      </w:r>
      <w:r w:rsidR="002C774A">
        <w:rPr>
          <w:sz w:val="28"/>
          <w:szCs w:val="28"/>
        </w:rPr>
        <w:t xml:space="preserve"> индивидуального проекта мы уже рассказывали выше (см. п. 3).</w:t>
      </w:r>
    </w:p>
    <w:p w:rsidR="00346441" w:rsidRDefault="002C774A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2C774A">
        <w:rPr>
          <w:b/>
          <w:sz w:val="28"/>
          <w:szCs w:val="28"/>
        </w:rPr>
        <w:t>Методы исследования</w:t>
      </w:r>
      <w:r>
        <w:rPr>
          <w:sz w:val="28"/>
          <w:szCs w:val="28"/>
        </w:rPr>
        <w:t xml:space="preserve"> – во введении оформляются простым </w:t>
      </w:r>
      <w:r>
        <w:rPr>
          <w:sz w:val="28"/>
          <w:szCs w:val="28"/>
        </w:rPr>
        <w:lastRenderedPageBreak/>
        <w:t>перечислением методов, использованных при проведении исследования.</w:t>
      </w:r>
    </w:p>
    <w:p w:rsidR="002C774A" w:rsidRPr="002C774A" w:rsidRDefault="002C774A" w:rsidP="003C472E">
      <w:pPr>
        <w:widowControl/>
        <w:autoSpaceDE/>
        <w:autoSpaceDN/>
        <w:spacing w:line="276" w:lineRule="auto"/>
        <w:ind w:firstLine="709"/>
        <w:rPr>
          <w:rFonts w:eastAsiaTheme="minorHAnsi"/>
          <w:i/>
          <w:sz w:val="28"/>
          <w:szCs w:val="28"/>
        </w:rPr>
      </w:pPr>
      <w:r w:rsidRPr="002C774A">
        <w:rPr>
          <w:rFonts w:eastAsiaTheme="minorHAnsi"/>
          <w:i/>
          <w:sz w:val="28"/>
          <w:szCs w:val="28"/>
        </w:rPr>
        <w:t>Пример 1.</w:t>
      </w:r>
    </w:p>
    <w:p w:rsidR="002C774A" w:rsidRPr="002C774A" w:rsidRDefault="002C774A" w:rsidP="003C472E">
      <w:pPr>
        <w:widowControl/>
        <w:autoSpaceDE/>
        <w:autoSpaceDN/>
        <w:spacing w:line="276" w:lineRule="auto"/>
        <w:ind w:firstLine="709"/>
        <w:rPr>
          <w:rFonts w:eastAsiaTheme="minorHAnsi"/>
          <w:sz w:val="28"/>
          <w:szCs w:val="28"/>
        </w:rPr>
      </w:pPr>
      <w:r w:rsidRPr="002C774A">
        <w:rPr>
          <w:rFonts w:eastAsiaTheme="minorHAnsi"/>
          <w:sz w:val="28"/>
          <w:szCs w:val="28"/>
        </w:rPr>
        <w:t>Методы исследования: наблюдение, интервью, анализ статистики, изучение СМИ, литературы.</w:t>
      </w:r>
    </w:p>
    <w:p w:rsidR="002C774A" w:rsidRPr="002C774A" w:rsidRDefault="002C774A" w:rsidP="003C472E">
      <w:pPr>
        <w:widowControl/>
        <w:autoSpaceDE/>
        <w:autoSpaceDN/>
        <w:spacing w:line="276" w:lineRule="auto"/>
        <w:ind w:firstLine="709"/>
        <w:rPr>
          <w:rFonts w:eastAsiaTheme="minorHAnsi"/>
          <w:i/>
          <w:sz w:val="28"/>
          <w:szCs w:val="28"/>
        </w:rPr>
      </w:pPr>
      <w:r w:rsidRPr="002C774A">
        <w:rPr>
          <w:rFonts w:eastAsiaTheme="minorHAnsi"/>
          <w:i/>
          <w:sz w:val="28"/>
          <w:szCs w:val="28"/>
        </w:rPr>
        <w:t>Пример 2.</w:t>
      </w:r>
    </w:p>
    <w:p w:rsidR="002C774A" w:rsidRPr="002C774A" w:rsidRDefault="002C774A" w:rsidP="003C472E">
      <w:pPr>
        <w:widowControl/>
        <w:autoSpaceDE/>
        <w:autoSpaceDN/>
        <w:spacing w:line="276" w:lineRule="auto"/>
        <w:ind w:firstLine="709"/>
        <w:rPr>
          <w:rFonts w:eastAsiaTheme="minorHAnsi"/>
          <w:sz w:val="28"/>
          <w:szCs w:val="28"/>
        </w:rPr>
      </w:pPr>
      <w:r w:rsidRPr="002C774A">
        <w:rPr>
          <w:rFonts w:eastAsiaTheme="minorHAnsi"/>
          <w:sz w:val="28"/>
          <w:szCs w:val="28"/>
        </w:rPr>
        <w:t>Методы исследования:</w:t>
      </w:r>
    </w:p>
    <w:p w:rsidR="002C774A" w:rsidRPr="002C774A" w:rsidRDefault="002C774A" w:rsidP="003C472E">
      <w:pPr>
        <w:widowControl/>
        <w:autoSpaceDE/>
        <w:autoSpaceDN/>
        <w:spacing w:line="276" w:lineRule="auto"/>
        <w:ind w:firstLine="709"/>
        <w:rPr>
          <w:rFonts w:eastAsiaTheme="minorHAnsi"/>
          <w:sz w:val="28"/>
          <w:szCs w:val="28"/>
        </w:rPr>
      </w:pPr>
      <w:r w:rsidRPr="002C774A">
        <w:rPr>
          <w:rFonts w:eastAsiaTheme="minorHAnsi"/>
          <w:sz w:val="28"/>
          <w:szCs w:val="28"/>
        </w:rPr>
        <w:t>1. теоретический: теоретический анализ литературных источников, газет;</w:t>
      </w:r>
    </w:p>
    <w:p w:rsidR="002C774A" w:rsidRPr="002C774A" w:rsidRDefault="002C774A" w:rsidP="003C472E">
      <w:pPr>
        <w:widowControl/>
        <w:autoSpaceDE/>
        <w:autoSpaceDN/>
        <w:spacing w:line="276" w:lineRule="auto"/>
        <w:ind w:firstLine="709"/>
        <w:rPr>
          <w:rFonts w:eastAsiaTheme="minorHAnsi"/>
          <w:sz w:val="28"/>
          <w:szCs w:val="28"/>
        </w:rPr>
      </w:pPr>
      <w:r w:rsidRPr="002C774A">
        <w:rPr>
          <w:rFonts w:eastAsiaTheme="minorHAnsi"/>
          <w:sz w:val="28"/>
          <w:szCs w:val="28"/>
        </w:rPr>
        <w:t>2. эмпирический: интервью, социологический опрос-анкетирование.</w:t>
      </w:r>
    </w:p>
    <w:p w:rsidR="002C774A" w:rsidRPr="002C774A" w:rsidRDefault="002C774A" w:rsidP="003C472E">
      <w:pPr>
        <w:widowControl/>
        <w:autoSpaceDE/>
        <w:autoSpaceDN/>
        <w:spacing w:line="276" w:lineRule="auto"/>
        <w:ind w:firstLine="709"/>
        <w:rPr>
          <w:rFonts w:eastAsiaTheme="minorHAnsi"/>
          <w:i/>
          <w:sz w:val="28"/>
          <w:szCs w:val="28"/>
        </w:rPr>
      </w:pPr>
      <w:r w:rsidRPr="002C774A">
        <w:rPr>
          <w:rFonts w:eastAsiaTheme="minorHAnsi"/>
          <w:i/>
          <w:sz w:val="28"/>
          <w:szCs w:val="28"/>
        </w:rPr>
        <w:t>Пример 3.</w:t>
      </w:r>
    </w:p>
    <w:p w:rsidR="002C774A" w:rsidRDefault="002C774A" w:rsidP="003C472E">
      <w:pPr>
        <w:widowControl/>
        <w:autoSpaceDE/>
        <w:autoSpaceDN/>
        <w:spacing w:line="276" w:lineRule="auto"/>
        <w:ind w:firstLine="709"/>
        <w:rPr>
          <w:rFonts w:eastAsiaTheme="minorHAnsi"/>
          <w:sz w:val="28"/>
          <w:szCs w:val="28"/>
        </w:rPr>
      </w:pPr>
      <w:r w:rsidRPr="002C774A">
        <w:rPr>
          <w:rFonts w:eastAsiaTheme="minorHAnsi"/>
          <w:sz w:val="28"/>
          <w:szCs w:val="28"/>
        </w:rPr>
        <w:t>Методы исследования: теоретический анализ и обобщение научной литературы, периодических изданий об истории города из архивов и фондов музеев, библиотек, экскурсии в окрестностях, где происходили исторические события.</w:t>
      </w:r>
    </w:p>
    <w:p w:rsidR="00B26C07" w:rsidRPr="002C774A" w:rsidRDefault="00B26C07" w:rsidP="003C472E">
      <w:pPr>
        <w:widowControl/>
        <w:autoSpaceDE/>
        <w:autoSpaceDN/>
        <w:spacing w:line="276" w:lineRule="auto"/>
        <w:ind w:firstLine="709"/>
        <w:rPr>
          <w:rFonts w:eastAsiaTheme="minorHAnsi"/>
          <w:sz w:val="28"/>
          <w:szCs w:val="28"/>
        </w:rPr>
      </w:pPr>
    </w:p>
    <w:p w:rsidR="002C774A" w:rsidRPr="002C774A" w:rsidRDefault="002C774A" w:rsidP="003C472E">
      <w:pPr>
        <w:widowControl/>
        <w:autoSpaceDE/>
        <w:autoSpaceDN/>
        <w:spacing w:line="276" w:lineRule="auto"/>
        <w:ind w:firstLine="709"/>
        <w:rPr>
          <w:rFonts w:eastAsiaTheme="minorHAnsi"/>
          <w:i/>
          <w:sz w:val="28"/>
          <w:szCs w:val="28"/>
        </w:rPr>
      </w:pPr>
      <w:r w:rsidRPr="002C774A">
        <w:rPr>
          <w:rFonts w:eastAsiaTheme="minorHAnsi"/>
          <w:i/>
          <w:sz w:val="28"/>
          <w:szCs w:val="28"/>
        </w:rPr>
        <w:t>Пример 4.</w:t>
      </w:r>
    </w:p>
    <w:p w:rsidR="002C774A" w:rsidRPr="002C774A" w:rsidRDefault="002C774A" w:rsidP="003C472E">
      <w:pPr>
        <w:widowControl/>
        <w:autoSpaceDE/>
        <w:autoSpaceDN/>
        <w:spacing w:line="276" w:lineRule="auto"/>
        <w:ind w:firstLine="709"/>
        <w:rPr>
          <w:rFonts w:eastAsiaTheme="minorHAnsi"/>
          <w:sz w:val="28"/>
          <w:szCs w:val="28"/>
        </w:rPr>
      </w:pPr>
      <w:r w:rsidRPr="002C774A">
        <w:rPr>
          <w:rFonts w:eastAsiaTheme="minorHAnsi"/>
          <w:sz w:val="28"/>
          <w:szCs w:val="28"/>
        </w:rPr>
        <w:t>Методы исследования:</w:t>
      </w:r>
    </w:p>
    <w:p w:rsidR="002C774A" w:rsidRPr="002C774A" w:rsidRDefault="002C774A" w:rsidP="003C472E">
      <w:pPr>
        <w:widowControl/>
        <w:autoSpaceDE/>
        <w:autoSpaceDN/>
        <w:spacing w:line="276" w:lineRule="auto"/>
        <w:ind w:firstLine="709"/>
        <w:rPr>
          <w:rFonts w:eastAsiaTheme="minorHAnsi"/>
          <w:sz w:val="28"/>
          <w:szCs w:val="28"/>
        </w:rPr>
      </w:pPr>
      <w:r w:rsidRPr="002C774A">
        <w:rPr>
          <w:rFonts w:eastAsiaTheme="minorHAnsi"/>
          <w:sz w:val="28"/>
          <w:szCs w:val="28"/>
        </w:rPr>
        <w:t>1) Для начала мы составим вопросы и проведем анкетирование. Затем, зная энергетическую ценность пищевых продуктов, подсчитаем количество белков, жиров и углеводов, потребляемых каждым учеником.</w:t>
      </w:r>
    </w:p>
    <w:p w:rsidR="002C774A" w:rsidRPr="002C774A" w:rsidRDefault="002C774A" w:rsidP="003C472E">
      <w:pPr>
        <w:widowControl/>
        <w:autoSpaceDE/>
        <w:autoSpaceDN/>
        <w:spacing w:line="276" w:lineRule="auto"/>
        <w:ind w:firstLine="709"/>
        <w:rPr>
          <w:rFonts w:eastAsiaTheme="minorHAnsi"/>
          <w:sz w:val="28"/>
          <w:szCs w:val="28"/>
        </w:rPr>
      </w:pPr>
      <w:r w:rsidRPr="002C774A">
        <w:rPr>
          <w:rFonts w:eastAsiaTheme="minorHAnsi"/>
          <w:sz w:val="28"/>
          <w:szCs w:val="28"/>
        </w:rPr>
        <w:t>2) Результаты проведенного нами анкетирования обработаем при помощи компьютерной программы. Исходя из полученных данных, можно будет пронаблюдать динамику изменения доли риска заболеваний печени и ЖКТ.</w:t>
      </w:r>
    </w:p>
    <w:p w:rsidR="002C774A" w:rsidRDefault="002C774A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13307">
        <w:rPr>
          <w:b/>
          <w:sz w:val="28"/>
          <w:szCs w:val="28"/>
        </w:rPr>
        <w:t>Теоретическая значимость работы</w:t>
      </w:r>
      <w:r w:rsidRPr="002C774A">
        <w:rPr>
          <w:sz w:val="28"/>
          <w:szCs w:val="28"/>
        </w:rPr>
        <w:t xml:space="preserve"> – это раскрытие теоретического значения (применения) исследовательской работы, описание того, как могут применяться полученные результаты в жизни человека и обществе.</w:t>
      </w:r>
    </w:p>
    <w:p w:rsidR="00D13307" w:rsidRPr="002C774A" w:rsidRDefault="00D13307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2C774A">
        <w:rPr>
          <w:sz w:val="28"/>
          <w:szCs w:val="28"/>
        </w:rPr>
        <w:t>Описание теоретической значимости (ценности) результатов исследования должно присутствовать во введении исследовательской работы в случае, если результаты Вашего исследования могут иметь дальнейшее полезное теоретическое применение.</w:t>
      </w:r>
    </w:p>
    <w:p w:rsidR="002C774A" w:rsidRPr="002C774A" w:rsidRDefault="002C774A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2C774A">
        <w:rPr>
          <w:sz w:val="28"/>
          <w:szCs w:val="28"/>
        </w:rPr>
        <w:t xml:space="preserve">Теоретическая значимость исследовательской работы означает ее нужность, и обычно отвечает на вопрос, чего ради эта работа делалась? </w:t>
      </w:r>
      <w:r w:rsidR="00D13307">
        <w:rPr>
          <w:sz w:val="28"/>
          <w:szCs w:val="28"/>
        </w:rPr>
        <w:t xml:space="preserve"> </w:t>
      </w:r>
      <w:r w:rsidRPr="002C774A">
        <w:rPr>
          <w:sz w:val="28"/>
          <w:szCs w:val="28"/>
        </w:rPr>
        <w:t>Обычно описание теоретической значимости исследования можно начать так: "Теоретическая значимость моей исследовательской работы заключается в том, что результаты исследования могут быть использованы в ... для...".</w:t>
      </w:r>
    </w:p>
    <w:p w:rsidR="002C774A" w:rsidRDefault="002C774A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2C774A">
        <w:rPr>
          <w:sz w:val="28"/>
          <w:szCs w:val="28"/>
        </w:rPr>
        <w:t>Возможно</w:t>
      </w:r>
      <w:r w:rsidR="00D13307">
        <w:rPr>
          <w:sz w:val="28"/>
          <w:szCs w:val="28"/>
        </w:rPr>
        <w:t>,</w:t>
      </w:r>
      <w:r w:rsidRPr="002C774A">
        <w:rPr>
          <w:sz w:val="28"/>
          <w:szCs w:val="28"/>
        </w:rPr>
        <w:t xml:space="preserve"> результаты исследовательской работы обобщат собранную информацию, расскажут людям что-то новое и интересное, способствуют улучшению экологической ситуации, улучшению отношения к животным и природе и т.д.</w:t>
      </w:r>
      <w:r w:rsidR="00D13307">
        <w:rPr>
          <w:sz w:val="28"/>
          <w:szCs w:val="28"/>
        </w:rPr>
        <w:t xml:space="preserve"> Вот несколько примеров описания теоретической значимости </w:t>
      </w:r>
      <w:r w:rsidR="00D13307">
        <w:rPr>
          <w:sz w:val="28"/>
          <w:szCs w:val="28"/>
        </w:rPr>
        <w:lastRenderedPageBreak/>
        <w:t>проекта</w:t>
      </w:r>
    </w:p>
    <w:p w:rsidR="00D13307" w:rsidRPr="00D13307" w:rsidRDefault="00D13307" w:rsidP="003C472E">
      <w:pPr>
        <w:tabs>
          <w:tab w:val="left" w:pos="46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D13307">
        <w:rPr>
          <w:i/>
          <w:sz w:val="28"/>
          <w:szCs w:val="28"/>
        </w:rPr>
        <w:t xml:space="preserve">Пример </w:t>
      </w:r>
      <w:r>
        <w:rPr>
          <w:i/>
          <w:sz w:val="28"/>
          <w:szCs w:val="28"/>
        </w:rPr>
        <w:t>1</w:t>
      </w:r>
      <w:r w:rsidRPr="00D13307">
        <w:rPr>
          <w:i/>
          <w:sz w:val="28"/>
          <w:szCs w:val="28"/>
        </w:rPr>
        <w:t>.</w:t>
      </w:r>
    </w:p>
    <w:p w:rsidR="00D13307" w:rsidRPr="00D13307" w:rsidRDefault="00D13307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13307">
        <w:rPr>
          <w:sz w:val="28"/>
          <w:szCs w:val="28"/>
        </w:rPr>
        <w:t>Теоретическая значимость моего исследования заключается в том, что многие подростки и не только, возможно обратят внимание на моё исследование, и сделают выводы, подтверждая их действиями.</w:t>
      </w:r>
    </w:p>
    <w:p w:rsidR="00D13307" w:rsidRPr="00D13307" w:rsidRDefault="00D13307" w:rsidP="003C472E">
      <w:pPr>
        <w:tabs>
          <w:tab w:val="left" w:pos="46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D13307">
        <w:rPr>
          <w:i/>
          <w:sz w:val="28"/>
          <w:szCs w:val="28"/>
        </w:rPr>
        <w:t xml:space="preserve">Пример </w:t>
      </w:r>
      <w:r w:rsidR="003B0A46">
        <w:rPr>
          <w:i/>
          <w:sz w:val="28"/>
          <w:szCs w:val="28"/>
        </w:rPr>
        <w:t>2</w:t>
      </w:r>
      <w:r w:rsidRPr="00D13307">
        <w:rPr>
          <w:i/>
          <w:sz w:val="28"/>
          <w:szCs w:val="28"/>
        </w:rPr>
        <w:t>.</w:t>
      </w:r>
    </w:p>
    <w:p w:rsidR="00D13307" w:rsidRPr="00D13307" w:rsidRDefault="00D13307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13307">
        <w:rPr>
          <w:sz w:val="28"/>
          <w:szCs w:val="28"/>
        </w:rPr>
        <w:t>Теоретическая значимость исследовательской работы заключается в том, чтобы обобщить теоретические представления о личности национального героя.</w:t>
      </w:r>
    </w:p>
    <w:p w:rsidR="00D13307" w:rsidRPr="00D13307" w:rsidRDefault="00D13307" w:rsidP="003C472E">
      <w:pPr>
        <w:tabs>
          <w:tab w:val="left" w:pos="46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D13307">
        <w:rPr>
          <w:i/>
          <w:sz w:val="28"/>
          <w:szCs w:val="28"/>
        </w:rPr>
        <w:t xml:space="preserve">Пример </w:t>
      </w:r>
      <w:r w:rsidR="003B0A46">
        <w:rPr>
          <w:i/>
          <w:sz w:val="28"/>
          <w:szCs w:val="28"/>
        </w:rPr>
        <w:t>3</w:t>
      </w:r>
      <w:r w:rsidRPr="00D13307">
        <w:rPr>
          <w:i/>
          <w:sz w:val="28"/>
          <w:szCs w:val="28"/>
        </w:rPr>
        <w:t>.</w:t>
      </w:r>
    </w:p>
    <w:p w:rsidR="00D13307" w:rsidRDefault="00D13307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13307">
        <w:rPr>
          <w:sz w:val="28"/>
          <w:szCs w:val="28"/>
        </w:rPr>
        <w:t>Теоретическая значимость моей исследовательской работы заключается в том, что в ней непосредственно доказано, что лес – это не только великое чудо, но и великое благо для людей, он требует нашей постоянной заботы и внимания, нуждается в бережном отношении и охране.</w:t>
      </w:r>
    </w:p>
    <w:p w:rsidR="00B26C07" w:rsidRDefault="00B26C07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</w:p>
    <w:p w:rsidR="00D13307" w:rsidRPr="00D13307" w:rsidRDefault="00D13307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3B0A46">
        <w:rPr>
          <w:b/>
          <w:sz w:val="28"/>
          <w:szCs w:val="28"/>
        </w:rPr>
        <w:t>Практическая значимость работы</w:t>
      </w:r>
      <w:r w:rsidRPr="00D13307">
        <w:rPr>
          <w:sz w:val="28"/>
          <w:szCs w:val="28"/>
        </w:rPr>
        <w:t xml:space="preserve"> – раскрытие практического значения (применения) исследовательской работы, описание того, как могут применяться полученные результаты.</w:t>
      </w:r>
    </w:p>
    <w:p w:rsidR="00D13307" w:rsidRPr="00D13307" w:rsidRDefault="00D13307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13307">
        <w:rPr>
          <w:sz w:val="28"/>
          <w:szCs w:val="28"/>
        </w:rPr>
        <w:t>Описание практической значимости (ценности) результатов исследования должно присутствовать во введении исследовательской работы в случае, если результаты Вашего исследования могут иметь полезное практическое применение. Если в исследовательской работе было получено (изобретено) что-то новое (не имеющее аналога), получены совсем новые результаты исследования следует описать новизну исследования (научную новизну).</w:t>
      </w:r>
    </w:p>
    <w:p w:rsidR="002C774A" w:rsidRDefault="00D13307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13307">
        <w:rPr>
          <w:sz w:val="28"/>
          <w:szCs w:val="28"/>
        </w:rPr>
        <w:t>Обычно описание практической значимости исследования можно начать так: "Практическая значимость моей исследовательской работы заключается в том, что результаты исследования могут быть использованы в ... для ...".</w:t>
      </w:r>
      <w:r>
        <w:rPr>
          <w:sz w:val="28"/>
          <w:szCs w:val="28"/>
        </w:rPr>
        <w:t xml:space="preserve"> Приведем несколько примеров:</w:t>
      </w:r>
    </w:p>
    <w:p w:rsidR="00D13307" w:rsidRPr="00D13307" w:rsidRDefault="00D13307" w:rsidP="003C472E">
      <w:pPr>
        <w:tabs>
          <w:tab w:val="left" w:pos="46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D13307">
        <w:rPr>
          <w:i/>
          <w:sz w:val="28"/>
          <w:szCs w:val="28"/>
        </w:rPr>
        <w:t>Пример 1.</w:t>
      </w:r>
    </w:p>
    <w:p w:rsidR="00D13307" w:rsidRPr="00D13307" w:rsidRDefault="00D13307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13307">
        <w:rPr>
          <w:sz w:val="28"/>
          <w:szCs w:val="28"/>
        </w:rPr>
        <w:t xml:space="preserve">Практическая значимость работы состоит в том, что она может быть использована </w:t>
      </w:r>
      <w:r>
        <w:rPr>
          <w:sz w:val="28"/>
          <w:szCs w:val="28"/>
        </w:rPr>
        <w:t xml:space="preserve">студентами колледжа </w:t>
      </w:r>
      <w:r w:rsidRPr="00D13307">
        <w:rPr>
          <w:sz w:val="28"/>
          <w:szCs w:val="28"/>
        </w:rPr>
        <w:t xml:space="preserve"> для повышения образовательного уровня при изучении тем по </w:t>
      </w:r>
      <w:r>
        <w:rPr>
          <w:sz w:val="28"/>
          <w:szCs w:val="28"/>
        </w:rPr>
        <w:t>…….</w:t>
      </w:r>
      <w:r w:rsidRPr="00D13307">
        <w:rPr>
          <w:sz w:val="28"/>
          <w:szCs w:val="28"/>
        </w:rPr>
        <w:t>.</w:t>
      </w:r>
    </w:p>
    <w:p w:rsidR="00D13307" w:rsidRPr="00D13307" w:rsidRDefault="00D13307" w:rsidP="003C472E">
      <w:pPr>
        <w:tabs>
          <w:tab w:val="left" w:pos="46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D13307">
        <w:rPr>
          <w:i/>
          <w:sz w:val="28"/>
          <w:szCs w:val="28"/>
        </w:rPr>
        <w:t xml:space="preserve">Пример </w:t>
      </w:r>
      <w:r w:rsidR="003B0A46">
        <w:rPr>
          <w:i/>
          <w:sz w:val="28"/>
          <w:szCs w:val="28"/>
        </w:rPr>
        <w:t>2</w:t>
      </w:r>
      <w:r w:rsidRPr="00D13307">
        <w:rPr>
          <w:i/>
          <w:sz w:val="28"/>
          <w:szCs w:val="28"/>
        </w:rPr>
        <w:t>.</w:t>
      </w:r>
    </w:p>
    <w:p w:rsidR="00D13307" w:rsidRPr="00D13307" w:rsidRDefault="00D13307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13307">
        <w:rPr>
          <w:sz w:val="28"/>
          <w:szCs w:val="28"/>
        </w:rPr>
        <w:t xml:space="preserve">Моя работа имеет практическую значимость, потому что материалы исследования могут быть использованы для подготовки к </w:t>
      </w:r>
      <w:r>
        <w:rPr>
          <w:sz w:val="28"/>
          <w:szCs w:val="28"/>
        </w:rPr>
        <w:t>занятиям</w:t>
      </w:r>
      <w:r w:rsidRPr="00D13307">
        <w:rPr>
          <w:sz w:val="28"/>
          <w:szCs w:val="28"/>
        </w:rPr>
        <w:t>, для подготовки к экзаменам.</w:t>
      </w:r>
    </w:p>
    <w:p w:rsidR="00D13307" w:rsidRPr="00D13307" w:rsidRDefault="00D13307" w:rsidP="003C472E">
      <w:pPr>
        <w:tabs>
          <w:tab w:val="left" w:pos="460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D13307">
        <w:rPr>
          <w:i/>
          <w:sz w:val="28"/>
          <w:szCs w:val="28"/>
        </w:rPr>
        <w:t xml:space="preserve">Пример </w:t>
      </w:r>
      <w:r w:rsidR="003B0A46">
        <w:rPr>
          <w:i/>
          <w:sz w:val="28"/>
          <w:szCs w:val="28"/>
        </w:rPr>
        <w:t>3</w:t>
      </w:r>
      <w:r w:rsidRPr="00D13307">
        <w:rPr>
          <w:i/>
          <w:sz w:val="28"/>
          <w:szCs w:val="28"/>
        </w:rPr>
        <w:t>.</w:t>
      </w:r>
    </w:p>
    <w:p w:rsidR="002C774A" w:rsidRDefault="00D13307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13307">
        <w:rPr>
          <w:sz w:val="28"/>
          <w:szCs w:val="28"/>
        </w:rPr>
        <w:t xml:space="preserve">Практическая значимость исследования заключается в составлении рекомендаций по употреблению определённых продуктов питания, </w:t>
      </w:r>
      <w:r w:rsidRPr="00D13307">
        <w:rPr>
          <w:sz w:val="28"/>
          <w:szCs w:val="28"/>
        </w:rPr>
        <w:lastRenderedPageBreak/>
        <w:t>содержащих пищевые добавки.</w:t>
      </w:r>
    </w:p>
    <w:p w:rsidR="00D13307" w:rsidRDefault="00D13307" w:rsidP="003C472E">
      <w:pPr>
        <w:pStyle w:val="2"/>
      </w:pPr>
      <w:bookmarkStart w:id="12" w:name="_Toc72509824"/>
      <w:r>
        <w:t>7.</w:t>
      </w:r>
      <w:r w:rsidR="00F5613C">
        <w:t>3</w:t>
      </w:r>
      <w:r>
        <w:t>. Основная часть</w:t>
      </w:r>
      <w:bookmarkEnd w:id="12"/>
    </w:p>
    <w:p w:rsidR="003B0A46" w:rsidRDefault="00F12CEE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F12CEE">
        <w:rPr>
          <w:sz w:val="28"/>
          <w:szCs w:val="28"/>
        </w:rPr>
        <w:t>Здесь сосредоточено основное содержание. Структура основной части может быть разной. Она может составляться по задачам, поставленным во введении. Можно пойти другим путем</w:t>
      </w:r>
      <w:r w:rsidR="003B0A46">
        <w:rPr>
          <w:sz w:val="28"/>
          <w:szCs w:val="28"/>
        </w:rPr>
        <w:t>,</w:t>
      </w:r>
      <w:r w:rsidRPr="00F12CEE">
        <w:rPr>
          <w:sz w:val="28"/>
          <w:szCs w:val="28"/>
        </w:rPr>
        <w:t xml:space="preserve"> разбить основную часть на теоретический и практический разделы. В теоретическом</w:t>
      </w:r>
      <w:r w:rsidR="003B0A46">
        <w:rPr>
          <w:sz w:val="28"/>
          <w:szCs w:val="28"/>
        </w:rPr>
        <w:t xml:space="preserve"> разделе</w:t>
      </w:r>
      <w:r w:rsidRPr="00F12CEE">
        <w:rPr>
          <w:sz w:val="28"/>
          <w:szCs w:val="28"/>
        </w:rPr>
        <w:t xml:space="preserve"> – дается анализ литературы по теме (проблеме), а в практическо</w:t>
      </w:r>
      <w:r w:rsidR="003B0A46">
        <w:rPr>
          <w:sz w:val="28"/>
          <w:szCs w:val="28"/>
        </w:rPr>
        <w:t>м</w:t>
      </w:r>
      <w:r w:rsidRPr="00F12CEE">
        <w:rPr>
          <w:sz w:val="28"/>
          <w:szCs w:val="28"/>
        </w:rPr>
        <w:t xml:space="preserve"> – размещается описание и результаты наблюдений, опытов, экспериментов, опросов и т.п. Каждая часть завершается </w:t>
      </w:r>
      <w:r w:rsidRPr="00C56256">
        <w:rPr>
          <w:b/>
          <w:sz w:val="28"/>
          <w:szCs w:val="28"/>
        </w:rPr>
        <w:t>выводом</w:t>
      </w:r>
      <w:r w:rsidRPr="00F12CEE">
        <w:rPr>
          <w:sz w:val="28"/>
          <w:szCs w:val="28"/>
        </w:rPr>
        <w:t xml:space="preserve">. Важно помнить правило: все задачи должны быть отражены в основной части. </w:t>
      </w:r>
    </w:p>
    <w:p w:rsidR="003B0A46" w:rsidRPr="00D52D16" w:rsidRDefault="003B0A46" w:rsidP="003B0A46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основной части можно использовать </w:t>
      </w:r>
      <w:r w:rsidRPr="00D52D16">
        <w:rPr>
          <w:sz w:val="28"/>
          <w:szCs w:val="28"/>
        </w:rPr>
        <w:t>фразы – клише:</w:t>
      </w:r>
    </w:p>
    <w:p w:rsidR="003B0A46" w:rsidRDefault="003B0A46" w:rsidP="003B0A46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52D16">
        <w:rPr>
          <w:sz w:val="28"/>
          <w:szCs w:val="28"/>
        </w:rPr>
        <w:t xml:space="preserve">Я начал свою работу с того, что … </w:t>
      </w:r>
    </w:p>
    <w:p w:rsidR="003B0A46" w:rsidRPr="00D52D16" w:rsidRDefault="003B0A46" w:rsidP="003B0A46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52D16">
        <w:rPr>
          <w:sz w:val="28"/>
          <w:szCs w:val="28"/>
        </w:rPr>
        <w:t>Потом я приступил к …</w:t>
      </w:r>
    </w:p>
    <w:p w:rsidR="003B0A46" w:rsidRPr="00D52D16" w:rsidRDefault="003B0A46" w:rsidP="003B0A46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52D16">
        <w:rPr>
          <w:sz w:val="28"/>
          <w:szCs w:val="28"/>
        </w:rPr>
        <w:t>Я завершил работу тем, что …</w:t>
      </w:r>
    </w:p>
    <w:p w:rsidR="003B0A46" w:rsidRPr="00D52D16" w:rsidRDefault="003B0A46" w:rsidP="003B0A46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52D16">
        <w:rPr>
          <w:sz w:val="28"/>
          <w:szCs w:val="28"/>
        </w:rPr>
        <w:t>В ходе работы я столкнулся с такими проблемами …</w:t>
      </w:r>
    </w:p>
    <w:p w:rsidR="003B0A46" w:rsidRDefault="003B0A46" w:rsidP="003B0A46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52D16">
        <w:rPr>
          <w:sz w:val="28"/>
          <w:szCs w:val="28"/>
        </w:rPr>
        <w:t>Я отклонился от плана (указать, когда был нарушен план) …</w:t>
      </w:r>
    </w:p>
    <w:p w:rsidR="003B0A46" w:rsidRPr="00D52D16" w:rsidRDefault="003B0A46" w:rsidP="003B0A46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52D16">
        <w:rPr>
          <w:sz w:val="28"/>
          <w:szCs w:val="28"/>
        </w:rPr>
        <w:t>План моей работы был нарушен, потому что …</w:t>
      </w:r>
    </w:p>
    <w:p w:rsidR="003B0A46" w:rsidRDefault="003B0A46" w:rsidP="003B0A46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52D16">
        <w:rPr>
          <w:sz w:val="28"/>
          <w:szCs w:val="28"/>
        </w:rPr>
        <w:t>Мне удалось достичь цели проекта, потому что …</w:t>
      </w:r>
    </w:p>
    <w:p w:rsidR="00F12CEE" w:rsidRDefault="00F12CEE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F12CEE">
        <w:rPr>
          <w:sz w:val="28"/>
          <w:szCs w:val="28"/>
        </w:rPr>
        <w:t>В конце основной части должны быть сформулированы выводы или вывод. Главное, чтобы выводы были сформулированы автором самостоятельно и не повторяли кратко содержание основной части. Для правильного написания вывода необходимо посмотреть, какова была цель проекта. Исходя из цели, и формулируются выводы. По объему выводы могут быть разными: от одного предложения до страницы</w:t>
      </w:r>
      <w:r w:rsidR="00C56256">
        <w:rPr>
          <w:sz w:val="28"/>
          <w:szCs w:val="28"/>
        </w:rPr>
        <w:t>.</w:t>
      </w:r>
    </w:p>
    <w:p w:rsidR="006D40B5" w:rsidRDefault="006D40B5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имеет оформление индивидуального проекта.</w:t>
      </w:r>
    </w:p>
    <w:p w:rsidR="003919E8" w:rsidRDefault="00B26C07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3919E8">
        <w:rPr>
          <w:b/>
          <w:sz w:val="28"/>
          <w:szCs w:val="28"/>
        </w:rPr>
        <w:t>Оформление рисунков и таблиц</w:t>
      </w:r>
      <w:r>
        <w:rPr>
          <w:sz w:val="28"/>
          <w:szCs w:val="28"/>
        </w:rPr>
        <w:t xml:space="preserve">. </w:t>
      </w:r>
    </w:p>
    <w:p w:rsidR="00B26C07" w:rsidRDefault="00B26C07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B26C07">
        <w:rPr>
          <w:sz w:val="28"/>
          <w:szCs w:val="28"/>
        </w:rPr>
        <w:t xml:space="preserve">К рисункам относятся все графические изображения (схемы, графики, фотографии, рисунки). На все рисунки в тексте должны быть даны ссылки. </w:t>
      </w:r>
      <w:r>
        <w:rPr>
          <w:sz w:val="28"/>
          <w:szCs w:val="28"/>
        </w:rPr>
        <w:t xml:space="preserve">Например, … показано на рисунке 1, Результат представлен на рисунке 2. </w:t>
      </w:r>
      <w:r w:rsidRPr="00B26C07">
        <w:rPr>
          <w:sz w:val="28"/>
          <w:szCs w:val="28"/>
        </w:rPr>
        <w:t xml:space="preserve">Рисунки должны располагаться </w:t>
      </w:r>
      <w:r>
        <w:rPr>
          <w:sz w:val="28"/>
          <w:szCs w:val="28"/>
        </w:rPr>
        <w:t>сразу</w:t>
      </w:r>
      <w:r w:rsidRPr="00B26C07">
        <w:rPr>
          <w:sz w:val="28"/>
          <w:szCs w:val="28"/>
        </w:rPr>
        <w:t xml:space="preserve"> после текста, в котором они упоминаются, или на следующей странице. Рисунки нумеруются арабскими цифрами, при этом нумерация сквозная</w:t>
      </w:r>
      <w:r>
        <w:rPr>
          <w:sz w:val="28"/>
          <w:szCs w:val="28"/>
        </w:rPr>
        <w:t xml:space="preserve"> (1, 2, 3, 4, 5 и т.д.).</w:t>
      </w:r>
      <w:r w:rsidRPr="00B26C07">
        <w:rPr>
          <w:sz w:val="28"/>
          <w:szCs w:val="28"/>
        </w:rPr>
        <w:t xml:space="preserve"> Название пишется </w:t>
      </w:r>
      <w:r w:rsidRPr="003919E8">
        <w:rPr>
          <w:b/>
          <w:sz w:val="28"/>
          <w:szCs w:val="28"/>
        </w:rPr>
        <w:t>под рисунком по центру</w:t>
      </w:r>
      <w:r w:rsidRPr="00B26C07">
        <w:rPr>
          <w:sz w:val="28"/>
          <w:szCs w:val="28"/>
        </w:rPr>
        <w:t>, как и рисунок, форматирование — как и у обычного текста. Слово «Рисунок» пишется полностью</w:t>
      </w:r>
      <w:r w:rsidR="003919E8">
        <w:rPr>
          <w:sz w:val="28"/>
          <w:szCs w:val="28"/>
        </w:rPr>
        <w:t>, указывается номер рисунка и через дефис название (Рисунок 1 – название)</w:t>
      </w:r>
      <w:r w:rsidRPr="00B26C07">
        <w:rPr>
          <w:sz w:val="28"/>
          <w:szCs w:val="28"/>
        </w:rPr>
        <w:t>.</w:t>
      </w:r>
      <w:r w:rsidR="003919E8">
        <w:rPr>
          <w:sz w:val="28"/>
          <w:szCs w:val="28"/>
        </w:rPr>
        <w:t xml:space="preserve"> Пример оформления рисунка показан в Приложении </w:t>
      </w:r>
      <w:r w:rsidR="00353595">
        <w:rPr>
          <w:sz w:val="28"/>
          <w:szCs w:val="28"/>
        </w:rPr>
        <w:t>3</w:t>
      </w:r>
      <w:r w:rsidR="003919E8">
        <w:rPr>
          <w:sz w:val="28"/>
          <w:szCs w:val="28"/>
        </w:rPr>
        <w:t>.</w:t>
      </w:r>
    </w:p>
    <w:p w:rsidR="006D40B5" w:rsidRDefault="006D40B5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6D40B5">
        <w:rPr>
          <w:sz w:val="28"/>
          <w:szCs w:val="28"/>
        </w:rPr>
        <w:t xml:space="preserve">Перед рисунком в тексте оставляют одну свободную строку. Рисунок должен быть расположен по центру страницы. В абзаце, содержащем рисунок, не должно быть о отступа или выступа первой строки. В подрисуночной подписи междустрочный интервал одинарный, перед – 12 пт, после – 18 пт. В </w:t>
      </w:r>
      <w:r w:rsidRPr="006D40B5">
        <w:rPr>
          <w:sz w:val="28"/>
          <w:szCs w:val="28"/>
        </w:rPr>
        <w:lastRenderedPageBreak/>
        <w:t>ней тоже не должно быть заказано отступа или выступа первой строки. Если подрисуночная подпись длинная (более ¾ строки), то ее печатают в несколько строк без переносов слов. При переходе на новую строку в подрисуночной подписи одновременно нажимают сочетание клавиш Shift и Enter. Далее в тексте возвращаются к стандартному форматированию абзацев</w:t>
      </w:r>
    </w:p>
    <w:p w:rsidR="003919E8" w:rsidRDefault="003919E8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3919E8">
        <w:rPr>
          <w:sz w:val="28"/>
          <w:szCs w:val="28"/>
        </w:rPr>
        <w:t xml:space="preserve">На все таблицы в тексте должны быть ссылки. Таблица должна располагаться </w:t>
      </w:r>
      <w:r>
        <w:rPr>
          <w:sz w:val="28"/>
          <w:szCs w:val="28"/>
        </w:rPr>
        <w:t>сразу</w:t>
      </w:r>
      <w:r w:rsidRPr="003919E8">
        <w:rPr>
          <w:sz w:val="28"/>
          <w:szCs w:val="28"/>
        </w:rPr>
        <w:t xml:space="preserve"> после текста, в котором она упоминается, или на следующей странице. Все таблицы нумеруются</w:t>
      </w:r>
      <w:r>
        <w:rPr>
          <w:sz w:val="28"/>
          <w:szCs w:val="28"/>
        </w:rPr>
        <w:t>,</w:t>
      </w:r>
      <w:r w:rsidRPr="003919E8">
        <w:rPr>
          <w:sz w:val="28"/>
          <w:szCs w:val="28"/>
        </w:rPr>
        <w:t xml:space="preserve"> нумерация сквозная</w:t>
      </w:r>
      <w:r>
        <w:rPr>
          <w:sz w:val="28"/>
          <w:szCs w:val="28"/>
        </w:rPr>
        <w:t xml:space="preserve"> (1, 2, 3, 4, 5 и т.д.).</w:t>
      </w:r>
      <w:r w:rsidRPr="003919E8">
        <w:rPr>
          <w:sz w:val="28"/>
          <w:szCs w:val="28"/>
        </w:rPr>
        <w:t xml:space="preserve"> Слово «Таблица» пишется полностью. Наличие у таблицы собственного названия обязательно. Название состоит из «Таблицы», номера, тире и названия. Название таблицы следует помещать </w:t>
      </w:r>
      <w:r w:rsidRPr="006743D0">
        <w:rPr>
          <w:b/>
          <w:sz w:val="28"/>
          <w:szCs w:val="28"/>
        </w:rPr>
        <w:t>над таблицей слева</w:t>
      </w:r>
      <w:r w:rsidRPr="003919E8">
        <w:rPr>
          <w:sz w:val="28"/>
          <w:szCs w:val="28"/>
        </w:rPr>
        <w:t>, без абзацного отступа в одну строку с ее номером через тире (например: Таблица 3 — Название). Точка в конце названия не ставится.</w:t>
      </w:r>
      <w:r>
        <w:rPr>
          <w:sz w:val="28"/>
          <w:szCs w:val="28"/>
        </w:rPr>
        <w:t xml:space="preserve"> Пример оформления таблицы можно посмотреть в Приложении </w:t>
      </w:r>
      <w:r w:rsidR="0035359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D40B5" w:rsidRDefault="006D40B5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6D40B5">
        <w:rPr>
          <w:sz w:val="28"/>
          <w:szCs w:val="28"/>
        </w:rPr>
        <w:t>Внутри таблицы: междустрочный интервал – одинарный. Наименования заголовков центруют по вертикали и горизонтали, наименования строк располагают сверху по левому краю, цифровые данные выравнивают по центру нижней строки заголовка, текстовые данные – по левому краю по верхней строке.</w:t>
      </w:r>
    </w:p>
    <w:p w:rsidR="00C56256" w:rsidRPr="00D52D16" w:rsidRDefault="00C56256" w:rsidP="003C472E">
      <w:pPr>
        <w:pStyle w:val="2"/>
      </w:pPr>
      <w:bookmarkStart w:id="13" w:name="_Toc72509825"/>
      <w:r>
        <w:t>7.</w:t>
      </w:r>
      <w:r w:rsidR="00F5613C">
        <w:t>4</w:t>
      </w:r>
      <w:r>
        <w:t>. Заключения</w:t>
      </w:r>
      <w:bookmarkEnd w:id="13"/>
    </w:p>
    <w:p w:rsidR="00C32159" w:rsidRDefault="00C32159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D52D16">
        <w:rPr>
          <w:sz w:val="28"/>
          <w:szCs w:val="28"/>
        </w:rPr>
        <w:t>Заключение – часть, в которой нужно подвести итоги работы, перечислив то, что удалось, а что нет, сделать выводы, сформулировать рекомендации</w:t>
      </w:r>
      <w:r>
        <w:rPr>
          <w:sz w:val="28"/>
          <w:szCs w:val="28"/>
        </w:rPr>
        <w:t>.</w:t>
      </w:r>
    </w:p>
    <w:p w:rsidR="00C56256" w:rsidRPr="00D52D16" w:rsidRDefault="00C56256" w:rsidP="003C472E">
      <w:pPr>
        <w:tabs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план заключения таков:</w:t>
      </w:r>
    </w:p>
    <w:p w:rsidR="00C56256" w:rsidRPr="00C56256" w:rsidRDefault="00C56256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Данная работа посвящена … (раскрытие актуальности проблемы в 2–5-ти предложениях). </w:t>
      </w:r>
    </w:p>
    <w:p w:rsidR="00C56256" w:rsidRPr="00C56256" w:rsidRDefault="00C56256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Далее раскрываются основные понятия, на которые опирались при написании главы 1, комментируются выводы, сделанные в главе 1. </w:t>
      </w:r>
    </w:p>
    <w:p w:rsidR="00C56256" w:rsidRPr="00C56256" w:rsidRDefault="00C56256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Результаты нашего исследования (работы) показали... На основе выводов главы 2 дается комментарий степени достижения цели, подтверждения, опровержения или корректировки гипотезы. </w:t>
      </w:r>
    </w:p>
    <w:p w:rsidR="00C56256" w:rsidRPr="00C56256" w:rsidRDefault="00C56256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 xml:space="preserve">Таким образом, … Дается окончательная формулировка утверждения, сделанного в результате подтверждения или опровержения гипотезы. </w:t>
      </w:r>
    </w:p>
    <w:p w:rsidR="00D05FB2" w:rsidRDefault="00C56256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C56256">
        <w:rPr>
          <w:sz w:val="28"/>
          <w:szCs w:val="28"/>
        </w:rPr>
        <w:t>Полученные результаты исследования дают возможность утверждать, что продукт исследовательской работы является актуальным и востребованным… Дается анализ практической значимости продукта исследования.</w:t>
      </w:r>
    </w:p>
    <w:p w:rsidR="003F2F81" w:rsidRDefault="00F5613C" w:rsidP="00F5613C">
      <w:pPr>
        <w:pStyle w:val="2"/>
      </w:pPr>
      <w:bookmarkStart w:id="14" w:name="_Toc72509826"/>
      <w:r>
        <w:t>7.5. Список литературы и Приложения</w:t>
      </w:r>
      <w:bookmarkEnd w:id="14"/>
    </w:p>
    <w:p w:rsidR="006D40B5" w:rsidRPr="006D40B5" w:rsidRDefault="006D40B5" w:rsidP="006D40B5">
      <w:pPr>
        <w:jc w:val="both"/>
        <w:rPr>
          <w:rFonts w:eastAsia="Calibri"/>
          <w:i/>
          <w:sz w:val="28"/>
          <w:szCs w:val="28"/>
        </w:rPr>
      </w:pPr>
      <w:r w:rsidRPr="006D40B5">
        <w:rPr>
          <w:rFonts w:eastAsia="Calibri"/>
          <w:i/>
          <w:sz w:val="28"/>
          <w:szCs w:val="28"/>
        </w:rPr>
        <w:t>Библиографическое описание книг одного автора:</w:t>
      </w:r>
    </w:p>
    <w:p w:rsidR="006D40B5" w:rsidRPr="00850637" w:rsidRDefault="006D40B5" w:rsidP="006D40B5">
      <w:pPr>
        <w:ind w:firstLine="708"/>
        <w:jc w:val="both"/>
        <w:rPr>
          <w:rFonts w:eastAsia="Calibri"/>
          <w:color w:val="333333"/>
          <w:sz w:val="28"/>
          <w:szCs w:val="28"/>
        </w:rPr>
      </w:pPr>
      <w:r w:rsidRPr="00850637">
        <w:rPr>
          <w:rFonts w:eastAsia="Calibri"/>
          <w:sz w:val="28"/>
          <w:szCs w:val="28"/>
        </w:rPr>
        <w:t xml:space="preserve">Баврин, И.И. Дискретная математика: Учебник и задачник для СПО/ </w:t>
      </w:r>
      <w:r w:rsidRPr="00850637">
        <w:rPr>
          <w:rFonts w:eastAsia="Calibri"/>
          <w:sz w:val="28"/>
          <w:szCs w:val="28"/>
        </w:rPr>
        <w:lastRenderedPageBreak/>
        <w:t>И.И. Баврин</w:t>
      </w:r>
      <w:r w:rsidRPr="00850637">
        <w:rPr>
          <w:rFonts w:eastAsia="Calibri"/>
          <w:b/>
          <w:sz w:val="28"/>
          <w:szCs w:val="28"/>
        </w:rPr>
        <w:t>.</w:t>
      </w:r>
      <w:r w:rsidRPr="00850637">
        <w:rPr>
          <w:rFonts w:eastAsia="Calibri"/>
          <w:sz w:val="28"/>
          <w:szCs w:val="28"/>
        </w:rPr>
        <w:t xml:space="preserve"> – М.: Издательство Юрайт, 2017. – 209 с. –</w:t>
      </w:r>
      <w:r w:rsidRPr="00850637">
        <w:rPr>
          <w:rFonts w:eastAsia="Calibri"/>
          <w:color w:val="333333"/>
          <w:sz w:val="28"/>
          <w:szCs w:val="28"/>
        </w:rPr>
        <w:t xml:space="preserve"> (Серия: Профессиональное образование).</w:t>
      </w:r>
    </w:p>
    <w:p w:rsidR="006D40B5" w:rsidRPr="00850637" w:rsidRDefault="006D40B5" w:rsidP="006D40B5">
      <w:pPr>
        <w:ind w:firstLine="708"/>
        <w:jc w:val="both"/>
        <w:rPr>
          <w:rFonts w:eastAsia="Calibri"/>
          <w:color w:val="333333"/>
          <w:sz w:val="28"/>
          <w:szCs w:val="28"/>
        </w:rPr>
      </w:pPr>
      <w:r w:rsidRPr="00850637">
        <w:rPr>
          <w:rFonts w:eastAsia="Calibri"/>
          <w:sz w:val="28"/>
          <w:szCs w:val="28"/>
        </w:rPr>
        <w:t>Гостев, И.М. Операционные системы: Учебник и практикум для СПО/ И.М. Гостев. – 2-е изд., испр. и доп. – М.: Издательство Юрайт, 2019. – 164 с. –</w:t>
      </w:r>
      <w:r w:rsidRPr="00850637">
        <w:rPr>
          <w:rFonts w:eastAsia="Calibri"/>
          <w:color w:val="333333"/>
          <w:sz w:val="28"/>
          <w:szCs w:val="28"/>
        </w:rPr>
        <w:t xml:space="preserve"> (Серия: Профессиональное образование).</w:t>
      </w:r>
    </w:p>
    <w:p w:rsidR="006D40B5" w:rsidRPr="006D40B5" w:rsidRDefault="006D40B5" w:rsidP="006D40B5">
      <w:pPr>
        <w:jc w:val="both"/>
        <w:rPr>
          <w:rFonts w:eastAsia="Calibri"/>
          <w:i/>
          <w:sz w:val="28"/>
          <w:szCs w:val="28"/>
        </w:rPr>
      </w:pPr>
      <w:r w:rsidRPr="006D40B5">
        <w:rPr>
          <w:rFonts w:eastAsia="Calibri"/>
          <w:i/>
          <w:sz w:val="28"/>
          <w:szCs w:val="28"/>
        </w:rPr>
        <w:t>Библиографическое описание книг с двумя авторами:</w:t>
      </w:r>
    </w:p>
    <w:p w:rsidR="006D40B5" w:rsidRPr="00850637" w:rsidRDefault="006D40B5" w:rsidP="006D40B5">
      <w:pPr>
        <w:ind w:firstLine="708"/>
        <w:jc w:val="both"/>
        <w:rPr>
          <w:rFonts w:eastAsia="Calibri"/>
          <w:sz w:val="28"/>
          <w:szCs w:val="28"/>
        </w:rPr>
      </w:pPr>
      <w:r w:rsidRPr="00850637">
        <w:rPr>
          <w:rFonts w:eastAsia="Calibri"/>
          <w:sz w:val="28"/>
          <w:szCs w:val="28"/>
        </w:rPr>
        <w:t>Догучаева, С.М. Практические основы бухгалтерского учёта  имущества организации. Практикум: Учебно-практическое пособие/ С.М. Догучаева, Ж.А. Кеворкова.  – М.: КНОРУС, 2020. – 186 с. – (Среднее профессиональное образование).</w:t>
      </w:r>
    </w:p>
    <w:p w:rsidR="006D40B5" w:rsidRPr="006D40B5" w:rsidRDefault="006D40B5" w:rsidP="006D40B5">
      <w:pPr>
        <w:jc w:val="both"/>
        <w:rPr>
          <w:rFonts w:eastAsia="Calibri"/>
          <w:i/>
          <w:sz w:val="28"/>
          <w:szCs w:val="28"/>
        </w:rPr>
      </w:pPr>
      <w:r w:rsidRPr="006D40B5">
        <w:rPr>
          <w:rFonts w:eastAsia="Calibri"/>
          <w:i/>
          <w:sz w:val="28"/>
          <w:szCs w:val="28"/>
        </w:rPr>
        <w:t>Библиографическое описание книг с тремя авторами:</w:t>
      </w:r>
    </w:p>
    <w:p w:rsidR="006D40B5" w:rsidRPr="00850637" w:rsidRDefault="006D40B5" w:rsidP="006D40B5">
      <w:pPr>
        <w:ind w:firstLine="708"/>
        <w:jc w:val="both"/>
        <w:rPr>
          <w:rFonts w:eastAsia="Calibri"/>
          <w:b/>
          <w:sz w:val="28"/>
          <w:szCs w:val="28"/>
        </w:rPr>
      </w:pPr>
      <w:r w:rsidRPr="00850637">
        <w:rPr>
          <w:rFonts w:eastAsia="Calibri"/>
          <w:sz w:val="28"/>
          <w:szCs w:val="28"/>
        </w:rPr>
        <w:t>Кеворкова, Ж.А. Практические основы бухгалтерского учёта  имущества организации: Учебник/ Ж.А. Кеворкова, А.М. Петров, Л.А. Мельникова. – М.: КНОРУС, 2019. – 256 с. – (Среднее профессиональное образование).</w:t>
      </w:r>
    </w:p>
    <w:p w:rsidR="006D40B5" w:rsidRPr="006D40B5" w:rsidRDefault="006D40B5" w:rsidP="006D40B5">
      <w:pPr>
        <w:jc w:val="both"/>
        <w:rPr>
          <w:rFonts w:eastAsia="Calibri"/>
          <w:i/>
          <w:sz w:val="28"/>
          <w:szCs w:val="28"/>
        </w:rPr>
      </w:pPr>
      <w:r w:rsidRPr="006D40B5">
        <w:rPr>
          <w:rFonts w:eastAsia="Calibri"/>
          <w:i/>
          <w:sz w:val="28"/>
          <w:szCs w:val="28"/>
        </w:rPr>
        <w:t>Библиографическое описание книг, написанных коллективом авторов</w:t>
      </w:r>
    </w:p>
    <w:p w:rsidR="006D40B5" w:rsidRPr="00850637" w:rsidRDefault="006D40B5" w:rsidP="006D40B5">
      <w:pPr>
        <w:ind w:firstLine="708"/>
        <w:jc w:val="both"/>
        <w:rPr>
          <w:rFonts w:eastAsia="Calibri"/>
          <w:sz w:val="28"/>
          <w:szCs w:val="28"/>
        </w:rPr>
      </w:pPr>
      <w:r w:rsidRPr="00850637">
        <w:rPr>
          <w:rFonts w:eastAsia="Calibri"/>
          <w:sz w:val="28"/>
          <w:szCs w:val="28"/>
        </w:rPr>
        <w:t>Институциональная экономика. Новая институциональная  экономическая теория: Учебник. – 2-е изд., перераб. и доп. – М.: Проспект, 2017. – 448 с.</w:t>
      </w:r>
    </w:p>
    <w:p w:rsidR="006D40B5" w:rsidRPr="006D40B5" w:rsidRDefault="006D40B5" w:rsidP="006D40B5">
      <w:pPr>
        <w:rPr>
          <w:rFonts w:eastAsia="Calibri"/>
          <w:i/>
          <w:sz w:val="28"/>
          <w:szCs w:val="28"/>
        </w:rPr>
      </w:pPr>
      <w:r w:rsidRPr="006D40B5">
        <w:rPr>
          <w:rFonts w:eastAsia="Calibri"/>
          <w:i/>
          <w:sz w:val="28"/>
          <w:szCs w:val="28"/>
        </w:rPr>
        <w:t>Библиографическое описание книг</w:t>
      </w:r>
      <w:r w:rsidRPr="006D40B5">
        <w:rPr>
          <w:rFonts w:eastAsia="Calibri"/>
          <w:i/>
        </w:rPr>
        <w:t xml:space="preserve"> </w:t>
      </w:r>
      <w:r w:rsidRPr="006D40B5">
        <w:rPr>
          <w:rFonts w:eastAsia="Calibri"/>
          <w:i/>
          <w:sz w:val="28"/>
          <w:szCs w:val="28"/>
        </w:rPr>
        <w:t>из электронных библиотечных систем</w:t>
      </w:r>
    </w:p>
    <w:p w:rsidR="006D40B5" w:rsidRPr="00850637" w:rsidRDefault="006D40B5" w:rsidP="006D40B5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50637">
        <w:rPr>
          <w:rFonts w:eastAsia="Calibri"/>
          <w:iCs/>
          <w:color w:val="000000"/>
          <w:sz w:val="28"/>
          <w:szCs w:val="28"/>
          <w:shd w:val="clear" w:color="auto" w:fill="FFFFFF"/>
        </w:rPr>
        <w:t>Альсова, О. К.</w:t>
      </w:r>
      <w:r w:rsidRPr="00850637">
        <w:rPr>
          <w:rFonts w:eastAsia="Calibri"/>
          <w:i/>
          <w:iCs/>
          <w:color w:val="000000"/>
          <w:sz w:val="28"/>
          <w:szCs w:val="28"/>
          <w:shd w:val="clear" w:color="auto" w:fill="FFFFFF"/>
        </w:rPr>
        <w:t> </w:t>
      </w:r>
      <w:r w:rsidRPr="00850637">
        <w:rPr>
          <w:rFonts w:eastAsia="Calibri"/>
          <w:color w:val="000000"/>
          <w:sz w:val="28"/>
          <w:szCs w:val="28"/>
          <w:shd w:val="clear" w:color="auto" w:fill="FFFFFF"/>
        </w:rPr>
        <w:t> Компьютерное моделирование систем в среде Extendsim : учебное пособие для среднего профессионального образования / О. К. Альсова. — 2-е изд. — Москва : Издательство Юрайт, 2020. — 115 с. — (Профессиональное образование). — ISBN 978-5-534-10675-6. — Текст : электронный // ЭБС Юрайт [сайт]. — URL: </w:t>
      </w:r>
      <w:hyperlink r:id="rId8" w:tgtFrame="_blank" w:history="1">
        <w:r w:rsidRPr="00850637">
          <w:rPr>
            <w:rFonts w:eastAsia="Calibri"/>
            <w:color w:val="486C97"/>
            <w:sz w:val="28"/>
            <w:szCs w:val="28"/>
            <w:u w:val="single"/>
            <w:shd w:val="clear" w:color="auto" w:fill="FFFFFF"/>
          </w:rPr>
          <w:t>https://urait.ru/bcode/456794</w:t>
        </w:r>
      </w:hyperlink>
      <w:r w:rsidRPr="00850637">
        <w:rPr>
          <w:rFonts w:eastAsia="Calibri"/>
          <w:color w:val="000000"/>
          <w:sz w:val="28"/>
          <w:szCs w:val="28"/>
          <w:shd w:val="clear" w:color="auto" w:fill="FFFFFF"/>
        </w:rPr>
        <w:t>(дата обращения: 27.04.2021).</w:t>
      </w:r>
    </w:p>
    <w:p w:rsidR="006D40B5" w:rsidRPr="006D40B5" w:rsidRDefault="006D40B5" w:rsidP="006D40B5">
      <w:pPr>
        <w:rPr>
          <w:rFonts w:eastAsia="Calibri"/>
          <w:i/>
          <w:sz w:val="28"/>
          <w:szCs w:val="28"/>
        </w:rPr>
      </w:pPr>
      <w:r w:rsidRPr="006D40B5">
        <w:rPr>
          <w:rFonts w:eastAsia="Calibri"/>
          <w:i/>
          <w:sz w:val="28"/>
          <w:szCs w:val="28"/>
        </w:rPr>
        <w:t>Библиографическое описание статей из журналов</w:t>
      </w:r>
    </w:p>
    <w:p w:rsidR="006D40B5" w:rsidRDefault="006D40B5" w:rsidP="006D40B5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850637">
        <w:rPr>
          <w:rFonts w:eastAsia="Calibri"/>
          <w:color w:val="454545"/>
          <w:sz w:val="28"/>
          <w:szCs w:val="28"/>
        </w:rPr>
        <w:t>Вяльшина, А.А. Механизмы влияния родителей на выбор детьми профессии// Социология образования / гл. ред. А.В. Дмитриев ; учред. Современная гуманитарная академия. – Москва : Современный гуманитарный университет, 2020. – № 4. – с. 23-37. – схем., табл., ил. – Режим доступа: по подписке. – URL: </w:t>
      </w:r>
      <w:hyperlink r:id="rId9" w:history="1">
        <w:r w:rsidRPr="00850637">
          <w:rPr>
            <w:rFonts w:eastAsia="Calibri"/>
            <w:color w:val="006CA1"/>
            <w:sz w:val="28"/>
            <w:szCs w:val="28"/>
            <w:u w:val="single"/>
          </w:rPr>
          <w:t>https://biblioclub.ru/index.php?page=book&amp;id=577333</w:t>
        </w:r>
      </w:hyperlink>
      <w:r w:rsidRPr="00850637">
        <w:rPr>
          <w:rFonts w:eastAsia="Calibri"/>
          <w:color w:val="006CA1"/>
          <w:sz w:val="28"/>
          <w:szCs w:val="28"/>
          <w:u w:val="single"/>
        </w:rPr>
        <w:t xml:space="preserve"> </w:t>
      </w:r>
      <w:r w:rsidRPr="00850637">
        <w:rPr>
          <w:sz w:val="28"/>
          <w:szCs w:val="28"/>
          <w:lang w:eastAsia="ru-RU"/>
        </w:rPr>
        <w:t>(дата обращения: 27.04.2021).</w:t>
      </w:r>
      <w:r w:rsidRPr="00850637">
        <w:rPr>
          <w:rFonts w:eastAsia="Calibri"/>
          <w:color w:val="454545"/>
          <w:sz w:val="28"/>
          <w:szCs w:val="28"/>
        </w:rPr>
        <w:t>. – ISSN 1561-2465. – Текст : электронный.</w:t>
      </w:r>
    </w:p>
    <w:p w:rsidR="00F5613C" w:rsidRDefault="00F5613C" w:rsidP="00F5613C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оформления списка литературы приведен в </w:t>
      </w:r>
      <w:r w:rsidR="00353595">
        <w:rPr>
          <w:sz w:val="28"/>
          <w:szCs w:val="28"/>
        </w:rPr>
        <w:t>Приложении 5.</w:t>
      </w:r>
    </w:p>
    <w:p w:rsidR="00F5613C" w:rsidRPr="00F5613C" w:rsidRDefault="00F5613C" w:rsidP="00F5613C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  <w:r w:rsidRPr="00F5613C">
        <w:rPr>
          <w:sz w:val="28"/>
          <w:szCs w:val="28"/>
        </w:rPr>
        <w:t>исследовательской работы</w:t>
      </w:r>
      <w:r>
        <w:rPr>
          <w:sz w:val="28"/>
          <w:szCs w:val="28"/>
        </w:rPr>
        <w:t xml:space="preserve"> з</w:t>
      </w:r>
      <w:r w:rsidRPr="00F5613C">
        <w:rPr>
          <w:sz w:val="28"/>
          <w:szCs w:val="28"/>
        </w:rPr>
        <w:t>авершают работу учащегося</w:t>
      </w:r>
      <w:r>
        <w:rPr>
          <w:sz w:val="28"/>
          <w:szCs w:val="28"/>
        </w:rPr>
        <w:t>.</w:t>
      </w:r>
      <w:r w:rsidRPr="00F5613C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приложения</w:t>
      </w:r>
      <w:r w:rsidRPr="00F5613C">
        <w:rPr>
          <w:sz w:val="28"/>
          <w:szCs w:val="28"/>
        </w:rPr>
        <w:t xml:space="preserve"> выносятся иллюстративные, поясняющие материалы, вопросы анкет, тесты, графики, таблицы, диаграммы, рисунки, фотографии и т.п.</w:t>
      </w:r>
    </w:p>
    <w:p w:rsidR="00F5613C" w:rsidRPr="00F5613C" w:rsidRDefault="00F5613C" w:rsidP="00F5613C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F5613C">
        <w:rPr>
          <w:sz w:val="28"/>
          <w:szCs w:val="28"/>
        </w:rPr>
        <w:t>Приложения исследовательского проекта помещаются на отдельных листах после Списка литературы.</w:t>
      </w:r>
      <w:r w:rsidR="00353595">
        <w:rPr>
          <w:sz w:val="28"/>
          <w:szCs w:val="28"/>
        </w:rPr>
        <w:t xml:space="preserve"> </w:t>
      </w:r>
      <w:r w:rsidRPr="00F5613C">
        <w:rPr>
          <w:sz w:val="28"/>
          <w:szCs w:val="28"/>
        </w:rPr>
        <w:t>В правом верхнем углу страницы пишется – «Приложение 1» и его название.</w:t>
      </w:r>
    </w:p>
    <w:p w:rsidR="00F5613C" w:rsidRPr="00F5613C" w:rsidRDefault="00F5613C" w:rsidP="00F5613C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F5613C">
        <w:rPr>
          <w:sz w:val="28"/>
          <w:szCs w:val="28"/>
        </w:rPr>
        <w:t xml:space="preserve">При наличии приложений обязательны ссылки на них в тексте исследовательской работы, например: (см. Приложение 1). Номер приложения должен соответствовать порядку ссылки на него в тексте. </w:t>
      </w:r>
    </w:p>
    <w:p w:rsidR="00F5613C" w:rsidRPr="00353595" w:rsidRDefault="00F5613C" w:rsidP="00353595">
      <w:pPr>
        <w:pStyle w:val="a5"/>
        <w:numPr>
          <w:ilvl w:val="0"/>
          <w:numId w:val="14"/>
        </w:num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  <w:r w:rsidRPr="00353595">
        <w:rPr>
          <w:sz w:val="28"/>
          <w:szCs w:val="28"/>
        </w:rPr>
        <w:t>В приложениях исследовательской работы размещают:</w:t>
      </w:r>
    </w:p>
    <w:p w:rsidR="00F5613C" w:rsidRPr="00353595" w:rsidRDefault="00F5613C" w:rsidP="00353595">
      <w:pPr>
        <w:pStyle w:val="a5"/>
        <w:numPr>
          <w:ilvl w:val="0"/>
          <w:numId w:val="14"/>
        </w:num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  <w:r w:rsidRPr="00353595">
        <w:rPr>
          <w:sz w:val="28"/>
          <w:szCs w:val="28"/>
        </w:rPr>
        <w:lastRenderedPageBreak/>
        <w:t>вопросы анкетирования;</w:t>
      </w:r>
    </w:p>
    <w:p w:rsidR="00F5613C" w:rsidRPr="00353595" w:rsidRDefault="00F5613C" w:rsidP="00353595">
      <w:pPr>
        <w:pStyle w:val="a5"/>
        <w:numPr>
          <w:ilvl w:val="0"/>
          <w:numId w:val="14"/>
        </w:num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  <w:r w:rsidRPr="00353595">
        <w:rPr>
          <w:sz w:val="28"/>
          <w:szCs w:val="28"/>
        </w:rPr>
        <w:t>вопросы и варианты ответов теста;</w:t>
      </w:r>
    </w:p>
    <w:p w:rsidR="00F5613C" w:rsidRPr="00353595" w:rsidRDefault="00F5613C" w:rsidP="00353595">
      <w:pPr>
        <w:pStyle w:val="a5"/>
        <w:numPr>
          <w:ilvl w:val="0"/>
          <w:numId w:val="14"/>
        </w:num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  <w:r w:rsidRPr="00353595">
        <w:rPr>
          <w:sz w:val="28"/>
          <w:szCs w:val="28"/>
        </w:rPr>
        <w:t>составленные рекомендации, памятки;</w:t>
      </w:r>
    </w:p>
    <w:p w:rsidR="00F5613C" w:rsidRPr="00353595" w:rsidRDefault="00F5613C" w:rsidP="00353595">
      <w:pPr>
        <w:pStyle w:val="a5"/>
        <w:numPr>
          <w:ilvl w:val="0"/>
          <w:numId w:val="14"/>
        </w:num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  <w:r w:rsidRPr="00353595">
        <w:rPr>
          <w:sz w:val="28"/>
          <w:szCs w:val="28"/>
        </w:rPr>
        <w:t>собственные стихотворения;</w:t>
      </w:r>
    </w:p>
    <w:p w:rsidR="00F5613C" w:rsidRPr="00353595" w:rsidRDefault="00F5613C" w:rsidP="00353595">
      <w:pPr>
        <w:pStyle w:val="a5"/>
        <w:numPr>
          <w:ilvl w:val="0"/>
          <w:numId w:val="14"/>
        </w:num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  <w:r w:rsidRPr="00353595">
        <w:rPr>
          <w:sz w:val="28"/>
          <w:szCs w:val="28"/>
        </w:rPr>
        <w:t>таблицы;</w:t>
      </w:r>
    </w:p>
    <w:p w:rsidR="00F5613C" w:rsidRPr="00353595" w:rsidRDefault="00F5613C" w:rsidP="00353595">
      <w:pPr>
        <w:pStyle w:val="a5"/>
        <w:numPr>
          <w:ilvl w:val="0"/>
          <w:numId w:val="14"/>
        </w:num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  <w:r w:rsidRPr="00353595">
        <w:rPr>
          <w:sz w:val="28"/>
          <w:szCs w:val="28"/>
        </w:rPr>
        <w:t>графики и диаграммы;</w:t>
      </w:r>
    </w:p>
    <w:p w:rsidR="00F5613C" w:rsidRPr="00353595" w:rsidRDefault="00F5613C" w:rsidP="00353595">
      <w:pPr>
        <w:pStyle w:val="a5"/>
        <w:numPr>
          <w:ilvl w:val="0"/>
          <w:numId w:val="14"/>
        </w:num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  <w:r w:rsidRPr="00353595">
        <w:rPr>
          <w:sz w:val="28"/>
          <w:szCs w:val="28"/>
        </w:rPr>
        <w:t>дополнительные расчеты;</w:t>
      </w:r>
    </w:p>
    <w:p w:rsidR="00F5613C" w:rsidRPr="00353595" w:rsidRDefault="00F5613C" w:rsidP="00353595">
      <w:pPr>
        <w:pStyle w:val="a5"/>
        <w:numPr>
          <w:ilvl w:val="0"/>
          <w:numId w:val="14"/>
        </w:num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  <w:r w:rsidRPr="00353595">
        <w:rPr>
          <w:sz w:val="28"/>
          <w:szCs w:val="28"/>
        </w:rPr>
        <w:t>рисунки и фотографии;</w:t>
      </w:r>
    </w:p>
    <w:p w:rsidR="00F5613C" w:rsidRPr="00353595" w:rsidRDefault="00F5613C" w:rsidP="00353595">
      <w:pPr>
        <w:pStyle w:val="a5"/>
        <w:numPr>
          <w:ilvl w:val="0"/>
          <w:numId w:val="14"/>
        </w:num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  <w:r w:rsidRPr="00353595">
        <w:rPr>
          <w:sz w:val="28"/>
          <w:szCs w:val="28"/>
        </w:rPr>
        <w:t>иллюстрации этапов опыта;</w:t>
      </w:r>
    </w:p>
    <w:p w:rsidR="00F5613C" w:rsidRPr="00353595" w:rsidRDefault="00F5613C" w:rsidP="00353595">
      <w:pPr>
        <w:pStyle w:val="a5"/>
        <w:numPr>
          <w:ilvl w:val="0"/>
          <w:numId w:val="14"/>
        </w:num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  <w:r w:rsidRPr="00353595">
        <w:rPr>
          <w:sz w:val="28"/>
          <w:szCs w:val="28"/>
        </w:rPr>
        <w:t>распечатки расчетов с ЭВМ.</w:t>
      </w:r>
    </w:p>
    <w:p w:rsidR="003F2F81" w:rsidRDefault="00A00944" w:rsidP="00A00944">
      <w:pPr>
        <w:pStyle w:val="2"/>
      </w:pPr>
      <w:bookmarkStart w:id="15" w:name="_Toc72509827"/>
      <w:r>
        <w:t>7.6. Оформление текста индивидуального проекта</w:t>
      </w:r>
      <w:bookmarkEnd w:id="15"/>
    </w:p>
    <w:p w:rsidR="00A00944" w:rsidRDefault="00A00944" w:rsidP="00A00944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текста имеет большое значение при оценке индивидуального проекта.</w:t>
      </w:r>
    </w:p>
    <w:p w:rsidR="00A00944" w:rsidRDefault="00A00944" w:rsidP="00A00944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проекта 15-20 листов.</w:t>
      </w:r>
      <w:r w:rsidRPr="00A00944">
        <w:t xml:space="preserve"> </w:t>
      </w:r>
      <w:r w:rsidRPr="00A00944">
        <w:rPr>
          <w:sz w:val="28"/>
          <w:szCs w:val="28"/>
        </w:rPr>
        <w:t>В этот объем включается: титульный лист, содержание, введение, основной текст, заключение, список литературы. Приложения в общий объем не включаются.</w:t>
      </w:r>
    </w:p>
    <w:p w:rsidR="00A00944" w:rsidRPr="00A00944" w:rsidRDefault="00A00944" w:rsidP="00A00944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A00944">
        <w:rPr>
          <w:sz w:val="28"/>
          <w:szCs w:val="28"/>
        </w:rPr>
        <w:t>Поля: левое – 30 мм, правое – 10 мм, верхнее и нижнее – 20 мм.</w:t>
      </w:r>
    </w:p>
    <w:p w:rsidR="00A00944" w:rsidRPr="00A00944" w:rsidRDefault="00A00944" w:rsidP="00A00944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A00944">
        <w:rPr>
          <w:sz w:val="28"/>
          <w:szCs w:val="28"/>
        </w:rPr>
        <w:t>Шрифт</w:t>
      </w:r>
      <w:r w:rsidRPr="00A00944">
        <w:rPr>
          <w:sz w:val="28"/>
          <w:szCs w:val="28"/>
          <w:lang w:val="en-US"/>
        </w:rPr>
        <w:t xml:space="preserve">: Times New Roman, 14 </w:t>
      </w:r>
      <w:r w:rsidRPr="00A00944">
        <w:rPr>
          <w:sz w:val="28"/>
          <w:szCs w:val="28"/>
        </w:rPr>
        <w:t>пт</w:t>
      </w:r>
      <w:r w:rsidRPr="00A00944">
        <w:rPr>
          <w:sz w:val="28"/>
          <w:szCs w:val="28"/>
          <w:lang w:val="en-US"/>
        </w:rPr>
        <w:t xml:space="preserve">. </w:t>
      </w:r>
      <w:r w:rsidRPr="00A00944">
        <w:rPr>
          <w:sz w:val="28"/>
          <w:szCs w:val="28"/>
        </w:rPr>
        <w:t xml:space="preserve">Шрифт печати должен быть прямым, четким, черного цвета, одинаковым по всему объему текста. Разрешается использовать полужирный шрифт при выделении заголовков работы (оглавление, введение, название главы, заключение и т.д.). </w:t>
      </w:r>
    </w:p>
    <w:p w:rsidR="00A00944" w:rsidRPr="00A00944" w:rsidRDefault="00A00944" w:rsidP="00A00944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A00944">
        <w:rPr>
          <w:sz w:val="28"/>
          <w:szCs w:val="28"/>
        </w:rPr>
        <w:t>Текст обяз</w:t>
      </w:r>
      <w:r>
        <w:rPr>
          <w:sz w:val="28"/>
          <w:szCs w:val="28"/>
        </w:rPr>
        <w:t>ательно выравнивается по ширине</w:t>
      </w:r>
      <w:r w:rsidRPr="00A00944">
        <w:rPr>
          <w:sz w:val="28"/>
          <w:szCs w:val="28"/>
        </w:rPr>
        <w:t>, абзацный отступ 1,25 мм. Междустрочный интервал – полуторный.</w:t>
      </w:r>
    </w:p>
    <w:p w:rsidR="00A00944" w:rsidRPr="00A00944" w:rsidRDefault="00A00944" w:rsidP="00A00944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A00944">
        <w:rPr>
          <w:sz w:val="28"/>
          <w:szCs w:val="28"/>
        </w:rPr>
        <w:t xml:space="preserve">Нумерация страниц – сквозная. Первая страница – титульный лист, вторая – содержание. Номер страницы – арабской цифрой по центру </w:t>
      </w:r>
      <w:r w:rsidR="00E1552A">
        <w:rPr>
          <w:sz w:val="28"/>
          <w:szCs w:val="28"/>
        </w:rPr>
        <w:t>ниж</w:t>
      </w:r>
      <w:r w:rsidRPr="00A00944">
        <w:rPr>
          <w:sz w:val="28"/>
          <w:szCs w:val="28"/>
        </w:rPr>
        <w:t xml:space="preserve"> поля. Первая страница не нумеруется. </w:t>
      </w:r>
    </w:p>
    <w:p w:rsidR="00A00944" w:rsidRPr="00A00944" w:rsidRDefault="00A00944" w:rsidP="00A00944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A00944">
        <w:rPr>
          <w:sz w:val="28"/>
          <w:szCs w:val="28"/>
        </w:rPr>
        <w:t>Заголовки структурных элементов работы (ВВЕДЕНИЕ, ЗАКЛЮЧЕНИЕ, ПРИЛОЖЕНИЕ, НАЗВАНИЯ ГЛАВ) располагают в середине строки (выравнивание по центру), без точки в конце и печатают заглавными (прописными) буквами (Caps Lock) без подчеркивания</w:t>
      </w:r>
      <w:r>
        <w:rPr>
          <w:sz w:val="28"/>
          <w:szCs w:val="28"/>
        </w:rPr>
        <w:t>,</w:t>
      </w:r>
      <w:r w:rsidRPr="00A00944">
        <w:rPr>
          <w:sz w:val="28"/>
          <w:szCs w:val="28"/>
        </w:rPr>
        <w:t xml:space="preserve"> полужирным шрифтом. Междустрочный интервал внутри заголовка – одинарный. Слово «Глава» пишется.</w:t>
      </w:r>
      <w:r>
        <w:rPr>
          <w:sz w:val="28"/>
          <w:szCs w:val="28"/>
        </w:rPr>
        <w:t xml:space="preserve"> Н</w:t>
      </w:r>
      <w:r w:rsidRPr="00A00944">
        <w:rPr>
          <w:sz w:val="28"/>
          <w:szCs w:val="28"/>
        </w:rPr>
        <w:t>овую главу следует начинать с новой страницы.</w:t>
      </w:r>
      <w:r>
        <w:rPr>
          <w:sz w:val="28"/>
          <w:szCs w:val="28"/>
        </w:rPr>
        <w:t xml:space="preserve"> </w:t>
      </w:r>
      <w:r w:rsidRPr="00A00944">
        <w:rPr>
          <w:sz w:val="28"/>
          <w:szCs w:val="28"/>
        </w:rPr>
        <w:t>Длина одной строки заголовка не должна превышать 12 см.</w:t>
      </w:r>
      <w:r>
        <w:rPr>
          <w:sz w:val="28"/>
          <w:szCs w:val="28"/>
        </w:rPr>
        <w:t xml:space="preserve"> </w:t>
      </w:r>
      <w:r w:rsidRPr="00A00944">
        <w:rPr>
          <w:sz w:val="28"/>
          <w:szCs w:val="28"/>
        </w:rPr>
        <w:t>Между заголовком и последующим текстом делается пропуск строки.</w:t>
      </w:r>
    </w:p>
    <w:p w:rsidR="00A00944" w:rsidRPr="00A00944" w:rsidRDefault="00A00944" w:rsidP="00A00944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A00944">
        <w:rPr>
          <w:sz w:val="28"/>
          <w:szCs w:val="28"/>
        </w:rPr>
        <w:t xml:space="preserve">Главы нумеруют. Главы могут делиться на разделы и подразделы. Номер раздела состоит из номеров главы и номера раздела в главе (например: 1.2 (1 - номер главы, 2 - номер раздела), 2.5 (2 - номер главы, 5 - номер раздела) и т.д.), разделенных точкой. В конце номера точка не ставится. Аналогичным образом нумеруются и подразделы (например: 2.4.2 Анализ </w:t>
      </w:r>
      <w:r w:rsidRPr="00A00944">
        <w:rPr>
          <w:sz w:val="28"/>
          <w:szCs w:val="28"/>
        </w:rPr>
        <w:lastRenderedPageBreak/>
        <w:t>результатов). В нумерации после цифр идет пробел, а не табуляция. Заголовки разделов и подразделов следует печатать с абзацного отступа с прописной буквы, без точки в конце, не подчеркивая. Если заголовок первого уровня не помещается на одной строке, то на нижнюю строку переносят слово полностью. Разрыв слов при переносе не допускается. Между текстом и заголовком второго и третьего уровня оставляют двойной межстрочный интервал.</w:t>
      </w:r>
    </w:p>
    <w:p w:rsidR="00A00944" w:rsidRPr="00A00944" w:rsidRDefault="00A00944" w:rsidP="00A00944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A00944">
        <w:rPr>
          <w:sz w:val="28"/>
          <w:szCs w:val="28"/>
        </w:rPr>
        <w:t>Заголовок второго уровня (параграфа, пункта) – пишется от абзацного отступа (не по центру!) строчными буквами (первая прописная), полужирным шрифтом, внутри заголовка междустрочный интервал – одинарный.</w:t>
      </w:r>
    </w:p>
    <w:p w:rsidR="00A00944" w:rsidRDefault="00A00944" w:rsidP="00A00944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A00944">
        <w:rPr>
          <w:sz w:val="28"/>
          <w:szCs w:val="28"/>
        </w:rPr>
        <w:t xml:space="preserve">Заголовки должны быть пронумерованы арабскими цифрами. Точка после номера главы или параграфа и в конце заголовка </w:t>
      </w:r>
      <w:r w:rsidRPr="00A00944">
        <w:rPr>
          <w:b/>
          <w:sz w:val="28"/>
          <w:szCs w:val="28"/>
        </w:rPr>
        <w:t>не ставится.</w:t>
      </w:r>
      <w:r>
        <w:rPr>
          <w:b/>
          <w:sz w:val="28"/>
          <w:szCs w:val="28"/>
        </w:rPr>
        <w:t xml:space="preserve"> </w:t>
      </w:r>
      <w:r w:rsidRPr="00A00944">
        <w:rPr>
          <w:sz w:val="28"/>
          <w:szCs w:val="28"/>
        </w:rPr>
        <w:t>Если заголовок состоит из двух предложений, их разделяют точкой. Подчеркивать заголовки не допускается.</w:t>
      </w:r>
    </w:p>
    <w:p w:rsidR="00A00944" w:rsidRDefault="00A00944" w:rsidP="00A00944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заголовки пишутся строчными буквами (первая прописная).</w:t>
      </w:r>
    </w:p>
    <w:p w:rsidR="00D13307" w:rsidRDefault="00AC2164" w:rsidP="003C472E">
      <w:pPr>
        <w:pStyle w:val="1"/>
      </w:pPr>
      <w:bookmarkStart w:id="16" w:name="_Toc72509828"/>
      <w:r>
        <w:t>8. ПОДГОТОВКА К ЗАЩИТЕ</w:t>
      </w:r>
      <w:bookmarkEnd w:id="16"/>
    </w:p>
    <w:p w:rsidR="00D13307" w:rsidRDefault="00AC2164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проект полностью готов, необходимо  подготовить его защиту. Защита проекта включает в себя презентацию и доклад. Вот некоторые рекомендации для успешной защиты проекта.</w:t>
      </w:r>
    </w:p>
    <w:p w:rsidR="00AC2164" w:rsidRPr="00AC2164" w:rsidRDefault="00AC2164" w:rsidP="003C472E">
      <w:pPr>
        <w:pStyle w:val="2"/>
      </w:pPr>
      <w:bookmarkStart w:id="17" w:name="_Toc72509829"/>
      <w:r w:rsidRPr="00AC2164">
        <w:t>Как подготовить презентацию.</w:t>
      </w:r>
      <w:bookmarkEnd w:id="17"/>
    </w:p>
    <w:p w:rsidR="00AC2164" w:rsidRDefault="00AC2164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2164">
        <w:rPr>
          <w:sz w:val="28"/>
          <w:szCs w:val="28"/>
        </w:rPr>
        <w:t>Продумать порядок и содержание слайдов.</w:t>
      </w:r>
      <w:r w:rsidR="00C17FE2">
        <w:rPr>
          <w:sz w:val="28"/>
          <w:szCs w:val="28"/>
        </w:rPr>
        <w:t xml:space="preserve"> Презентация индивидуального проекта должна содержать не менее 10 </w:t>
      </w:r>
      <w:r w:rsidR="00353595">
        <w:rPr>
          <w:sz w:val="28"/>
          <w:szCs w:val="28"/>
        </w:rPr>
        <w:t>и не более 12</w:t>
      </w:r>
      <w:r w:rsidR="00C17FE2">
        <w:rPr>
          <w:sz w:val="28"/>
          <w:szCs w:val="28"/>
        </w:rPr>
        <w:t xml:space="preserve">слайдов. </w:t>
      </w:r>
      <w:r w:rsidR="004F7E92">
        <w:rPr>
          <w:sz w:val="28"/>
          <w:szCs w:val="28"/>
        </w:rPr>
        <w:t xml:space="preserve">Примерный состав слайдов приведен в таблице </w:t>
      </w:r>
      <w:r w:rsidR="00284D6A">
        <w:rPr>
          <w:sz w:val="28"/>
          <w:szCs w:val="28"/>
        </w:rPr>
        <w:t>8</w:t>
      </w:r>
      <w:r w:rsidR="004F7E92">
        <w:rPr>
          <w:sz w:val="28"/>
          <w:szCs w:val="28"/>
        </w:rPr>
        <w:t>.</w:t>
      </w:r>
      <w:r w:rsidR="00353595">
        <w:rPr>
          <w:sz w:val="28"/>
          <w:szCs w:val="28"/>
        </w:rPr>
        <w:t xml:space="preserve"> Образец титульного листа можно посмотреть в Приложении 6.</w:t>
      </w:r>
    </w:p>
    <w:p w:rsidR="00284D6A" w:rsidRDefault="00284D6A" w:rsidP="006743D0">
      <w:p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8 – Состав слайдов презентации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371"/>
      </w:tblGrid>
      <w:tr w:rsidR="00C17FE2" w:rsidRPr="00C17FE2" w:rsidTr="00284D6A">
        <w:tc>
          <w:tcPr>
            <w:tcW w:w="1951" w:type="dxa"/>
          </w:tcPr>
          <w:p w:rsidR="00C17FE2" w:rsidRPr="00C17FE2" w:rsidRDefault="00C17FE2" w:rsidP="003C472E">
            <w:pPr>
              <w:rPr>
                <w:b/>
                <w:sz w:val="24"/>
              </w:rPr>
            </w:pPr>
            <w:r w:rsidRPr="00C17FE2">
              <w:rPr>
                <w:b/>
                <w:sz w:val="24"/>
              </w:rPr>
              <w:t>Номер</w:t>
            </w:r>
            <w:r w:rsidRPr="00C17FE2">
              <w:rPr>
                <w:b/>
                <w:spacing w:val="-3"/>
                <w:sz w:val="24"/>
              </w:rPr>
              <w:t xml:space="preserve"> </w:t>
            </w:r>
            <w:r w:rsidRPr="00C17FE2">
              <w:rPr>
                <w:b/>
                <w:sz w:val="24"/>
              </w:rPr>
              <w:t>и</w:t>
            </w:r>
            <w:r w:rsidRPr="00C17FE2">
              <w:rPr>
                <w:b/>
                <w:spacing w:val="-2"/>
                <w:sz w:val="24"/>
              </w:rPr>
              <w:t xml:space="preserve"> </w:t>
            </w:r>
            <w:r w:rsidRPr="00C17FE2">
              <w:rPr>
                <w:b/>
                <w:sz w:val="24"/>
              </w:rPr>
              <w:t>цель</w:t>
            </w:r>
          </w:p>
          <w:p w:rsidR="00C17FE2" w:rsidRPr="00C17FE2" w:rsidRDefault="00C17FE2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C17FE2">
              <w:rPr>
                <w:b/>
                <w:sz w:val="24"/>
              </w:rPr>
              <w:t>слайда</w:t>
            </w:r>
          </w:p>
        </w:tc>
        <w:tc>
          <w:tcPr>
            <w:tcW w:w="7371" w:type="dxa"/>
          </w:tcPr>
          <w:p w:rsidR="00C17FE2" w:rsidRPr="00C17FE2" w:rsidRDefault="00C17FE2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C17FE2">
              <w:rPr>
                <w:b/>
                <w:sz w:val="24"/>
              </w:rPr>
              <w:t>Содержание</w:t>
            </w:r>
            <w:r w:rsidRPr="00C17FE2">
              <w:rPr>
                <w:b/>
                <w:spacing w:val="-4"/>
                <w:sz w:val="24"/>
              </w:rPr>
              <w:t xml:space="preserve"> </w:t>
            </w:r>
            <w:r w:rsidRPr="00C17FE2">
              <w:rPr>
                <w:b/>
                <w:sz w:val="24"/>
              </w:rPr>
              <w:t>слайда</w:t>
            </w:r>
          </w:p>
        </w:tc>
      </w:tr>
      <w:tr w:rsidR="00C17FE2" w:rsidRPr="00C17FE2" w:rsidTr="00284D6A">
        <w:tc>
          <w:tcPr>
            <w:tcW w:w="1951" w:type="dxa"/>
          </w:tcPr>
          <w:p w:rsidR="00C17FE2" w:rsidRPr="00C17FE2" w:rsidRDefault="00C17FE2" w:rsidP="003C472E">
            <w:pPr>
              <w:spacing w:line="274" w:lineRule="exact"/>
              <w:rPr>
                <w:sz w:val="24"/>
              </w:rPr>
            </w:pPr>
            <w:r w:rsidRPr="00C17FE2">
              <w:rPr>
                <w:sz w:val="24"/>
              </w:rPr>
              <w:t>1-й</w:t>
            </w:r>
            <w:r w:rsidRPr="00C17FE2">
              <w:rPr>
                <w:spacing w:val="-1"/>
                <w:sz w:val="24"/>
              </w:rPr>
              <w:t xml:space="preserve"> </w:t>
            </w:r>
            <w:r w:rsidRPr="00C17FE2">
              <w:rPr>
                <w:sz w:val="24"/>
              </w:rPr>
              <w:t>слайд –</w:t>
            </w:r>
          </w:p>
          <w:p w:rsidR="00C17FE2" w:rsidRDefault="00B26C07" w:rsidP="003C472E">
            <w:pPr>
              <w:widowControl/>
              <w:autoSpaceDE/>
              <w:autoSpaceDN/>
              <w:rPr>
                <w:sz w:val="24"/>
              </w:rPr>
            </w:pPr>
            <w:r w:rsidRPr="00C17FE2">
              <w:rPr>
                <w:sz w:val="24"/>
              </w:rPr>
              <w:t>Т</w:t>
            </w:r>
            <w:r w:rsidR="00C17FE2" w:rsidRPr="00C17FE2">
              <w:rPr>
                <w:sz w:val="24"/>
              </w:rPr>
              <w:t>итульный</w:t>
            </w:r>
          </w:p>
          <w:p w:rsidR="00B26C07" w:rsidRPr="00C17FE2" w:rsidRDefault="00B26C07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7FE2" w:rsidRPr="00C17FE2" w:rsidRDefault="00C17FE2" w:rsidP="00353595">
            <w:pPr>
              <w:ind w:right="167"/>
              <w:rPr>
                <w:rFonts w:eastAsiaTheme="minorHAnsi"/>
                <w:sz w:val="24"/>
                <w:szCs w:val="24"/>
              </w:rPr>
            </w:pPr>
            <w:r w:rsidRPr="00C17FE2">
              <w:rPr>
                <w:sz w:val="24"/>
              </w:rPr>
              <w:t>На титульном слайде</w:t>
            </w:r>
            <w:r w:rsidR="00353595">
              <w:rPr>
                <w:sz w:val="24"/>
              </w:rPr>
              <w:t xml:space="preserve"> размещается</w:t>
            </w:r>
            <w:r w:rsidRPr="00C17FE2">
              <w:rPr>
                <w:sz w:val="24"/>
              </w:rPr>
              <w:t xml:space="preserve"> </w:t>
            </w:r>
            <w:r w:rsidR="00353595">
              <w:rPr>
                <w:sz w:val="24"/>
              </w:rPr>
              <w:t>информация об образовательном учреждении,</w:t>
            </w:r>
            <w:r w:rsidRPr="00C17FE2">
              <w:rPr>
                <w:spacing w:val="-4"/>
                <w:sz w:val="24"/>
              </w:rPr>
              <w:t xml:space="preserve"> </w:t>
            </w:r>
            <w:r w:rsidRPr="00C17FE2">
              <w:rPr>
                <w:sz w:val="24"/>
              </w:rPr>
              <w:t>название</w:t>
            </w:r>
            <w:r w:rsidRPr="00C17FE2">
              <w:rPr>
                <w:spacing w:val="-4"/>
                <w:sz w:val="24"/>
              </w:rPr>
              <w:t xml:space="preserve"> </w:t>
            </w:r>
            <w:r w:rsidRPr="00C17FE2">
              <w:rPr>
                <w:sz w:val="24"/>
              </w:rPr>
              <w:t>проекта</w:t>
            </w:r>
            <w:r w:rsidR="00353595">
              <w:rPr>
                <w:sz w:val="24"/>
              </w:rPr>
              <w:t>,</w:t>
            </w:r>
            <w:r w:rsidRPr="00C17FE2">
              <w:rPr>
                <w:spacing w:val="-5"/>
                <w:sz w:val="24"/>
              </w:rPr>
              <w:t xml:space="preserve"> </w:t>
            </w:r>
            <w:r w:rsidRPr="00C17FE2">
              <w:rPr>
                <w:sz w:val="24"/>
              </w:rPr>
              <w:t>сведения</w:t>
            </w:r>
            <w:r w:rsidRPr="00C17FE2">
              <w:rPr>
                <w:spacing w:val="-57"/>
                <w:sz w:val="24"/>
              </w:rPr>
              <w:t xml:space="preserve"> </w:t>
            </w:r>
            <w:r w:rsidRPr="00C17FE2">
              <w:rPr>
                <w:sz w:val="24"/>
              </w:rPr>
              <w:t>об</w:t>
            </w:r>
            <w:r w:rsidRPr="00C17FE2">
              <w:rPr>
                <w:spacing w:val="-1"/>
                <w:sz w:val="24"/>
              </w:rPr>
              <w:t xml:space="preserve"> </w:t>
            </w:r>
            <w:r w:rsidRPr="00C17FE2">
              <w:rPr>
                <w:sz w:val="24"/>
              </w:rPr>
              <w:t>авторе</w:t>
            </w:r>
            <w:r w:rsidRPr="00C17FE2">
              <w:rPr>
                <w:spacing w:val="-1"/>
                <w:sz w:val="24"/>
              </w:rPr>
              <w:t xml:space="preserve"> </w:t>
            </w:r>
            <w:r w:rsidR="00353595">
              <w:rPr>
                <w:sz w:val="24"/>
              </w:rPr>
              <w:t>(</w:t>
            </w:r>
            <w:r w:rsidRPr="00C17FE2">
              <w:rPr>
                <w:sz w:val="24"/>
              </w:rPr>
              <w:t>фамили</w:t>
            </w:r>
            <w:r w:rsidR="00353595">
              <w:rPr>
                <w:sz w:val="24"/>
              </w:rPr>
              <w:t>я</w:t>
            </w:r>
            <w:r w:rsidRPr="00C17FE2">
              <w:rPr>
                <w:sz w:val="24"/>
              </w:rPr>
              <w:t>, имя,</w:t>
            </w:r>
            <w:r w:rsidRPr="00C17FE2">
              <w:rPr>
                <w:spacing w:val="-1"/>
                <w:sz w:val="24"/>
              </w:rPr>
              <w:t xml:space="preserve"> </w:t>
            </w:r>
            <w:r w:rsidR="00353595">
              <w:rPr>
                <w:sz w:val="24"/>
              </w:rPr>
              <w:t>группа)</w:t>
            </w:r>
            <w:r w:rsidRPr="00C17FE2">
              <w:rPr>
                <w:sz w:val="24"/>
              </w:rPr>
              <w:t>;</w:t>
            </w:r>
            <w:r w:rsidRPr="00C17FE2">
              <w:rPr>
                <w:spacing w:val="-2"/>
                <w:sz w:val="24"/>
              </w:rPr>
              <w:t xml:space="preserve"> </w:t>
            </w:r>
            <w:r w:rsidRPr="00C17FE2">
              <w:rPr>
                <w:sz w:val="24"/>
              </w:rPr>
              <w:t>сведения</w:t>
            </w:r>
            <w:r w:rsidRPr="00C17FE2">
              <w:rPr>
                <w:spacing w:val="-1"/>
                <w:sz w:val="24"/>
              </w:rPr>
              <w:t xml:space="preserve"> </w:t>
            </w:r>
            <w:r w:rsidRPr="00C17FE2">
              <w:rPr>
                <w:sz w:val="24"/>
              </w:rPr>
              <w:t>о</w:t>
            </w:r>
            <w:r w:rsidRPr="00C17FE2">
              <w:rPr>
                <w:spacing w:val="-1"/>
                <w:sz w:val="24"/>
              </w:rPr>
              <w:t xml:space="preserve"> </w:t>
            </w:r>
            <w:r w:rsidRPr="00C17FE2">
              <w:rPr>
                <w:sz w:val="24"/>
              </w:rPr>
              <w:t>научном</w:t>
            </w:r>
            <w:r w:rsidR="00353595">
              <w:rPr>
                <w:sz w:val="24"/>
              </w:rPr>
              <w:t xml:space="preserve"> </w:t>
            </w:r>
            <w:r w:rsidRPr="00C17FE2">
              <w:rPr>
                <w:sz w:val="24"/>
              </w:rPr>
              <w:t>руководителе</w:t>
            </w:r>
            <w:r w:rsidRPr="00C17FE2">
              <w:rPr>
                <w:spacing w:val="-3"/>
                <w:sz w:val="24"/>
              </w:rPr>
              <w:t xml:space="preserve"> </w:t>
            </w:r>
            <w:r w:rsidRPr="00C17FE2">
              <w:rPr>
                <w:sz w:val="24"/>
              </w:rPr>
              <w:t>–</w:t>
            </w:r>
            <w:r w:rsidRPr="00C17FE2">
              <w:rPr>
                <w:spacing w:val="-2"/>
                <w:sz w:val="24"/>
              </w:rPr>
              <w:t xml:space="preserve"> </w:t>
            </w:r>
            <w:r w:rsidRPr="00C17FE2">
              <w:rPr>
                <w:sz w:val="24"/>
              </w:rPr>
              <w:t>фамилию,</w:t>
            </w:r>
            <w:r w:rsidRPr="00C17FE2">
              <w:rPr>
                <w:spacing w:val="-2"/>
                <w:sz w:val="24"/>
              </w:rPr>
              <w:t xml:space="preserve"> </w:t>
            </w:r>
            <w:r w:rsidRPr="00C17FE2">
              <w:rPr>
                <w:sz w:val="24"/>
              </w:rPr>
              <w:t>имя,</w:t>
            </w:r>
            <w:r w:rsidRPr="00C17FE2">
              <w:rPr>
                <w:spacing w:val="-2"/>
                <w:sz w:val="24"/>
              </w:rPr>
              <w:t xml:space="preserve"> </w:t>
            </w:r>
            <w:r w:rsidR="00353595">
              <w:rPr>
                <w:sz w:val="24"/>
              </w:rPr>
              <w:t>отчество</w:t>
            </w:r>
          </w:p>
        </w:tc>
      </w:tr>
      <w:tr w:rsidR="00C17FE2" w:rsidRPr="00C17FE2" w:rsidTr="00284D6A">
        <w:tc>
          <w:tcPr>
            <w:tcW w:w="1951" w:type="dxa"/>
          </w:tcPr>
          <w:p w:rsidR="00C17FE2" w:rsidRPr="00C17FE2" w:rsidRDefault="00C17FE2" w:rsidP="003C472E">
            <w:pPr>
              <w:spacing w:line="274" w:lineRule="exact"/>
              <w:rPr>
                <w:sz w:val="24"/>
              </w:rPr>
            </w:pPr>
            <w:r w:rsidRPr="00C17FE2">
              <w:rPr>
                <w:sz w:val="24"/>
              </w:rPr>
              <w:t>2-й</w:t>
            </w:r>
            <w:r w:rsidRPr="00C17FE2">
              <w:rPr>
                <w:spacing w:val="-2"/>
                <w:sz w:val="24"/>
              </w:rPr>
              <w:t xml:space="preserve"> </w:t>
            </w:r>
            <w:r w:rsidRPr="00C17FE2">
              <w:rPr>
                <w:sz w:val="24"/>
              </w:rPr>
              <w:t>– план</w:t>
            </w:r>
          </w:p>
          <w:p w:rsidR="00C17FE2" w:rsidRPr="00C17FE2" w:rsidRDefault="00C17FE2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C17FE2">
              <w:rPr>
                <w:sz w:val="24"/>
              </w:rPr>
              <w:t>презентации</w:t>
            </w:r>
          </w:p>
        </w:tc>
        <w:tc>
          <w:tcPr>
            <w:tcW w:w="7371" w:type="dxa"/>
          </w:tcPr>
          <w:p w:rsidR="00C17FE2" w:rsidRPr="00C17FE2" w:rsidRDefault="00C17FE2" w:rsidP="003C472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C17FE2">
              <w:rPr>
                <w:sz w:val="24"/>
              </w:rPr>
              <w:t>Сформулируй</w:t>
            </w:r>
            <w:r w:rsidRPr="00C17FE2">
              <w:rPr>
                <w:spacing w:val="-3"/>
                <w:sz w:val="24"/>
              </w:rPr>
              <w:t xml:space="preserve"> </w:t>
            </w:r>
            <w:r w:rsidRPr="00C17FE2">
              <w:rPr>
                <w:sz w:val="24"/>
              </w:rPr>
              <w:t>небольшой</w:t>
            </w:r>
            <w:r w:rsidRPr="00C17FE2">
              <w:rPr>
                <w:spacing w:val="-2"/>
                <w:sz w:val="24"/>
              </w:rPr>
              <w:t xml:space="preserve"> </w:t>
            </w:r>
            <w:r w:rsidRPr="00C17FE2">
              <w:rPr>
                <w:sz w:val="24"/>
              </w:rPr>
              <w:t>план</w:t>
            </w:r>
            <w:r w:rsidRPr="00C17FE2">
              <w:rPr>
                <w:spacing w:val="-3"/>
                <w:sz w:val="24"/>
              </w:rPr>
              <w:t xml:space="preserve"> </w:t>
            </w:r>
            <w:r w:rsidRPr="00C17FE2">
              <w:rPr>
                <w:sz w:val="24"/>
              </w:rPr>
              <w:t>из</w:t>
            </w:r>
            <w:r w:rsidRPr="00C17FE2">
              <w:rPr>
                <w:spacing w:val="-3"/>
                <w:sz w:val="24"/>
              </w:rPr>
              <w:t xml:space="preserve"> </w:t>
            </w:r>
            <w:r w:rsidRPr="00C17FE2">
              <w:rPr>
                <w:sz w:val="24"/>
              </w:rPr>
              <w:t>5–7</w:t>
            </w:r>
            <w:r w:rsidRPr="00C17FE2">
              <w:rPr>
                <w:spacing w:val="-2"/>
                <w:sz w:val="24"/>
              </w:rPr>
              <w:t xml:space="preserve"> </w:t>
            </w:r>
            <w:r w:rsidRPr="00C17FE2">
              <w:rPr>
                <w:sz w:val="24"/>
              </w:rPr>
              <w:t>пунктов</w:t>
            </w:r>
          </w:p>
        </w:tc>
      </w:tr>
      <w:tr w:rsidR="00C17FE2" w:rsidRPr="00C17FE2" w:rsidTr="00284D6A">
        <w:tc>
          <w:tcPr>
            <w:tcW w:w="1951" w:type="dxa"/>
          </w:tcPr>
          <w:p w:rsidR="00C17FE2" w:rsidRPr="00C17FE2" w:rsidRDefault="00C17FE2" w:rsidP="003C472E">
            <w:pPr>
              <w:spacing w:line="274" w:lineRule="exact"/>
              <w:rPr>
                <w:sz w:val="24"/>
              </w:rPr>
            </w:pPr>
            <w:r w:rsidRPr="00C17FE2">
              <w:rPr>
                <w:sz w:val="24"/>
              </w:rPr>
              <w:t>3-й</w:t>
            </w:r>
            <w:r w:rsidRPr="00C17FE2">
              <w:rPr>
                <w:spacing w:val="-2"/>
                <w:sz w:val="24"/>
              </w:rPr>
              <w:t xml:space="preserve"> </w:t>
            </w:r>
            <w:r w:rsidRPr="00C17FE2">
              <w:rPr>
                <w:sz w:val="24"/>
              </w:rPr>
              <w:t>–</w:t>
            </w:r>
            <w:r w:rsidRPr="00C17FE2">
              <w:rPr>
                <w:spacing w:val="-1"/>
                <w:sz w:val="24"/>
              </w:rPr>
              <w:t xml:space="preserve"> </w:t>
            </w:r>
            <w:r w:rsidRPr="00C17FE2">
              <w:rPr>
                <w:sz w:val="24"/>
              </w:rPr>
              <w:t>введение</w:t>
            </w:r>
          </w:p>
        </w:tc>
        <w:tc>
          <w:tcPr>
            <w:tcW w:w="7371" w:type="dxa"/>
          </w:tcPr>
          <w:p w:rsidR="00C17FE2" w:rsidRPr="00C17FE2" w:rsidRDefault="00C17FE2" w:rsidP="003C472E">
            <w:pPr>
              <w:spacing w:line="275" w:lineRule="exact"/>
              <w:rPr>
                <w:sz w:val="24"/>
              </w:rPr>
            </w:pPr>
            <w:r w:rsidRPr="00C17FE2">
              <w:rPr>
                <w:sz w:val="24"/>
              </w:rPr>
              <w:t>Кратко</w:t>
            </w:r>
            <w:r w:rsidRPr="00C17FE2">
              <w:rPr>
                <w:spacing w:val="-4"/>
                <w:sz w:val="24"/>
              </w:rPr>
              <w:t xml:space="preserve"> </w:t>
            </w:r>
            <w:r w:rsidRPr="00C17FE2">
              <w:rPr>
                <w:sz w:val="24"/>
              </w:rPr>
              <w:t>напиши</w:t>
            </w:r>
            <w:r w:rsidRPr="00C17FE2">
              <w:rPr>
                <w:spacing w:val="-4"/>
                <w:sz w:val="24"/>
              </w:rPr>
              <w:t xml:space="preserve"> </w:t>
            </w:r>
            <w:r w:rsidRPr="00C17FE2">
              <w:rPr>
                <w:sz w:val="24"/>
              </w:rPr>
              <w:t>введение</w:t>
            </w:r>
            <w:r w:rsidRPr="00C17FE2">
              <w:rPr>
                <w:spacing w:val="-3"/>
                <w:sz w:val="24"/>
              </w:rPr>
              <w:t xml:space="preserve"> </w:t>
            </w:r>
            <w:r w:rsidRPr="00C17FE2">
              <w:rPr>
                <w:sz w:val="24"/>
              </w:rPr>
              <w:t>к</w:t>
            </w:r>
            <w:r w:rsidRPr="00C17FE2">
              <w:rPr>
                <w:spacing w:val="-5"/>
                <w:sz w:val="24"/>
              </w:rPr>
              <w:t xml:space="preserve"> </w:t>
            </w:r>
            <w:r w:rsidRPr="00C17FE2">
              <w:rPr>
                <w:sz w:val="24"/>
              </w:rPr>
              <w:t>учебному</w:t>
            </w:r>
            <w:r w:rsidRPr="00C17FE2">
              <w:rPr>
                <w:spacing w:val="-1"/>
                <w:sz w:val="24"/>
              </w:rPr>
              <w:t xml:space="preserve"> </w:t>
            </w:r>
            <w:r w:rsidRPr="00C17FE2">
              <w:rPr>
                <w:sz w:val="24"/>
              </w:rPr>
              <w:t>проекту</w:t>
            </w:r>
            <w:r w:rsidRPr="00C17FE2">
              <w:rPr>
                <w:spacing w:val="-2"/>
                <w:sz w:val="24"/>
              </w:rPr>
              <w:t xml:space="preserve"> </w:t>
            </w:r>
            <w:r w:rsidRPr="00C17FE2">
              <w:rPr>
                <w:sz w:val="24"/>
              </w:rPr>
              <w:t>или</w:t>
            </w:r>
            <w:r w:rsidRPr="00C17FE2">
              <w:rPr>
                <w:spacing w:val="-4"/>
                <w:sz w:val="24"/>
              </w:rPr>
              <w:t xml:space="preserve"> </w:t>
            </w:r>
            <w:r w:rsidRPr="00C17FE2">
              <w:rPr>
                <w:sz w:val="24"/>
              </w:rPr>
              <w:t>исследованию:</w:t>
            </w:r>
            <w:r w:rsidRPr="00C17FE2">
              <w:rPr>
                <w:spacing w:val="-3"/>
                <w:sz w:val="24"/>
              </w:rPr>
              <w:t xml:space="preserve"> </w:t>
            </w:r>
            <w:r w:rsidRPr="00C17FE2">
              <w:rPr>
                <w:sz w:val="24"/>
              </w:rPr>
              <w:t>цели,</w:t>
            </w:r>
          </w:p>
          <w:p w:rsidR="00C17FE2" w:rsidRPr="00C17FE2" w:rsidRDefault="00C17FE2" w:rsidP="003C472E">
            <w:pPr>
              <w:widowControl/>
              <w:autoSpaceDE/>
              <w:autoSpaceDN/>
              <w:rPr>
                <w:sz w:val="24"/>
              </w:rPr>
            </w:pPr>
            <w:r w:rsidRPr="00C17FE2">
              <w:rPr>
                <w:sz w:val="24"/>
              </w:rPr>
              <w:t>задачи,</w:t>
            </w:r>
            <w:r w:rsidRPr="00C17FE2">
              <w:rPr>
                <w:spacing w:val="-5"/>
                <w:sz w:val="24"/>
              </w:rPr>
              <w:t xml:space="preserve"> </w:t>
            </w:r>
            <w:r w:rsidRPr="00C17FE2">
              <w:rPr>
                <w:sz w:val="24"/>
              </w:rPr>
              <w:t>гипотезу</w:t>
            </w:r>
          </w:p>
        </w:tc>
      </w:tr>
      <w:tr w:rsidR="00C17FE2" w:rsidRPr="00C17FE2" w:rsidTr="00284D6A">
        <w:tc>
          <w:tcPr>
            <w:tcW w:w="1951" w:type="dxa"/>
          </w:tcPr>
          <w:p w:rsidR="00C17FE2" w:rsidRPr="00C17FE2" w:rsidRDefault="00C17FE2" w:rsidP="003C472E">
            <w:pPr>
              <w:spacing w:line="274" w:lineRule="exact"/>
              <w:rPr>
                <w:sz w:val="24"/>
              </w:rPr>
            </w:pPr>
            <w:r w:rsidRPr="00C17FE2">
              <w:rPr>
                <w:sz w:val="24"/>
              </w:rPr>
              <w:t>4–9-е</w:t>
            </w:r>
            <w:r w:rsidRPr="00C17FE2">
              <w:rPr>
                <w:spacing w:val="-2"/>
                <w:sz w:val="24"/>
              </w:rPr>
              <w:t xml:space="preserve"> </w:t>
            </w:r>
            <w:r w:rsidRPr="00C17FE2">
              <w:rPr>
                <w:sz w:val="24"/>
              </w:rPr>
              <w:t>слайды</w:t>
            </w:r>
          </w:p>
        </w:tc>
        <w:tc>
          <w:tcPr>
            <w:tcW w:w="7371" w:type="dxa"/>
          </w:tcPr>
          <w:p w:rsidR="00C17FE2" w:rsidRPr="00C17FE2" w:rsidRDefault="00C17FE2" w:rsidP="003C472E">
            <w:pPr>
              <w:widowControl/>
              <w:autoSpaceDE/>
              <w:autoSpaceDN/>
              <w:rPr>
                <w:sz w:val="24"/>
              </w:rPr>
            </w:pPr>
            <w:r w:rsidRPr="00C17FE2">
              <w:rPr>
                <w:sz w:val="24"/>
              </w:rPr>
              <w:t>Расскажи</w:t>
            </w:r>
            <w:r w:rsidRPr="00C17FE2">
              <w:rPr>
                <w:spacing w:val="-5"/>
                <w:sz w:val="24"/>
              </w:rPr>
              <w:t xml:space="preserve"> </w:t>
            </w:r>
            <w:r w:rsidRPr="00C17FE2">
              <w:rPr>
                <w:sz w:val="24"/>
              </w:rPr>
              <w:t>основную</w:t>
            </w:r>
            <w:r w:rsidRPr="00C17FE2">
              <w:rPr>
                <w:spacing w:val="-4"/>
                <w:sz w:val="24"/>
              </w:rPr>
              <w:t xml:space="preserve"> </w:t>
            </w:r>
            <w:r w:rsidRPr="00C17FE2">
              <w:rPr>
                <w:sz w:val="24"/>
              </w:rPr>
              <w:t>часть</w:t>
            </w:r>
            <w:r w:rsidRPr="00C17FE2">
              <w:rPr>
                <w:spacing w:val="-5"/>
                <w:sz w:val="24"/>
              </w:rPr>
              <w:t xml:space="preserve"> </w:t>
            </w:r>
            <w:r w:rsidRPr="00C17FE2">
              <w:rPr>
                <w:sz w:val="24"/>
              </w:rPr>
              <w:t>учебного</w:t>
            </w:r>
            <w:r w:rsidRPr="00C17FE2">
              <w:rPr>
                <w:spacing w:val="-4"/>
                <w:sz w:val="24"/>
              </w:rPr>
              <w:t xml:space="preserve"> </w:t>
            </w:r>
            <w:r w:rsidRPr="00C17FE2">
              <w:rPr>
                <w:sz w:val="24"/>
              </w:rPr>
              <w:t>проекта</w:t>
            </w:r>
            <w:r w:rsidRPr="00C17FE2">
              <w:rPr>
                <w:spacing w:val="-3"/>
                <w:sz w:val="24"/>
              </w:rPr>
              <w:t xml:space="preserve"> </w:t>
            </w:r>
            <w:r w:rsidRPr="00C17FE2">
              <w:rPr>
                <w:sz w:val="24"/>
              </w:rPr>
              <w:t>или</w:t>
            </w:r>
            <w:r w:rsidRPr="00C17FE2">
              <w:rPr>
                <w:spacing w:val="-4"/>
                <w:sz w:val="24"/>
              </w:rPr>
              <w:t xml:space="preserve"> </w:t>
            </w:r>
            <w:r w:rsidRPr="00C17FE2">
              <w:rPr>
                <w:sz w:val="24"/>
              </w:rPr>
              <w:t>исследования</w:t>
            </w:r>
          </w:p>
        </w:tc>
      </w:tr>
      <w:tr w:rsidR="00C17FE2" w:rsidRPr="00C17FE2" w:rsidTr="00284D6A">
        <w:tc>
          <w:tcPr>
            <w:tcW w:w="1951" w:type="dxa"/>
          </w:tcPr>
          <w:p w:rsidR="00C17FE2" w:rsidRPr="00C17FE2" w:rsidRDefault="00C17FE2" w:rsidP="003C472E">
            <w:pPr>
              <w:spacing w:line="274" w:lineRule="exact"/>
              <w:rPr>
                <w:sz w:val="24"/>
              </w:rPr>
            </w:pPr>
            <w:r w:rsidRPr="00C17FE2">
              <w:rPr>
                <w:sz w:val="24"/>
              </w:rPr>
              <w:t>10-й</w:t>
            </w:r>
            <w:r w:rsidRPr="00C17FE2">
              <w:rPr>
                <w:spacing w:val="-2"/>
                <w:sz w:val="24"/>
              </w:rPr>
              <w:t xml:space="preserve"> </w:t>
            </w:r>
            <w:r w:rsidRPr="00C17FE2">
              <w:rPr>
                <w:sz w:val="24"/>
              </w:rPr>
              <w:t>слайд</w:t>
            </w:r>
          </w:p>
        </w:tc>
        <w:tc>
          <w:tcPr>
            <w:tcW w:w="7371" w:type="dxa"/>
          </w:tcPr>
          <w:p w:rsidR="00C17FE2" w:rsidRPr="00C17FE2" w:rsidRDefault="00C17FE2" w:rsidP="003C472E">
            <w:pPr>
              <w:widowControl/>
              <w:autoSpaceDE/>
              <w:autoSpaceDN/>
              <w:rPr>
                <w:sz w:val="24"/>
              </w:rPr>
            </w:pPr>
            <w:r w:rsidRPr="00C17FE2">
              <w:rPr>
                <w:sz w:val="24"/>
              </w:rPr>
              <w:t>Размести</w:t>
            </w:r>
            <w:r w:rsidRPr="00C17FE2">
              <w:rPr>
                <w:spacing w:val="-4"/>
                <w:sz w:val="24"/>
              </w:rPr>
              <w:t xml:space="preserve"> </w:t>
            </w:r>
            <w:r w:rsidRPr="00C17FE2">
              <w:rPr>
                <w:sz w:val="24"/>
              </w:rPr>
              <w:t>главные</w:t>
            </w:r>
            <w:r w:rsidRPr="00C17FE2">
              <w:rPr>
                <w:spacing w:val="-2"/>
                <w:sz w:val="24"/>
              </w:rPr>
              <w:t xml:space="preserve"> </w:t>
            </w:r>
            <w:r w:rsidRPr="00C17FE2">
              <w:rPr>
                <w:sz w:val="24"/>
              </w:rPr>
              <w:t>выводы</w:t>
            </w:r>
            <w:r w:rsidRPr="00C17FE2">
              <w:rPr>
                <w:spacing w:val="-3"/>
                <w:sz w:val="24"/>
              </w:rPr>
              <w:t xml:space="preserve"> </w:t>
            </w:r>
            <w:r w:rsidRPr="00C17FE2">
              <w:rPr>
                <w:sz w:val="24"/>
              </w:rPr>
              <w:t>своей</w:t>
            </w:r>
            <w:r w:rsidRPr="00C17FE2">
              <w:rPr>
                <w:spacing w:val="-3"/>
                <w:sz w:val="24"/>
              </w:rPr>
              <w:t xml:space="preserve"> </w:t>
            </w:r>
            <w:r w:rsidRPr="00C17FE2">
              <w:rPr>
                <w:sz w:val="24"/>
              </w:rPr>
              <w:t>работы</w:t>
            </w:r>
            <w:r w:rsidRPr="00C17FE2">
              <w:rPr>
                <w:spacing w:val="-3"/>
                <w:sz w:val="24"/>
              </w:rPr>
              <w:t xml:space="preserve"> </w:t>
            </w:r>
            <w:r w:rsidRPr="00C17FE2">
              <w:rPr>
                <w:sz w:val="24"/>
              </w:rPr>
              <w:t>–</w:t>
            </w:r>
            <w:r w:rsidRPr="00C17FE2">
              <w:rPr>
                <w:spacing w:val="-2"/>
                <w:sz w:val="24"/>
              </w:rPr>
              <w:t xml:space="preserve"> </w:t>
            </w:r>
            <w:r w:rsidRPr="00C17FE2">
              <w:rPr>
                <w:sz w:val="24"/>
              </w:rPr>
              <w:t>заключение</w:t>
            </w:r>
          </w:p>
        </w:tc>
      </w:tr>
    </w:tbl>
    <w:p w:rsidR="00C17FE2" w:rsidRPr="00C17FE2" w:rsidRDefault="00C17FE2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Придумать дизайн слайдов. </w:t>
      </w:r>
      <w:r w:rsidR="00952B79" w:rsidRPr="00C17FE2">
        <w:rPr>
          <w:sz w:val="28"/>
          <w:szCs w:val="28"/>
        </w:rPr>
        <w:t>Не</w:t>
      </w:r>
      <w:r w:rsidR="00952B79">
        <w:rPr>
          <w:sz w:val="28"/>
          <w:szCs w:val="28"/>
        </w:rPr>
        <w:t xml:space="preserve"> стоит</w:t>
      </w:r>
      <w:r w:rsidR="00952B79" w:rsidRPr="00C17FE2">
        <w:rPr>
          <w:sz w:val="28"/>
          <w:szCs w:val="28"/>
        </w:rPr>
        <w:t xml:space="preserve"> использ</w:t>
      </w:r>
      <w:r w:rsidR="00952B79">
        <w:rPr>
          <w:sz w:val="28"/>
          <w:szCs w:val="28"/>
        </w:rPr>
        <w:t>овать</w:t>
      </w:r>
      <w:r w:rsidR="00952B79" w:rsidRPr="00C17FE2">
        <w:rPr>
          <w:sz w:val="28"/>
          <w:szCs w:val="28"/>
        </w:rPr>
        <w:t xml:space="preserve"> сложный дизайн слайдов и мелкий текст</w:t>
      </w:r>
      <w:r w:rsidR="00952B79">
        <w:rPr>
          <w:sz w:val="28"/>
          <w:szCs w:val="28"/>
        </w:rPr>
        <w:t xml:space="preserve">. </w:t>
      </w:r>
      <w:r w:rsidRPr="00C17FE2">
        <w:rPr>
          <w:sz w:val="28"/>
          <w:szCs w:val="28"/>
        </w:rPr>
        <w:t>Любому зрителю должно быть удобно читать текст на слайдах.</w:t>
      </w:r>
      <w:r w:rsidR="00952B79">
        <w:rPr>
          <w:sz w:val="28"/>
          <w:szCs w:val="28"/>
        </w:rPr>
        <w:t xml:space="preserve"> Также</w:t>
      </w:r>
      <w:r w:rsidRPr="00C17FE2">
        <w:rPr>
          <w:sz w:val="28"/>
          <w:szCs w:val="28"/>
        </w:rPr>
        <w:t xml:space="preserve"> не</w:t>
      </w:r>
      <w:r w:rsidR="00952B79">
        <w:rPr>
          <w:sz w:val="28"/>
          <w:szCs w:val="28"/>
        </w:rPr>
        <w:t xml:space="preserve"> стоит использовать на белом фоне</w:t>
      </w:r>
      <w:r w:rsidRPr="00C17FE2">
        <w:rPr>
          <w:sz w:val="28"/>
          <w:szCs w:val="28"/>
        </w:rPr>
        <w:t xml:space="preserve"> слайдах черны</w:t>
      </w:r>
      <w:r w:rsidR="00952B79">
        <w:rPr>
          <w:sz w:val="28"/>
          <w:szCs w:val="28"/>
        </w:rPr>
        <w:t>й</w:t>
      </w:r>
      <w:r w:rsidRPr="00C17FE2">
        <w:rPr>
          <w:sz w:val="28"/>
          <w:szCs w:val="28"/>
        </w:rPr>
        <w:t xml:space="preserve"> </w:t>
      </w:r>
      <w:r w:rsidR="00952B79">
        <w:rPr>
          <w:sz w:val="28"/>
          <w:szCs w:val="28"/>
        </w:rPr>
        <w:t>текст и белый текст на черном фоне (инверсия плохо читается.</w:t>
      </w:r>
      <w:r w:rsidR="00952B79" w:rsidRPr="00952B79">
        <w:rPr>
          <w:sz w:val="28"/>
          <w:szCs w:val="28"/>
        </w:rPr>
        <w:t xml:space="preserve"> </w:t>
      </w:r>
      <w:r w:rsidR="00952B79">
        <w:rPr>
          <w:sz w:val="28"/>
          <w:szCs w:val="28"/>
        </w:rPr>
        <w:t xml:space="preserve">Рекомендуется </w:t>
      </w:r>
      <w:r w:rsidR="00952B79">
        <w:rPr>
          <w:sz w:val="28"/>
          <w:szCs w:val="28"/>
        </w:rPr>
        <w:lastRenderedPageBreak/>
        <w:t>использовать в оформлении</w:t>
      </w:r>
      <w:r w:rsidR="00952B79" w:rsidRPr="00C17FE2">
        <w:rPr>
          <w:sz w:val="28"/>
          <w:szCs w:val="28"/>
        </w:rPr>
        <w:t xml:space="preserve"> не более трех цветов и не более трех типов шрифта.</w:t>
      </w:r>
      <w:r w:rsidR="00952B79">
        <w:rPr>
          <w:sz w:val="28"/>
          <w:szCs w:val="28"/>
        </w:rPr>
        <w:t xml:space="preserve"> </w:t>
      </w:r>
      <w:r w:rsidR="00772D1E">
        <w:rPr>
          <w:sz w:val="28"/>
          <w:szCs w:val="28"/>
        </w:rPr>
        <w:t>Выбирать следует</w:t>
      </w:r>
      <w:r w:rsidR="00772D1E" w:rsidRPr="00952B79">
        <w:rPr>
          <w:sz w:val="28"/>
          <w:szCs w:val="28"/>
        </w:rPr>
        <w:t xml:space="preserve"> гармоничные цвета. Цвета не должны резко контрастировать на слайде.</w:t>
      </w:r>
      <w:r w:rsidR="00772D1E">
        <w:rPr>
          <w:sz w:val="28"/>
          <w:szCs w:val="28"/>
        </w:rPr>
        <w:t xml:space="preserve"> </w:t>
      </w:r>
      <w:r w:rsidR="00952B79">
        <w:rPr>
          <w:sz w:val="28"/>
          <w:szCs w:val="28"/>
        </w:rPr>
        <w:t>Более подробно о дизайне презентации рассказывается в методических рекомендациях по подготовке презентации.</w:t>
      </w:r>
    </w:p>
    <w:p w:rsidR="00952B79" w:rsidRDefault="00952B79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7FE2">
        <w:rPr>
          <w:sz w:val="28"/>
          <w:szCs w:val="28"/>
        </w:rPr>
        <w:t>Сформулир</w:t>
      </w:r>
      <w:r>
        <w:rPr>
          <w:sz w:val="28"/>
          <w:szCs w:val="28"/>
        </w:rPr>
        <w:t>овать</w:t>
      </w:r>
      <w:r w:rsidRPr="00C17FE2">
        <w:rPr>
          <w:sz w:val="28"/>
          <w:szCs w:val="28"/>
        </w:rPr>
        <w:t xml:space="preserve"> заголовок на каждом слайде</w:t>
      </w:r>
      <w:r>
        <w:rPr>
          <w:sz w:val="28"/>
          <w:szCs w:val="28"/>
        </w:rPr>
        <w:t xml:space="preserve">. Заголовок должен быть кратким и привлекать внимание слушателей. Точки в конце заголовков – </w:t>
      </w:r>
      <w:r w:rsidRPr="00952B79">
        <w:rPr>
          <w:b/>
          <w:sz w:val="28"/>
          <w:szCs w:val="28"/>
        </w:rPr>
        <w:t>ОШИБКА</w:t>
      </w:r>
      <w:r>
        <w:rPr>
          <w:sz w:val="28"/>
          <w:szCs w:val="28"/>
        </w:rPr>
        <w:t>! Если используются подзаголовки, их нужно пронумеровать.</w:t>
      </w:r>
    </w:p>
    <w:p w:rsidR="00952B79" w:rsidRDefault="00952B79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7FE2">
        <w:rPr>
          <w:sz w:val="28"/>
          <w:szCs w:val="28"/>
        </w:rPr>
        <w:t>Пронумер</w:t>
      </w:r>
      <w:r>
        <w:rPr>
          <w:sz w:val="28"/>
          <w:szCs w:val="28"/>
        </w:rPr>
        <w:t>овать</w:t>
      </w:r>
      <w:r w:rsidRPr="00C17FE2">
        <w:rPr>
          <w:sz w:val="28"/>
          <w:szCs w:val="28"/>
        </w:rPr>
        <w:t xml:space="preserve"> слайды. Нумерация поможет вернуться на слайд, если у слушателей будут дополнительные вопросы после защиты работы</w:t>
      </w:r>
      <w:r>
        <w:rPr>
          <w:sz w:val="28"/>
          <w:szCs w:val="28"/>
        </w:rPr>
        <w:t>.</w:t>
      </w:r>
    </w:p>
    <w:p w:rsidR="00952B79" w:rsidRDefault="00952B79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Подготовить диаграммы. К каждой диаграмме необходимо сформулировать название.</w:t>
      </w:r>
      <w:r w:rsidRPr="00952B79">
        <w:rPr>
          <w:sz w:val="28"/>
          <w:szCs w:val="28"/>
        </w:rPr>
        <w:t xml:space="preserve"> Заголовок слайда и название диаграммы могут совпадать</w:t>
      </w:r>
      <w:r>
        <w:rPr>
          <w:sz w:val="28"/>
          <w:szCs w:val="28"/>
        </w:rPr>
        <w:t xml:space="preserve">. </w:t>
      </w:r>
      <w:r w:rsidR="00772D1E">
        <w:rPr>
          <w:sz w:val="28"/>
          <w:szCs w:val="28"/>
        </w:rPr>
        <w:t>Располагать</w:t>
      </w:r>
      <w:r w:rsidRPr="00952B79">
        <w:rPr>
          <w:sz w:val="28"/>
          <w:szCs w:val="28"/>
        </w:rPr>
        <w:t xml:space="preserve"> диаграмму</w:t>
      </w:r>
      <w:r w:rsidR="00772D1E">
        <w:rPr>
          <w:sz w:val="28"/>
          <w:szCs w:val="28"/>
        </w:rPr>
        <w:t xml:space="preserve"> следует</w:t>
      </w:r>
      <w:r w:rsidRPr="00952B79">
        <w:rPr>
          <w:sz w:val="28"/>
          <w:szCs w:val="28"/>
        </w:rPr>
        <w:t xml:space="preserve"> так, чтобы она заняла все место на слайде</w:t>
      </w:r>
      <w:r w:rsidR="00772D1E">
        <w:rPr>
          <w:sz w:val="28"/>
          <w:szCs w:val="28"/>
        </w:rPr>
        <w:t>. Диаграммы нужно подписать,</w:t>
      </w:r>
      <w:r w:rsidR="00772D1E" w:rsidRPr="00772D1E">
        <w:rPr>
          <w:sz w:val="28"/>
          <w:szCs w:val="28"/>
        </w:rPr>
        <w:t xml:space="preserve"> </w:t>
      </w:r>
      <w:r w:rsidR="00772D1E">
        <w:rPr>
          <w:sz w:val="28"/>
          <w:szCs w:val="28"/>
        </w:rPr>
        <w:t>п</w:t>
      </w:r>
      <w:r w:rsidR="00772D1E" w:rsidRPr="00952B79">
        <w:rPr>
          <w:sz w:val="28"/>
          <w:szCs w:val="28"/>
        </w:rPr>
        <w:t>одписи должен увидеть и понять любой зритель</w:t>
      </w:r>
    </w:p>
    <w:p w:rsidR="00952B79" w:rsidRDefault="00772D1E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Оформить таблицы и рисунки. Каждая таблица и рисунок должны быть подписаны. Можно использовать</w:t>
      </w:r>
      <w:r w:rsidRPr="00952B79">
        <w:rPr>
          <w:sz w:val="28"/>
          <w:szCs w:val="28"/>
        </w:rPr>
        <w:t xml:space="preserve"> разное оформление шрифтов в таблице. Например, для названия граф в таблице выбр</w:t>
      </w:r>
      <w:r>
        <w:rPr>
          <w:sz w:val="28"/>
          <w:szCs w:val="28"/>
        </w:rPr>
        <w:t>ать</w:t>
      </w:r>
      <w:r w:rsidRPr="00952B79">
        <w:rPr>
          <w:sz w:val="28"/>
          <w:szCs w:val="28"/>
        </w:rPr>
        <w:t xml:space="preserve"> полужирный шрифт</w:t>
      </w:r>
      <w:r>
        <w:rPr>
          <w:sz w:val="28"/>
          <w:szCs w:val="28"/>
        </w:rPr>
        <w:t>, а</w:t>
      </w:r>
      <w:r w:rsidRPr="00952B7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52B79">
        <w:rPr>
          <w:sz w:val="28"/>
          <w:szCs w:val="28"/>
        </w:rPr>
        <w:t>анные в графах оформи</w:t>
      </w:r>
      <w:r>
        <w:rPr>
          <w:sz w:val="28"/>
          <w:szCs w:val="28"/>
        </w:rPr>
        <w:t>ть</w:t>
      </w:r>
      <w:r w:rsidRPr="00952B79">
        <w:rPr>
          <w:sz w:val="28"/>
          <w:szCs w:val="28"/>
        </w:rPr>
        <w:t xml:space="preserve"> обычным шрифтом</w:t>
      </w:r>
      <w:r>
        <w:rPr>
          <w:sz w:val="28"/>
          <w:szCs w:val="28"/>
        </w:rPr>
        <w:t>.</w:t>
      </w:r>
    </w:p>
    <w:p w:rsidR="00952B79" w:rsidRDefault="00772D1E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презентацию не стоит включать </w:t>
      </w:r>
      <w:r w:rsidRPr="00952B79">
        <w:rPr>
          <w:sz w:val="28"/>
          <w:szCs w:val="28"/>
        </w:rPr>
        <w:t>рисунк</w:t>
      </w:r>
      <w:r>
        <w:rPr>
          <w:sz w:val="28"/>
          <w:szCs w:val="28"/>
        </w:rPr>
        <w:t>и</w:t>
      </w:r>
      <w:r w:rsidRPr="00952B79">
        <w:rPr>
          <w:sz w:val="28"/>
          <w:szCs w:val="28"/>
        </w:rPr>
        <w:t>, которые не несут смысла. Исключение – рисунки как часть фона презентации</w:t>
      </w:r>
      <w:r>
        <w:rPr>
          <w:sz w:val="28"/>
          <w:szCs w:val="28"/>
        </w:rPr>
        <w:t>.</w:t>
      </w:r>
    </w:p>
    <w:p w:rsidR="00772D1E" w:rsidRDefault="00772D1E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Текст в презентации </w:t>
      </w:r>
      <w:r w:rsidRPr="00772D1E">
        <w:rPr>
          <w:b/>
          <w:sz w:val="28"/>
          <w:szCs w:val="28"/>
        </w:rPr>
        <w:t>не должен дублировать</w:t>
      </w:r>
      <w:r>
        <w:rPr>
          <w:sz w:val="28"/>
          <w:szCs w:val="28"/>
        </w:rPr>
        <w:t xml:space="preserve"> текст защиты проекта.</w:t>
      </w:r>
      <w:r w:rsidRPr="00772D1E">
        <w:rPr>
          <w:sz w:val="28"/>
          <w:szCs w:val="28"/>
        </w:rPr>
        <w:t xml:space="preserve"> Текст на слайдах только сопровождает подробный рассказ.</w:t>
      </w:r>
      <w:r>
        <w:rPr>
          <w:sz w:val="28"/>
          <w:szCs w:val="28"/>
        </w:rPr>
        <w:t xml:space="preserve"> Н</w:t>
      </w:r>
      <w:r w:rsidRPr="00772D1E">
        <w:rPr>
          <w:sz w:val="28"/>
          <w:szCs w:val="28"/>
        </w:rPr>
        <w:t>а слайдах</w:t>
      </w:r>
      <w:r>
        <w:rPr>
          <w:sz w:val="28"/>
          <w:szCs w:val="28"/>
        </w:rPr>
        <w:t xml:space="preserve"> нужно размещать</w:t>
      </w:r>
      <w:r w:rsidRPr="00772D1E">
        <w:rPr>
          <w:sz w:val="28"/>
          <w:szCs w:val="28"/>
        </w:rPr>
        <w:t xml:space="preserve"> краткие формулировки, а не весь текст, который рассказываешь</w:t>
      </w:r>
      <w:r>
        <w:rPr>
          <w:sz w:val="28"/>
          <w:szCs w:val="28"/>
        </w:rPr>
        <w:t>, т.е. на 1 слайде не должно быть больше 5-7 строк текста</w:t>
      </w:r>
      <w:r w:rsidRPr="00772D1E">
        <w:rPr>
          <w:sz w:val="28"/>
          <w:szCs w:val="28"/>
        </w:rPr>
        <w:t xml:space="preserve">. </w:t>
      </w:r>
    </w:p>
    <w:p w:rsidR="00407542" w:rsidRDefault="00772D1E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</w:t>
      </w:r>
      <w:r w:rsidRPr="00772D1E">
        <w:rPr>
          <w:sz w:val="28"/>
          <w:szCs w:val="28"/>
        </w:rPr>
        <w:t>азмер шрифта</w:t>
      </w:r>
      <w:r>
        <w:rPr>
          <w:sz w:val="28"/>
          <w:szCs w:val="28"/>
        </w:rPr>
        <w:t xml:space="preserve"> для слайда лучше использовать</w:t>
      </w:r>
      <w:r w:rsidRPr="00772D1E">
        <w:rPr>
          <w:sz w:val="28"/>
          <w:szCs w:val="28"/>
        </w:rPr>
        <w:t>: 28–38 для заголовка; 24–32 для основного текста.</w:t>
      </w:r>
      <w:r w:rsidR="00407542" w:rsidRPr="00407542">
        <w:rPr>
          <w:sz w:val="28"/>
          <w:szCs w:val="28"/>
        </w:rPr>
        <w:t xml:space="preserve"> </w:t>
      </w:r>
      <w:r w:rsidR="00407542">
        <w:rPr>
          <w:sz w:val="28"/>
          <w:szCs w:val="28"/>
        </w:rPr>
        <w:t>Т</w:t>
      </w:r>
      <w:r w:rsidR="00407542" w:rsidRPr="00772D1E">
        <w:rPr>
          <w:sz w:val="28"/>
          <w:szCs w:val="28"/>
        </w:rPr>
        <w:t>ип шрифта</w:t>
      </w:r>
      <w:r w:rsidR="00407542">
        <w:rPr>
          <w:sz w:val="28"/>
          <w:szCs w:val="28"/>
        </w:rPr>
        <w:t>:</w:t>
      </w:r>
      <w:r w:rsidR="00407542" w:rsidRPr="00772D1E">
        <w:rPr>
          <w:sz w:val="28"/>
          <w:szCs w:val="28"/>
        </w:rPr>
        <w:t xml:space="preserve"> </w:t>
      </w:r>
    </w:p>
    <w:p w:rsidR="00407542" w:rsidRDefault="00407542" w:rsidP="003C472E">
      <w:p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D1E">
        <w:rPr>
          <w:sz w:val="28"/>
          <w:szCs w:val="28"/>
        </w:rPr>
        <w:t>для основного текста</w:t>
      </w:r>
      <w:r>
        <w:rPr>
          <w:sz w:val="28"/>
          <w:szCs w:val="28"/>
        </w:rPr>
        <w:t>:</w:t>
      </w:r>
      <w:r w:rsidRPr="00772D1E">
        <w:rPr>
          <w:sz w:val="28"/>
          <w:szCs w:val="28"/>
        </w:rPr>
        <w:t xml:space="preserve"> гладкий шрифт без засечек, например Arial, Tahoma, Verdana;</w:t>
      </w:r>
    </w:p>
    <w:p w:rsidR="00952B79" w:rsidRDefault="00407542" w:rsidP="003C472E">
      <w:p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2D1E">
        <w:rPr>
          <w:sz w:val="28"/>
          <w:szCs w:val="28"/>
        </w:rPr>
        <w:t xml:space="preserve"> для заголовка </w:t>
      </w:r>
      <w:r>
        <w:rPr>
          <w:sz w:val="28"/>
          <w:szCs w:val="28"/>
        </w:rPr>
        <w:t xml:space="preserve">можно использовать </w:t>
      </w:r>
      <w:r w:rsidRPr="00772D1E">
        <w:rPr>
          <w:sz w:val="28"/>
          <w:szCs w:val="28"/>
        </w:rPr>
        <w:t xml:space="preserve"> декоративный шрифт, если </w:t>
      </w:r>
      <w:r>
        <w:rPr>
          <w:sz w:val="28"/>
          <w:szCs w:val="28"/>
        </w:rPr>
        <w:t>он</w:t>
      </w:r>
      <w:r w:rsidRPr="00772D1E">
        <w:rPr>
          <w:sz w:val="28"/>
          <w:szCs w:val="28"/>
        </w:rPr>
        <w:t xml:space="preserve"> хорошо </w:t>
      </w:r>
      <w:r>
        <w:rPr>
          <w:sz w:val="28"/>
          <w:szCs w:val="28"/>
        </w:rPr>
        <w:t>читается</w:t>
      </w:r>
      <w:r w:rsidRPr="00772D1E">
        <w:rPr>
          <w:sz w:val="28"/>
          <w:szCs w:val="28"/>
        </w:rPr>
        <w:t>.</w:t>
      </w:r>
    </w:p>
    <w:p w:rsidR="00407542" w:rsidRDefault="00407542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презентацией </w:t>
      </w:r>
      <w:r w:rsidRPr="00772D1E">
        <w:rPr>
          <w:sz w:val="28"/>
          <w:szCs w:val="28"/>
        </w:rPr>
        <w:t>текст</w:t>
      </w:r>
      <w:r>
        <w:rPr>
          <w:sz w:val="28"/>
          <w:szCs w:val="28"/>
        </w:rPr>
        <w:t xml:space="preserve"> необходимо вычитать,</w:t>
      </w:r>
      <w:r w:rsidRPr="00772D1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72D1E">
        <w:rPr>
          <w:sz w:val="28"/>
          <w:szCs w:val="28"/>
        </w:rPr>
        <w:t>справ</w:t>
      </w:r>
      <w:r>
        <w:rPr>
          <w:sz w:val="28"/>
          <w:szCs w:val="28"/>
        </w:rPr>
        <w:t>ить</w:t>
      </w:r>
      <w:r w:rsidRPr="00772D1E">
        <w:rPr>
          <w:sz w:val="28"/>
          <w:szCs w:val="28"/>
        </w:rPr>
        <w:t xml:space="preserve"> орфографические и пунктуационные ошибки</w:t>
      </w:r>
      <w:r>
        <w:rPr>
          <w:sz w:val="28"/>
          <w:szCs w:val="28"/>
        </w:rPr>
        <w:t>, они производят очень плохое впечатление.</w:t>
      </w:r>
    </w:p>
    <w:p w:rsidR="008D7D27" w:rsidRPr="008D7D27" w:rsidRDefault="008D7D27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7D27">
        <w:rPr>
          <w:sz w:val="28"/>
          <w:szCs w:val="28"/>
        </w:rPr>
        <w:t>резентацию</w:t>
      </w:r>
      <w:r>
        <w:rPr>
          <w:sz w:val="28"/>
          <w:szCs w:val="28"/>
        </w:rPr>
        <w:t xml:space="preserve"> нужно сохранить</w:t>
      </w:r>
      <w:r w:rsidRPr="008D7D27">
        <w:rPr>
          <w:spacing w:val="-4"/>
          <w:sz w:val="28"/>
          <w:szCs w:val="28"/>
        </w:rPr>
        <w:t xml:space="preserve"> </w:t>
      </w:r>
      <w:r w:rsidRPr="008D7D27">
        <w:rPr>
          <w:sz w:val="28"/>
          <w:szCs w:val="28"/>
        </w:rPr>
        <w:t>на</w:t>
      </w:r>
      <w:r w:rsidRPr="008D7D27">
        <w:rPr>
          <w:spacing w:val="-3"/>
          <w:sz w:val="28"/>
          <w:szCs w:val="28"/>
        </w:rPr>
        <w:t xml:space="preserve"> </w:t>
      </w:r>
      <w:r w:rsidRPr="008D7D27">
        <w:rPr>
          <w:sz w:val="28"/>
          <w:szCs w:val="28"/>
        </w:rPr>
        <w:t>любой</w:t>
      </w:r>
      <w:r w:rsidRPr="008D7D27">
        <w:rPr>
          <w:spacing w:val="-4"/>
          <w:sz w:val="28"/>
          <w:szCs w:val="28"/>
        </w:rPr>
        <w:t xml:space="preserve"> </w:t>
      </w:r>
      <w:r w:rsidRPr="008D7D27">
        <w:rPr>
          <w:sz w:val="28"/>
          <w:szCs w:val="28"/>
        </w:rPr>
        <w:t>носитель</w:t>
      </w:r>
      <w:r w:rsidRPr="008D7D27">
        <w:rPr>
          <w:spacing w:val="-4"/>
          <w:sz w:val="28"/>
          <w:szCs w:val="28"/>
        </w:rPr>
        <w:t xml:space="preserve"> </w:t>
      </w:r>
      <w:r w:rsidRPr="008D7D27">
        <w:rPr>
          <w:sz w:val="28"/>
          <w:szCs w:val="28"/>
        </w:rPr>
        <w:t>информации</w:t>
      </w:r>
      <w:r w:rsidRPr="008D7D27">
        <w:rPr>
          <w:spacing w:val="-3"/>
          <w:sz w:val="28"/>
          <w:szCs w:val="28"/>
        </w:rPr>
        <w:t xml:space="preserve"> </w:t>
      </w:r>
      <w:r w:rsidRPr="008D7D27">
        <w:rPr>
          <w:sz w:val="28"/>
          <w:szCs w:val="28"/>
        </w:rPr>
        <w:t>(USB-носитель</w:t>
      </w:r>
      <w:r w:rsidRPr="008D7D27">
        <w:rPr>
          <w:spacing w:val="-4"/>
          <w:sz w:val="28"/>
          <w:szCs w:val="28"/>
        </w:rPr>
        <w:t xml:space="preserve"> </w:t>
      </w:r>
      <w:r w:rsidRPr="008D7D27">
        <w:rPr>
          <w:sz w:val="28"/>
          <w:szCs w:val="28"/>
        </w:rPr>
        <w:t>и</w:t>
      </w:r>
      <w:r w:rsidRPr="008D7D27">
        <w:rPr>
          <w:spacing w:val="-4"/>
          <w:sz w:val="28"/>
          <w:szCs w:val="28"/>
        </w:rPr>
        <w:t xml:space="preserve"> </w:t>
      </w:r>
      <w:r w:rsidRPr="008D7D27">
        <w:rPr>
          <w:sz w:val="28"/>
          <w:szCs w:val="28"/>
        </w:rPr>
        <w:t>пр.</w:t>
      </w:r>
      <w:r>
        <w:rPr>
          <w:sz w:val="28"/>
          <w:szCs w:val="28"/>
        </w:rPr>
        <w:t>).</w:t>
      </w:r>
    </w:p>
    <w:p w:rsidR="00407542" w:rsidRDefault="00407542" w:rsidP="003C472E">
      <w:pPr>
        <w:pStyle w:val="2"/>
      </w:pPr>
      <w:bookmarkStart w:id="18" w:name="_Toc72509830"/>
      <w:r>
        <w:t>Как подготовить речь на защиту проекта.</w:t>
      </w:r>
      <w:bookmarkEnd w:id="18"/>
    </w:p>
    <w:p w:rsidR="00407542" w:rsidRDefault="00407542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7542">
        <w:rPr>
          <w:sz w:val="28"/>
          <w:szCs w:val="28"/>
        </w:rPr>
        <w:t xml:space="preserve">Текст защиты </w:t>
      </w:r>
      <w:r>
        <w:rPr>
          <w:sz w:val="28"/>
          <w:szCs w:val="28"/>
        </w:rPr>
        <w:t xml:space="preserve"> нужно написать </w:t>
      </w:r>
      <w:r w:rsidRPr="00407542">
        <w:rPr>
          <w:sz w:val="28"/>
          <w:szCs w:val="28"/>
        </w:rPr>
        <w:t>заранее. Кратко, в виде тезисов сформулир</w:t>
      </w:r>
      <w:r>
        <w:rPr>
          <w:sz w:val="28"/>
          <w:szCs w:val="28"/>
        </w:rPr>
        <w:t>овать</w:t>
      </w:r>
      <w:r w:rsidRPr="00407542">
        <w:rPr>
          <w:sz w:val="28"/>
          <w:szCs w:val="28"/>
        </w:rPr>
        <w:t xml:space="preserve"> положения проекта или исследования. Для каждого тезиса </w:t>
      </w:r>
      <w:r>
        <w:rPr>
          <w:sz w:val="28"/>
          <w:szCs w:val="28"/>
        </w:rPr>
        <w:t>подобрать</w:t>
      </w:r>
      <w:r w:rsidRPr="00407542">
        <w:rPr>
          <w:sz w:val="28"/>
          <w:szCs w:val="28"/>
        </w:rPr>
        <w:t xml:space="preserve"> доказательства: факты, примеры, цифры</w:t>
      </w:r>
      <w:r>
        <w:rPr>
          <w:sz w:val="28"/>
          <w:szCs w:val="28"/>
        </w:rPr>
        <w:t>.</w:t>
      </w:r>
    </w:p>
    <w:p w:rsidR="00407542" w:rsidRDefault="00407542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Обязательно нужно у</w:t>
      </w:r>
      <w:r w:rsidRPr="00407542">
        <w:rPr>
          <w:sz w:val="28"/>
          <w:szCs w:val="28"/>
        </w:rPr>
        <w:t>читыва</w:t>
      </w:r>
      <w:r>
        <w:rPr>
          <w:sz w:val="28"/>
          <w:szCs w:val="28"/>
        </w:rPr>
        <w:t>ть</w:t>
      </w:r>
      <w:r w:rsidRPr="00407542">
        <w:rPr>
          <w:sz w:val="28"/>
          <w:szCs w:val="28"/>
        </w:rPr>
        <w:t xml:space="preserve"> основной тезис, цели и задачи, которые </w:t>
      </w:r>
      <w:r>
        <w:rPr>
          <w:sz w:val="28"/>
          <w:szCs w:val="28"/>
        </w:rPr>
        <w:lastRenderedPageBreak/>
        <w:t>поставлены</w:t>
      </w:r>
      <w:r w:rsidRPr="00407542">
        <w:rPr>
          <w:sz w:val="28"/>
          <w:szCs w:val="28"/>
        </w:rPr>
        <w:t xml:space="preserve"> в проекте. Текст выступления </w:t>
      </w:r>
      <w:r>
        <w:rPr>
          <w:sz w:val="28"/>
          <w:szCs w:val="28"/>
        </w:rPr>
        <w:t>рекомендуется связать</w:t>
      </w:r>
      <w:r w:rsidRPr="00407542">
        <w:rPr>
          <w:sz w:val="28"/>
          <w:szCs w:val="28"/>
        </w:rPr>
        <w:t xml:space="preserve"> с проблемами, интересами аудитории, перед которой </w:t>
      </w:r>
      <w:r>
        <w:rPr>
          <w:sz w:val="28"/>
          <w:szCs w:val="28"/>
        </w:rPr>
        <w:t xml:space="preserve">будет проходить защита, это заинтересует аудиторию. </w:t>
      </w:r>
    </w:p>
    <w:p w:rsidR="00407542" w:rsidRDefault="00407542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7542">
        <w:rPr>
          <w:sz w:val="28"/>
          <w:szCs w:val="28"/>
        </w:rPr>
        <w:t>В ходе выступления могут возникнуть различные ситуации. Важно не потерять ход мысли, логическую связь между тезисами, предложениями, иметь в запасе примеры, аргументы, логические переходы</w:t>
      </w:r>
      <w:r>
        <w:rPr>
          <w:sz w:val="28"/>
          <w:szCs w:val="28"/>
        </w:rPr>
        <w:t>, поэтому стоит подготовить краткие тезисы.</w:t>
      </w:r>
    </w:p>
    <w:p w:rsidR="008D7D27" w:rsidRPr="008D7D27" w:rsidRDefault="008D7D27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7D27">
        <w:rPr>
          <w:sz w:val="28"/>
          <w:szCs w:val="28"/>
        </w:rPr>
        <w:t>При подготовке речи можно использовать набор фраз, которые помогут подготовиться к защите проекта:</w:t>
      </w:r>
    </w:p>
    <w:p w:rsidR="008D7D27" w:rsidRPr="008D7D27" w:rsidRDefault="008D7D27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8D7D27">
        <w:rPr>
          <w:sz w:val="28"/>
          <w:szCs w:val="28"/>
        </w:rPr>
        <w:t>«Уважаемые члены комиссии! Вашему вниманию предлагается исследовательская работа на тему… Работа состоит из трех разделов: Введение… Основная часть, которая включает в себя главу 1 и главу 2. В первой главе рассматривается проблема…. Вторая глава посвящена исследовательской работе. Заключение…</w:t>
      </w:r>
    </w:p>
    <w:p w:rsidR="008D7D27" w:rsidRPr="008D7D27" w:rsidRDefault="008D7D27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8D7D27">
        <w:rPr>
          <w:sz w:val="28"/>
          <w:szCs w:val="28"/>
        </w:rPr>
        <w:t>Актуальность данной работы определяется тем, что… Проблема заключается в… Объект исследования – это… (вариативно). Предметом нашего исследования является… (вариативно). Цель исследования… Гипотеза…</w:t>
      </w:r>
    </w:p>
    <w:p w:rsidR="008D7D27" w:rsidRPr="008D7D27" w:rsidRDefault="008D7D27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8D7D27">
        <w:rPr>
          <w:sz w:val="28"/>
          <w:szCs w:val="28"/>
        </w:rPr>
        <w:t>В соответствии с поставленной целью и гипотезой нами были сформулированы следующие задачи:</w:t>
      </w:r>
    </w:p>
    <w:p w:rsidR="008D7D27" w:rsidRPr="008D7D27" w:rsidRDefault="008D7D27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D7D27">
        <w:rPr>
          <w:sz w:val="28"/>
          <w:szCs w:val="28"/>
        </w:rPr>
        <w:t>Проанализировать литературу, посвященную…, с целью установления....</w:t>
      </w:r>
    </w:p>
    <w:p w:rsidR="008D7D27" w:rsidRPr="008D7D27" w:rsidRDefault="008D7D27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8D7D27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8D7D27">
        <w:rPr>
          <w:sz w:val="28"/>
          <w:szCs w:val="28"/>
        </w:rPr>
        <w:t>Выявить… (Далее перечисляются основные задачи).</w:t>
      </w:r>
    </w:p>
    <w:p w:rsidR="008D7D27" w:rsidRPr="008D7D27" w:rsidRDefault="008D7D27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8D7D27">
        <w:rPr>
          <w:sz w:val="28"/>
          <w:szCs w:val="28"/>
        </w:rPr>
        <w:t>Для решения поставленных задач нами был использован следующий комплекс методов и методик…</w:t>
      </w:r>
    </w:p>
    <w:p w:rsidR="008D7D27" w:rsidRPr="008D7D27" w:rsidRDefault="008D7D27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8D7D27">
        <w:rPr>
          <w:sz w:val="28"/>
          <w:szCs w:val="28"/>
        </w:rPr>
        <w:t>Переходим к обсуждению наиболее значимых для нашего исследования результатов. Мы получили следующие результаты: …</w:t>
      </w:r>
    </w:p>
    <w:p w:rsidR="008D7D27" w:rsidRPr="008D7D27" w:rsidRDefault="008D7D27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8D7D27">
        <w:rPr>
          <w:sz w:val="28"/>
          <w:szCs w:val="28"/>
        </w:rPr>
        <w:t>На основе полученных данных можно сделать следующие выводы… (указание на гипотезу).</w:t>
      </w:r>
    </w:p>
    <w:p w:rsidR="008D7D27" w:rsidRPr="008D7D27" w:rsidRDefault="008D7D27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8D7D27">
        <w:rPr>
          <w:sz w:val="28"/>
          <w:szCs w:val="28"/>
        </w:rPr>
        <w:t>Далее основные доказательства, выводы. Можно предположить, что… (утверждение).</w:t>
      </w:r>
    </w:p>
    <w:p w:rsidR="008D7D27" w:rsidRPr="008D7D27" w:rsidRDefault="008D7D27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8D7D27">
        <w:rPr>
          <w:sz w:val="28"/>
          <w:szCs w:val="28"/>
        </w:rPr>
        <w:t>Практическая значимость работы определяется возможностью использования...</w:t>
      </w:r>
    </w:p>
    <w:p w:rsidR="00571F6B" w:rsidRDefault="008D7D27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 w:rsidRPr="008D7D27">
        <w:rPr>
          <w:sz w:val="28"/>
          <w:szCs w:val="28"/>
        </w:rPr>
        <w:t>Благодарю за внимание!</w:t>
      </w:r>
    </w:p>
    <w:p w:rsidR="008D7D27" w:rsidRDefault="008D7D27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Для успешной защиты обязательно нужно о</w:t>
      </w:r>
      <w:r w:rsidRPr="008D7D27">
        <w:rPr>
          <w:sz w:val="28"/>
          <w:szCs w:val="28"/>
        </w:rPr>
        <w:t>трепетир</w:t>
      </w:r>
      <w:r>
        <w:rPr>
          <w:sz w:val="28"/>
          <w:szCs w:val="28"/>
        </w:rPr>
        <w:t>овать</w:t>
      </w:r>
      <w:r w:rsidRPr="008D7D27">
        <w:rPr>
          <w:sz w:val="28"/>
          <w:szCs w:val="28"/>
        </w:rPr>
        <w:t xml:space="preserve"> свое выступление вместе с показом слайдов.</w:t>
      </w:r>
    </w:p>
    <w:p w:rsidR="008D7D27" w:rsidRDefault="008D7D27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</w:p>
    <w:p w:rsidR="00407542" w:rsidRDefault="00407542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подготовки </w:t>
      </w:r>
      <w:r w:rsidR="00571F6B">
        <w:rPr>
          <w:sz w:val="28"/>
          <w:szCs w:val="28"/>
        </w:rPr>
        <w:t xml:space="preserve">речи, следует помнить о </w:t>
      </w:r>
      <w:r w:rsidR="00571F6B" w:rsidRPr="008D7D27">
        <w:rPr>
          <w:b/>
          <w:sz w:val="28"/>
          <w:szCs w:val="28"/>
        </w:rPr>
        <w:t>3 важных правилах</w:t>
      </w:r>
      <w:r w:rsidR="00571F6B">
        <w:rPr>
          <w:sz w:val="28"/>
          <w:szCs w:val="28"/>
        </w:rPr>
        <w:t>:</w:t>
      </w:r>
    </w:p>
    <w:p w:rsidR="00407542" w:rsidRDefault="00571F6B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407542">
        <w:rPr>
          <w:sz w:val="28"/>
          <w:szCs w:val="28"/>
        </w:rPr>
        <w:t xml:space="preserve">а все выступление отводится не более </w:t>
      </w:r>
      <w:r>
        <w:rPr>
          <w:sz w:val="28"/>
          <w:szCs w:val="28"/>
        </w:rPr>
        <w:t>5</w:t>
      </w:r>
      <w:r w:rsidRPr="00407542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(превышение регламента выступления снижает </w:t>
      </w:r>
      <w:r w:rsidR="008D7D27">
        <w:rPr>
          <w:sz w:val="28"/>
          <w:szCs w:val="28"/>
        </w:rPr>
        <w:t>баллы).</w:t>
      </w:r>
    </w:p>
    <w:p w:rsidR="00571F6B" w:rsidRDefault="00571F6B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</w:t>
      </w:r>
      <w:r w:rsidRPr="00407542">
        <w:rPr>
          <w:sz w:val="28"/>
          <w:szCs w:val="28"/>
        </w:rPr>
        <w:t>ащита – это не пересказ всего содержания работы</w:t>
      </w:r>
      <w:r w:rsidR="008D7D27">
        <w:rPr>
          <w:sz w:val="28"/>
          <w:szCs w:val="28"/>
        </w:rPr>
        <w:t>.</w:t>
      </w:r>
    </w:p>
    <w:p w:rsidR="00407542" w:rsidRDefault="00571F6B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407542">
        <w:rPr>
          <w:sz w:val="28"/>
          <w:szCs w:val="28"/>
        </w:rPr>
        <w:t>ыступление не должно повторять текст слайдов компьютерной презентации</w:t>
      </w:r>
      <w:r>
        <w:rPr>
          <w:sz w:val="28"/>
          <w:szCs w:val="28"/>
        </w:rPr>
        <w:t>. Слайды и речь должны дополнять друг друга.</w:t>
      </w:r>
    </w:p>
    <w:p w:rsidR="008D7D27" w:rsidRDefault="008D7D27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</w:p>
    <w:p w:rsidR="008D7D27" w:rsidRDefault="003919E8" w:rsidP="003C472E">
      <w:pPr>
        <w:tabs>
          <w:tab w:val="left" w:pos="0"/>
          <w:tab w:val="left" w:pos="4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Желаем Вам успешной защиты!</w:t>
      </w:r>
    </w:p>
    <w:p w:rsidR="003919E8" w:rsidRDefault="003919E8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19E8" w:rsidRDefault="003919E8" w:rsidP="003919E8">
      <w:pPr>
        <w:pStyle w:val="1"/>
      </w:pPr>
      <w:bookmarkStart w:id="19" w:name="_Toc72509831"/>
      <w:r>
        <w:lastRenderedPageBreak/>
        <w:t>Приложения</w:t>
      </w:r>
      <w:bookmarkEnd w:id="19"/>
    </w:p>
    <w:p w:rsidR="00353595" w:rsidRDefault="00353595" w:rsidP="003919E8">
      <w:pPr>
        <w:tabs>
          <w:tab w:val="left" w:pos="0"/>
          <w:tab w:val="left" w:pos="460"/>
        </w:tabs>
        <w:spacing w:line="276" w:lineRule="auto"/>
        <w:ind w:firstLine="709"/>
        <w:jc w:val="right"/>
        <w:rPr>
          <w:sz w:val="24"/>
          <w:szCs w:val="24"/>
        </w:rPr>
      </w:pPr>
    </w:p>
    <w:p w:rsidR="003919E8" w:rsidRPr="00353595" w:rsidRDefault="003919E8" w:rsidP="003919E8">
      <w:pPr>
        <w:tabs>
          <w:tab w:val="left" w:pos="0"/>
          <w:tab w:val="left" w:pos="460"/>
        </w:tabs>
        <w:spacing w:line="276" w:lineRule="auto"/>
        <w:ind w:firstLine="709"/>
        <w:jc w:val="right"/>
        <w:rPr>
          <w:sz w:val="28"/>
          <w:szCs w:val="28"/>
        </w:rPr>
      </w:pPr>
      <w:r w:rsidRPr="00353595">
        <w:rPr>
          <w:sz w:val="28"/>
          <w:szCs w:val="28"/>
        </w:rPr>
        <w:t>Приложение 1</w:t>
      </w:r>
      <w:r w:rsidR="00353595" w:rsidRPr="00353595">
        <w:rPr>
          <w:sz w:val="28"/>
          <w:szCs w:val="28"/>
        </w:rPr>
        <w:t xml:space="preserve"> – Титульный лист проекта</w:t>
      </w:r>
    </w:p>
    <w:p w:rsidR="00353595" w:rsidRPr="00353595" w:rsidRDefault="00353595" w:rsidP="003919E8">
      <w:pPr>
        <w:tabs>
          <w:tab w:val="left" w:pos="0"/>
          <w:tab w:val="left" w:pos="460"/>
        </w:tabs>
        <w:spacing w:line="276" w:lineRule="auto"/>
        <w:ind w:firstLine="709"/>
        <w:jc w:val="right"/>
        <w:rPr>
          <w:sz w:val="24"/>
          <w:szCs w:val="24"/>
        </w:rPr>
      </w:pPr>
    </w:p>
    <w:p w:rsidR="003919E8" w:rsidRPr="003919E8" w:rsidRDefault="003919E8" w:rsidP="003919E8">
      <w:pPr>
        <w:widowControl/>
        <w:autoSpaceDE/>
        <w:autoSpaceDN/>
        <w:ind w:left="20"/>
        <w:jc w:val="center"/>
        <w:rPr>
          <w:rFonts w:eastAsia="Calibri"/>
          <w:bCs/>
          <w:sz w:val="28"/>
          <w:szCs w:val="28"/>
          <w:lang w:eastAsia="ru-RU"/>
        </w:rPr>
      </w:pPr>
      <w:r w:rsidRPr="003919E8">
        <w:rPr>
          <w:rFonts w:eastAsia="Calibri"/>
          <w:bCs/>
          <w:sz w:val="28"/>
          <w:szCs w:val="28"/>
          <w:lang w:eastAsia="ru-RU"/>
        </w:rPr>
        <w:t>Государственное автономное образовательное учреждение</w:t>
      </w:r>
    </w:p>
    <w:p w:rsidR="003919E8" w:rsidRPr="003919E8" w:rsidRDefault="003919E8" w:rsidP="003919E8">
      <w:pPr>
        <w:widowControl/>
        <w:autoSpaceDE/>
        <w:autoSpaceDN/>
        <w:ind w:left="2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3919E8">
        <w:rPr>
          <w:rFonts w:eastAsia="Calibri"/>
          <w:bCs/>
          <w:sz w:val="28"/>
          <w:szCs w:val="28"/>
          <w:lang w:eastAsia="ru-RU"/>
        </w:rPr>
        <w:t>высшего образования Ленинградской области</w:t>
      </w:r>
      <w:r w:rsidRPr="003919E8">
        <w:rPr>
          <w:rFonts w:eastAsia="Calibri"/>
          <w:b/>
          <w:bCs/>
          <w:sz w:val="28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3919E8" w:rsidRPr="003919E8" w:rsidRDefault="003919E8" w:rsidP="003919E8">
      <w:pPr>
        <w:widowControl/>
        <w:autoSpaceDE/>
        <w:autoSpaceDN/>
        <w:ind w:left="2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3919E8" w:rsidRPr="003919E8" w:rsidRDefault="003919E8" w:rsidP="003919E8">
      <w:pPr>
        <w:widowControl/>
        <w:autoSpaceDE/>
        <w:jc w:val="center"/>
        <w:rPr>
          <w:bCs/>
          <w:sz w:val="28"/>
          <w:szCs w:val="28"/>
          <w:lang w:eastAsia="ru-RU"/>
        </w:rPr>
      </w:pPr>
      <w:r w:rsidRPr="003919E8">
        <w:rPr>
          <w:bCs/>
          <w:sz w:val="28"/>
          <w:szCs w:val="28"/>
          <w:lang w:eastAsia="ru-RU"/>
        </w:rPr>
        <w:t>Колледж</w:t>
      </w:r>
    </w:p>
    <w:p w:rsidR="003919E8" w:rsidRPr="003919E8" w:rsidRDefault="003919E8" w:rsidP="003919E8">
      <w:pPr>
        <w:widowControl/>
        <w:autoSpaceDE/>
        <w:jc w:val="center"/>
        <w:rPr>
          <w:bCs/>
          <w:sz w:val="28"/>
          <w:szCs w:val="28"/>
          <w:lang w:eastAsia="ru-RU"/>
        </w:rPr>
      </w:pPr>
    </w:p>
    <w:p w:rsidR="003919E8" w:rsidRDefault="003919E8" w:rsidP="003919E8">
      <w:pPr>
        <w:widowControl/>
        <w:autoSpaceDE/>
        <w:jc w:val="center"/>
        <w:rPr>
          <w:bCs/>
          <w:sz w:val="28"/>
          <w:szCs w:val="28"/>
          <w:lang w:eastAsia="ru-RU"/>
        </w:rPr>
      </w:pPr>
    </w:p>
    <w:p w:rsidR="003F2F81" w:rsidRPr="003919E8" w:rsidRDefault="003F2F81" w:rsidP="003919E8">
      <w:pPr>
        <w:widowControl/>
        <w:autoSpaceDE/>
        <w:jc w:val="center"/>
        <w:rPr>
          <w:bCs/>
          <w:sz w:val="28"/>
          <w:szCs w:val="28"/>
          <w:lang w:eastAsia="ru-RU"/>
        </w:rPr>
      </w:pPr>
    </w:p>
    <w:p w:rsidR="003919E8" w:rsidRDefault="003919E8" w:rsidP="003919E8">
      <w:pPr>
        <w:widowControl/>
        <w:autoSpaceDE/>
        <w:jc w:val="center"/>
        <w:rPr>
          <w:bCs/>
          <w:sz w:val="28"/>
          <w:szCs w:val="28"/>
          <w:lang w:eastAsia="ru-RU"/>
        </w:rPr>
      </w:pPr>
    </w:p>
    <w:p w:rsidR="003F2F81" w:rsidRPr="003919E8" w:rsidRDefault="003F2F81" w:rsidP="003919E8">
      <w:pPr>
        <w:widowControl/>
        <w:autoSpaceDE/>
        <w:jc w:val="center"/>
        <w:rPr>
          <w:bCs/>
          <w:sz w:val="28"/>
          <w:szCs w:val="28"/>
          <w:lang w:eastAsia="ru-RU"/>
        </w:rPr>
      </w:pPr>
    </w:p>
    <w:p w:rsidR="003919E8" w:rsidRPr="003919E8" w:rsidRDefault="003919E8" w:rsidP="003919E8">
      <w:pPr>
        <w:widowControl/>
        <w:autoSpaceDE/>
        <w:jc w:val="center"/>
        <w:rPr>
          <w:bCs/>
          <w:sz w:val="28"/>
          <w:szCs w:val="28"/>
          <w:lang w:eastAsia="ru-RU"/>
        </w:rPr>
      </w:pPr>
    </w:p>
    <w:p w:rsidR="003919E8" w:rsidRPr="003919E8" w:rsidRDefault="003919E8" w:rsidP="003919E8">
      <w:pPr>
        <w:widowControl/>
        <w:autoSpaceDE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ИНДИВИДУАЛЬНЫЙ  ПРОЕКТ</w:t>
      </w:r>
    </w:p>
    <w:p w:rsidR="003919E8" w:rsidRPr="003919E8" w:rsidRDefault="003919E8" w:rsidP="003919E8">
      <w:pPr>
        <w:widowControl/>
        <w:autoSpaceDE/>
        <w:rPr>
          <w:bCs/>
          <w:sz w:val="28"/>
          <w:szCs w:val="28"/>
          <w:lang w:eastAsia="ru-RU"/>
        </w:rPr>
      </w:pPr>
    </w:p>
    <w:p w:rsidR="003919E8" w:rsidRPr="003919E8" w:rsidRDefault="003919E8" w:rsidP="003919E8">
      <w:pPr>
        <w:widowControl/>
        <w:shd w:val="clear" w:color="auto" w:fill="FFFFFF"/>
        <w:suppressAutoHyphens/>
        <w:overflowPunct w:val="0"/>
        <w:autoSpaceDE/>
        <w:autoSpaceDN/>
        <w:spacing w:before="150" w:after="420"/>
        <w:jc w:val="center"/>
        <w:rPr>
          <w:rFonts w:cs="Tahoma"/>
          <w:sz w:val="28"/>
          <w:szCs w:val="28"/>
          <w:lang w:eastAsia="ru-RU"/>
        </w:rPr>
      </w:pPr>
      <w:r w:rsidRPr="003919E8">
        <w:rPr>
          <w:rFonts w:cs="Tahoma"/>
          <w:color w:val="000000"/>
          <w:sz w:val="28"/>
          <w:szCs w:val="28"/>
          <w:lang w:eastAsia="ru-RU"/>
        </w:rPr>
        <w:t>На тему: «_______________________»</w:t>
      </w:r>
    </w:p>
    <w:p w:rsidR="003919E8" w:rsidRPr="003919E8" w:rsidRDefault="003919E8" w:rsidP="003919E8">
      <w:pPr>
        <w:widowControl/>
        <w:autoSpaceDE/>
        <w:ind w:left="4536"/>
        <w:rPr>
          <w:bCs/>
          <w:sz w:val="28"/>
          <w:szCs w:val="28"/>
          <w:lang w:eastAsia="ru-RU"/>
        </w:rPr>
      </w:pPr>
    </w:p>
    <w:p w:rsidR="003919E8" w:rsidRDefault="003919E8" w:rsidP="003919E8">
      <w:pPr>
        <w:widowControl/>
        <w:autoSpaceDE/>
        <w:ind w:left="4536"/>
        <w:rPr>
          <w:bCs/>
          <w:sz w:val="28"/>
          <w:szCs w:val="28"/>
          <w:lang w:eastAsia="ru-RU"/>
        </w:rPr>
      </w:pPr>
    </w:p>
    <w:p w:rsidR="003F2F81" w:rsidRPr="003919E8" w:rsidRDefault="003F2F81" w:rsidP="003919E8">
      <w:pPr>
        <w:widowControl/>
        <w:autoSpaceDE/>
        <w:ind w:left="4536"/>
        <w:rPr>
          <w:bCs/>
          <w:sz w:val="28"/>
          <w:szCs w:val="28"/>
          <w:lang w:eastAsia="ru-RU"/>
        </w:rPr>
      </w:pPr>
    </w:p>
    <w:p w:rsidR="003919E8" w:rsidRPr="003919E8" w:rsidRDefault="003919E8" w:rsidP="003919E8">
      <w:pPr>
        <w:widowControl/>
        <w:autoSpaceDE/>
        <w:ind w:left="4536"/>
        <w:rPr>
          <w:bCs/>
          <w:sz w:val="28"/>
          <w:szCs w:val="28"/>
          <w:lang w:eastAsia="ru-RU"/>
        </w:rPr>
      </w:pPr>
    </w:p>
    <w:p w:rsidR="003919E8" w:rsidRPr="003919E8" w:rsidRDefault="003919E8" w:rsidP="003919E8">
      <w:pPr>
        <w:widowControl/>
        <w:autoSpaceDE/>
        <w:ind w:left="4536"/>
        <w:rPr>
          <w:bCs/>
          <w:sz w:val="28"/>
          <w:szCs w:val="28"/>
          <w:lang w:eastAsia="ru-RU"/>
        </w:rPr>
      </w:pPr>
    </w:p>
    <w:p w:rsidR="003919E8" w:rsidRPr="003919E8" w:rsidRDefault="003919E8" w:rsidP="003919E8">
      <w:pPr>
        <w:widowControl/>
        <w:autoSpaceDE/>
        <w:ind w:left="4536"/>
        <w:rPr>
          <w:bCs/>
          <w:sz w:val="28"/>
          <w:szCs w:val="28"/>
          <w:lang w:eastAsia="ru-RU"/>
        </w:rPr>
      </w:pPr>
      <w:r w:rsidRPr="003919E8">
        <w:rPr>
          <w:bCs/>
          <w:sz w:val="28"/>
          <w:szCs w:val="28"/>
          <w:lang w:eastAsia="ru-RU"/>
        </w:rPr>
        <w:t>Выполнил:</w:t>
      </w:r>
    </w:p>
    <w:p w:rsidR="003919E8" w:rsidRPr="003919E8" w:rsidRDefault="003919E8" w:rsidP="003919E8">
      <w:pPr>
        <w:widowControl/>
        <w:autoSpaceDE/>
        <w:ind w:left="4536"/>
        <w:rPr>
          <w:bCs/>
          <w:sz w:val="28"/>
          <w:szCs w:val="28"/>
          <w:lang w:eastAsia="ru-RU"/>
        </w:rPr>
      </w:pPr>
      <w:r w:rsidRPr="003919E8">
        <w:rPr>
          <w:bCs/>
          <w:sz w:val="28"/>
          <w:szCs w:val="28"/>
          <w:lang w:eastAsia="ru-RU"/>
        </w:rPr>
        <w:t xml:space="preserve">Обучающийся ___ курса: </w:t>
      </w:r>
    </w:p>
    <w:p w:rsidR="003919E8" w:rsidRPr="003919E8" w:rsidRDefault="003919E8" w:rsidP="003919E8">
      <w:pPr>
        <w:widowControl/>
        <w:autoSpaceDE/>
        <w:ind w:left="4536"/>
        <w:rPr>
          <w:bCs/>
          <w:sz w:val="28"/>
          <w:szCs w:val="28"/>
          <w:u w:val="single"/>
          <w:lang w:eastAsia="ru-RU"/>
        </w:rPr>
      </w:pPr>
      <w:r w:rsidRPr="003919E8">
        <w:rPr>
          <w:bCs/>
          <w:sz w:val="28"/>
          <w:szCs w:val="28"/>
          <w:lang w:eastAsia="ru-RU"/>
        </w:rPr>
        <w:t>_(</w:t>
      </w:r>
      <w:r w:rsidRPr="003919E8">
        <w:rPr>
          <w:bCs/>
          <w:sz w:val="28"/>
          <w:szCs w:val="28"/>
          <w:u w:val="single"/>
          <w:lang w:eastAsia="ru-RU"/>
        </w:rPr>
        <w:t>Ф.И.О. студента в именительном_</w:t>
      </w:r>
    </w:p>
    <w:p w:rsidR="003919E8" w:rsidRPr="003919E8" w:rsidRDefault="003919E8" w:rsidP="003919E8">
      <w:pPr>
        <w:widowControl/>
        <w:autoSpaceDE/>
        <w:ind w:left="4536"/>
        <w:rPr>
          <w:bCs/>
          <w:sz w:val="28"/>
          <w:szCs w:val="28"/>
          <w:lang w:eastAsia="ru-RU"/>
        </w:rPr>
      </w:pPr>
      <w:r w:rsidRPr="003919E8">
        <w:rPr>
          <w:bCs/>
          <w:sz w:val="28"/>
          <w:szCs w:val="28"/>
          <w:lang w:eastAsia="ru-RU"/>
        </w:rPr>
        <w:t>_________</w:t>
      </w:r>
      <w:r w:rsidRPr="003919E8">
        <w:rPr>
          <w:bCs/>
          <w:sz w:val="28"/>
          <w:szCs w:val="28"/>
          <w:u w:val="single"/>
          <w:lang w:eastAsia="ru-RU"/>
        </w:rPr>
        <w:t xml:space="preserve"> падеже)</w:t>
      </w:r>
      <w:r w:rsidRPr="003919E8">
        <w:rPr>
          <w:bCs/>
          <w:sz w:val="28"/>
          <w:szCs w:val="28"/>
          <w:lang w:eastAsia="ru-RU"/>
        </w:rPr>
        <w:t>______________</w:t>
      </w:r>
    </w:p>
    <w:p w:rsidR="003919E8" w:rsidRPr="003919E8" w:rsidRDefault="003919E8" w:rsidP="003919E8">
      <w:pPr>
        <w:widowControl/>
        <w:autoSpaceDE/>
        <w:ind w:left="4536"/>
        <w:rPr>
          <w:sz w:val="28"/>
          <w:szCs w:val="28"/>
          <w:lang w:eastAsia="ru-RU"/>
        </w:rPr>
      </w:pPr>
      <w:r w:rsidRPr="003919E8">
        <w:rPr>
          <w:sz w:val="28"/>
          <w:szCs w:val="28"/>
          <w:lang w:eastAsia="ru-RU"/>
        </w:rPr>
        <w:t>Специальность:  ________________</w:t>
      </w:r>
    </w:p>
    <w:p w:rsidR="003919E8" w:rsidRPr="003919E8" w:rsidRDefault="003919E8" w:rsidP="003919E8">
      <w:pPr>
        <w:widowControl/>
        <w:autoSpaceDE/>
        <w:ind w:left="4536"/>
        <w:rPr>
          <w:sz w:val="28"/>
          <w:szCs w:val="28"/>
          <w:u w:val="single"/>
          <w:lang w:eastAsia="ru-RU"/>
        </w:rPr>
      </w:pPr>
      <w:r w:rsidRPr="003919E8">
        <w:rPr>
          <w:sz w:val="28"/>
          <w:szCs w:val="28"/>
          <w:lang w:eastAsia="ru-RU"/>
        </w:rPr>
        <w:t>____</w:t>
      </w:r>
      <w:r w:rsidRPr="003919E8">
        <w:rPr>
          <w:sz w:val="28"/>
          <w:szCs w:val="28"/>
          <w:u w:val="single"/>
          <w:lang w:eastAsia="ru-RU"/>
        </w:rPr>
        <w:t>(код  и наименование)</w:t>
      </w:r>
      <w:r w:rsidRPr="003919E8">
        <w:rPr>
          <w:sz w:val="28"/>
          <w:szCs w:val="28"/>
          <w:lang w:eastAsia="ru-RU"/>
        </w:rPr>
        <w:t>________</w:t>
      </w:r>
    </w:p>
    <w:p w:rsidR="003919E8" w:rsidRPr="003919E8" w:rsidRDefault="003919E8" w:rsidP="003919E8">
      <w:pPr>
        <w:widowControl/>
        <w:autoSpaceDE/>
        <w:ind w:left="4536"/>
        <w:rPr>
          <w:sz w:val="28"/>
          <w:szCs w:val="28"/>
          <w:lang w:eastAsia="ru-RU"/>
        </w:rPr>
      </w:pPr>
      <w:r w:rsidRPr="003919E8">
        <w:rPr>
          <w:sz w:val="28"/>
          <w:szCs w:val="28"/>
          <w:lang w:eastAsia="ru-RU"/>
        </w:rPr>
        <w:t>Номер зачётной книжки:__________</w:t>
      </w:r>
    </w:p>
    <w:p w:rsidR="003919E8" w:rsidRPr="003919E8" w:rsidRDefault="003919E8" w:rsidP="003919E8">
      <w:pPr>
        <w:widowControl/>
        <w:autoSpaceDE/>
        <w:ind w:left="4536"/>
        <w:rPr>
          <w:sz w:val="28"/>
          <w:szCs w:val="28"/>
          <w:lang w:eastAsia="ru-RU"/>
        </w:rPr>
      </w:pPr>
      <w:r w:rsidRPr="003919E8">
        <w:rPr>
          <w:sz w:val="28"/>
          <w:szCs w:val="28"/>
          <w:lang w:eastAsia="ru-RU"/>
        </w:rPr>
        <w:t>Группа _____________</w:t>
      </w:r>
    </w:p>
    <w:p w:rsidR="003919E8" w:rsidRPr="003919E8" w:rsidRDefault="003919E8" w:rsidP="003919E8">
      <w:pPr>
        <w:widowControl/>
        <w:autoSpaceDE/>
        <w:ind w:left="4536"/>
        <w:jc w:val="right"/>
        <w:rPr>
          <w:sz w:val="28"/>
          <w:szCs w:val="28"/>
          <w:lang w:eastAsia="ru-RU"/>
        </w:rPr>
      </w:pPr>
    </w:p>
    <w:p w:rsidR="003919E8" w:rsidRPr="003919E8" w:rsidRDefault="003919E8" w:rsidP="003919E8">
      <w:pPr>
        <w:widowControl/>
        <w:autoSpaceDE/>
        <w:ind w:left="4536"/>
        <w:jc w:val="right"/>
        <w:rPr>
          <w:sz w:val="28"/>
          <w:szCs w:val="28"/>
          <w:lang w:eastAsia="ru-RU"/>
        </w:rPr>
      </w:pPr>
    </w:p>
    <w:p w:rsidR="003919E8" w:rsidRPr="003919E8" w:rsidRDefault="003919E8" w:rsidP="003919E8">
      <w:pPr>
        <w:widowControl/>
        <w:autoSpaceDE/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Руководитель</w:t>
      </w:r>
      <w:r w:rsidRPr="003919E8">
        <w:rPr>
          <w:sz w:val="28"/>
          <w:szCs w:val="28"/>
          <w:lang w:eastAsia="ru-RU"/>
        </w:rPr>
        <w:t>: __________________</w:t>
      </w:r>
    </w:p>
    <w:p w:rsidR="003919E8" w:rsidRPr="003919E8" w:rsidRDefault="003919E8" w:rsidP="003919E8">
      <w:pPr>
        <w:widowControl/>
        <w:autoSpaceDE/>
        <w:ind w:left="2835"/>
        <w:rPr>
          <w:sz w:val="28"/>
          <w:szCs w:val="28"/>
          <w:lang w:eastAsia="ru-RU"/>
        </w:rPr>
      </w:pPr>
    </w:p>
    <w:p w:rsidR="003919E8" w:rsidRDefault="003919E8" w:rsidP="003919E8">
      <w:pPr>
        <w:widowControl/>
        <w:autoSpaceDE/>
        <w:ind w:left="2835"/>
        <w:rPr>
          <w:sz w:val="28"/>
          <w:szCs w:val="28"/>
          <w:lang w:eastAsia="ru-RU"/>
        </w:rPr>
      </w:pPr>
    </w:p>
    <w:p w:rsidR="003F2F81" w:rsidRDefault="003F2F81" w:rsidP="003919E8">
      <w:pPr>
        <w:widowControl/>
        <w:autoSpaceDE/>
        <w:ind w:left="2835"/>
        <w:rPr>
          <w:sz w:val="28"/>
          <w:szCs w:val="28"/>
          <w:lang w:eastAsia="ru-RU"/>
        </w:rPr>
      </w:pPr>
    </w:p>
    <w:p w:rsidR="003F2F81" w:rsidRPr="003919E8" w:rsidRDefault="003F2F81" w:rsidP="003919E8">
      <w:pPr>
        <w:widowControl/>
        <w:autoSpaceDE/>
        <w:ind w:left="2835"/>
        <w:rPr>
          <w:sz w:val="28"/>
          <w:szCs w:val="28"/>
          <w:lang w:eastAsia="ru-RU"/>
        </w:rPr>
      </w:pPr>
    </w:p>
    <w:p w:rsidR="003919E8" w:rsidRPr="003919E8" w:rsidRDefault="003919E8" w:rsidP="003919E8">
      <w:pPr>
        <w:widowControl/>
        <w:autoSpaceDE/>
        <w:rPr>
          <w:sz w:val="28"/>
          <w:szCs w:val="28"/>
          <w:lang w:eastAsia="ru-RU"/>
        </w:rPr>
      </w:pPr>
      <w:r w:rsidRPr="003919E8">
        <w:rPr>
          <w:sz w:val="28"/>
          <w:szCs w:val="28"/>
          <w:lang w:eastAsia="ru-RU"/>
        </w:rPr>
        <w:t xml:space="preserve"> </w:t>
      </w:r>
    </w:p>
    <w:p w:rsidR="003919E8" w:rsidRPr="003919E8" w:rsidRDefault="003919E8" w:rsidP="003919E8">
      <w:pPr>
        <w:widowControl/>
        <w:autoSpaceDE/>
        <w:jc w:val="center"/>
        <w:rPr>
          <w:sz w:val="28"/>
          <w:szCs w:val="28"/>
          <w:lang w:eastAsia="ru-RU"/>
        </w:rPr>
      </w:pPr>
      <w:r w:rsidRPr="003919E8">
        <w:rPr>
          <w:sz w:val="28"/>
          <w:szCs w:val="28"/>
          <w:lang w:eastAsia="ru-RU"/>
        </w:rPr>
        <w:t>Санкт-Петербург</w:t>
      </w:r>
    </w:p>
    <w:p w:rsidR="003919E8" w:rsidRDefault="003919E8" w:rsidP="003919E8">
      <w:pPr>
        <w:tabs>
          <w:tab w:val="left" w:pos="0"/>
          <w:tab w:val="left" w:pos="460"/>
        </w:tabs>
        <w:spacing w:line="276" w:lineRule="auto"/>
        <w:jc w:val="center"/>
        <w:rPr>
          <w:sz w:val="28"/>
          <w:szCs w:val="28"/>
          <w:lang w:eastAsia="ru-RU"/>
        </w:rPr>
      </w:pPr>
      <w:r w:rsidRPr="003919E8">
        <w:rPr>
          <w:sz w:val="28"/>
          <w:szCs w:val="28"/>
          <w:lang w:eastAsia="ru-RU"/>
        </w:rPr>
        <w:t>2021</w:t>
      </w:r>
    </w:p>
    <w:p w:rsidR="003919E8" w:rsidRDefault="003919E8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919E8" w:rsidRDefault="003919E8" w:rsidP="003919E8">
      <w:pPr>
        <w:tabs>
          <w:tab w:val="left" w:pos="0"/>
          <w:tab w:val="left" w:pos="46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353595">
        <w:rPr>
          <w:sz w:val="28"/>
          <w:szCs w:val="28"/>
        </w:rPr>
        <w:t xml:space="preserve"> – Образец содержания</w:t>
      </w:r>
    </w:p>
    <w:p w:rsidR="003919E8" w:rsidRDefault="003919E8" w:rsidP="003919E8">
      <w:pPr>
        <w:tabs>
          <w:tab w:val="left" w:pos="0"/>
          <w:tab w:val="left" w:pos="460"/>
        </w:tabs>
        <w:spacing w:line="276" w:lineRule="auto"/>
        <w:jc w:val="center"/>
        <w:rPr>
          <w:sz w:val="28"/>
          <w:szCs w:val="28"/>
        </w:rPr>
      </w:pPr>
    </w:p>
    <w:p w:rsidR="001454BD" w:rsidRPr="001454BD" w:rsidRDefault="001454BD" w:rsidP="001454BD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1454BD">
        <w:rPr>
          <w:b/>
          <w:bCs/>
          <w:sz w:val="28"/>
          <w:szCs w:val="28"/>
          <w:lang w:eastAsia="ru-RU"/>
        </w:rPr>
        <w:t>СОДЕРЖАНИЕ</w:t>
      </w:r>
    </w:p>
    <w:p w:rsidR="001454BD" w:rsidRPr="001454BD" w:rsidRDefault="001454BD" w:rsidP="001454BD">
      <w:pPr>
        <w:widowControl/>
        <w:suppressAutoHyphens/>
        <w:autoSpaceDE/>
        <w:autoSpaceDN/>
        <w:jc w:val="center"/>
        <w:rPr>
          <w:bCs/>
          <w:sz w:val="28"/>
          <w:szCs w:val="28"/>
          <w:lang w:eastAsia="ru-RU"/>
        </w:rPr>
      </w:pPr>
    </w:p>
    <w:p w:rsidR="001454BD" w:rsidRPr="001454BD" w:rsidRDefault="001454BD" w:rsidP="001454BD">
      <w:pPr>
        <w:widowControl/>
        <w:suppressAutoHyphens/>
        <w:autoSpaceDE/>
        <w:autoSpaceDN/>
        <w:jc w:val="center"/>
        <w:rPr>
          <w:sz w:val="28"/>
          <w:szCs w:val="28"/>
          <w:lang w:eastAsia="ru-RU"/>
        </w:rPr>
      </w:pPr>
    </w:p>
    <w:p w:rsidR="003919E8" w:rsidRPr="00E1552A" w:rsidRDefault="003919E8" w:rsidP="003F2F81">
      <w:pPr>
        <w:widowControl/>
        <w:suppressAutoHyphens/>
        <w:autoSpaceDE/>
        <w:autoSpaceDN/>
        <w:spacing w:line="360" w:lineRule="auto"/>
        <w:rPr>
          <w:bCs/>
          <w:sz w:val="28"/>
          <w:szCs w:val="28"/>
          <w:lang w:val="en-US" w:eastAsia="ru-RU"/>
        </w:rPr>
      </w:pPr>
      <w:r w:rsidRPr="003919E8">
        <w:rPr>
          <w:bCs/>
          <w:sz w:val="28"/>
          <w:szCs w:val="28"/>
          <w:lang w:eastAsia="ru-RU"/>
        </w:rPr>
        <w:t>Введение</w:t>
      </w:r>
      <w:r w:rsidRPr="00E1552A">
        <w:rPr>
          <w:bCs/>
          <w:sz w:val="28"/>
          <w:szCs w:val="28"/>
          <w:lang w:val="en-US" w:eastAsia="ru-RU"/>
        </w:rPr>
        <w:t xml:space="preserve">  ………………………………………………………………………....3</w:t>
      </w:r>
    </w:p>
    <w:p w:rsidR="003919E8" w:rsidRPr="003919E8" w:rsidRDefault="003919E8" w:rsidP="003F2F81">
      <w:pPr>
        <w:widowControl/>
        <w:suppressAutoHyphens/>
        <w:autoSpaceDE/>
        <w:autoSpaceDN/>
        <w:spacing w:line="360" w:lineRule="auto"/>
        <w:rPr>
          <w:bCs/>
          <w:sz w:val="28"/>
          <w:szCs w:val="28"/>
          <w:lang w:val="en-US" w:eastAsia="ru-RU"/>
        </w:rPr>
      </w:pPr>
      <w:r w:rsidRPr="003919E8">
        <w:rPr>
          <w:bCs/>
          <w:sz w:val="28"/>
          <w:szCs w:val="28"/>
          <w:lang w:eastAsia="ru-RU"/>
        </w:rPr>
        <w:t>Глава</w:t>
      </w:r>
      <w:r w:rsidRPr="003919E8">
        <w:rPr>
          <w:bCs/>
          <w:sz w:val="28"/>
          <w:szCs w:val="28"/>
          <w:lang w:val="en-US" w:eastAsia="ru-RU"/>
        </w:rPr>
        <w:t xml:space="preserve"> 1 </w:t>
      </w:r>
      <w:r w:rsidR="001454BD" w:rsidRPr="001454BD">
        <w:rPr>
          <w:sz w:val="28"/>
          <w:szCs w:val="28"/>
          <w:lang w:val="en-US"/>
        </w:rPr>
        <w:t>W</w:t>
      </w:r>
      <w:r w:rsidR="003F2F81" w:rsidRPr="001454BD">
        <w:rPr>
          <w:sz w:val="28"/>
          <w:szCs w:val="28"/>
          <w:lang w:val="en-US"/>
        </w:rPr>
        <w:t>orld</w:t>
      </w:r>
      <w:r w:rsidR="001454BD" w:rsidRPr="001454BD">
        <w:rPr>
          <w:sz w:val="28"/>
          <w:szCs w:val="28"/>
          <w:lang w:val="en-US"/>
        </w:rPr>
        <w:t xml:space="preserve"> S</w:t>
      </w:r>
      <w:r w:rsidR="003F2F81" w:rsidRPr="001454BD">
        <w:rPr>
          <w:sz w:val="28"/>
          <w:szCs w:val="28"/>
          <w:lang w:val="en-US"/>
        </w:rPr>
        <w:t>kills</w:t>
      </w:r>
      <w:r w:rsidR="001454BD" w:rsidRPr="001454BD">
        <w:rPr>
          <w:sz w:val="28"/>
          <w:szCs w:val="28"/>
          <w:lang w:val="en-US"/>
        </w:rPr>
        <w:t>……………………………</w:t>
      </w:r>
      <w:r w:rsidR="003F2F81" w:rsidRPr="00E1552A">
        <w:rPr>
          <w:sz w:val="28"/>
          <w:szCs w:val="28"/>
          <w:lang w:val="en-US"/>
        </w:rPr>
        <w:t>…….</w:t>
      </w:r>
      <w:r w:rsidR="001454BD" w:rsidRPr="001454BD">
        <w:rPr>
          <w:sz w:val="28"/>
          <w:szCs w:val="28"/>
          <w:lang w:val="en-US"/>
        </w:rPr>
        <w:t>………….………………..6</w:t>
      </w:r>
    </w:p>
    <w:p w:rsidR="003919E8" w:rsidRPr="003919E8" w:rsidRDefault="003919E8" w:rsidP="003F2F81">
      <w:pPr>
        <w:widowControl/>
        <w:suppressAutoHyphens/>
        <w:autoSpaceDE/>
        <w:autoSpaceDN/>
        <w:spacing w:line="360" w:lineRule="auto"/>
        <w:ind w:firstLine="709"/>
        <w:rPr>
          <w:bCs/>
          <w:sz w:val="28"/>
          <w:szCs w:val="28"/>
          <w:lang w:val="en-US" w:eastAsia="ru-RU"/>
        </w:rPr>
      </w:pPr>
      <w:r w:rsidRPr="003919E8">
        <w:rPr>
          <w:bCs/>
          <w:sz w:val="28"/>
          <w:szCs w:val="28"/>
          <w:lang w:val="en-US" w:eastAsia="ru-RU"/>
        </w:rPr>
        <w:t xml:space="preserve">1.1 </w:t>
      </w:r>
      <w:r w:rsidR="001454BD" w:rsidRPr="001454BD">
        <w:rPr>
          <w:sz w:val="28"/>
          <w:szCs w:val="28"/>
          <w:lang w:val="en-US"/>
        </w:rPr>
        <w:t>WorldSkills Russia</w:t>
      </w:r>
      <w:r w:rsidR="001454BD" w:rsidRPr="001454BD">
        <w:rPr>
          <w:bCs/>
          <w:sz w:val="28"/>
          <w:szCs w:val="28"/>
          <w:lang w:val="en-US" w:eastAsia="ru-RU"/>
        </w:rPr>
        <w:t xml:space="preserve"> </w:t>
      </w:r>
      <w:r w:rsidRPr="003919E8">
        <w:rPr>
          <w:bCs/>
          <w:sz w:val="28"/>
          <w:szCs w:val="28"/>
          <w:lang w:val="en-US" w:eastAsia="ru-RU"/>
        </w:rPr>
        <w:t>……</w:t>
      </w:r>
      <w:r w:rsidR="001454BD" w:rsidRPr="001454BD">
        <w:rPr>
          <w:bCs/>
          <w:sz w:val="28"/>
          <w:szCs w:val="28"/>
          <w:lang w:val="en-US" w:eastAsia="ru-RU"/>
        </w:rPr>
        <w:t>……………………………………………</w:t>
      </w:r>
      <w:r w:rsidRPr="003919E8">
        <w:rPr>
          <w:bCs/>
          <w:sz w:val="28"/>
          <w:szCs w:val="28"/>
          <w:lang w:val="en-US" w:eastAsia="ru-RU"/>
        </w:rPr>
        <w:t>…..6</w:t>
      </w:r>
    </w:p>
    <w:p w:rsidR="003919E8" w:rsidRPr="003919E8" w:rsidRDefault="003919E8" w:rsidP="003F2F81">
      <w:pPr>
        <w:widowControl/>
        <w:suppressAutoHyphens/>
        <w:autoSpaceDE/>
        <w:autoSpaceDN/>
        <w:spacing w:line="360" w:lineRule="auto"/>
        <w:ind w:left="709"/>
        <w:rPr>
          <w:bCs/>
          <w:sz w:val="28"/>
          <w:szCs w:val="28"/>
          <w:lang w:eastAsia="ru-RU"/>
        </w:rPr>
      </w:pPr>
      <w:r w:rsidRPr="003919E8">
        <w:rPr>
          <w:bCs/>
          <w:sz w:val="28"/>
          <w:szCs w:val="28"/>
          <w:lang w:eastAsia="ru-RU"/>
        </w:rPr>
        <w:t xml:space="preserve">1.2 </w:t>
      </w:r>
      <w:r w:rsidR="001454BD" w:rsidRPr="001454BD">
        <w:rPr>
          <w:sz w:val="28"/>
          <w:szCs w:val="28"/>
        </w:rPr>
        <w:t>Компетенция 21 «Сухое строительство и штукатурные</w:t>
      </w:r>
      <w:r w:rsidR="001454BD" w:rsidRPr="001454BD">
        <w:rPr>
          <w:bCs/>
          <w:sz w:val="28"/>
          <w:szCs w:val="28"/>
          <w:lang w:eastAsia="ru-RU"/>
        </w:rPr>
        <w:t xml:space="preserve"> </w:t>
      </w:r>
      <w:r w:rsidR="001454BD" w:rsidRPr="001454BD">
        <w:rPr>
          <w:sz w:val="28"/>
          <w:szCs w:val="28"/>
        </w:rPr>
        <w:t>работы»</w:t>
      </w:r>
      <w:r w:rsidRPr="003919E8">
        <w:rPr>
          <w:bCs/>
          <w:sz w:val="28"/>
          <w:szCs w:val="28"/>
          <w:lang w:eastAsia="ru-RU"/>
        </w:rPr>
        <w:t>…………</w:t>
      </w:r>
      <w:r w:rsidR="001454BD">
        <w:rPr>
          <w:bCs/>
          <w:sz w:val="28"/>
          <w:szCs w:val="28"/>
          <w:lang w:eastAsia="ru-RU"/>
        </w:rPr>
        <w:t>………………………………………..</w:t>
      </w:r>
      <w:r w:rsidRPr="003919E8">
        <w:rPr>
          <w:bCs/>
          <w:sz w:val="28"/>
          <w:szCs w:val="28"/>
          <w:lang w:eastAsia="ru-RU"/>
        </w:rPr>
        <w:t>………………..</w:t>
      </w:r>
      <w:r w:rsidR="001454BD">
        <w:rPr>
          <w:bCs/>
          <w:sz w:val="28"/>
          <w:szCs w:val="28"/>
          <w:lang w:eastAsia="ru-RU"/>
        </w:rPr>
        <w:t>10</w:t>
      </w:r>
    </w:p>
    <w:p w:rsidR="003919E8" w:rsidRPr="003919E8" w:rsidRDefault="003919E8" w:rsidP="003F2F81">
      <w:pPr>
        <w:spacing w:line="360" w:lineRule="auto"/>
        <w:rPr>
          <w:bCs/>
          <w:sz w:val="28"/>
          <w:szCs w:val="28"/>
          <w:lang w:eastAsia="ru-RU"/>
        </w:rPr>
      </w:pPr>
      <w:r w:rsidRPr="003919E8">
        <w:rPr>
          <w:bCs/>
          <w:sz w:val="28"/>
          <w:szCs w:val="28"/>
          <w:lang w:eastAsia="ru-RU"/>
        </w:rPr>
        <w:t xml:space="preserve">Глава 2 </w:t>
      </w:r>
      <w:r w:rsidR="003F2F81">
        <w:rPr>
          <w:bCs/>
          <w:sz w:val="28"/>
          <w:szCs w:val="28"/>
          <w:lang w:eastAsia="ru-RU"/>
        </w:rPr>
        <w:t>Р</w:t>
      </w:r>
      <w:r w:rsidR="003F2F81" w:rsidRPr="001454BD">
        <w:rPr>
          <w:sz w:val="28"/>
          <w:szCs w:val="28"/>
        </w:rPr>
        <w:t>азработка задания демонстрационного</w:t>
      </w:r>
      <w:r w:rsidR="003F2F81">
        <w:rPr>
          <w:sz w:val="28"/>
          <w:szCs w:val="28"/>
        </w:rPr>
        <w:t xml:space="preserve"> э</w:t>
      </w:r>
      <w:r w:rsidR="003F2F81" w:rsidRPr="001454BD">
        <w:rPr>
          <w:sz w:val="28"/>
          <w:szCs w:val="28"/>
        </w:rPr>
        <w:t>кзамена</w:t>
      </w:r>
      <w:r w:rsidR="003F2F81">
        <w:rPr>
          <w:sz w:val="28"/>
          <w:szCs w:val="28"/>
        </w:rPr>
        <w:t>…………………...14</w:t>
      </w:r>
    </w:p>
    <w:p w:rsidR="001454BD" w:rsidRPr="001454BD" w:rsidRDefault="003919E8" w:rsidP="003F2F81">
      <w:pPr>
        <w:spacing w:line="360" w:lineRule="auto"/>
        <w:ind w:firstLine="709"/>
        <w:rPr>
          <w:sz w:val="28"/>
          <w:szCs w:val="28"/>
        </w:rPr>
      </w:pPr>
      <w:r w:rsidRPr="003919E8">
        <w:rPr>
          <w:bCs/>
          <w:sz w:val="28"/>
          <w:szCs w:val="28"/>
          <w:lang w:eastAsia="ru-RU"/>
        </w:rPr>
        <w:t xml:space="preserve">2.1 </w:t>
      </w:r>
      <w:r w:rsidR="001454BD" w:rsidRPr="001454BD">
        <w:rPr>
          <w:sz w:val="28"/>
          <w:szCs w:val="28"/>
        </w:rPr>
        <w:t>Анализ заданий World Skills с чемпионатов различных</w:t>
      </w:r>
    </w:p>
    <w:p w:rsidR="003919E8" w:rsidRPr="003919E8" w:rsidRDefault="001454BD" w:rsidP="003F2F81">
      <w:pPr>
        <w:widowControl/>
        <w:suppressAutoHyphens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 w:rsidRPr="001454BD">
        <w:rPr>
          <w:sz w:val="28"/>
          <w:szCs w:val="28"/>
        </w:rPr>
        <w:t>этапов последних двух лет</w:t>
      </w:r>
      <w:r w:rsidR="003919E8" w:rsidRPr="003919E8">
        <w:rPr>
          <w:bCs/>
          <w:sz w:val="28"/>
          <w:szCs w:val="28"/>
          <w:lang w:eastAsia="ru-RU"/>
        </w:rPr>
        <w:t>..…</w:t>
      </w:r>
      <w:r>
        <w:rPr>
          <w:bCs/>
          <w:sz w:val="28"/>
          <w:szCs w:val="28"/>
          <w:lang w:eastAsia="ru-RU"/>
        </w:rPr>
        <w:t>………………………………….</w:t>
      </w:r>
      <w:r w:rsidR="003919E8" w:rsidRPr="003919E8">
        <w:rPr>
          <w:bCs/>
          <w:sz w:val="28"/>
          <w:szCs w:val="28"/>
          <w:lang w:eastAsia="ru-RU"/>
        </w:rPr>
        <w:t>………..</w:t>
      </w:r>
      <w:r>
        <w:rPr>
          <w:bCs/>
          <w:sz w:val="28"/>
          <w:szCs w:val="28"/>
          <w:lang w:eastAsia="ru-RU"/>
        </w:rPr>
        <w:t>14</w:t>
      </w:r>
    </w:p>
    <w:p w:rsidR="003919E8" w:rsidRPr="003919E8" w:rsidRDefault="003919E8" w:rsidP="003F2F81">
      <w:pPr>
        <w:widowControl/>
        <w:suppressAutoHyphens/>
        <w:autoSpaceDE/>
        <w:autoSpaceDN/>
        <w:spacing w:line="360" w:lineRule="auto"/>
        <w:ind w:firstLine="709"/>
        <w:rPr>
          <w:bCs/>
          <w:sz w:val="28"/>
          <w:szCs w:val="28"/>
          <w:lang w:eastAsia="ru-RU"/>
        </w:rPr>
      </w:pPr>
      <w:r w:rsidRPr="003919E8">
        <w:rPr>
          <w:bCs/>
          <w:sz w:val="28"/>
          <w:szCs w:val="28"/>
          <w:lang w:eastAsia="ru-RU"/>
        </w:rPr>
        <w:t xml:space="preserve">2.2 </w:t>
      </w:r>
      <w:r w:rsidR="001454BD" w:rsidRPr="001454BD">
        <w:rPr>
          <w:sz w:val="28"/>
          <w:szCs w:val="28"/>
        </w:rPr>
        <w:t>Моделирование конструкции</w:t>
      </w:r>
      <w:r w:rsidR="001454BD" w:rsidRPr="001454BD">
        <w:rPr>
          <w:bCs/>
          <w:sz w:val="28"/>
          <w:szCs w:val="28"/>
          <w:lang w:eastAsia="ru-RU"/>
        </w:rPr>
        <w:t xml:space="preserve"> </w:t>
      </w:r>
      <w:r w:rsidRPr="003919E8">
        <w:rPr>
          <w:bCs/>
          <w:sz w:val="28"/>
          <w:szCs w:val="28"/>
          <w:lang w:eastAsia="ru-RU"/>
        </w:rPr>
        <w:t>.…</w:t>
      </w:r>
      <w:r w:rsidR="001454BD">
        <w:rPr>
          <w:bCs/>
          <w:sz w:val="28"/>
          <w:szCs w:val="28"/>
          <w:lang w:eastAsia="ru-RU"/>
        </w:rPr>
        <w:t>………………………………</w:t>
      </w:r>
      <w:r w:rsidRPr="003919E8">
        <w:rPr>
          <w:bCs/>
          <w:sz w:val="28"/>
          <w:szCs w:val="28"/>
          <w:lang w:eastAsia="ru-RU"/>
        </w:rPr>
        <w:t>…….</w:t>
      </w:r>
      <w:r w:rsidR="001454BD">
        <w:rPr>
          <w:bCs/>
          <w:sz w:val="28"/>
          <w:szCs w:val="28"/>
          <w:lang w:eastAsia="ru-RU"/>
        </w:rPr>
        <w:t>18</w:t>
      </w:r>
    </w:p>
    <w:p w:rsidR="003919E8" w:rsidRPr="003919E8" w:rsidRDefault="003919E8" w:rsidP="003F2F81">
      <w:pPr>
        <w:widowControl/>
        <w:suppressAutoHyphens/>
        <w:autoSpaceDE/>
        <w:autoSpaceDN/>
        <w:spacing w:line="360" w:lineRule="auto"/>
        <w:rPr>
          <w:bCs/>
          <w:sz w:val="28"/>
          <w:szCs w:val="28"/>
          <w:lang w:eastAsia="ru-RU"/>
        </w:rPr>
      </w:pPr>
      <w:r w:rsidRPr="003919E8">
        <w:rPr>
          <w:bCs/>
          <w:sz w:val="28"/>
          <w:szCs w:val="28"/>
          <w:lang w:eastAsia="ru-RU"/>
        </w:rPr>
        <w:t xml:space="preserve">Заключение </w:t>
      </w:r>
      <w:r w:rsidR="001454BD">
        <w:rPr>
          <w:bCs/>
          <w:sz w:val="28"/>
          <w:szCs w:val="28"/>
          <w:lang w:eastAsia="ru-RU"/>
        </w:rPr>
        <w:t>….</w:t>
      </w:r>
      <w:r w:rsidRPr="003919E8">
        <w:rPr>
          <w:bCs/>
          <w:sz w:val="28"/>
          <w:szCs w:val="28"/>
          <w:lang w:eastAsia="ru-RU"/>
        </w:rPr>
        <w:t>…………………………………………………………………...</w:t>
      </w:r>
      <w:r w:rsidR="001454BD">
        <w:rPr>
          <w:bCs/>
          <w:sz w:val="28"/>
          <w:szCs w:val="28"/>
          <w:lang w:eastAsia="ru-RU"/>
        </w:rPr>
        <w:t>23</w:t>
      </w:r>
    </w:p>
    <w:p w:rsidR="003919E8" w:rsidRPr="003919E8" w:rsidRDefault="003919E8" w:rsidP="003F2F81">
      <w:pPr>
        <w:widowControl/>
        <w:suppressAutoHyphens/>
        <w:autoSpaceDE/>
        <w:autoSpaceDN/>
        <w:spacing w:line="360" w:lineRule="auto"/>
        <w:rPr>
          <w:bCs/>
          <w:sz w:val="28"/>
          <w:szCs w:val="28"/>
          <w:lang w:eastAsia="ru-RU"/>
        </w:rPr>
      </w:pPr>
      <w:r w:rsidRPr="003919E8">
        <w:rPr>
          <w:bCs/>
          <w:sz w:val="28"/>
          <w:szCs w:val="28"/>
          <w:lang w:eastAsia="ru-RU"/>
        </w:rPr>
        <w:t xml:space="preserve">Список использованных источников </w:t>
      </w:r>
      <w:r w:rsidR="001454BD">
        <w:rPr>
          <w:bCs/>
          <w:sz w:val="28"/>
          <w:szCs w:val="28"/>
          <w:lang w:eastAsia="ru-RU"/>
        </w:rPr>
        <w:t>.</w:t>
      </w:r>
      <w:r w:rsidRPr="003919E8">
        <w:rPr>
          <w:bCs/>
          <w:sz w:val="28"/>
          <w:szCs w:val="28"/>
          <w:lang w:eastAsia="ru-RU"/>
        </w:rPr>
        <w:t>……………………………………….....</w:t>
      </w:r>
      <w:r w:rsidR="001454BD">
        <w:rPr>
          <w:bCs/>
          <w:sz w:val="28"/>
          <w:szCs w:val="28"/>
          <w:lang w:eastAsia="ru-RU"/>
        </w:rPr>
        <w:t>25</w:t>
      </w:r>
    </w:p>
    <w:p w:rsidR="003919E8" w:rsidRDefault="003919E8" w:rsidP="003F2F81">
      <w:pPr>
        <w:widowControl/>
        <w:suppressAutoHyphens/>
        <w:autoSpaceDE/>
        <w:autoSpaceDN/>
        <w:spacing w:line="360" w:lineRule="auto"/>
        <w:rPr>
          <w:bCs/>
          <w:sz w:val="28"/>
          <w:szCs w:val="28"/>
          <w:lang w:eastAsia="ru-RU"/>
        </w:rPr>
      </w:pPr>
      <w:r w:rsidRPr="003919E8">
        <w:rPr>
          <w:bCs/>
          <w:sz w:val="28"/>
          <w:szCs w:val="28"/>
          <w:lang w:eastAsia="ru-RU"/>
        </w:rPr>
        <w:t xml:space="preserve">Приложения </w:t>
      </w:r>
      <w:r w:rsidR="001454BD">
        <w:rPr>
          <w:bCs/>
          <w:sz w:val="28"/>
          <w:szCs w:val="28"/>
          <w:lang w:eastAsia="ru-RU"/>
        </w:rPr>
        <w:t>….</w:t>
      </w:r>
      <w:r w:rsidRPr="003919E8">
        <w:rPr>
          <w:bCs/>
          <w:sz w:val="28"/>
          <w:szCs w:val="28"/>
          <w:lang w:eastAsia="ru-RU"/>
        </w:rPr>
        <w:t>…………………………………………………………………..</w:t>
      </w:r>
      <w:r w:rsidR="001454BD">
        <w:rPr>
          <w:bCs/>
          <w:sz w:val="28"/>
          <w:szCs w:val="28"/>
          <w:lang w:eastAsia="ru-RU"/>
        </w:rPr>
        <w:t>26</w:t>
      </w:r>
    </w:p>
    <w:p w:rsidR="003F2F81" w:rsidRPr="003F2F81" w:rsidRDefault="003F2F81" w:rsidP="003F2F81">
      <w:pPr>
        <w:widowControl/>
        <w:suppressAutoHyphens/>
        <w:autoSpaceDE/>
        <w:autoSpaceDN/>
        <w:spacing w:line="360" w:lineRule="auto"/>
        <w:rPr>
          <w:bCs/>
          <w:sz w:val="28"/>
          <w:szCs w:val="28"/>
          <w:lang w:eastAsia="ru-RU"/>
        </w:rPr>
      </w:pPr>
      <w:r w:rsidRPr="003F2F81">
        <w:rPr>
          <w:bCs/>
          <w:sz w:val="28"/>
          <w:szCs w:val="28"/>
          <w:lang w:eastAsia="ru-RU"/>
        </w:rPr>
        <w:t>Приложение 1 – Стена А</w:t>
      </w:r>
      <w:r>
        <w:rPr>
          <w:bCs/>
          <w:sz w:val="28"/>
          <w:szCs w:val="28"/>
          <w:lang w:eastAsia="ru-RU"/>
        </w:rPr>
        <w:t>…………………………………………………………26</w:t>
      </w:r>
    </w:p>
    <w:p w:rsidR="003F2F81" w:rsidRPr="003F2F81" w:rsidRDefault="003F2F81" w:rsidP="003F2F81">
      <w:pPr>
        <w:widowControl/>
        <w:suppressAutoHyphens/>
        <w:autoSpaceDE/>
        <w:autoSpaceDN/>
        <w:spacing w:line="360" w:lineRule="auto"/>
        <w:rPr>
          <w:bCs/>
          <w:sz w:val="28"/>
          <w:szCs w:val="28"/>
          <w:lang w:eastAsia="ru-RU"/>
        </w:rPr>
      </w:pPr>
      <w:r w:rsidRPr="003F2F81">
        <w:rPr>
          <w:bCs/>
          <w:sz w:val="28"/>
          <w:szCs w:val="28"/>
          <w:lang w:eastAsia="ru-RU"/>
        </w:rPr>
        <w:t>Приложение 2 – Стена Б</w:t>
      </w:r>
      <w:r>
        <w:rPr>
          <w:bCs/>
          <w:sz w:val="28"/>
          <w:szCs w:val="28"/>
          <w:lang w:eastAsia="ru-RU"/>
        </w:rPr>
        <w:t>…………………………………………………………27</w:t>
      </w:r>
    </w:p>
    <w:p w:rsidR="003F2F81" w:rsidRDefault="003F2F81" w:rsidP="003F2F81">
      <w:pPr>
        <w:widowControl/>
        <w:suppressAutoHyphens/>
        <w:autoSpaceDE/>
        <w:autoSpaceDN/>
        <w:spacing w:line="360" w:lineRule="auto"/>
        <w:rPr>
          <w:bCs/>
          <w:sz w:val="28"/>
          <w:szCs w:val="28"/>
          <w:lang w:eastAsia="ru-RU"/>
        </w:rPr>
      </w:pPr>
      <w:r w:rsidRPr="003F2F81">
        <w:rPr>
          <w:bCs/>
          <w:sz w:val="28"/>
          <w:szCs w:val="28"/>
          <w:lang w:eastAsia="ru-RU"/>
        </w:rPr>
        <w:t>Приложение 3 – Стена В</w:t>
      </w:r>
      <w:r>
        <w:rPr>
          <w:bCs/>
          <w:sz w:val="28"/>
          <w:szCs w:val="28"/>
          <w:lang w:eastAsia="ru-RU"/>
        </w:rPr>
        <w:t>…………………………………………………………28</w:t>
      </w:r>
    </w:p>
    <w:p w:rsidR="003919E8" w:rsidRDefault="003919E8" w:rsidP="003919E8">
      <w:pPr>
        <w:tabs>
          <w:tab w:val="left" w:pos="0"/>
          <w:tab w:val="left" w:pos="460"/>
        </w:tabs>
        <w:spacing w:line="276" w:lineRule="auto"/>
        <w:jc w:val="center"/>
        <w:rPr>
          <w:sz w:val="28"/>
          <w:szCs w:val="28"/>
        </w:rPr>
      </w:pPr>
    </w:p>
    <w:p w:rsidR="003F2F81" w:rsidRDefault="003F2F81" w:rsidP="003919E8">
      <w:pPr>
        <w:tabs>
          <w:tab w:val="left" w:pos="0"/>
          <w:tab w:val="left" w:pos="460"/>
        </w:tabs>
        <w:spacing w:line="276" w:lineRule="auto"/>
        <w:jc w:val="center"/>
        <w:rPr>
          <w:sz w:val="28"/>
          <w:szCs w:val="28"/>
        </w:rPr>
      </w:pPr>
    </w:p>
    <w:p w:rsidR="003F2F81" w:rsidRDefault="003F2F81" w:rsidP="003919E8">
      <w:pPr>
        <w:tabs>
          <w:tab w:val="left" w:pos="0"/>
          <w:tab w:val="left" w:pos="460"/>
        </w:tabs>
        <w:spacing w:line="276" w:lineRule="auto"/>
        <w:jc w:val="center"/>
        <w:rPr>
          <w:sz w:val="28"/>
          <w:szCs w:val="28"/>
        </w:rPr>
      </w:pPr>
    </w:p>
    <w:p w:rsidR="003F2F81" w:rsidRDefault="003F2F81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2F81" w:rsidRDefault="006D40B5" w:rsidP="006D40B5">
      <w:pPr>
        <w:tabs>
          <w:tab w:val="left" w:pos="0"/>
          <w:tab w:val="left" w:pos="46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– Оформление рисунка</w:t>
      </w:r>
    </w:p>
    <w:p w:rsidR="006D40B5" w:rsidRDefault="006D40B5" w:rsidP="006D40B5">
      <w:p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</w:p>
    <w:p w:rsidR="006D40B5" w:rsidRDefault="006D40B5" w:rsidP="006743D0">
      <w:pPr>
        <w:tabs>
          <w:tab w:val="left" w:pos="0"/>
          <w:tab w:val="left" w:pos="460"/>
        </w:tabs>
        <w:spacing w:line="276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033810" wp14:editId="318AAAE9">
            <wp:extent cx="4389120" cy="37033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D0" w:rsidRPr="006743D0" w:rsidRDefault="006743D0" w:rsidP="006743D0">
      <w:pPr>
        <w:widowControl/>
        <w:suppressAutoHyphens/>
        <w:autoSpaceDE/>
        <w:autoSpaceDN/>
        <w:spacing w:before="240" w:after="360" w:line="360" w:lineRule="auto"/>
        <w:jc w:val="center"/>
        <w:rPr>
          <w:sz w:val="28"/>
          <w:szCs w:val="28"/>
          <w:lang w:eastAsia="ru-RU"/>
        </w:rPr>
      </w:pPr>
      <w:r w:rsidRPr="006743D0">
        <w:rPr>
          <w:sz w:val="28"/>
          <w:szCs w:val="28"/>
          <w:lang w:eastAsia="ru-RU"/>
        </w:rPr>
        <w:t>Рисунок 1 – Динамика индекса потребительских цен</w:t>
      </w:r>
    </w:p>
    <w:p w:rsidR="006D40B5" w:rsidRDefault="006D40B5" w:rsidP="006D40B5">
      <w:p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</w:p>
    <w:p w:rsidR="006D40B5" w:rsidRDefault="006D40B5" w:rsidP="006D40B5">
      <w:p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</w:p>
    <w:p w:rsidR="006D40B5" w:rsidRDefault="006D40B5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40B5" w:rsidRDefault="006D40B5" w:rsidP="006D40B5">
      <w:pPr>
        <w:tabs>
          <w:tab w:val="left" w:pos="0"/>
          <w:tab w:val="left" w:pos="46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– Оформление таблицы</w:t>
      </w:r>
    </w:p>
    <w:p w:rsidR="006D40B5" w:rsidRDefault="006D40B5" w:rsidP="006D40B5">
      <w:p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</w:p>
    <w:p w:rsidR="006D40B5" w:rsidRPr="006D40B5" w:rsidRDefault="006D40B5" w:rsidP="006D40B5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6D40B5">
        <w:rPr>
          <w:b/>
          <w:sz w:val="28"/>
          <w:szCs w:val="28"/>
          <w:lang w:eastAsia="ru-RU"/>
        </w:rPr>
        <w:t>Пример оформления таблицы</w:t>
      </w:r>
    </w:p>
    <w:p w:rsidR="006D40B5" w:rsidRPr="006D40B5" w:rsidRDefault="006D40B5" w:rsidP="006D40B5">
      <w:pPr>
        <w:widowControl/>
        <w:suppressAutoHyphens/>
        <w:autoSpaceDE/>
        <w:autoSpaceDN/>
        <w:spacing w:after="120" w:line="276" w:lineRule="auto"/>
        <w:ind w:right="560"/>
        <w:rPr>
          <w:sz w:val="28"/>
          <w:szCs w:val="28"/>
          <w:lang w:eastAsia="ru-RU"/>
        </w:rPr>
      </w:pPr>
      <w:r w:rsidRPr="006D40B5">
        <w:rPr>
          <w:sz w:val="28"/>
          <w:szCs w:val="28"/>
          <w:lang w:eastAsia="ru-RU"/>
        </w:rPr>
        <w:t>Таблица 1 – Риски, вызывающие опасения у населения</w:t>
      </w:r>
    </w:p>
    <w:tbl>
      <w:tblPr>
        <w:tblW w:w="45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9"/>
        <w:gridCol w:w="2265"/>
      </w:tblGrid>
      <w:tr w:rsidR="006D40B5" w:rsidRPr="006D40B5" w:rsidTr="00A00944">
        <w:tc>
          <w:tcPr>
            <w:tcW w:w="3725" w:type="pct"/>
            <w:vAlign w:val="center"/>
          </w:tcPr>
          <w:p w:rsidR="006D40B5" w:rsidRPr="006D40B5" w:rsidRDefault="006D40B5" w:rsidP="006D40B5">
            <w:pPr>
              <w:widowControl/>
              <w:tabs>
                <w:tab w:val="left" w:pos="4826"/>
              </w:tabs>
              <w:suppressAutoHyphens/>
              <w:autoSpaceDE/>
              <w:autoSpaceDN/>
              <w:spacing w:before="60" w:after="6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D40B5">
              <w:rPr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1275" w:type="pct"/>
            <w:vAlign w:val="center"/>
          </w:tcPr>
          <w:p w:rsidR="006D40B5" w:rsidRPr="006D40B5" w:rsidRDefault="006D40B5" w:rsidP="006D40B5">
            <w:pPr>
              <w:widowControl/>
              <w:tabs>
                <w:tab w:val="left" w:pos="4826"/>
              </w:tabs>
              <w:suppressAutoHyphens/>
              <w:autoSpaceDE/>
              <w:autoSpaceDN/>
              <w:spacing w:before="60" w:after="6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D40B5">
              <w:rPr>
                <w:sz w:val="24"/>
                <w:szCs w:val="24"/>
                <w:lang w:eastAsia="ru-RU"/>
              </w:rPr>
              <w:t>Доля населения,</w:t>
            </w:r>
            <w:r w:rsidRPr="006D40B5">
              <w:rPr>
                <w:sz w:val="24"/>
                <w:szCs w:val="24"/>
                <w:lang w:eastAsia="ru-RU"/>
              </w:rPr>
              <w:br/>
              <w:t>чувствительная</w:t>
            </w:r>
            <w:r w:rsidRPr="006D40B5">
              <w:rPr>
                <w:sz w:val="24"/>
                <w:szCs w:val="24"/>
                <w:lang w:eastAsia="ru-RU"/>
              </w:rPr>
              <w:br/>
              <w:t>к опасностям, %</w:t>
            </w:r>
          </w:p>
        </w:tc>
      </w:tr>
      <w:tr w:rsidR="006D40B5" w:rsidRPr="006D40B5" w:rsidTr="00A00944">
        <w:tc>
          <w:tcPr>
            <w:tcW w:w="3725" w:type="pct"/>
            <w:vAlign w:val="center"/>
          </w:tcPr>
          <w:p w:rsidR="006D40B5" w:rsidRPr="006D40B5" w:rsidRDefault="006D40B5" w:rsidP="006D40B5">
            <w:pPr>
              <w:widowControl/>
              <w:tabs>
                <w:tab w:val="left" w:pos="4826"/>
              </w:tabs>
              <w:suppressAutoHyphens/>
              <w:autoSpaceDE/>
              <w:autoSpaceDN/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6D40B5">
              <w:rPr>
                <w:sz w:val="24"/>
                <w:szCs w:val="24"/>
                <w:lang w:eastAsia="ru-RU"/>
              </w:rPr>
              <w:t>Дороговизна лекарств и медицинского обслуживания, тяготы, связанные с потерей здоровья</w:t>
            </w:r>
          </w:p>
        </w:tc>
        <w:tc>
          <w:tcPr>
            <w:tcW w:w="1275" w:type="pct"/>
            <w:vAlign w:val="bottom"/>
          </w:tcPr>
          <w:p w:rsidR="006D40B5" w:rsidRPr="006D40B5" w:rsidRDefault="006D40B5" w:rsidP="006D40B5">
            <w:pPr>
              <w:widowControl/>
              <w:tabs>
                <w:tab w:val="left" w:pos="4826"/>
              </w:tabs>
              <w:suppressAutoHyphens/>
              <w:autoSpaceDE/>
              <w:autoSpaceDN/>
              <w:spacing w:before="60" w:after="6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D40B5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6D40B5" w:rsidRPr="006D40B5" w:rsidTr="00A00944">
        <w:tc>
          <w:tcPr>
            <w:tcW w:w="3725" w:type="pct"/>
            <w:vAlign w:val="center"/>
          </w:tcPr>
          <w:p w:rsidR="006D40B5" w:rsidRPr="006D40B5" w:rsidRDefault="006D40B5" w:rsidP="006D40B5">
            <w:pPr>
              <w:widowControl/>
              <w:tabs>
                <w:tab w:val="left" w:pos="4826"/>
              </w:tabs>
              <w:suppressAutoHyphens/>
              <w:autoSpaceDE/>
              <w:autoSpaceDN/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6D40B5">
              <w:rPr>
                <w:sz w:val="24"/>
                <w:szCs w:val="24"/>
                <w:lang w:eastAsia="ru-RU"/>
              </w:rPr>
              <w:t>Тревога за близких</w:t>
            </w:r>
          </w:p>
        </w:tc>
        <w:tc>
          <w:tcPr>
            <w:tcW w:w="1275" w:type="pct"/>
            <w:vAlign w:val="bottom"/>
          </w:tcPr>
          <w:p w:rsidR="006D40B5" w:rsidRPr="006D40B5" w:rsidRDefault="006D40B5" w:rsidP="006D40B5">
            <w:pPr>
              <w:widowControl/>
              <w:tabs>
                <w:tab w:val="left" w:pos="4826"/>
              </w:tabs>
              <w:suppressAutoHyphens/>
              <w:autoSpaceDE/>
              <w:autoSpaceDN/>
              <w:spacing w:before="60" w:after="6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D40B5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6D40B5" w:rsidRPr="006D40B5" w:rsidTr="00A00944">
        <w:tc>
          <w:tcPr>
            <w:tcW w:w="3725" w:type="pct"/>
            <w:vAlign w:val="center"/>
          </w:tcPr>
          <w:p w:rsidR="006D40B5" w:rsidRPr="006D40B5" w:rsidRDefault="006D40B5" w:rsidP="006D40B5">
            <w:pPr>
              <w:widowControl/>
              <w:tabs>
                <w:tab w:val="left" w:pos="4826"/>
              </w:tabs>
              <w:suppressAutoHyphens/>
              <w:autoSpaceDE/>
              <w:autoSpaceDN/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6D40B5">
              <w:rPr>
                <w:sz w:val="24"/>
                <w:szCs w:val="24"/>
                <w:lang w:eastAsia="ru-RU"/>
              </w:rPr>
              <w:t>Бедность, рост цен, невыплаты зарплаты</w:t>
            </w:r>
          </w:p>
        </w:tc>
        <w:tc>
          <w:tcPr>
            <w:tcW w:w="1275" w:type="pct"/>
            <w:vAlign w:val="bottom"/>
          </w:tcPr>
          <w:p w:rsidR="006D40B5" w:rsidRPr="006D40B5" w:rsidRDefault="006D40B5" w:rsidP="006D40B5">
            <w:pPr>
              <w:widowControl/>
              <w:tabs>
                <w:tab w:val="left" w:pos="4826"/>
              </w:tabs>
              <w:suppressAutoHyphens/>
              <w:autoSpaceDE/>
              <w:autoSpaceDN/>
              <w:spacing w:before="60" w:after="6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D40B5"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6D40B5" w:rsidRPr="006D40B5" w:rsidTr="00A00944">
        <w:tc>
          <w:tcPr>
            <w:tcW w:w="3725" w:type="pct"/>
            <w:vAlign w:val="center"/>
          </w:tcPr>
          <w:p w:rsidR="006D40B5" w:rsidRPr="006D40B5" w:rsidRDefault="006D40B5" w:rsidP="006D40B5">
            <w:pPr>
              <w:widowControl/>
              <w:tabs>
                <w:tab w:val="left" w:pos="4826"/>
              </w:tabs>
              <w:suppressAutoHyphens/>
              <w:autoSpaceDE/>
              <w:autoSpaceDN/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6D40B5">
              <w:rPr>
                <w:sz w:val="24"/>
                <w:szCs w:val="24"/>
                <w:lang w:eastAsia="ru-RU"/>
              </w:rPr>
              <w:t>Безработица</w:t>
            </w:r>
          </w:p>
        </w:tc>
        <w:tc>
          <w:tcPr>
            <w:tcW w:w="1275" w:type="pct"/>
            <w:vAlign w:val="bottom"/>
          </w:tcPr>
          <w:p w:rsidR="006D40B5" w:rsidRPr="006D40B5" w:rsidRDefault="006D40B5" w:rsidP="006D40B5">
            <w:pPr>
              <w:widowControl/>
              <w:tabs>
                <w:tab w:val="left" w:pos="4826"/>
              </w:tabs>
              <w:suppressAutoHyphens/>
              <w:autoSpaceDE/>
              <w:autoSpaceDN/>
              <w:spacing w:before="60" w:after="6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D40B5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D40B5" w:rsidRPr="006D40B5" w:rsidTr="00A00944">
        <w:tc>
          <w:tcPr>
            <w:tcW w:w="3725" w:type="pct"/>
            <w:vAlign w:val="center"/>
          </w:tcPr>
          <w:p w:rsidR="006D40B5" w:rsidRPr="006D40B5" w:rsidRDefault="006D40B5" w:rsidP="006D40B5">
            <w:pPr>
              <w:widowControl/>
              <w:tabs>
                <w:tab w:val="left" w:pos="4826"/>
              </w:tabs>
              <w:suppressAutoHyphens/>
              <w:autoSpaceDE/>
              <w:autoSpaceDN/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6D40B5">
              <w:rPr>
                <w:sz w:val="24"/>
                <w:szCs w:val="24"/>
                <w:lang w:eastAsia="ru-RU"/>
              </w:rPr>
              <w:t>Нестабильность, неопределенность, безысходность</w:t>
            </w:r>
          </w:p>
        </w:tc>
        <w:tc>
          <w:tcPr>
            <w:tcW w:w="1275" w:type="pct"/>
            <w:vAlign w:val="bottom"/>
          </w:tcPr>
          <w:p w:rsidR="006D40B5" w:rsidRPr="006D40B5" w:rsidRDefault="006D40B5" w:rsidP="006D40B5">
            <w:pPr>
              <w:widowControl/>
              <w:tabs>
                <w:tab w:val="left" w:pos="4826"/>
              </w:tabs>
              <w:suppressAutoHyphens/>
              <w:autoSpaceDE/>
              <w:autoSpaceDN/>
              <w:spacing w:before="60" w:after="6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D40B5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D40B5" w:rsidRPr="006D40B5" w:rsidTr="00A00944">
        <w:tc>
          <w:tcPr>
            <w:tcW w:w="3725" w:type="pct"/>
            <w:vAlign w:val="center"/>
          </w:tcPr>
          <w:p w:rsidR="006D40B5" w:rsidRPr="006D40B5" w:rsidRDefault="006D40B5" w:rsidP="006D40B5">
            <w:pPr>
              <w:widowControl/>
              <w:tabs>
                <w:tab w:val="left" w:pos="4826"/>
              </w:tabs>
              <w:suppressAutoHyphens/>
              <w:autoSpaceDE/>
              <w:autoSpaceDN/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6D40B5">
              <w:rPr>
                <w:sz w:val="24"/>
                <w:szCs w:val="24"/>
                <w:lang w:eastAsia="ru-RU"/>
              </w:rPr>
              <w:t>Жилищно-бытовые проблемы</w:t>
            </w:r>
          </w:p>
        </w:tc>
        <w:tc>
          <w:tcPr>
            <w:tcW w:w="1275" w:type="pct"/>
            <w:vAlign w:val="bottom"/>
          </w:tcPr>
          <w:p w:rsidR="006D40B5" w:rsidRPr="006D40B5" w:rsidRDefault="006D40B5" w:rsidP="006D40B5">
            <w:pPr>
              <w:widowControl/>
              <w:tabs>
                <w:tab w:val="left" w:pos="4826"/>
              </w:tabs>
              <w:suppressAutoHyphens/>
              <w:autoSpaceDE/>
              <w:autoSpaceDN/>
              <w:spacing w:before="60" w:after="6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D40B5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6D40B5" w:rsidRPr="006D40B5" w:rsidTr="00A00944">
        <w:tc>
          <w:tcPr>
            <w:tcW w:w="3725" w:type="pct"/>
            <w:vAlign w:val="center"/>
          </w:tcPr>
          <w:p w:rsidR="006D40B5" w:rsidRPr="006D40B5" w:rsidRDefault="006D40B5" w:rsidP="006D40B5">
            <w:pPr>
              <w:widowControl/>
              <w:tabs>
                <w:tab w:val="left" w:pos="4826"/>
              </w:tabs>
              <w:suppressAutoHyphens/>
              <w:autoSpaceDE/>
              <w:autoSpaceDN/>
              <w:spacing w:before="60" w:after="60" w:line="276" w:lineRule="auto"/>
              <w:rPr>
                <w:sz w:val="24"/>
                <w:szCs w:val="24"/>
                <w:lang w:eastAsia="ru-RU"/>
              </w:rPr>
            </w:pPr>
            <w:r w:rsidRPr="006D40B5">
              <w:rPr>
                <w:sz w:val="24"/>
                <w:szCs w:val="24"/>
                <w:lang w:eastAsia="ru-RU"/>
              </w:rPr>
              <w:t>Стихийные бедствия, катастрофы, пожары</w:t>
            </w:r>
          </w:p>
        </w:tc>
        <w:tc>
          <w:tcPr>
            <w:tcW w:w="1275" w:type="pct"/>
            <w:vAlign w:val="bottom"/>
          </w:tcPr>
          <w:p w:rsidR="006D40B5" w:rsidRPr="006D40B5" w:rsidRDefault="006D40B5" w:rsidP="006D40B5">
            <w:pPr>
              <w:widowControl/>
              <w:tabs>
                <w:tab w:val="left" w:pos="4826"/>
              </w:tabs>
              <w:suppressAutoHyphens/>
              <w:autoSpaceDE/>
              <w:autoSpaceDN/>
              <w:spacing w:before="60" w:after="6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D40B5"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6D40B5" w:rsidRPr="006D40B5" w:rsidRDefault="006D40B5" w:rsidP="006D40B5">
      <w:pPr>
        <w:widowControl/>
        <w:tabs>
          <w:tab w:val="left" w:pos="567"/>
        </w:tabs>
        <w:adjustRightInd w:val="0"/>
        <w:spacing w:line="276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6D40B5" w:rsidRDefault="006D40B5" w:rsidP="006D40B5">
      <w:p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</w:p>
    <w:p w:rsidR="006D40B5" w:rsidRDefault="006D40B5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40B5" w:rsidRDefault="006D40B5" w:rsidP="006D40B5">
      <w:pPr>
        <w:tabs>
          <w:tab w:val="left" w:pos="0"/>
          <w:tab w:val="left" w:pos="46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 – Оформление списка литературы</w:t>
      </w:r>
    </w:p>
    <w:p w:rsidR="006D40B5" w:rsidRDefault="006D40B5" w:rsidP="006D40B5">
      <w:pPr>
        <w:tabs>
          <w:tab w:val="left" w:pos="0"/>
          <w:tab w:val="left" w:pos="460"/>
        </w:tabs>
        <w:spacing w:line="276" w:lineRule="auto"/>
        <w:jc w:val="right"/>
        <w:rPr>
          <w:sz w:val="28"/>
          <w:szCs w:val="28"/>
        </w:rPr>
      </w:pPr>
    </w:p>
    <w:p w:rsidR="006D40B5" w:rsidRPr="006D40B5" w:rsidRDefault="006D40B5" w:rsidP="006D40B5">
      <w:pPr>
        <w:jc w:val="center"/>
        <w:rPr>
          <w:rFonts w:eastAsia="Calibri"/>
          <w:b/>
          <w:sz w:val="28"/>
          <w:szCs w:val="28"/>
        </w:rPr>
      </w:pPr>
      <w:r w:rsidRPr="006D40B5">
        <w:rPr>
          <w:rFonts w:eastAsia="Calibri"/>
          <w:b/>
          <w:sz w:val="28"/>
          <w:szCs w:val="28"/>
        </w:rPr>
        <w:t>СПИСОК ЛИТЕРАТУРЫ</w:t>
      </w:r>
    </w:p>
    <w:p w:rsidR="006D40B5" w:rsidRDefault="006D40B5" w:rsidP="006D40B5">
      <w:pPr>
        <w:ind w:firstLine="708"/>
        <w:jc w:val="both"/>
        <w:rPr>
          <w:rFonts w:eastAsia="Calibri"/>
          <w:sz w:val="28"/>
          <w:szCs w:val="28"/>
        </w:rPr>
      </w:pPr>
    </w:p>
    <w:p w:rsidR="006D40B5" w:rsidRPr="00E763BE" w:rsidRDefault="006D40B5" w:rsidP="006D40B5">
      <w:pPr>
        <w:ind w:firstLine="708"/>
        <w:jc w:val="both"/>
        <w:rPr>
          <w:rFonts w:eastAsia="Calibri"/>
          <w:sz w:val="28"/>
          <w:szCs w:val="28"/>
        </w:rPr>
      </w:pPr>
      <w:r w:rsidRPr="00E763BE">
        <w:rPr>
          <w:rFonts w:eastAsia="Calibri"/>
          <w:sz w:val="28"/>
          <w:szCs w:val="28"/>
        </w:rPr>
        <w:t>1. Конституция Российской Федерации со всеми последними поправками. – М.: Издательство АСТ, 2020. – 96 с.</w:t>
      </w:r>
    </w:p>
    <w:p w:rsidR="006D40B5" w:rsidRPr="00E763BE" w:rsidRDefault="006D40B5" w:rsidP="006D40B5">
      <w:pPr>
        <w:ind w:firstLine="709"/>
        <w:jc w:val="both"/>
        <w:rPr>
          <w:bCs/>
          <w:sz w:val="28"/>
          <w:szCs w:val="28"/>
          <w:lang w:eastAsia="ru-RU"/>
        </w:rPr>
      </w:pPr>
      <w:r w:rsidRPr="00E763BE">
        <w:rPr>
          <w:sz w:val="28"/>
          <w:szCs w:val="28"/>
        </w:rPr>
        <w:t>2. Федеральный закон "Об образовании в Российской Федерации" от 29.12.2012 N 273-ФЗ (последняя редакция). –https://</w:t>
      </w:r>
      <w:hyperlink r:id="rId11" w:tgtFrame="_blank" w:history="1">
        <w:r w:rsidRPr="00E763BE">
          <w:rPr>
            <w:sz w:val="28"/>
            <w:szCs w:val="28"/>
          </w:rPr>
          <w:t>Consultant.ru›document/cons_doc_LAW_140174/</w:t>
        </w:r>
      </w:hyperlink>
      <w:r w:rsidRPr="00E763BE">
        <w:rPr>
          <w:sz w:val="28"/>
          <w:szCs w:val="28"/>
        </w:rPr>
        <w:t xml:space="preserve"> / (дата обращения:</w:t>
      </w:r>
      <w:r w:rsidRPr="00E763BE">
        <w:rPr>
          <w:bCs/>
          <w:sz w:val="28"/>
          <w:szCs w:val="28"/>
          <w:lang w:eastAsia="ru-RU"/>
        </w:rPr>
        <w:t xml:space="preserve"> 28.04.2021).</w:t>
      </w:r>
    </w:p>
    <w:p w:rsidR="006D40B5" w:rsidRPr="00E763BE" w:rsidRDefault="006D40B5" w:rsidP="006D40B5">
      <w:pPr>
        <w:shd w:val="clear" w:color="auto" w:fill="FFFFFF"/>
        <w:ind w:firstLine="708"/>
        <w:jc w:val="both"/>
        <w:textAlignment w:val="top"/>
        <w:rPr>
          <w:sz w:val="28"/>
          <w:szCs w:val="28"/>
          <w:lang w:eastAsia="ru-RU"/>
        </w:rPr>
      </w:pPr>
      <w:r w:rsidRPr="00E763BE">
        <w:rPr>
          <w:sz w:val="28"/>
          <w:szCs w:val="28"/>
          <w:lang w:eastAsia="ru-RU"/>
        </w:rPr>
        <w:t xml:space="preserve">3. Областной Закон  «О стратегии социально-экономического развития Ленинградской области до 2030 года и  признании утратившим силу областного Закона «О концепции социально-экономического развития Ленинградской области на период до 2025 года». </w:t>
      </w:r>
      <w:r w:rsidRPr="00E763BE">
        <w:rPr>
          <w:rFonts w:eastAsia="Calibri"/>
          <w:sz w:val="28"/>
          <w:szCs w:val="28"/>
        </w:rPr>
        <w:t xml:space="preserve">– </w:t>
      </w:r>
      <w:r w:rsidRPr="00E763BE">
        <w:rPr>
          <w:sz w:val="28"/>
          <w:szCs w:val="28"/>
          <w:lang w:eastAsia="ru-RU"/>
        </w:rPr>
        <w:t>http</w:t>
      </w:r>
      <w:r w:rsidRPr="00E763BE">
        <w:rPr>
          <w:bCs/>
          <w:kern w:val="36"/>
          <w:sz w:val="28"/>
          <w:szCs w:val="28"/>
          <w:lang w:eastAsia="ru-RU"/>
        </w:rPr>
        <w:t>s</w:t>
      </w:r>
      <w:r w:rsidRPr="00E763BE">
        <w:rPr>
          <w:sz w:val="28"/>
          <w:szCs w:val="28"/>
          <w:lang w:eastAsia="ru-RU"/>
        </w:rPr>
        <w:t xml:space="preserve">:// </w:t>
      </w:r>
      <w:r w:rsidRPr="00E763BE">
        <w:rPr>
          <w:sz w:val="28"/>
          <w:szCs w:val="28"/>
          <w:lang w:val="en-US" w:eastAsia="ru-RU"/>
        </w:rPr>
        <w:t>strategy</w:t>
      </w:r>
      <w:r w:rsidRPr="00E763BE">
        <w:rPr>
          <w:sz w:val="28"/>
          <w:szCs w:val="28"/>
          <w:lang w:eastAsia="ru-RU"/>
        </w:rPr>
        <w:t>24.ru/&gt;47 (дата обращения: 15.03.2021).</w:t>
      </w:r>
    </w:p>
    <w:p w:rsidR="006D40B5" w:rsidRPr="00E763BE" w:rsidRDefault="006D40B5" w:rsidP="006D40B5">
      <w:pPr>
        <w:shd w:val="clear" w:color="auto" w:fill="FFFFFF"/>
        <w:ind w:firstLine="708"/>
        <w:jc w:val="both"/>
        <w:textAlignment w:val="top"/>
        <w:rPr>
          <w:sz w:val="28"/>
          <w:szCs w:val="28"/>
          <w:lang w:eastAsia="ru-RU"/>
        </w:rPr>
      </w:pPr>
      <w:r w:rsidRPr="00E763BE">
        <w:rPr>
          <w:rFonts w:eastAsia="Calibri"/>
          <w:sz w:val="28"/>
          <w:szCs w:val="28"/>
        </w:rPr>
        <w:t xml:space="preserve">4. Постановление Правительства Ленинградской области  № 398  от 14 ноября 2013 г. (с изм. от 26.06.2020 № 447) О Государственной программе Ленинградской области «Современное образование Ленинградской области». –  </w:t>
      </w:r>
      <w:r w:rsidRPr="00E763BE">
        <w:rPr>
          <w:bCs/>
          <w:kern w:val="36"/>
          <w:sz w:val="28"/>
          <w:szCs w:val="28"/>
          <w:lang w:eastAsia="ru-RU"/>
        </w:rPr>
        <w:t xml:space="preserve">https:// </w:t>
      </w:r>
      <w:hyperlink r:id="rId12" w:tgtFrame="_blank" w:history="1">
        <w:r w:rsidRPr="00E763BE">
          <w:rPr>
            <w:bCs/>
            <w:color w:val="0000FF"/>
            <w:sz w:val="28"/>
            <w:szCs w:val="28"/>
            <w:u w:val="single"/>
            <w:lang w:eastAsia="ru-RU"/>
          </w:rPr>
          <w:t>edu.lenobl.ru</w:t>
        </w:r>
      </w:hyperlink>
      <w:r w:rsidRPr="00E763BE">
        <w:rPr>
          <w:sz w:val="28"/>
          <w:szCs w:val="28"/>
          <w:lang w:eastAsia="ru-RU"/>
        </w:rPr>
        <w:t>/ (дата обращения: 10.03.2021).</w:t>
      </w:r>
    </w:p>
    <w:p w:rsidR="006D40B5" w:rsidRPr="00E763BE" w:rsidRDefault="006D40B5" w:rsidP="006D40B5">
      <w:pPr>
        <w:shd w:val="clear" w:color="auto" w:fill="FFFFFF"/>
        <w:ind w:firstLine="708"/>
        <w:jc w:val="both"/>
        <w:textAlignment w:val="top"/>
        <w:rPr>
          <w:rFonts w:eastAsia="Calibri"/>
          <w:sz w:val="28"/>
          <w:szCs w:val="28"/>
        </w:rPr>
      </w:pPr>
      <w:r w:rsidRPr="00E763BE">
        <w:rPr>
          <w:rFonts w:eastAsia="Calibri"/>
          <w:sz w:val="28"/>
          <w:szCs w:val="28"/>
        </w:rPr>
        <w:t>5. Евстратова, Т.А. Основы молодежной политики : учебное пособие / Т.А. Евстратова. – Москва ; Берлин : Директ-Медиа, 2018. – 242 с. : ил. – Режим доступа: по подписке. – URL:</w:t>
      </w:r>
      <w:hyperlink r:id="rId13" w:history="1">
        <w:r w:rsidRPr="00E763BE">
          <w:rPr>
            <w:rFonts w:eastAsia="Calibri"/>
            <w:color w:val="0000FF"/>
            <w:sz w:val="28"/>
            <w:szCs w:val="28"/>
            <w:u w:val="single"/>
          </w:rPr>
          <w:t>https://biblioclub.ru/index.php?page=book&amp;id=473944</w:t>
        </w:r>
      </w:hyperlink>
      <w:r w:rsidRPr="00E763BE">
        <w:rPr>
          <w:rFonts w:eastAsia="Calibri"/>
          <w:sz w:val="28"/>
          <w:szCs w:val="28"/>
        </w:rPr>
        <w:t> (дата обращения: 28.04.2021). – Библиогр.: с. 231-237. – ISBN 978-5-4475-9435-0. – DOI 10.23681/473944. – Текст : электронный.</w:t>
      </w:r>
    </w:p>
    <w:p w:rsidR="006D40B5" w:rsidRPr="00E763BE" w:rsidRDefault="006D40B5" w:rsidP="006D40B5">
      <w:pPr>
        <w:shd w:val="clear" w:color="auto" w:fill="FFFFFF"/>
        <w:ind w:firstLine="708"/>
        <w:jc w:val="both"/>
        <w:textAlignment w:val="top"/>
        <w:rPr>
          <w:sz w:val="28"/>
          <w:szCs w:val="28"/>
          <w:lang w:eastAsia="ru-RU"/>
        </w:rPr>
      </w:pPr>
      <w:r w:rsidRPr="00E763BE">
        <w:rPr>
          <w:rFonts w:eastAsia="Calibri"/>
          <w:sz w:val="28"/>
          <w:szCs w:val="28"/>
        </w:rPr>
        <w:t>6. Образование в глобальном мире: инновации, проблемы и перспективы=Education in the global world: innovations, problems and prospects: сборник статей по итогам Международной научно-практической конференции / отв. ред. Е.Е. Кузьмина. – Москва ; Берлин : Директ-Медиа, 2018. – 480 с. : табл., ил. – Режим доступа: по подписке. – URL: </w:t>
      </w:r>
      <w:hyperlink r:id="rId14" w:history="1">
        <w:r w:rsidRPr="00E763BE">
          <w:rPr>
            <w:rFonts w:eastAsia="Calibri"/>
            <w:color w:val="0000FF"/>
            <w:sz w:val="28"/>
            <w:szCs w:val="28"/>
            <w:u w:val="single"/>
          </w:rPr>
          <w:t>https://biblioclub.ru/index.php?page=book&amp;id=488033</w:t>
        </w:r>
      </w:hyperlink>
      <w:r w:rsidRPr="00E763BE">
        <w:rPr>
          <w:rFonts w:eastAsia="Calibri"/>
          <w:sz w:val="28"/>
          <w:szCs w:val="28"/>
        </w:rPr>
        <w:t> (дата обращения: 28.04.2021). – Библиогр. в кн. – ISBN 978-5-4475-9681-1. – Текст : электронный.</w:t>
      </w:r>
    </w:p>
    <w:p w:rsidR="006D40B5" w:rsidRPr="00E763BE" w:rsidRDefault="006D40B5" w:rsidP="006D40B5">
      <w:pPr>
        <w:shd w:val="clear" w:color="auto" w:fill="FFFFFF"/>
        <w:ind w:firstLine="708"/>
        <w:jc w:val="both"/>
        <w:textAlignment w:val="top"/>
        <w:rPr>
          <w:rFonts w:eastAsia="Calibri"/>
          <w:sz w:val="28"/>
          <w:szCs w:val="28"/>
        </w:rPr>
      </w:pPr>
      <w:r w:rsidRPr="00E763BE">
        <w:rPr>
          <w:rFonts w:eastAsia="Calibri"/>
          <w:sz w:val="28"/>
          <w:szCs w:val="28"/>
        </w:rPr>
        <w:t>7. Риски интернет-коммуникации детей и молодежи : учебное пособие : [16+] / под общ. ред. Н.Ю. Лесконог, И.В. Жилавской, Е.В. Бродовской ; Министерство науки и высшего образования Российской Федерации и др. – Москва : Московский педагогический государственный университет (МПГУ), 2019. – 80 с. : схем., ил. – Режим доступа: по подписке. – URL: </w:t>
      </w:r>
      <w:hyperlink r:id="rId15" w:history="1">
        <w:r w:rsidRPr="00E763BE">
          <w:rPr>
            <w:rFonts w:eastAsia="Calibri"/>
            <w:color w:val="0000FF"/>
            <w:sz w:val="28"/>
            <w:szCs w:val="28"/>
            <w:u w:val="single"/>
          </w:rPr>
          <w:t>https://biblioclub.ru/index.php?page=book&amp;id=563647</w:t>
        </w:r>
      </w:hyperlink>
      <w:r w:rsidRPr="00E763BE">
        <w:rPr>
          <w:rFonts w:eastAsia="Calibri"/>
          <w:sz w:val="28"/>
          <w:szCs w:val="28"/>
        </w:rPr>
        <w:t> (дата обращения: 28.04.2021). – Библиогр.: с. 69-75. – ISBN 978-5-4263-0723-0. – Текст : электронный.</w:t>
      </w:r>
    </w:p>
    <w:p w:rsidR="006D40B5" w:rsidRPr="00E763BE" w:rsidRDefault="006D40B5" w:rsidP="006D40B5">
      <w:pPr>
        <w:ind w:firstLine="708"/>
        <w:jc w:val="both"/>
        <w:rPr>
          <w:rFonts w:eastAsia="Calibri"/>
          <w:color w:val="454545"/>
          <w:sz w:val="28"/>
          <w:szCs w:val="28"/>
        </w:rPr>
      </w:pPr>
      <w:r w:rsidRPr="00E763BE">
        <w:rPr>
          <w:rFonts w:eastAsia="Calibri"/>
          <w:sz w:val="28"/>
          <w:szCs w:val="28"/>
        </w:rPr>
        <w:t xml:space="preserve">8. Тарасов, М.В. Феномен привязанности к Родине и чувство патриотизма у современной молодёжи// Инновации в образовании.– Москва: Современный гуманитарный университет, 2017. – № 11. – с.  117 – 128. – Режим доступа: по подписке. – </w:t>
      </w:r>
      <w:r w:rsidRPr="00E763BE">
        <w:rPr>
          <w:rFonts w:eastAsia="Calibri"/>
          <w:sz w:val="28"/>
          <w:szCs w:val="28"/>
        </w:rPr>
        <w:lastRenderedPageBreak/>
        <w:t>URL: </w:t>
      </w:r>
      <w:hyperlink r:id="rId16" w:history="1">
        <w:r w:rsidRPr="00E763BE">
          <w:rPr>
            <w:rFonts w:eastAsia="Calibri"/>
            <w:color w:val="0000FF"/>
            <w:sz w:val="28"/>
            <w:szCs w:val="28"/>
            <w:u w:val="single"/>
          </w:rPr>
          <w:t>https://biblioclub.ru/index.php?page=book&amp;id=483891</w:t>
        </w:r>
      </w:hyperlink>
      <w:r w:rsidRPr="00E763BE">
        <w:rPr>
          <w:rFonts w:eastAsia="Calibri"/>
          <w:color w:val="454545"/>
          <w:sz w:val="28"/>
          <w:szCs w:val="28"/>
        </w:rPr>
        <w:t xml:space="preserve"> (дата обращения: 27.04.2020).  – ISSN 1609-4646. – Текст: электронный.</w:t>
      </w:r>
    </w:p>
    <w:p w:rsidR="006D40B5" w:rsidRPr="00E763BE" w:rsidRDefault="006D40B5" w:rsidP="006D40B5">
      <w:pPr>
        <w:shd w:val="clear" w:color="auto" w:fill="FFFFFF"/>
        <w:ind w:firstLine="708"/>
        <w:jc w:val="both"/>
        <w:textAlignment w:val="top"/>
        <w:rPr>
          <w:rFonts w:eastAsia="Calibri"/>
          <w:sz w:val="28"/>
          <w:szCs w:val="28"/>
        </w:rPr>
      </w:pPr>
      <w:r w:rsidRPr="00E763BE">
        <w:rPr>
          <w:rFonts w:eastAsia="Calibri"/>
          <w:sz w:val="28"/>
          <w:szCs w:val="28"/>
        </w:rPr>
        <w:t>9. Челышева, И.В. Теория и методика развития социальной активности школьников с использованием элементов медиаобразования : учебное пособие : [16+] / И.В. Челышева, В.С. Шаповалова, Е.В. Мурюкина ; под ред. И.В. Челышевой. – Москва ; Берлин : Директ-Медиа, 2019. – 138 с. – Режим доступа: по подписке. – URL: </w:t>
      </w:r>
      <w:hyperlink r:id="rId17" w:history="1">
        <w:r w:rsidRPr="00A7615B">
          <w:rPr>
            <w:rStyle w:val="ab"/>
            <w:rFonts w:eastAsia="Calibri"/>
            <w:sz w:val="28"/>
            <w:szCs w:val="28"/>
          </w:rPr>
          <w:t>https://biblioclub.ru/index.php?page=book&amp;id =496773</w:t>
        </w:r>
      </w:hyperlink>
      <w:r w:rsidRPr="00E763BE">
        <w:rPr>
          <w:rFonts w:eastAsia="Calibri"/>
          <w:sz w:val="28"/>
          <w:szCs w:val="28"/>
        </w:rPr>
        <w:t> (дата обращения: 28.04.2021). – Библиогр. в кн. – ISBN 978-5-4475-9374-2. – DOI 10.23681/496773. – Текст : электронный.</w:t>
      </w:r>
    </w:p>
    <w:p w:rsidR="006D40B5" w:rsidRPr="00E763BE" w:rsidRDefault="006D40B5" w:rsidP="006D40B5">
      <w:pPr>
        <w:shd w:val="clear" w:color="auto" w:fill="FFFFFF"/>
        <w:ind w:firstLine="708"/>
        <w:jc w:val="both"/>
        <w:textAlignment w:val="top"/>
        <w:rPr>
          <w:sz w:val="28"/>
          <w:szCs w:val="28"/>
          <w:lang w:eastAsia="ru-RU"/>
        </w:rPr>
      </w:pPr>
      <w:r w:rsidRPr="00E763BE">
        <w:rPr>
          <w:rFonts w:eastAsia="Calibri"/>
          <w:sz w:val="28"/>
          <w:szCs w:val="28"/>
        </w:rPr>
        <w:t>10. Ясницкий, Л.Н. Современные проблемы науки : учебное пособие / Л.Н. Ясницкий, Т.В. Данилевич. – 5-е изд. (эл.). – Москва : Лаборатория знаний, 2021. – 297 с. – Режим доступа: по подписке. – URL:</w:t>
      </w:r>
      <w:hyperlink r:id="rId18" w:history="1">
        <w:r w:rsidRPr="00E763BE">
          <w:rPr>
            <w:rFonts w:eastAsia="Calibri"/>
            <w:color w:val="0000FF"/>
            <w:sz w:val="28"/>
            <w:szCs w:val="28"/>
            <w:u w:val="single"/>
          </w:rPr>
          <w:t>https://biblioclub.ru/index.php?page=book&amp;id=602084</w:t>
        </w:r>
      </w:hyperlink>
      <w:r w:rsidRPr="00E763BE">
        <w:rPr>
          <w:rFonts w:eastAsia="Calibri"/>
          <w:sz w:val="28"/>
          <w:szCs w:val="28"/>
        </w:rPr>
        <w:t> (дата обращения: 28.04.2021). – Библиогр. в кн. – ISBN 978-5-00101-225-2. – Текст : электронный.</w:t>
      </w:r>
    </w:p>
    <w:p w:rsidR="006D40B5" w:rsidRPr="00E763BE" w:rsidRDefault="006D40B5" w:rsidP="006D40B5">
      <w:pPr>
        <w:ind w:firstLine="708"/>
        <w:jc w:val="both"/>
        <w:rPr>
          <w:rStyle w:val="ab"/>
          <w:sz w:val="28"/>
          <w:szCs w:val="28"/>
          <w:lang w:eastAsia="ru-RU"/>
        </w:rPr>
      </w:pPr>
      <w:r w:rsidRPr="00E763BE">
        <w:rPr>
          <w:sz w:val="28"/>
          <w:szCs w:val="28"/>
          <w:lang w:eastAsia="ru-RU"/>
        </w:rPr>
        <w:t xml:space="preserve">11. </w:t>
      </w:r>
      <w:r w:rsidRPr="00E763BE">
        <w:rPr>
          <w:color w:val="000000"/>
          <w:sz w:val="28"/>
          <w:szCs w:val="28"/>
          <w:lang w:eastAsia="ru-RU"/>
        </w:rPr>
        <w:t xml:space="preserve">Информационная система «Мониторинг Ленинградской области» // </w:t>
      </w:r>
      <w:r w:rsidRPr="00E763BE">
        <w:rPr>
          <w:sz w:val="28"/>
          <w:szCs w:val="28"/>
        </w:rPr>
        <w:t xml:space="preserve">– </w:t>
      </w:r>
      <w:r w:rsidRPr="00E763BE">
        <w:rPr>
          <w:color w:val="000000"/>
          <w:sz w:val="28"/>
          <w:szCs w:val="28"/>
          <w:lang w:eastAsia="ru-RU"/>
        </w:rPr>
        <w:t>http</w:t>
      </w:r>
      <w:r w:rsidRPr="00E763BE">
        <w:rPr>
          <w:color w:val="000000"/>
          <w:sz w:val="28"/>
          <w:szCs w:val="28"/>
          <w:lang w:val="en-US" w:eastAsia="ru-RU"/>
        </w:rPr>
        <w:t>s</w:t>
      </w:r>
      <w:r w:rsidRPr="00E763BE">
        <w:rPr>
          <w:color w:val="000000"/>
          <w:sz w:val="28"/>
          <w:szCs w:val="28"/>
          <w:lang w:eastAsia="ru-RU"/>
        </w:rPr>
        <w:t xml:space="preserve">://monitoring.lenreg.ru/ </w:t>
      </w:r>
      <w:r w:rsidRPr="00E763BE">
        <w:rPr>
          <w:sz w:val="28"/>
          <w:szCs w:val="28"/>
          <w:lang w:eastAsia="ru-RU"/>
        </w:rPr>
        <w:t>(дата обращения: 15.03.2021).</w:t>
      </w:r>
      <w:r w:rsidRPr="00E763BE">
        <w:rPr>
          <w:color w:val="0000FF"/>
          <w:sz w:val="28"/>
          <w:szCs w:val="28"/>
          <w:u w:val="single"/>
          <w:lang w:eastAsia="ru-RU"/>
        </w:rPr>
        <w:fldChar w:fldCharType="begin"/>
      </w:r>
      <w:r w:rsidRPr="00E763BE">
        <w:rPr>
          <w:color w:val="0000FF"/>
          <w:sz w:val="28"/>
          <w:szCs w:val="28"/>
          <w:u w:val="single"/>
          <w:lang w:eastAsia="ru-RU"/>
        </w:rPr>
        <w:instrText>HYPERLINK "C:\\Users\\UON\\Desktop\\12. Образование, профессия и досуг в Ленинградской области\\"</w:instrText>
      </w:r>
      <w:r w:rsidRPr="00E763BE">
        <w:rPr>
          <w:color w:val="0000FF"/>
          <w:sz w:val="28"/>
          <w:szCs w:val="28"/>
          <w:u w:val="single"/>
          <w:lang w:eastAsia="ru-RU"/>
        </w:rPr>
        <w:fldChar w:fldCharType="separate"/>
      </w:r>
    </w:p>
    <w:p w:rsidR="006D40B5" w:rsidRPr="00E763BE" w:rsidRDefault="006D40B5" w:rsidP="006D40B5">
      <w:pPr>
        <w:ind w:firstLine="708"/>
        <w:jc w:val="both"/>
        <w:rPr>
          <w:sz w:val="28"/>
          <w:szCs w:val="28"/>
          <w:lang w:eastAsia="ru-RU"/>
        </w:rPr>
      </w:pPr>
      <w:r w:rsidRPr="00E763BE">
        <w:rPr>
          <w:rStyle w:val="ab"/>
          <w:sz w:val="28"/>
          <w:szCs w:val="28"/>
          <w:lang w:eastAsia="ru-RU"/>
        </w:rPr>
        <w:t xml:space="preserve">12. Образование, профессия и досуг в Ленинградской области// </w:t>
      </w:r>
      <w:r w:rsidRPr="00E763BE">
        <w:rPr>
          <w:color w:val="0000FF"/>
          <w:sz w:val="28"/>
          <w:szCs w:val="28"/>
          <w:u w:val="single"/>
          <w:lang w:eastAsia="ru-RU"/>
        </w:rPr>
        <w:fldChar w:fldCharType="end"/>
      </w:r>
      <w:r w:rsidRPr="00E763BE">
        <w:rPr>
          <w:sz w:val="28"/>
          <w:szCs w:val="28"/>
          <w:lang w:eastAsia="ru-RU"/>
        </w:rPr>
        <w:t>– http</w:t>
      </w:r>
      <w:r w:rsidRPr="00E763BE">
        <w:rPr>
          <w:sz w:val="28"/>
          <w:szCs w:val="28"/>
          <w:lang w:val="en-US" w:eastAsia="ru-RU"/>
        </w:rPr>
        <w:t>s</w:t>
      </w:r>
      <w:r w:rsidRPr="00E763BE">
        <w:rPr>
          <w:sz w:val="28"/>
          <w:szCs w:val="28"/>
          <w:lang w:eastAsia="ru-RU"/>
        </w:rPr>
        <w:t>://</w:t>
      </w:r>
      <w:hyperlink r:id="rId19" w:tgtFrame="_blank" w:history="1">
        <w:r w:rsidRPr="00E763BE">
          <w:rPr>
            <w:color w:val="0000FF"/>
            <w:sz w:val="28"/>
            <w:szCs w:val="28"/>
            <w:u w:val="single"/>
            <w:lang w:eastAsia="ru-RU"/>
          </w:rPr>
          <w:t>obr.lenreg.ru</w:t>
        </w:r>
      </w:hyperlink>
      <w:r w:rsidRPr="00E763BE">
        <w:rPr>
          <w:sz w:val="28"/>
          <w:szCs w:val="28"/>
          <w:lang w:eastAsia="ru-RU"/>
        </w:rPr>
        <w:t>/ (дата обращения: 28.04.2021).</w:t>
      </w:r>
    </w:p>
    <w:p w:rsidR="006D40B5" w:rsidRPr="00E763BE" w:rsidRDefault="006D40B5" w:rsidP="006D40B5">
      <w:pPr>
        <w:shd w:val="clear" w:color="auto" w:fill="FFFFFF"/>
        <w:ind w:firstLine="708"/>
        <w:jc w:val="both"/>
        <w:textAlignment w:val="top"/>
        <w:rPr>
          <w:sz w:val="28"/>
          <w:szCs w:val="28"/>
          <w:lang w:eastAsia="ru-RU"/>
        </w:rPr>
      </w:pPr>
    </w:p>
    <w:p w:rsidR="006D40B5" w:rsidRDefault="006D40B5" w:rsidP="006D40B5">
      <w:p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</w:p>
    <w:p w:rsidR="006D40B5" w:rsidRDefault="006D40B5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40B5" w:rsidRDefault="006D40B5" w:rsidP="006D40B5">
      <w:pPr>
        <w:tabs>
          <w:tab w:val="left" w:pos="0"/>
          <w:tab w:val="left" w:pos="46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 – Титульный лист презентации</w:t>
      </w:r>
    </w:p>
    <w:p w:rsidR="006D40B5" w:rsidRDefault="006D40B5" w:rsidP="006D40B5">
      <w:p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</w:p>
    <w:p w:rsidR="006D40B5" w:rsidRDefault="006D40B5" w:rsidP="006D40B5">
      <w:p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</w:p>
    <w:p w:rsidR="006D40B5" w:rsidRDefault="006D40B5" w:rsidP="006D40B5">
      <w:p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6C65C25" wp14:editId="42C9E463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презентации для ИП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0B5" w:rsidRPr="001454BD" w:rsidRDefault="006D40B5" w:rsidP="006D40B5">
      <w:pPr>
        <w:tabs>
          <w:tab w:val="left" w:pos="0"/>
          <w:tab w:val="left" w:pos="460"/>
        </w:tabs>
        <w:spacing w:line="276" w:lineRule="auto"/>
        <w:jc w:val="both"/>
        <w:rPr>
          <w:sz w:val="28"/>
          <w:szCs w:val="28"/>
        </w:rPr>
      </w:pPr>
    </w:p>
    <w:sectPr w:rsidR="006D40B5" w:rsidRPr="001454BD" w:rsidSect="001454BD">
      <w:footerReference w:type="default" r:id="rId21"/>
      <w:pgSz w:w="11906" w:h="16838"/>
      <w:pgMar w:top="993" w:right="707" w:bottom="993" w:left="1701" w:header="708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9E" w:rsidRDefault="00265F9E" w:rsidP="00284D6A">
      <w:r>
        <w:separator/>
      </w:r>
    </w:p>
  </w:endnote>
  <w:endnote w:type="continuationSeparator" w:id="0">
    <w:p w:rsidR="00265F9E" w:rsidRDefault="00265F9E" w:rsidP="0028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725652"/>
      <w:docPartObj>
        <w:docPartGallery w:val="Page Numbers (Bottom of Page)"/>
        <w:docPartUnique/>
      </w:docPartObj>
    </w:sdtPr>
    <w:sdtEndPr/>
    <w:sdtContent>
      <w:p w:rsidR="0014700A" w:rsidRDefault="0014700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06C">
          <w:rPr>
            <w:noProof/>
          </w:rPr>
          <w:t>2</w:t>
        </w:r>
        <w:r>
          <w:fldChar w:fldCharType="end"/>
        </w:r>
      </w:p>
    </w:sdtContent>
  </w:sdt>
  <w:p w:rsidR="0014700A" w:rsidRDefault="001470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9E" w:rsidRDefault="00265F9E" w:rsidP="00284D6A">
      <w:r>
        <w:separator/>
      </w:r>
    </w:p>
  </w:footnote>
  <w:footnote w:type="continuationSeparator" w:id="0">
    <w:p w:rsidR="00265F9E" w:rsidRDefault="00265F9E" w:rsidP="0028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E94"/>
    <w:multiLevelType w:val="hybridMultilevel"/>
    <w:tmpl w:val="FD4CE37E"/>
    <w:lvl w:ilvl="0" w:tplc="AEA22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A039F"/>
    <w:multiLevelType w:val="hybridMultilevel"/>
    <w:tmpl w:val="19F0885E"/>
    <w:lvl w:ilvl="0" w:tplc="C868D25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DC61D8"/>
    <w:multiLevelType w:val="hybridMultilevel"/>
    <w:tmpl w:val="C2500556"/>
    <w:lvl w:ilvl="0" w:tplc="C868D25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1B4BA7"/>
    <w:multiLevelType w:val="hybridMultilevel"/>
    <w:tmpl w:val="FFEEFC90"/>
    <w:lvl w:ilvl="0" w:tplc="C868D25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3D0832"/>
    <w:multiLevelType w:val="hybridMultilevel"/>
    <w:tmpl w:val="3E188498"/>
    <w:lvl w:ilvl="0" w:tplc="59CC511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AD9F0">
      <w:numFmt w:val="bullet"/>
      <w:lvlText w:val="•"/>
      <w:lvlJc w:val="left"/>
      <w:pPr>
        <w:ind w:left="613" w:hanging="240"/>
      </w:pPr>
      <w:rPr>
        <w:rFonts w:hint="default"/>
        <w:lang w:val="ru-RU" w:eastAsia="en-US" w:bidi="ar-SA"/>
      </w:rPr>
    </w:lvl>
    <w:lvl w:ilvl="2" w:tplc="6D9448BA">
      <w:numFmt w:val="bullet"/>
      <w:lvlText w:val="•"/>
      <w:lvlJc w:val="left"/>
      <w:pPr>
        <w:ind w:left="1127" w:hanging="240"/>
      </w:pPr>
      <w:rPr>
        <w:rFonts w:hint="default"/>
        <w:lang w:val="ru-RU" w:eastAsia="en-US" w:bidi="ar-SA"/>
      </w:rPr>
    </w:lvl>
    <w:lvl w:ilvl="3" w:tplc="55AE5CCE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4" w:tplc="D6BA3956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5" w:tplc="F83E2236">
      <w:numFmt w:val="bullet"/>
      <w:lvlText w:val="•"/>
      <w:lvlJc w:val="left"/>
      <w:pPr>
        <w:ind w:left="2667" w:hanging="240"/>
      </w:pPr>
      <w:rPr>
        <w:rFonts w:hint="default"/>
        <w:lang w:val="ru-RU" w:eastAsia="en-US" w:bidi="ar-SA"/>
      </w:rPr>
    </w:lvl>
    <w:lvl w:ilvl="6" w:tplc="F4CE05B6">
      <w:numFmt w:val="bullet"/>
      <w:lvlText w:val="•"/>
      <w:lvlJc w:val="left"/>
      <w:pPr>
        <w:ind w:left="3181" w:hanging="240"/>
      </w:pPr>
      <w:rPr>
        <w:rFonts w:hint="default"/>
        <w:lang w:val="ru-RU" w:eastAsia="en-US" w:bidi="ar-SA"/>
      </w:rPr>
    </w:lvl>
    <w:lvl w:ilvl="7" w:tplc="992A4A10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8" w:tplc="CE68E562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2111D05"/>
    <w:multiLevelType w:val="hybridMultilevel"/>
    <w:tmpl w:val="E9F4CC80"/>
    <w:lvl w:ilvl="0" w:tplc="F98E446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DCC6AE">
      <w:start w:val="1"/>
      <w:numFmt w:val="decimal"/>
      <w:lvlText w:val="%2."/>
      <w:lvlJc w:val="left"/>
      <w:pPr>
        <w:ind w:left="7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35CCD2C">
      <w:numFmt w:val="bullet"/>
      <w:lvlText w:val="•"/>
      <w:lvlJc w:val="left"/>
      <w:pPr>
        <w:ind w:left="1882" w:hanging="281"/>
      </w:pPr>
      <w:rPr>
        <w:rFonts w:hint="default"/>
        <w:lang w:val="ru-RU" w:eastAsia="en-US" w:bidi="ar-SA"/>
      </w:rPr>
    </w:lvl>
    <w:lvl w:ilvl="3" w:tplc="B0B6A676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4" w:tplc="9A38E25E">
      <w:numFmt w:val="bullet"/>
      <w:lvlText w:val="•"/>
      <w:lvlJc w:val="left"/>
      <w:pPr>
        <w:ind w:left="4168" w:hanging="281"/>
      </w:pPr>
      <w:rPr>
        <w:rFonts w:hint="default"/>
        <w:lang w:val="ru-RU" w:eastAsia="en-US" w:bidi="ar-SA"/>
      </w:rPr>
    </w:lvl>
    <w:lvl w:ilvl="5" w:tplc="C074A20C">
      <w:numFmt w:val="bullet"/>
      <w:lvlText w:val="•"/>
      <w:lvlJc w:val="left"/>
      <w:pPr>
        <w:ind w:left="5311" w:hanging="281"/>
      </w:pPr>
      <w:rPr>
        <w:rFonts w:hint="default"/>
        <w:lang w:val="ru-RU" w:eastAsia="en-US" w:bidi="ar-SA"/>
      </w:rPr>
    </w:lvl>
    <w:lvl w:ilvl="6" w:tplc="580AEF54">
      <w:numFmt w:val="bullet"/>
      <w:lvlText w:val="•"/>
      <w:lvlJc w:val="left"/>
      <w:pPr>
        <w:ind w:left="6454" w:hanging="281"/>
      </w:pPr>
      <w:rPr>
        <w:rFonts w:hint="default"/>
        <w:lang w:val="ru-RU" w:eastAsia="en-US" w:bidi="ar-SA"/>
      </w:rPr>
    </w:lvl>
    <w:lvl w:ilvl="7" w:tplc="10422CFE">
      <w:numFmt w:val="bullet"/>
      <w:lvlText w:val="•"/>
      <w:lvlJc w:val="left"/>
      <w:pPr>
        <w:ind w:left="7597" w:hanging="281"/>
      </w:pPr>
      <w:rPr>
        <w:rFonts w:hint="default"/>
        <w:lang w:val="ru-RU" w:eastAsia="en-US" w:bidi="ar-SA"/>
      </w:rPr>
    </w:lvl>
    <w:lvl w:ilvl="8" w:tplc="6F08DF2A">
      <w:numFmt w:val="bullet"/>
      <w:lvlText w:val="•"/>
      <w:lvlJc w:val="left"/>
      <w:pPr>
        <w:ind w:left="8740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3E82227"/>
    <w:multiLevelType w:val="hybridMultilevel"/>
    <w:tmpl w:val="F12248D4"/>
    <w:lvl w:ilvl="0" w:tplc="4BF45CC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22D41A">
      <w:numFmt w:val="bullet"/>
      <w:lvlText w:val="•"/>
      <w:lvlJc w:val="left"/>
      <w:pPr>
        <w:ind w:left="596" w:hanging="180"/>
      </w:pPr>
      <w:rPr>
        <w:rFonts w:hint="default"/>
        <w:lang w:val="ru-RU" w:eastAsia="en-US" w:bidi="ar-SA"/>
      </w:rPr>
    </w:lvl>
    <w:lvl w:ilvl="2" w:tplc="9FF0437A">
      <w:numFmt w:val="bullet"/>
      <w:lvlText w:val="•"/>
      <w:lvlJc w:val="left"/>
      <w:pPr>
        <w:ind w:left="1092" w:hanging="180"/>
      </w:pPr>
      <w:rPr>
        <w:rFonts w:hint="default"/>
        <w:lang w:val="ru-RU" w:eastAsia="en-US" w:bidi="ar-SA"/>
      </w:rPr>
    </w:lvl>
    <w:lvl w:ilvl="3" w:tplc="0DC47A34">
      <w:numFmt w:val="bullet"/>
      <w:lvlText w:val="•"/>
      <w:lvlJc w:val="left"/>
      <w:pPr>
        <w:ind w:left="1588" w:hanging="180"/>
      </w:pPr>
      <w:rPr>
        <w:rFonts w:hint="default"/>
        <w:lang w:val="ru-RU" w:eastAsia="en-US" w:bidi="ar-SA"/>
      </w:rPr>
    </w:lvl>
    <w:lvl w:ilvl="4" w:tplc="79203136">
      <w:numFmt w:val="bullet"/>
      <w:lvlText w:val="•"/>
      <w:lvlJc w:val="left"/>
      <w:pPr>
        <w:ind w:left="2084" w:hanging="180"/>
      </w:pPr>
      <w:rPr>
        <w:rFonts w:hint="default"/>
        <w:lang w:val="ru-RU" w:eastAsia="en-US" w:bidi="ar-SA"/>
      </w:rPr>
    </w:lvl>
    <w:lvl w:ilvl="5" w:tplc="2B2465B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  <w:lvl w:ilvl="6" w:tplc="6DC46AE6">
      <w:numFmt w:val="bullet"/>
      <w:lvlText w:val="•"/>
      <w:lvlJc w:val="left"/>
      <w:pPr>
        <w:ind w:left="3076" w:hanging="180"/>
      </w:pPr>
      <w:rPr>
        <w:rFonts w:hint="default"/>
        <w:lang w:val="ru-RU" w:eastAsia="en-US" w:bidi="ar-SA"/>
      </w:rPr>
    </w:lvl>
    <w:lvl w:ilvl="7" w:tplc="823C98E6">
      <w:numFmt w:val="bullet"/>
      <w:lvlText w:val="•"/>
      <w:lvlJc w:val="left"/>
      <w:pPr>
        <w:ind w:left="3572" w:hanging="180"/>
      </w:pPr>
      <w:rPr>
        <w:rFonts w:hint="default"/>
        <w:lang w:val="ru-RU" w:eastAsia="en-US" w:bidi="ar-SA"/>
      </w:rPr>
    </w:lvl>
    <w:lvl w:ilvl="8" w:tplc="159A3A24">
      <w:numFmt w:val="bullet"/>
      <w:lvlText w:val="•"/>
      <w:lvlJc w:val="left"/>
      <w:pPr>
        <w:ind w:left="4068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32C037DC"/>
    <w:multiLevelType w:val="hybridMultilevel"/>
    <w:tmpl w:val="46CEA2FA"/>
    <w:lvl w:ilvl="0" w:tplc="ED14DED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45BF0">
      <w:numFmt w:val="bullet"/>
      <w:lvlText w:val="•"/>
      <w:lvlJc w:val="left"/>
      <w:pPr>
        <w:ind w:left="613" w:hanging="180"/>
      </w:pPr>
      <w:rPr>
        <w:rFonts w:hint="default"/>
        <w:lang w:val="ru-RU" w:eastAsia="en-US" w:bidi="ar-SA"/>
      </w:rPr>
    </w:lvl>
    <w:lvl w:ilvl="2" w:tplc="712AEA4C">
      <w:numFmt w:val="bullet"/>
      <w:lvlText w:val="•"/>
      <w:lvlJc w:val="left"/>
      <w:pPr>
        <w:ind w:left="1127" w:hanging="180"/>
      </w:pPr>
      <w:rPr>
        <w:rFonts w:hint="default"/>
        <w:lang w:val="ru-RU" w:eastAsia="en-US" w:bidi="ar-SA"/>
      </w:rPr>
    </w:lvl>
    <w:lvl w:ilvl="3" w:tplc="1902E6F0">
      <w:numFmt w:val="bullet"/>
      <w:lvlText w:val="•"/>
      <w:lvlJc w:val="left"/>
      <w:pPr>
        <w:ind w:left="1640" w:hanging="180"/>
      </w:pPr>
      <w:rPr>
        <w:rFonts w:hint="default"/>
        <w:lang w:val="ru-RU" w:eastAsia="en-US" w:bidi="ar-SA"/>
      </w:rPr>
    </w:lvl>
    <w:lvl w:ilvl="4" w:tplc="3D58C942">
      <w:numFmt w:val="bullet"/>
      <w:lvlText w:val="•"/>
      <w:lvlJc w:val="left"/>
      <w:pPr>
        <w:ind w:left="2154" w:hanging="180"/>
      </w:pPr>
      <w:rPr>
        <w:rFonts w:hint="default"/>
        <w:lang w:val="ru-RU" w:eastAsia="en-US" w:bidi="ar-SA"/>
      </w:rPr>
    </w:lvl>
    <w:lvl w:ilvl="5" w:tplc="A80A22E6">
      <w:numFmt w:val="bullet"/>
      <w:lvlText w:val="•"/>
      <w:lvlJc w:val="left"/>
      <w:pPr>
        <w:ind w:left="2667" w:hanging="180"/>
      </w:pPr>
      <w:rPr>
        <w:rFonts w:hint="default"/>
        <w:lang w:val="ru-RU" w:eastAsia="en-US" w:bidi="ar-SA"/>
      </w:rPr>
    </w:lvl>
    <w:lvl w:ilvl="6" w:tplc="30F211F6">
      <w:numFmt w:val="bullet"/>
      <w:lvlText w:val="•"/>
      <w:lvlJc w:val="left"/>
      <w:pPr>
        <w:ind w:left="3181" w:hanging="180"/>
      </w:pPr>
      <w:rPr>
        <w:rFonts w:hint="default"/>
        <w:lang w:val="ru-RU" w:eastAsia="en-US" w:bidi="ar-SA"/>
      </w:rPr>
    </w:lvl>
    <w:lvl w:ilvl="7" w:tplc="501EFE48">
      <w:numFmt w:val="bullet"/>
      <w:lvlText w:val="•"/>
      <w:lvlJc w:val="left"/>
      <w:pPr>
        <w:ind w:left="3694" w:hanging="180"/>
      </w:pPr>
      <w:rPr>
        <w:rFonts w:hint="default"/>
        <w:lang w:val="ru-RU" w:eastAsia="en-US" w:bidi="ar-SA"/>
      </w:rPr>
    </w:lvl>
    <w:lvl w:ilvl="8" w:tplc="A87E9EDC">
      <w:numFmt w:val="bullet"/>
      <w:lvlText w:val="•"/>
      <w:lvlJc w:val="left"/>
      <w:pPr>
        <w:ind w:left="4208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40F37415"/>
    <w:multiLevelType w:val="hybridMultilevel"/>
    <w:tmpl w:val="3EE0763C"/>
    <w:lvl w:ilvl="0" w:tplc="56F0BB3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107538"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2" w:tplc="6A20BBF0"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3" w:tplc="8D661A82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4" w:tplc="61DCC354">
      <w:numFmt w:val="bullet"/>
      <w:lvlText w:val="•"/>
      <w:lvlJc w:val="left"/>
      <w:pPr>
        <w:ind w:left="2298" w:hanging="240"/>
      </w:pPr>
      <w:rPr>
        <w:rFonts w:hint="default"/>
        <w:lang w:val="ru-RU" w:eastAsia="en-US" w:bidi="ar-SA"/>
      </w:rPr>
    </w:lvl>
    <w:lvl w:ilvl="5" w:tplc="E77E6F1C">
      <w:numFmt w:val="bullet"/>
      <w:lvlText w:val="•"/>
      <w:lvlJc w:val="left"/>
      <w:pPr>
        <w:ind w:left="2787" w:hanging="240"/>
      </w:pPr>
      <w:rPr>
        <w:rFonts w:hint="default"/>
        <w:lang w:val="ru-RU" w:eastAsia="en-US" w:bidi="ar-SA"/>
      </w:rPr>
    </w:lvl>
    <w:lvl w:ilvl="6" w:tplc="E9BC845A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7" w:tplc="E4C2A4C8"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8" w:tplc="F6EC435A">
      <w:numFmt w:val="bullet"/>
      <w:lvlText w:val="•"/>
      <w:lvlJc w:val="left"/>
      <w:pPr>
        <w:ind w:left="4256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1FD3CC5"/>
    <w:multiLevelType w:val="hybridMultilevel"/>
    <w:tmpl w:val="386A9458"/>
    <w:lvl w:ilvl="0" w:tplc="C868D2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C6415"/>
    <w:multiLevelType w:val="hybridMultilevel"/>
    <w:tmpl w:val="B0F8AAA4"/>
    <w:lvl w:ilvl="0" w:tplc="527A7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6624442"/>
    <w:multiLevelType w:val="hybridMultilevel"/>
    <w:tmpl w:val="A81EEFF2"/>
    <w:lvl w:ilvl="0" w:tplc="C5DE530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81B92"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2" w:tplc="300E1456"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3" w:tplc="7E62E4FA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4" w:tplc="DE24B3CC">
      <w:numFmt w:val="bullet"/>
      <w:lvlText w:val="•"/>
      <w:lvlJc w:val="left"/>
      <w:pPr>
        <w:ind w:left="2298" w:hanging="240"/>
      </w:pPr>
      <w:rPr>
        <w:rFonts w:hint="default"/>
        <w:lang w:val="ru-RU" w:eastAsia="en-US" w:bidi="ar-SA"/>
      </w:rPr>
    </w:lvl>
    <w:lvl w:ilvl="5" w:tplc="3580B79C">
      <w:numFmt w:val="bullet"/>
      <w:lvlText w:val="•"/>
      <w:lvlJc w:val="left"/>
      <w:pPr>
        <w:ind w:left="2787" w:hanging="240"/>
      </w:pPr>
      <w:rPr>
        <w:rFonts w:hint="default"/>
        <w:lang w:val="ru-RU" w:eastAsia="en-US" w:bidi="ar-SA"/>
      </w:rPr>
    </w:lvl>
    <w:lvl w:ilvl="6" w:tplc="71BE1518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7" w:tplc="A83235DA"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8" w:tplc="76562BAE">
      <w:numFmt w:val="bullet"/>
      <w:lvlText w:val="•"/>
      <w:lvlJc w:val="left"/>
      <w:pPr>
        <w:ind w:left="425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F113848"/>
    <w:multiLevelType w:val="hybridMultilevel"/>
    <w:tmpl w:val="AC9C650A"/>
    <w:lvl w:ilvl="0" w:tplc="8C80863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06EBA">
      <w:numFmt w:val="bullet"/>
      <w:lvlText w:val="•"/>
      <w:lvlJc w:val="left"/>
      <w:pPr>
        <w:ind w:left="596" w:hanging="180"/>
      </w:pPr>
      <w:rPr>
        <w:rFonts w:hint="default"/>
        <w:lang w:val="ru-RU" w:eastAsia="en-US" w:bidi="ar-SA"/>
      </w:rPr>
    </w:lvl>
    <w:lvl w:ilvl="2" w:tplc="48BA6400">
      <w:numFmt w:val="bullet"/>
      <w:lvlText w:val="•"/>
      <w:lvlJc w:val="left"/>
      <w:pPr>
        <w:ind w:left="1092" w:hanging="180"/>
      </w:pPr>
      <w:rPr>
        <w:rFonts w:hint="default"/>
        <w:lang w:val="ru-RU" w:eastAsia="en-US" w:bidi="ar-SA"/>
      </w:rPr>
    </w:lvl>
    <w:lvl w:ilvl="3" w:tplc="B7EA0CD8">
      <w:numFmt w:val="bullet"/>
      <w:lvlText w:val="•"/>
      <w:lvlJc w:val="left"/>
      <w:pPr>
        <w:ind w:left="1588" w:hanging="180"/>
      </w:pPr>
      <w:rPr>
        <w:rFonts w:hint="default"/>
        <w:lang w:val="ru-RU" w:eastAsia="en-US" w:bidi="ar-SA"/>
      </w:rPr>
    </w:lvl>
    <w:lvl w:ilvl="4" w:tplc="3912E940">
      <w:numFmt w:val="bullet"/>
      <w:lvlText w:val="•"/>
      <w:lvlJc w:val="left"/>
      <w:pPr>
        <w:ind w:left="2084" w:hanging="180"/>
      </w:pPr>
      <w:rPr>
        <w:rFonts w:hint="default"/>
        <w:lang w:val="ru-RU" w:eastAsia="en-US" w:bidi="ar-SA"/>
      </w:rPr>
    </w:lvl>
    <w:lvl w:ilvl="5" w:tplc="F2E00AC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  <w:lvl w:ilvl="6" w:tplc="84727750">
      <w:numFmt w:val="bullet"/>
      <w:lvlText w:val="•"/>
      <w:lvlJc w:val="left"/>
      <w:pPr>
        <w:ind w:left="3076" w:hanging="180"/>
      </w:pPr>
      <w:rPr>
        <w:rFonts w:hint="default"/>
        <w:lang w:val="ru-RU" w:eastAsia="en-US" w:bidi="ar-SA"/>
      </w:rPr>
    </w:lvl>
    <w:lvl w:ilvl="7" w:tplc="9E7C71C2">
      <w:numFmt w:val="bullet"/>
      <w:lvlText w:val="•"/>
      <w:lvlJc w:val="left"/>
      <w:pPr>
        <w:ind w:left="3572" w:hanging="180"/>
      </w:pPr>
      <w:rPr>
        <w:rFonts w:hint="default"/>
        <w:lang w:val="ru-RU" w:eastAsia="en-US" w:bidi="ar-SA"/>
      </w:rPr>
    </w:lvl>
    <w:lvl w:ilvl="8" w:tplc="BF50FFDE">
      <w:numFmt w:val="bullet"/>
      <w:lvlText w:val="•"/>
      <w:lvlJc w:val="left"/>
      <w:pPr>
        <w:ind w:left="4068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791F63A2"/>
    <w:multiLevelType w:val="hybridMultilevel"/>
    <w:tmpl w:val="FCFE6780"/>
    <w:lvl w:ilvl="0" w:tplc="31BE8DE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CC3310">
      <w:numFmt w:val="bullet"/>
      <w:lvlText w:val="•"/>
      <w:lvlJc w:val="left"/>
      <w:pPr>
        <w:ind w:left="613" w:hanging="180"/>
      </w:pPr>
      <w:rPr>
        <w:rFonts w:hint="default"/>
        <w:lang w:val="ru-RU" w:eastAsia="en-US" w:bidi="ar-SA"/>
      </w:rPr>
    </w:lvl>
    <w:lvl w:ilvl="2" w:tplc="5DC83C5C">
      <w:numFmt w:val="bullet"/>
      <w:lvlText w:val="•"/>
      <w:lvlJc w:val="left"/>
      <w:pPr>
        <w:ind w:left="1127" w:hanging="180"/>
      </w:pPr>
      <w:rPr>
        <w:rFonts w:hint="default"/>
        <w:lang w:val="ru-RU" w:eastAsia="en-US" w:bidi="ar-SA"/>
      </w:rPr>
    </w:lvl>
    <w:lvl w:ilvl="3" w:tplc="00D64D7E">
      <w:numFmt w:val="bullet"/>
      <w:lvlText w:val="•"/>
      <w:lvlJc w:val="left"/>
      <w:pPr>
        <w:ind w:left="1640" w:hanging="180"/>
      </w:pPr>
      <w:rPr>
        <w:rFonts w:hint="default"/>
        <w:lang w:val="ru-RU" w:eastAsia="en-US" w:bidi="ar-SA"/>
      </w:rPr>
    </w:lvl>
    <w:lvl w:ilvl="4" w:tplc="60F0706A">
      <w:numFmt w:val="bullet"/>
      <w:lvlText w:val="•"/>
      <w:lvlJc w:val="left"/>
      <w:pPr>
        <w:ind w:left="2154" w:hanging="180"/>
      </w:pPr>
      <w:rPr>
        <w:rFonts w:hint="default"/>
        <w:lang w:val="ru-RU" w:eastAsia="en-US" w:bidi="ar-SA"/>
      </w:rPr>
    </w:lvl>
    <w:lvl w:ilvl="5" w:tplc="0FCA3CC6">
      <w:numFmt w:val="bullet"/>
      <w:lvlText w:val="•"/>
      <w:lvlJc w:val="left"/>
      <w:pPr>
        <w:ind w:left="2667" w:hanging="180"/>
      </w:pPr>
      <w:rPr>
        <w:rFonts w:hint="default"/>
        <w:lang w:val="ru-RU" w:eastAsia="en-US" w:bidi="ar-SA"/>
      </w:rPr>
    </w:lvl>
    <w:lvl w:ilvl="6" w:tplc="DDAA696A">
      <w:numFmt w:val="bullet"/>
      <w:lvlText w:val="•"/>
      <w:lvlJc w:val="left"/>
      <w:pPr>
        <w:ind w:left="3181" w:hanging="180"/>
      </w:pPr>
      <w:rPr>
        <w:rFonts w:hint="default"/>
        <w:lang w:val="ru-RU" w:eastAsia="en-US" w:bidi="ar-SA"/>
      </w:rPr>
    </w:lvl>
    <w:lvl w:ilvl="7" w:tplc="8584BEBA">
      <w:numFmt w:val="bullet"/>
      <w:lvlText w:val="•"/>
      <w:lvlJc w:val="left"/>
      <w:pPr>
        <w:ind w:left="3694" w:hanging="180"/>
      </w:pPr>
      <w:rPr>
        <w:rFonts w:hint="default"/>
        <w:lang w:val="ru-RU" w:eastAsia="en-US" w:bidi="ar-SA"/>
      </w:rPr>
    </w:lvl>
    <w:lvl w:ilvl="8" w:tplc="6B702F98">
      <w:numFmt w:val="bullet"/>
      <w:lvlText w:val="•"/>
      <w:lvlJc w:val="left"/>
      <w:pPr>
        <w:ind w:left="4208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80"/>
    <w:rsid w:val="00051208"/>
    <w:rsid w:val="000974E2"/>
    <w:rsid w:val="000E2A47"/>
    <w:rsid w:val="001064F5"/>
    <w:rsid w:val="001454BD"/>
    <w:rsid w:val="0014700A"/>
    <w:rsid w:val="001528E4"/>
    <w:rsid w:val="001A4863"/>
    <w:rsid w:val="00265F9E"/>
    <w:rsid w:val="00284D6A"/>
    <w:rsid w:val="002C774A"/>
    <w:rsid w:val="0033664D"/>
    <w:rsid w:val="00340E80"/>
    <w:rsid w:val="00346441"/>
    <w:rsid w:val="00353595"/>
    <w:rsid w:val="0037594D"/>
    <w:rsid w:val="003919E8"/>
    <w:rsid w:val="00394779"/>
    <w:rsid w:val="003B0A46"/>
    <w:rsid w:val="003C472E"/>
    <w:rsid w:val="003D12D3"/>
    <w:rsid w:val="003D6FAB"/>
    <w:rsid w:val="003D7BA5"/>
    <w:rsid w:val="003F2F81"/>
    <w:rsid w:val="00407542"/>
    <w:rsid w:val="0042610D"/>
    <w:rsid w:val="00427409"/>
    <w:rsid w:val="004E2E5D"/>
    <w:rsid w:val="004F7E92"/>
    <w:rsid w:val="00552D16"/>
    <w:rsid w:val="00561108"/>
    <w:rsid w:val="00571F6B"/>
    <w:rsid w:val="006743D0"/>
    <w:rsid w:val="006934B6"/>
    <w:rsid w:val="006B43C6"/>
    <w:rsid w:val="006D40B5"/>
    <w:rsid w:val="00740119"/>
    <w:rsid w:val="00772D1E"/>
    <w:rsid w:val="007A54E0"/>
    <w:rsid w:val="007D5C4D"/>
    <w:rsid w:val="00804163"/>
    <w:rsid w:val="00865954"/>
    <w:rsid w:val="00882E40"/>
    <w:rsid w:val="008A2134"/>
    <w:rsid w:val="008D7D27"/>
    <w:rsid w:val="00952B79"/>
    <w:rsid w:val="009607D3"/>
    <w:rsid w:val="009837ED"/>
    <w:rsid w:val="0099050C"/>
    <w:rsid w:val="009D76CF"/>
    <w:rsid w:val="009F5BFE"/>
    <w:rsid w:val="00A00944"/>
    <w:rsid w:val="00A9286F"/>
    <w:rsid w:val="00AC2164"/>
    <w:rsid w:val="00AF606C"/>
    <w:rsid w:val="00B26C07"/>
    <w:rsid w:val="00B5066E"/>
    <w:rsid w:val="00BB1B60"/>
    <w:rsid w:val="00C17FE2"/>
    <w:rsid w:val="00C32159"/>
    <w:rsid w:val="00C35CB0"/>
    <w:rsid w:val="00C56256"/>
    <w:rsid w:val="00CD721D"/>
    <w:rsid w:val="00D05FB2"/>
    <w:rsid w:val="00D13307"/>
    <w:rsid w:val="00D52D16"/>
    <w:rsid w:val="00D53803"/>
    <w:rsid w:val="00D54F05"/>
    <w:rsid w:val="00E1552A"/>
    <w:rsid w:val="00E26060"/>
    <w:rsid w:val="00E87026"/>
    <w:rsid w:val="00F12CEE"/>
    <w:rsid w:val="00F40D6E"/>
    <w:rsid w:val="00F5613C"/>
    <w:rsid w:val="00F7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8696"/>
  <w15:docId w15:val="{1B396F66-BEDD-4E87-84A8-991FE4F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0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40E80"/>
    <w:pPr>
      <w:keepNext/>
      <w:keepLines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1B60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C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0E80"/>
    <w:pPr>
      <w:ind w:left="4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40E8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40E80"/>
    <w:pPr>
      <w:ind w:left="460" w:hanging="360"/>
    </w:pPr>
  </w:style>
  <w:style w:type="paragraph" w:styleId="a6">
    <w:name w:val="Normal (Web)"/>
    <w:basedOn w:val="a"/>
    <w:uiPriority w:val="99"/>
    <w:semiHidden/>
    <w:unhideWhenUsed/>
    <w:rsid w:val="00340E8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0E8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D5C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61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10D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71C6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1">
    <w:name w:val="Table Normal1"/>
    <w:uiPriority w:val="2"/>
    <w:semiHidden/>
    <w:unhideWhenUsed/>
    <w:qFormat/>
    <w:rsid w:val="00D54F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274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56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D0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D5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C321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1B60"/>
    <w:rPr>
      <w:rFonts w:ascii="Times New Roman" w:eastAsiaTheme="majorEastAsia" w:hAnsi="Times New Roman" w:cstheme="majorBidi"/>
      <w:b/>
      <w:bCs/>
      <w:sz w:val="28"/>
      <w:szCs w:val="26"/>
    </w:rPr>
  </w:style>
  <w:style w:type="table" w:customStyle="1" w:styleId="31">
    <w:name w:val="Сетка таблицы3"/>
    <w:basedOn w:val="a1"/>
    <w:next w:val="a9"/>
    <w:uiPriority w:val="59"/>
    <w:rsid w:val="0015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284D6A"/>
    <w:pPr>
      <w:widowControl/>
      <w:autoSpaceDE/>
      <w:autoSpaceDN/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84D6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84D6A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284D6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84D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D6A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284D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D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794" TargetMode="External"/><Relationship Id="rId13" Type="http://schemas.openxmlformats.org/officeDocument/2006/relationships/hyperlink" Target="https://biblioclub.ru/index.php?page=book&amp;id=473944" TargetMode="External"/><Relationship Id="rId18" Type="http://schemas.openxmlformats.org/officeDocument/2006/relationships/hyperlink" Target="https://biblioclub.ru/index.php?page=book&amp;id=60208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du.lenobl.ru/" TargetMode="External"/><Relationship Id="rId17" Type="http://schemas.openxmlformats.org/officeDocument/2006/relationships/hyperlink" Target="https://biblioclub.ru/index.php?page=book&amp;id%20=4967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483891" TargetMode="Externa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56364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s://obr.len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77333" TargetMode="External"/><Relationship Id="rId14" Type="http://schemas.openxmlformats.org/officeDocument/2006/relationships/hyperlink" Target="https://biblioclub.ru/index.php?page=book&amp;id=4880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B0BD-9F5C-42E7-8A46-4F789B76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9779</Words>
  <Characters>55744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Людмила Вениаминовна Беляшова</cp:lastModifiedBy>
  <cp:revision>5</cp:revision>
  <cp:lastPrinted>2021-05-20T09:49:00Z</cp:lastPrinted>
  <dcterms:created xsi:type="dcterms:W3CDTF">2023-05-07T12:50:00Z</dcterms:created>
  <dcterms:modified xsi:type="dcterms:W3CDTF">2023-05-07T18:38:00Z</dcterms:modified>
</cp:coreProperties>
</file>