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87" w:rsidRPr="001259D5" w:rsidRDefault="00CD4087" w:rsidP="00CD4087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1259D5">
        <w:rPr>
          <w:rFonts w:eastAsia="SimSun"/>
          <w:kern w:val="2"/>
          <w:sz w:val="28"/>
          <w:szCs w:val="28"/>
          <w:lang w:eastAsia="hi-IN" w:bidi="hi-IN"/>
        </w:rPr>
        <w:t xml:space="preserve">Государственное автономное образовательное учреждение </w:t>
      </w:r>
    </w:p>
    <w:p w:rsidR="00CD4087" w:rsidRPr="001259D5" w:rsidRDefault="00CD4087" w:rsidP="00CD4087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1259D5">
        <w:rPr>
          <w:rFonts w:eastAsia="SimSun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CD4087" w:rsidRPr="001259D5" w:rsidRDefault="00CD4087" w:rsidP="00CD4087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1259D5">
        <w:rPr>
          <w:rFonts w:eastAsia="SimSun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CD4087" w:rsidRPr="001259D5" w:rsidRDefault="00CD4087" w:rsidP="00CD4087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1259D5">
        <w:rPr>
          <w:rFonts w:eastAsia="SimSun"/>
          <w:kern w:val="2"/>
          <w:sz w:val="28"/>
          <w:szCs w:val="28"/>
          <w:lang w:eastAsia="hi-IN" w:bidi="hi-IN"/>
        </w:rPr>
        <w:t>имени А.С. Пушкина</w:t>
      </w:r>
    </w:p>
    <w:p w:rsidR="00CD4087" w:rsidRPr="001259D5" w:rsidRDefault="00CD4087" w:rsidP="00CD4087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Default="00CD4087" w:rsidP="00CD4087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Pr="001259D5" w:rsidRDefault="00CD4087" w:rsidP="00CD4087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Pr="001259D5" w:rsidRDefault="00CD4087" w:rsidP="00CD4087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Default="00CD4087" w:rsidP="00CD4087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Pr="001259D5" w:rsidRDefault="00CD4087" w:rsidP="00CD4087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93B1D" w:rsidRPr="00C93B1D" w:rsidRDefault="00C93B1D" w:rsidP="00C93B1D">
      <w:pPr>
        <w:tabs>
          <w:tab w:val="left" w:pos="6946"/>
        </w:tabs>
        <w:suppressAutoHyphens/>
        <w:ind w:left="6663"/>
        <w:rPr>
          <w:rFonts w:eastAsia="SimSun"/>
          <w:kern w:val="2"/>
          <w:sz w:val="28"/>
          <w:szCs w:val="28"/>
          <w:lang w:eastAsia="hi-IN" w:bidi="hi-IN"/>
        </w:rPr>
      </w:pPr>
      <w:r w:rsidRPr="00C93B1D">
        <w:rPr>
          <w:rFonts w:eastAsia="SimSun"/>
          <w:kern w:val="2"/>
          <w:sz w:val="28"/>
          <w:szCs w:val="28"/>
          <w:lang w:eastAsia="hi-IN" w:bidi="hi-IN"/>
        </w:rPr>
        <w:t>«Утверждаю»</w:t>
      </w:r>
    </w:p>
    <w:p w:rsidR="00C93B1D" w:rsidRPr="00C93B1D" w:rsidRDefault="00C93B1D" w:rsidP="00C93B1D">
      <w:pPr>
        <w:tabs>
          <w:tab w:val="left" w:pos="6946"/>
        </w:tabs>
        <w:suppressAutoHyphens/>
        <w:ind w:left="6663"/>
        <w:rPr>
          <w:rFonts w:eastAsia="SimSun"/>
          <w:kern w:val="2"/>
          <w:sz w:val="28"/>
          <w:szCs w:val="28"/>
          <w:lang w:eastAsia="hi-IN" w:bidi="hi-IN"/>
        </w:rPr>
      </w:pPr>
      <w:r w:rsidRPr="00C93B1D">
        <w:rPr>
          <w:rFonts w:eastAsia="SimSun"/>
          <w:kern w:val="2"/>
          <w:sz w:val="28"/>
          <w:szCs w:val="28"/>
          <w:lang w:eastAsia="hi-IN" w:bidi="hi-IN"/>
        </w:rPr>
        <w:t>Проректор по учебно- методической  работе</w:t>
      </w:r>
    </w:p>
    <w:p w:rsidR="00C93B1D" w:rsidRPr="00C93B1D" w:rsidRDefault="00C93B1D" w:rsidP="00C93B1D">
      <w:pPr>
        <w:tabs>
          <w:tab w:val="left" w:pos="6946"/>
        </w:tabs>
        <w:suppressAutoHyphens/>
        <w:ind w:left="6663"/>
        <w:rPr>
          <w:rFonts w:eastAsia="SimSun"/>
          <w:kern w:val="2"/>
          <w:sz w:val="28"/>
          <w:szCs w:val="28"/>
          <w:lang w:eastAsia="hi-IN" w:bidi="hi-IN"/>
        </w:rPr>
      </w:pPr>
      <w:r w:rsidRPr="00C93B1D">
        <w:rPr>
          <w:rFonts w:eastAsia="SimSun"/>
          <w:kern w:val="2"/>
          <w:sz w:val="28"/>
          <w:szCs w:val="28"/>
          <w:lang w:eastAsia="hi-IN" w:bidi="hi-IN"/>
        </w:rPr>
        <w:t>__________С.Н. Большаков</w:t>
      </w:r>
    </w:p>
    <w:p w:rsidR="00CD4087" w:rsidRPr="001259D5" w:rsidRDefault="00CD4087" w:rsidP="00CD4087">
      <w:pPr>
        <w:suppressAutoHyphens/>
        <w:ind w:firstLine="5103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Pr="001259D5" w:rsidRDefault="00CD4087" w:rsidP="00CD4087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Pr="001259D5" w:rsidRDefault="00CD4087" w:rsidP="00CD4087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Pr="001259D5" w:rsidRDefault="00CD4087" w:rsidP="00CD4087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Pr="001259D5" w:rsidRDefault="00CD4087" w:rsidP="00CD4087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1259D5">
        <w:rPr>
          <w:rFonts w:eastAsia="SimSun"/>
          <w:kern w:val="2"/>
          <w:sz w:val="28"/>
          <w:szCs w:val="28"/>
          <w:lang w:eastAsia="hi-IN" w:bidi="hi-IN"/>
        </w:rPr>
        <w:t>РАБОЧАЯ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</w:t>
      </w:r>
      <w:r w:rsidRPr="001259D5">
        <w:rPr>
          <w:rFonts w:eastAsia="SimSun"/>
          <w:kern w:val="2"/>
          <w:sz w:val="28"/>
          <w:szCs w:val="28"/>
          <w:lang w:eastAsia="hi-IN" w:bidi="hi-IN"/>
        </w:rPr>
        <w:t xml:space="preserve"> ПРОГРАММА </w:t>
      </w:r>
    </w:p>
    <w:p w:rsidR="00CD4087" w:rsidRPr="001259D5" w:rsidRDefault="00CD4087" w:rsidP="00CD4087">
      <w:pPr>
        <w:jc w:val="center"/>
        <w:rPr>
          <w:sz w:val="28"/>
          <w:szCs w:val="28"/>
        </w:rPr>
      </w:pPr>
      <w:r w:rsidRPr="001259D5">
        <w:rPr>
          <w:sz w:val="28"/>
          <w:szCs w:val="28"/>
        </w:rPr>
        <w:t>П</w:t>
      </w:r>
      <w:r>
        <w:rPr>
          <w:sz w:val="28"/>
          <w:szCs w:val="28"/>
        </w:rPr>
        <w:t>Д</w:t>
      </w:r>
      <w:r w:rsidRPr="001259D5">
        <w:rPr>
          <w:sz w:val="28"/>
          <w:szCs w:val="28"/>
        </w:rPr>
        <w:t xml:space="preserve">П </w:t>
      </w:r>
      <w:r w:rsidR="00C93B1D">
        <w:rPr>
          <w:sz w:val="28"/>
          <w:szCs w:val="28"/>
        </w:rPr>
        <w:t>Практическая подготовка (п</w:t>
      </w:r>
      <w:r w:rsidRPr="001259D5">
        <w:rPr>
          <w:sz w:val="28"/>
          <w:szCs w:val="28"/>
        </w:rPr>
        <w:t>роизводственная</w:t>
      </w:r>
      <w:r>
        <w:rPr>
          <w:sz w:val="28"/>
          <w:szCs w:val="28"/>
        </w:rPr>
        <w:t xml:space="preserve"> </w:t>
      </w:r>
      <w:r w:rsidRPr="001259D5">
        <w:rPr>
          <w:sz w:val="28"/>
          <w:szCs w:val="28"/>
        </w:rPr>
        <w:t>практика</w:t>
      </w:r>
      <w:r w:rsidR="00C93B1D">
        <w:rPr>
          <w:sz w:val="28"/>
          <w:szCs w:val="28"/>
        </w:rPr>
        <w:t xml:space="preserve"> (преддипломная))</w:t>
      </w:r>
      <w:r w:rsidRPr="001259D5">
        <w:rPr>
          <w:sz w:val="28"/>
          <w:szCs w:val="28"/>
        </w:rPr>
        <w:t xml:space="preserve"> </w:t>
      </w:r>
    </w:p>
    <w:p w:rsidR="00CD4087" w:rsidRPr="001259D5" w:rsidRDefault="00CD4087" w:rsidP="00CD4087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Pr="001259D5" w:rsidRDefault="005A2316" w:rsidP="00CD4087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  <w:lang w:bidi="ar-SA"/>
        </w:rPr>
        <w:pict>
          <v:line id="Прямая соединительная линия 4" o:spid="_x0000_s1026" style="position:absolute;z-index:251659264;visibility:visible;mso-position-horizontal:right;mso-position-horizontal-relative:margin;mso-width-relative:margin" from="4353.2pt,14.05pt" to="4762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">
            <w10:wrap anchorx="margin"/>
          </v:line>
        </w:pict>
      </w:r>
      <w:r w:rsidR="00CD4087" w:rsidRPr="001259D5">
        <w:rPr>
          <w:rFonts w:eastAsia="SimSun"/>
          <w:kern w:val="2"/>
          <w:sz w:val="28"/>
          <w:szCs w:val="28"/>
          <w:lang w:eastAsia="hi-IN" w:bidi="hi-IN"/>
        </w:rPr>
        <w:t>Специальность</w:t>
      </w:r>
      <w:r w:rsidR="00CD4087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CD4087" w:rsidRPr="001259D5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CD4087" w:rsidRPr="001259D5">
        <w:rPr>
          <w:sz w:val="28"/>
          <w:szCs w:val="28"/>
        </w:rPr>
        <w:t>33.02.01 Фармация</w:t>
      </w:r>
    </w:p>
    <w:p w:rsidR="00CD4087" w:rsidRPr="001259D5" w:rsidRDefault="00CD4087" w:rsidP="00CD4087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Pr="001259D5" w:rsidRDefault="00CD4087" w:rsidP="00CD4087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 w:rsidRPr="001259D5">
        <w:rPr>
          <w:rFonts w:eastAsia="SimSun"/>
          <w:kern w:val="2"/>
          <w:sz w:val="28"/>
          <w:szCs w:val="28"/>
          <w:lang w:eastAsia="hi-IN" w:bidi="hi-IN"/>
        </w:rPr>
        <w:t xml:space="preserve">Уровень подготовки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</w:t>
      </w:r>
      <w:r w:rsidRPr="001259D5">
        <w:rPr>
          <w:rFonts w:eastAsia="SimSun"/>
          <w:kern w:val="2"/>
          <w:sz w:val="28"/>
          <w:szCs w:val="28"/>
          <w:lang w:eastAsia="hi-IN" w:bidi="hi-IN"/>
        </w:rPr>
        <w:t xml:space="preserve"> базовый</w:t>
      </w:r>
    </w:p>
    <w:p w:rsidR="00CD4087" w:rsidRPr="001259D5" w:rsidRDefault="005A2316" w:rsidP="00CD4087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  <w:lang w:bidi="ar-SA"/>
        </w:rPr>
        <w:pict>
          <v:line id="Прямая соединительная линия 3" o:spid="_x0000_s1029" style="position:absolute;left:0;text-align:left;z-index:251660288;visibility:visible;mso-position-horizontal:right;mso-position-horizontal-relative:margin;mso-width-relative:margin" from="3930.2pt,.15pt" to="4304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">
            <w10:wrap anchorx="margin"/>
          </v:line>
        </w:pict>
      </w:r>
    </w:p>
    <w:p w:rsidR="00CD4087" w:rsidRPr="001259D5" w:rsidRDefault="005A2316" w:rsidP="00CD4087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  <w:lang w:bidi="ar-SA"/>
        </w:rPr>
        <w:pict>
          <v:line id="Прямая соединительная линия 2" o:spid="_x0000_s1028" style="position:absolute;z-index:251661312;visibility:visible;mso-position-horizontal:right;mso-position-horizontal-relative:margin;mso-width-relative:margin" from="4370.6pt,14.2pt" to="4781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">
            <w10:wrap anchorx="margin"/>
          </v:line>
        </w:pict>
      </w:r>
      <w:r w:rsidR="00CD4087" w:rsidRPr="001259D5">
        <w:rPr>
          <w:rFonts w:eastAsia="SimSun"/>
          <w:kern w:val="2"/>
          <w:sz w:val="28"/>
          <w:szCs w:val="28"/>
          <w:lang w:eastAsia="hi-IN" w:bidi="hi-IN"/>
        </w:rPr>
        <w:t xml:space="preserve">Квалификация  </w:t>
      </w:r>
      <w:r w:rsidR="00CD4087">
        <w:rPr>
          <w:rFonts w:eastAsia="SimSun"/>
          <w:kern w:val="2"/>
          <w:sz w:val="28"/>
          <w:szCs w:val="28"/>
          <w:lang w:eastAsia="hi-IN" w:bidi="hi-IN"/>
        </w:rPr>
        <w:t xml:space="preserve">   </w:t>
      </w:r>
      <w:r w:rsidR="00CD4087" w:rsidRPr="001259D5">
        <w:rPr>
          <w:rFonts w:eastAsia="SimSun"/>
          <w:kern w:val="2"/>
          <w:sz w:val="28"/>
          <w:szCs w:val="28"/>
          <w:lang w:eastAsia="hi-IN" w:bidi="hi-IN"/>
        </w:rPr>
        <w:t xml:space="preserve"> фармацевт</w:t>
      </w:r>
    </w:p>
    <w:p w:rsidR="00CD4087" w:rsidRPr="001259D5" w:rsidRDefault="00CD4087" w:rsidP="00CD4087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Pr="001259D5" w:rsidRDefault="005A2316" w:rsidP="00CD4087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  <w:lang w:bidi="ar-SA"/>
        </w:rPr>
        <w:pict>
          <v:line id="Прямая соединительная линия 1" o:spid="_x0000_s1027" style="position:absolute;z-index:251662336;visibility:visible;mso-position-horizontal:right;mso-position-horizontal-relative:margin;mso-width-relative:margin;mso-height-relative:margin" from="4200.8pt,15.4pt" to="4597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">
            <w10:wrap anchorx="margin"/>
          </v:line>
        </w:pict>
      </w:r>
      <w:r w:rsidR="00CD4087" w:rsidRPr="001259D5">
        <w:rPr>
          <w:rFonts w:eastAsia="SimSun"/>
          <w:kern w:val="2"/>
          <w:sz w:val="28"/>
          <w:szCs w:val="28"/>
          <w:lang w:eastAsia="hi-IN" w:bidi="hi-IN"/>
        </w:rPr>
        <w:t xml:space="preserve">Форма обучения </w:t>
      </w:r>
      <w:r w:rsidR="00CD4087">
        <w:rPr>
          <w:rFonts w:eastAsia="SimSun"/>
          <w:kern w:val="2"/>
          <w:sz w:val="28"/>
          <w:szCs w:val="28"/>
          <w:lang w:eastAsia="hi-IN" w:bidi="hi-IN"/>
        </w:rPr>
        <w:t xml:space="preserve">  </w:t>
      </w:r>
      <w:r w:rsidR="00CD4087" w:rsidRPr="001259D5">
        <w:rPr>
          <w:rFonts w:eastAsia="SimSun"/>
          <w:kern w:val="2"/>
          <w:sz w:val="28"/>
          <w:szCs w:val="28"/>
          <w:lang w:eastAsia="hi-IN" w:bidi="hi-IN"/>
        </w:rPr>
        <w:t xml:space="preserve">  очная</w:t>
      </w:r>
    </w:p>
    <w:p w:rsidR="00CD4087" w:rsidRPr="001259D5" w:rsidRDefault="00CD4087" w:rsidP="00CD4087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Pr="001259D5" w:rsidRDefault="00CD4087" w:rsidP="00CD4087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Pr="001259D5" w:rsidRDefault="00CD4087" w:rsidP="00CD4087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Pr="001259D5" w:rsidRDefault="00CD4087" w:rsidP="00CD4087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Pr="001259D5" w:rsidRDefault="00CD4087" w:rsidP="00CD4087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Pr="001259D5" w:rsidRDefault="00CD4087" w:rsidP="00CD4087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Pr="001259D5" w:rsidRDefault="00CD4087" w:rsidP="00CD4087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Pr="001259D5" w:rsidRDefault="00CD4087" w:rsidP="00CD4087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Pr="001259D5" w:rsidRDefault="00CD4087" w:rsidP="00CD4087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Default="00CD4087" w:rsidP="00CD4087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Default="00CD4087" w:rsidP="00CD4087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Default="00CD4087" w:rsidP="00CD4087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CD4087" w:rsidRDefault="00CD4087" w:rsidP="00CD4087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3B746C" w:rsidRDefault="003B746C" w:rsidP="003B746C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Санкт-Петербург</w:t>
      </w:r>
    </w:p>
    <w:p w:rsidR="00CD4087" w:rsidRPr="001259D5" w:rsidRDefault="00CD4087" w:rsidP="003B746C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1259D5">
        <w:rPr>
          <w:rFonts w:eastAsia="SimSun"/>
          <w:kern w:val="2"/>
          <w:sz w:val="28"/>
          <w:szCs w:val="28"/>
          <w:lang w:eastAsia="hi-IN" w:bidi="hi-IN"/>
        </w:rPr>
        <w:t>20</w:t>
      </w:r>
      <w:r w:rsidR="00D42E81">
        <w:rPr>
          <w:rFonts w:eastAsia="SimSun"/>
          <w:kern w:val="2"/>
          <w:sz w:val="28"/>
          <w:szCs w:val="28"/>
          <w:lang w:eastAsia="hi-IN" w:bidi="hi-IN"/>
        </w:rPr>
        <w:t>22</w:t>
      </w:r>
    </w:p>
    <w:p w:rsidR="00CD4087" w:rsidRPr="00C4790D" w:rsidRDefault="00CD4087" w:rsidP="00CD4087">
      <w:r>
        <w:rPr>
          <w:sz w:val="28"/>
          <w:szCs w:val="28"/>
        </w:rPr>
        <w:br w:type="page"/>
      </w:r>
    </w:p>
    <w:p w:rsidR="00CD4087" w:rsidRDefault="00CD4087" w:rsidP="00CD40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CD4087" w:rsidRPr="00F94E8A" w:rsidTr="00D61C8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D4087" w:rsidRDefault="00CD4087" w:rsidP="00D61C87">
            <w:pPr>
              <w:jc w:val="both"/>
              <w:rPr>
                <w:sz w:val="28"/>
                <w:szCs w:val="28"/>
              </w:rPr>
            </w:pPr>
            <w:r w:rsidRPr="00F94E8A">
              <w:rPr>
                <w:sz w:val="28"/>
                <w:szCs w:val="28"/>
              </w:rPr>
              <w:br w:type="page"/>
              <w:t>Рабочая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дисциплины</w:t>
            </w:r>
            <w:r>
              <w:rPr>
                <w:sz w:val="28"/>
                <w:szCs w:val="28"/>
              </w:rPr>
              <w:t xml:space="preserve"> </w:t>
            </w:r>
          </w:p>
          <w:p w:rsidR="00CD4087" w:rsidRPr="001259D5" w:rsidRDefault="00CD4087" w:rsidP="00D61C87">
            <w:pPr>
              <w:jc w:val="both"/>
              <w:rPr>
                <w:sz w:val="28"/>
                <w:szCs w:val="28"/>
              </w:rPr>
            </w:pPr>
            <w:r w:rsidRPr="001259D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Д</w:t>
            </w:r>
            <w:r w:rsidR="00C93B1D">
              <w:rPr>
                <w:sz w:val="28"/>
                <w:szCs w:val="28"/>
              </w:rPr>
              <w:t>П Практическая подготовка (</w:t>
            </w:r>
            <w:r w:rsidRPr="001259D5">
              <w:rPr>
                <w:sz w:val="28"/>
                <w:szCs w:val="28"/>
              </w:rPr>
              <w:t>Производственная</w:t>
            </w:r>
            <w:r>
              <w:rPr>
                <w:sz w:val="28"/>
                <w:szCs w:val="28"/>
              </w:rPr>
              <w:t xml:space="preserve"> (преддипломная)</w:t>
            </w:r>
            <w:r w:rsidRPr="001259D5">
              <w:rPr>
                <w:sz w:val="28"/>
                <w:szCs w:val="28"/>
              </w:rPr>
              <w:t xml:space="preserve"> практика</w:t>
            </w:r>
            <w:r w:rsidR="00C93B1D">
              <w:rPr>
                <w:sz w:val="28"/>
                <w:szCs w:val="28"/>
              </w:rPr>
              <w:t>)</w:t>
            </w:r>
            <w:r w:rsidRPr="001259D5">
              <w:rPr>
                <w:sz w:val="28"/>
                <w:szCs w:val="28"/>
              </w:rPr>
              <w:t xml:space="preserve"> </w:t>
            </w:r>
          </w:p>
          <w:p w:rsidR="00CD4087" w:rsidRPr="0031099A" w:rsidRDefault="00CD4087" w:rsidP="00D61C87">
            <w:pPr>
              <w:spacing w:line="276" w:lineRule="auto"/>
              <w:jc w:val="both"/>
              <w:rPr>
                <w:sz w:val="28"/>
              </w:rPr>
            </w:pPr>
            <w:r w:rsidRPr="0031099A">
              <w:rPr>
                <w:sz w:val="28"/>
              </w:rPr>
              <w:t xml:space="preserve">одобрена предметно-цикловой комиссией </w:t>
            </w:r>
            <w:r>
              <w:rPr>
                <w:sz w:val="28"/>
                <w:szCs w:val="28"/>
              </w:rPr>
              <w:t>профессиональных</w:t>
            </w:r>
            <w:r w:rsidRPr="0031099A">
              <w:rPr>
                <w:sz w:val="28"/>
              </w:rPr>
              <w:t xml:space="preserve"> дисциплин</w:t>
            </w:r>
            <w:r>
              <w:rPr>
                <w:sz w:val="28"/>
              </w:rPr>
              <w:t>.</w:t>
            </w:r>
          </w:p>
          <w:p w:rsidR="00CD4087" w:rsidRPr="0031099A" w:rsidRDefault="00CD4087" w:rsidP="00D61C87">
            <w:pPr>
              <w:spacing w:line="276" w:lineRule="auto"/>
              <w:jc w:val="both"/>
              <w:rPr>
                <w:sz w:val="28"/>
              </w:rPr>
            </w:pPr>
          </w:p>
          <w:p w:rsidR="00CD4087" w:rsidRPr="0031099A" w:rsidRDefault="00CD4087" w:rsidP="00D61C87">
            <w:pPr>
              <w:keepNext/>
              <w:spacing w:line="276" w:lineRule="auto"/>
              <w:jc w:val="both"/>
              <w:outlineLvl w:val="0"/>
              <w:rPr>
                <w:sz w:val="28"/>
              </w:rPr>
            </w:pPr>
          </w:p>
          <w:p w:rsidR="00CD4087" w:rsidRPr="00F94E8A" w:rsidRDefault="00CD4087" w:rsidP="00D61C87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  <w:p w:rsidR="00CD4087" w:rsidRPr="00F94E8A" w:rsidRDefault="00CD4087" w:rsidP="00D61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D4087" w:rsidRPr="00F94E8A" w:rsidRDefault="00CD4087" w:rsidP="00D61C87">
            <w:pPr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F94E8A">
              <w:rPr>
                <w:sz w:val="28"/>
                <w:szCs w:val="28"/>
              </w:rPr>
              <w:t>Рабочая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учебной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дисциплины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разработана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основе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Федерального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государственного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образовательного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стандарта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специальности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среднего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профессионального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33.02.01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Фармация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(базовый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уровень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СПО)</w:t>
            </w:r>
          </w:p>
          <w:p w:rsidR="00CD4087" w:rsidRDefault="00CD4087" w:rsidP="00D61C87">
            <w:pPr>
              <w:jc w:val="right"/>
              <w:rPr>
                <w:sz w:val="28"/>
                <w:szCs w:val="28"/>
              </w:rPr>
            </w:pPr>
          </w:p>
          <w:p w:rsidR="00CD4087" w:rsidRDefault="00CD4087" w:rsidP="00D61C87">
            <w:pPr>
              <w:jc w:val="right"/>
              <w:rPr>
                <w:sz w:val="28"/>
                <w:szCs w:val="28"/>
              </w:rPr>
            </w:pPr>
          </w:p>
          <w:p w:rsidR="00CD4087" w:rsidRPr="00F94E8A" w:rsidRDefault="00CD4087" w:rsidP="00D61C87">
            <w:pPr>
              <w:jc w:val="right"/>
              <w:rPr>
                <w:sz w:val="28"/>
                <w:szCs w:val="28"/>
              </w:rPr>
            </w:pPr>
          </w:p>
          <w:p w:rsidR="00CD4087" w:rsidRPr="00F94E8A" w:rsidRDefault="00CD4087" w:rsidP="00D61C87">
            <w:pPr>
              <w:jc w:val="both"/>
              <w:rPr>
                <w:sz w:val="28"/>
                <w:szCs w:val="28"/>
              </w:rPr>
            </w:pPr>
            <w:r w:rsidRPr="00F94E8A">
              <w:rPr>
                <w:sz w:val="28"/>
                <w:szCs w:val="28"/>
              </w:rPr>
              <w:br w:type="page"/>
            </w:r>
          </w:p>
        </w:tc>
      </w:tr>
    </w:tbl>
    <w:p w:rsidR="00CD4087" w:rsidRDefault="00CD4087" w:rsidP="00CD4087">
      <w:pPr>
        <w:jc w:val="both"/>
        <w:rPr>
          <w:sz w:val="28"/>
          <w:szCs w:val="28"/>
        </w:rPr>
      </w:pPr>
      <w:r w:rsidRPr="00F94E8A">
        <w:rPr>
          <w:sz w:val="28"/>
          <w:szCs w:val="28"/>
        </w:rPr>
        <w:t>Автор</w:t>
      </w:r>
      <w:r>
        <w:rPr>
          <w:sz w:val="28"/>
          <w:szCs w:val="28"/>
        </w:rPr>
        <w:t>ы</w:t>
      </w:r>
      <w:r w:rsidRPr="00F94E8A">
        <w:rPr>
          <w:sz w:val="28"/>
          <w:szCs w:val="28"/>
        </w:rPr>
        <w:t>:</w:t>
      </w:r>
      <w:r>
        <w:rPr>
          <w:sz w:val="28"/>
          <w:szCs w:val="28"/>
        </w:rPr>
        <w:t xml:space="preserve"> Щегольков Д.А.</w:t>
      </w:r>
      <w:r w:rsidRPr="00F94E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94E8A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Pr="00F94E8A">
        <w:rPr>
          <w:sz w:val="28"/>
          <w:szCs w:val="28"/>
        </w:rPr>
        <w:t>ГАОУ</w:t>
      </w:r>
      <w:r>
        <w:rPr>
          <w:sz w:val="28"/>
          <w:szCs w:val="28"/>
        </w:rPr>
        <w:t xml:space="preserve"> </w:t>
      </w:r>
      <w:r w:rsidRPr="00F94E8A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F94E8A">
        <w:rPr>
          <w:sz w:val="28"/>
          <w:szCs w:val="28"/>
        </w:rPr>
        <w:t>ЛО</w:t>
      </w:r>
      <w:r>
        <w:rPr>
          <w:sz w:val="28"/>
          <w:szCs w:val="28"/>
        </w:rPr>
        <w:t xml:space="preserve"> </w:t>
      </w:r>
      <w:r w:rsidRPr="00F94E8A">
        <w:rPr>
          <w:sz w:val="28"/>
          <w:szCs w:val="28"/>
        </w:rPr>
        <w:t>ЛГУ</w:t>
      </w:r>
      <w:r>
        <w:rPr>
          <w:sz w:val="28"/>
          <w:szCs w:val="28"/>
        </w:rPr>
        <w:t xml:space="preserve"> </w:t>
      </w:r>
      <w:r w:rsidRPr="00F94E8A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F94E8A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F94E8A">
        <w:rPr>
          <w:sz w:val="28"/>
          <w:szCs w:val="28"/>
        </w:rPr>
        <w:t>Пушкина</w:t>
      </w:r>
    </w:p>
    <w:p w:rsidR="003706DA" w:rsidRDefault="003706DA" w:rsidP="00CD4087">
      <w:pPr>
        <w:jc w:val="both"/>
        <w:rPr>
          <w:sz w:val="28"/>
          <w:szCs w:val="28"/>
        </w:rPr>
      </w:pPr>
    </w:p>
    <w:p w:rsidR="003706DA" w:rsidRDefault="003706DA" w:rsidP="00CD4087">
      <w:pPr>
        <w:jc w:val="both"/>
        <w:rPr>
          <w:sz w:val="28"/>
          <w:szCs w:val="28"/>
        </w:rPr>
      </w:pPr>
    </w:p>
    <w:p w:rsidR="00D42E81" w:rsidRDefault="00D42E81" w:rsidP="00CD4087">
      <w:pPr>
        <w:jc w:val="both"/>
        <w:rPr>
          <w:sz w:val="28"/>
          <w:szCs w:val="28"/>
        </w:rPr>
      </w:pPr>
    </w:p>
    <w:p w:rsidR="00D42E81" w:rsidRDefault="00D42E81" w:rsidP="00CD4087">
      <w:pPr>
        <w:jc w:val="both"/>
        <w:rPr>
          <w:sz w:val="28"/>
          <w:szCs w:val="28"/>
        </w:rPr>
      </w:pPr>
    </w:p>
    <w:p w:rsidR="00D42E81" w:rsidRDefault="00D42E81" w:rsidP="00CD4087">
      <w:pPr>
        <w:jc w:val="both"/>
        <w:rPr>
          <w:sz w:val="28"/>
          <w:szCs w:val="28"/>
        </w:rPr>
      </w:pPr>
      <w:bookmarkStart w:id="0" w:name="_GoBack"/>
      <w:bookmarkEnd w:id="0"/>
    </w:p>
    <w:p w:rsidR="00CD4087" w:rsidRPr="002A0736" w:rsidRDefault="00CD4087" w:rsidP="00CD4087">
      <w:pPr>
        <w:pStyle w:val="a3"/>
        <w:rPr>
          <w:sz w:val="28"/>
          <w:szCs w:val="28"/>
        </w:rPr>
      </w:pPr>
    </w:p>
    <w:p w:rsidR="00F175B3" w:rsidRDefault="00F175B3">
      <w:pPr>
        <w:spacing w:line="242" w:lineRule="auto"/>
      </w:pPr>
    </w:p>
    <w:p w:rsidR="00F175B3" w:rsidRDefault="00F175B3">
      <w:pPr>
        <w:spacing w:line="242" w:lineRule="auto"/>
      </w:pPr>
    </w:p>
    <w:p w:rsidR="00F175B3" w:rsidRDefault="00F175B3">
      <w:pPr>
        <w:spacing w:line="242" w:lineRule="auto"/>
      </w:pPr>
    </w:p>
    <w:p w:rsidR="00F175B3" w:rsidRDefault="00F175B3">
      <w:pPr>
        <w:spacing w:line="242" w:lineRule="auto"/>
      </w:pPr>
    </w:p>
    <w:p w:rsidR="00F175B3" w:rsidRDefault="00F175B3">
      <w:pPr>
        <w:spacing w:line="242" w:lineRule="auto"/>
      </w:pPr>
    </w:p>
    <w:p w:rsidR="00F175B3" w:rsidRDefault="00F175B3">
      <w:pPr>
        <w:spacing w:line="242" w:lineRule="auto"/>
      </w:pPr>
    </w:p>
    <w:p w:rsidR="00F175B3" w:rsidRDefault="00F175B3">
      <w:pPr>
        <w:spacing w:line="242" w:lineRule="auto"/>
      </w:pPr>
    </w:p>
    <w:p w:rsidR="00F175B3" w:rsidRDefault="00F175B3" w:rsidP="00F175B3">
      <w:pPr>
        <w:pStyle w:val="ad"/>
        <w:spacing w:after="0"/>
        <w:ind w:firstLine="567"/>
        <w:jc w:val="center"/>
        <w:rPr>
          <w:b/>
          <w:bCs/>
          <w:sz w:val="27"/>
          <w:szCs w:val="27"/>
        </w:rPr>
      </w:pPr>
    </w:p>
    <w:p w:rsidR="00F175B3" w:rsidRDefault="00F175B3" w:rsidP="00F175B3">
      <w:pPr>
        <w:pStyle w:val="ad"/>
        <w:spacing w:after="0"/>
        <w:ind w:firstLine="567"/>
        <w:jc w:val="center"/>
        <w:rPr>
          <w:b/>
          <w:bCs/>
          <w:sz w:val="27"/>
          <w:szCs w:val="27"/>
        </w:rPr>
      </w:pPr>
    </w:p>
    <w:p w:rsidR="00F175B3" w:rsidRDefault="00F175B3" w:rsidP="00F175B3">
      <w:pPr>
        <w:pStyle w:val="ad"/>
        <w:spacing w:after="0"/>
        <w:ind w:firstLine="567"/>
        <w:jc w:val="center"/>
        <w:rPr>
          <w:b/>
          <w:bCs/>
          <w:sz w:val="27"/>
          <w:szCs w:val="27"/>
        </w:rPr>
      </w:pPr>
    </w:p>
    <w:p w:rsidR="00F175B3" w:rsidRDefault="00F175B3" w:rsidP="00F175B3">
      <w:pPr>
        <w:pStyle w:val="ad"/>
        <w:spacing w:after="0"/>
        <w:ind w:firstLine="567"/>
        <w:jc w:val="center"/>
        <w:rPr>
          <w:b/>
          <w:bCs/>
          <w:sz w:val="27"/>
          <w:szCs w:val="27"/>
        </w:rPr>
      </w:pPr>
    </w:p>
    <w:p w:rsidR="00F175B3" w:rsidRDefault="00F175B3" w:rsidP="00F175B3">
      <w:pPr>
        <w:pStyle w:val="ad"/>
        <w:spacing w:after="0"/>
        <w:ind w:firstLine="567"/>
        <w:jc w:val="center"/>
        <w:rPr>
          <w:b/>
          <w:bCs/>
          <w:sz w:val="27"/>
          <w:szCs w:val="27"/>
        </w:rPr>
      </w:pPr>
    </w:p>
    <w:p w:rsidR="00F175B3" w:rsidRDefault="00F175B3" w:rsidP="00F175B3">
      <w:pPr>
        <w:pStyle w:val="ad"/>
        <w:spacing w:after="0"/>
        <w:ind w:firstLine="567"/>
        <w:jc w:val="center"/>
        <w:rPr>
          <w:b/>
          <w:bCs/>
          <w:sz w:val="27"/>
          <w:szCs w:val="27"/>
        </w:rPr>
      </w:pPr>
    </w:p>
    <w:p w:rsidR="00F175B3" w:rsidRDefault="00F175B3" w:rsidP="00F175B3">
      <w:pPr>
        <w:pStyle w:val="ad"/>
        <w:spacing w:after="0"/>
        <w:ind w:firstLine="567"/>
        <w:jc w:val="center"/>
        <w:rPr>
          <w:b/>
          <w:bCs/>
          <w:sz w:val="27"/>
          <w:szCs w:val="27"/>
        </w:rPr>
      </w:pPr>
    </w:p>
    <w:p w:rsidR="00F175B3" w:rsidRDefault="00F175B3" w:rsidP="00F175B3">
      <w:pPr>
        <w:pStyle w:val="ad"/>
        <w:spacing w:after="0"/>
        <w:ind w:firstLine="567"/>
        <w:jc w:val="center"/>
        <w:rPr>
          <w:b/>
          <w:bCs/>
          <w:sz w:val="27"/>
          <w:szCs w:val="27"/>
        </w:rPr>
      </w:pPr>
    </w:p>
    <w:p w:rsidR="0016789E" w:rsidRDefault="0016789E" w:rsidP="000E2C8D">
      <w:pPr>
        <w:pStyle w:val="ad"/>
        <w:spacing w:after="0"/>
        <w:rPr>
          <w:b/>
          <w:bCs/>
          <w:sz w:val="27"/>
          <w:szCs w:val="27"/>
        </w:rPr>
      </w:pPr>
    </w:p>
    <w:p w:rsidR="00F175B3" w:rsidRDefault="00F175B3" w:rsidP="00F175B3">
      <w:pPr>
        <w:pStyle w:val="ad"/>
        <w:spacing w:after="0"/>
        <w:ind w:firstLine="567"/>
        <w:jc w:val="center"/>
        <w:rPr>
          <w:b/>
          <w:bCs/>
          <w:sz w:val="27"/>
          <w:szCs w:val="27"/>
        </w:rPr>
      </w:pPr>
    </w:p>
    <w:p w:rsidR="00F175B3" w:rsidRPr="00D0048A" w:rsidRDefault="00F175B3" w:rsidP="00F175B3">
      <w:pPr>
        <w:pStyle w:val="ad"/>
        <w:spacing w:after="0"/>
        <w:ind w:firstLine="567"/>
        <w:jc w:val="center"/>
        <w:rPr>
          <w:b/>
          <w:bCs/>
          <w:sz w:val="27"/>
          <w:szCs w:val="27"/>
        </w:rPr>
      </w:pPr>
      <w:r w:rsidRPr="00D0048A">
        <w:rPr>
          <w:b/>
          <w:bCs/>
          <w:sz w:val="27"/>
          <w:szCs w:val="27"/>
        </w:rPr>
        <w:lastRenderedPageBreak/>
        <w:t>СОДЕРЖАНИЕ</w:t>
      </w:r>
    </w:p>
    <w:p w:rsidR="00F175B3" w:rsidRPr="00D0048A" w:rsidRDefault="00F175B3" w:rsidP="00F175B3">
      <w:pPr>
        <w:pStyle w:val="ad"/>
        <w:spacing w:after="0"/>
        <w:ind w:firstLine="567"/>
        <w:jc w:val="center"/>
      </w:pPr>
    </w:p>
    <w:p w:rsidR="00F175B3" w:rsidRPr="00D0048A" w:rsidRDefault="00F175B3" w:rsidP="00F175B3">
      <w:pPr>
        <w:pStyle w:val="ad"/>
        <w:spacing w:after="0"/>
        <w:ind w:firstLine="567"/>
        <w:jc w:val="center"/>
      </w:pPr>
      <w:r w:rsidRPr="00D0048A">
        <w:t xml:space="preserve">                                                                                                                                  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88"/>
        <w:gridCol w:w="1183"/>
      </w:tblGrid>
      <w:tr w:rsidR="00F175B3" w:rsidRPr="00D0048A" w:rsidTr="003B746C">
        <w:tc>
          <w:tcPr>
            <w:tcW w:w="8388" w:type="dxa"/>
          </w:tcPr>
          <w:p w:rsidR="00F175B3" w:rsidRPr="00D0048A" w:rsidRDefault="00F175B3" w:rsidP="00C93B1D">
            <w:pPr>
              <w:pStyle w:val="ad"/>
              <w:spacing w:after="0" w:line="360" w:lineRule="auto"/>
              <w:rPr>
                <w:b/>
              </w:rPr>
            </w:pPr>
            <w:r w:rsidRPr="00D0048A">
              <w:rPr>
                <w:b/>
                <w:bCs/>
                <w:sz w:val="28"/>
                <w:szCs w:val="28"/>
              </w:rPr>
              <w:t xml:space="preserve">1. Паспорт программы </w:t>
            </w:r>
            <w:r w:rsidR="00C93B1D">
              <w:rPr>
                <w:b/>
                <w:bCs/>
                <w:sz w:val="28"/>
                <w:szCs w:val="28"/>
              </w:rPr>
              <w:t>практической подготовки</w:t>
            </w:r>
          </w:p>
        </w:tc>
        <w:tc>
          <w:tcPr>
            <w:tcW w:w="1183" w:type="dxa"/>
          </w:tcPr>
          <w:p w:rsidR="00F175B3" w:rsidRPr="00D0048A" w:rsidRDefault="00F175B3" w:rsidP="003B746C">
            <w:pPr>
              <w:pStyle w:val="ad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D0048A">
              <w:rPr>
                <w:b/>
                <w:sz w:val="28"/>
                <w:szCs w:val="28"/>
              </w:rPr>
              <w:t>4</w:t>
            </w:r>
          </w:p>
        </w:tc>
      </w:tr>
      <w:tr w:rsidR="00F175B3" w:rsidRPr="00D0048A" w:rsidTr="003B746C">
        <w:tc>
          <w:tcPr>
            <w:tcW w:w="8388" w:type="dxa"/>
          </w:tcPr>
          <w:p w:rsidR="00F175B3" w:rsidRPr="00D0048A" w:rsidRDefault="00F175B3" w:rsidP="00C93B1D">
            <w:pPr>
              <w:pStyle w:val="ad"/>
              <w:spacing w:after="0" w:line="360" w:lineRule="auto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D0048A">
              <w:rPr>
                <w:b/>
                <w:bCs/>
                <w:sz w:val="28"/>
                <w:szCs w:val="28"/>
              </w:rPr>
              <w:t xml:space="preserve">. Структура и содержание </w:t>
            </w:r>
            <w:r w:rsidR="00C93B1D">
              <w:rPr>
                <w:b/>
                <w:bCs/>
                <w:sz w:val="28"/>
                <w:szCs w:val="28"/>
              </w:rPr>
              <w:t>практической подготовки</w:t>
            </w:r>
          </w:p>
        </w:tc>
        <w:tc>
          <w:tcPr>
            <w:tcW w:w="1183" w:type="dxa"/>
          </w:tcPr>
          <w:p w:rsidR="00F175B3" w:rsidRPr="00D0048A" w:rsidRDefault="0044685E" w:rsidP="003B746C">
            <w:pPr>
              <w:pStyle w:val="ad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175B3" w:rsidRPr="00D0048A" w:rsidTr="003B746C">
        <w:tc>
          <w:tcPr>
            <w:tcW w:w="8388" w:type="dxa"/>
          </w:tcPr>
          <w:p w:rsidR="00F175B3" w:rsidRPr="00D0048A" w:rsidRDefault="00F175B3" w:rsidP="00C93B1D">
            <w:pPr>
              <w:pStyle w:val="ad"/>
              <w:spacing w:after="0" w:line="360" w:lineRule="auto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D0048A">
              <w:rPr>
                <w:b/>
                <w:bCs/>
                <w:sz w:val="28"/>
                <w:szCs w:val="28"/>
              </w:rPr>
              <w:t xml:space="preserve">. Условия проведения </w:t>
            </w:r>
            <w:r w:rsidR="00C93B1D">
              <w:rPr>
                <w:b/>
                <w:bCs/>
                <w:sz w:val="28"/>
                <w:szCs w:val="28"/>
              </w:rPr>
              <w:t>практической подготовки</w:t>
            </w:r>
          </w:p>
        </w:tc>
        <w:tc>
          <w:tcPr>
            <w:tcW w:w="1183" w:type="dxa"/>
          </w:tcPr>
          <w:p w:rsidR="00F175B3" w:rsidRPr="00D0048A" w:rsidRDefault="00F175B3" w:rsidP="003B746C">
            <w:pPr>
              <w:pStyle w:val="ad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717C6">
              <w:rPr>
                <w:b/>
                <w:sz w:val="28"/>
                <w:szCs w:val="28"/>
              </w:rPr>
              <w:t>6</w:t>
            </w:r>
          </w:p>
        </w:tc>
      </w:tr>
      <w:tr w:rsidR="00F175B3" w:rsidRPr="00D0048A" w:rsidTr="003B746C">
        <w:tc>
          <w:tcPr>
            <w:tcW w:w="8388" w:type="dxa"/>
          </w:tcPr>
          <w:p w:rsidR="00F175B3" w:rsidRPr="00D0048A" w:rsidRDefault="00F175B3" w:rsidP="00C93B1D">
            <w:pPr>
              <w:pStyle w:val="ad"/>
              <w:spacing w:after="0" w:line="360" w:lineRule="auto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D0048A">
              <w:rPr>
                <w:b/>
                <w:bCs/>
                <w:sz w:val="28"/>
                <w:szCs w:val="28"/>
              </w:rPr>
              <w:t xml:space="preserve">. Контроль и оценка результатов </w:t>
            </w:r>
            <w:r w:rsidR="00C93B1D">
              <w:rPr>
                <w:b/>
                <w:bCs/>
                <w:sz w:val="28"/>
                <w:szCs w:val="28"/>
              </w:rPr>
              <w:t>практической подготовки</w:t>
            </w:r>
          </w:p>
        </w:tc>
        <w:tc>
          <w:tcPr>
            <w:tcW w:w="1183" w:type="dxa"/>
          </w:tcPr>
          <w:p w:rsidR="00F175B3" w:rsidRPr="00D0048A" w:rsidRDefault="00E717C6" w:rsidP="003B746C">
            <w:pPr>
              <w:pStyle w:val="ad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F175B3" w:rsidRPr="00D0048A" w:rsidRDefault="00F175B3" w:rsidP="00F175B3">
      <w:pPr>
        <w:pStyle w:val="ad"/>
        <w:spacing w:after="0"/>
        <w:ind w:firstLine="567"/>
        <w:jc w:val="center"/>
      </w:pPr>
    </w:p>
    <w:p w:rsidR="00F175B3" w:rsidRDefault="00F175B3">
      <w:pPr>
        <w:spacing w:line="242" w:lineRule="auto"/>
        <w:sectPr w:rsidR="00F175B3" w:rsidSect="002E673C">
          <w:footerReference w:type="default" r:id="rId8"/>
          <w:footerReference w:type="first" r:id="rId9"/>
          <w:type w:val="continuous"/>
          <w:pgSz w:w="11910" w:h="16840"/>
          <w:pgMar w:top="1120" w:right="380" w:bottom="280" w:left="1400" w:header="720" w:footer="720" w:gutter="0"/>
          <w:cols w:space="720"/>
          <w:titlePg/>
          <w:docGrid w:linePitch="299"/>
        </w:sectPr>
      </w:pPr>
    </w:p>
    <w:p w:rsidR="00EC5A2D" w:rsidRPr="00962B2C" w:rsidRDefault="00F1683D" w:rsidP="00CD4087">
      <w:pPr>
        <w:pStyle w:val="3"/>
        <w:numPr>
          <w:ilvl w:val="0"/>
          <w:numId w:val="10"/>
        </w:numPr>
        <w:tabs>
          <w:tab w:val="left" w:pos="0"/>
        </w:tabs>
        <w:spacing w:before="70"/>
        <w:ind w:left="142" w:right="65" w:firstLine="0"/>
        <w:jc w:val="center"/>
        <w:rPr>
          <w:sz w:val="28"/>
          <w:szCs w:val="28"/>
        </w:rPr>
      </w:pPr>
      <w:r w:rsidRPr="00962B2C">
        <w:rPr>
          <w:sz w:val="28"/>
          <w:szCs w:val="28"/>
        </w:rPr>
        <w:lastRenderedPageBreak/>
        <w:t xml:space="preserve">ПАСПОРТ ПРОГРАММЫ </w:t>
      </w:r>
      <w:r w:rsidR="00C93B1D">
        <w:rPr>
          <w:sz w:val="28"/>
          <w:szCs w:val="28"/>
        </w:rPr>
        <w:t>ПРАКТИЧЕСКОЙ ПОДГОТОВКИ (</w:t>
      </w:r>
      <w:r w:rsidRPr="00962B2C">
        <w:rPr>
          <w:sz w:val="28"/>
          <w:szCs w:val="28"/>
        </w:rPr>
        <w:t>ПРЕДДИПЛОМНОЙ ПРАКТИКИ</w:t>
      </w:r>
      <w:r w:rsidR="00C93B1D">
        <w:rPr>
          <w:sz w:val="28"/>
          <w:szCs w:val="28"/>
        </w:rPr>
        <w:t>)</w:t>
      </w:r>
      <w:r w:rsidR="00CD4087" w:rsidRPr="00962B2C">
        <w:rPr>
          <w:sz w:val="28"/>
          <w:szCs w:val="28"/>
        </w:rPr>
        <w:t xml:space="preserve"> </w:t>
      </w:r>
    </w:p>
    <w:p w:rsidR="00EC5A2D" w:rsidRDefault="00EC5A2D" w:rsidP="00CD4087">
      <w:pPr>
        <w:pStyle w:val="a3"/>
        <w:tabs>
          <w:tab w:val="left" w:pos="0"/>
        </w:tabs>
        <w:ind w:left="3544" w:right="65" w:hanging="3544"/>
        <w:rPr>
          <w:b/>
        </w:rPr>
      </w:pPr>
    </w:p>
    <w:p w:rsidR="00EC5A2D" w:rsidRPr="00962B2C" w:rsidRDefault="00F1683D" w:rsidP="00C93B1D">
      <w:pPr>
        <w:pStyle w:val="a4"/>
        <w:numPr>
          <w:ilvl w:val="1"/>
          <w:numId w:val="9"/>
        </w:numPr>
        <w:tabs>
          <w:tab w:val="left" w:pos="1509"/>
          <w:tab w:val="left" w:pos="1510"/>
        </w:tabs>
        <w:ind w:left="284" w:right="519" w:firstLine="142"/>
        <w:jc w:val="both"/>
        <w:rPr>
          <w:b/>
          <w:sz w:val="28"/>
          <w:szCs w:val="28"/>
        </w:rPr>
      </w:pPr>
      <w:r w:rsidRPr="00962B2C">
        <w:rPr>
          <w:b/>
          <w:sz w:val="28"/>
          <w:szCs w:val="28"/>
        </w:rPr>
        <w:t>Место преддипломной практики в структуре основной профессиональной образовательной</w:t>
      </w:r>
      <w:r w:rsidRPr="00962B2C">
        <w:rPr>
          <w:b/>
          <w:spacing w:val="-3"/>
          <w:sz w:val="28"/>
          <w:szCs w:val="28"/>
        </w:rPr>
        <w:t xml:space="preserve"> </w:t>
      </w:r>
      <w:r w:rsidRPr="00962B2C">
        <w:rPr>
          <w:b/>
          <w:sz w:val="28"/>
          <w:szCs w:val="28"/>
        </w:rPr>
        <w:t>программы.</w:t>
      </w:r>
    </w:p>
    <w:p w:rsidR="00EC5A2D" w:rsidRPr="00962B2C" w:rsidRDefault="00F1683D" w:rsidP="00C93B1D">
      <w:pPr>
        <w:pStyle w:val="a4"/>
        <w:tabs>
          <w:tab w:val="left" w:pos="1329"/>
          <w:tab w:val="left" w:pos="1330"/>
        </w:tabs>
        <w:spacing w:line="235" w:lineRule="auto"/>
        <w:ind w:left="284" w:right="349" w:firstLine="445"/>
        <w:jc w:val="both"/>
        <w:rPr>
          <w:sz w:val="28"/>
          <w:szCs w:val="28"/>
        </w:rPr>
      </w:pPr>
      <w:r w:rsidRPr="00962B2C">
        <w:rPr>
          <w:sz w:val="28"/>
          <w:szCs w:val="28"/>
        </w:rPr>
        <w:tab/>
        <w:t xml:space="preserve">Программа </w:t>
      </w:r>
      <w:r w:rsidR="00C93B1D">
        <w:rPr>
          <w:sz w:val="28"/>
          <w:szCs w:val="28"/>
        </w:rPr>
        <w:t>практической подготовки (</w:t>
      </w:r>
      <w:r w:rsidRPr="00962B2C">
        <w:rPr>
          <w:sz w:val="28"/>
          <w:szCs w:val="28"/>
        </w:rPr>
        <w:t>преддипломной практики</w:t>
      </w:r>
      <w:r w:rsidR="00C93B1D">
        <w:rPr>
          <w:sz w:val="28"/>
          <w:szCs w:val="28"/>
        </w:rPr>
        <w:t>)</w:t>
      </w:r>
      <w:r w:rsidRPr="00962B2C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C93B1D">
        <w:rPr>
          <w:sz w:val="28"/>
          <w:szCs w:val="28"/>
        </w:rPr>
        <w:t>33.02.01</w:t>
      </w:r>
      <w:r w:rsidRPr="00962B2C">
        <w:rPr>
          <w:sz w:val="28"/>
          <w:szCs w:val="28"/>
        </w:rPr>
        <w:t xml:space="preserve"> Фармация, </w:t>
      </w:r>
    </w:p>
    <w:p w:rsidR="00EC5A2D" w:rsidRPr="00962B2C" w:rsidRDefault="00F1683D" w:rsidP="002E673C">
      <w:pPr>
        <w:pStyle w:val="a3"/>
        <w:ind w:left="284" w:right="349" w:firstLine="445"/>
        <w:jc w:val="both"/>
        <w:rPr>
          <w:sz w:val="28"/>
          <w:szCs w:val="28"/>
        </w:rPr>
      </w:pPr>
      <w:r w:rsidRPr="00962B2C">
        <w:rPr>
          <w:sz w:val="28"/>
          <w:szCs w:val="28"/>
        </w:rPr>
        <w:t xml:space="preserve">Программа преддипломной практики является обязательным разделом ОПОП по специальности </w:t>
      </w:r>
      <w:r w:rsidR="00CD4087" w:rsidRPr="00962B2C">
        <w:rPr>
          <w:sz w:val="28"/>
          <w:szCs w:val="28"/>
        </w:rPr>
        <w:t>33.02.01</w:t>
      </w:r>
      <w:r w:rsidRPr="00962B2C">
        <w:rPr>
          <w:sz w:val="28"/>
          <w:szCs w:val="28"/>
        </w:rPr>
        <w:t xml:space="preserve"> Фармация в части освоения основных видов профессиональной деятельности:</w:t>
      </w:r>
    </w:p>
    <w:p w:rsidR="00EC5A2D" w:rsidRPr="00962B2C" w:rsidRDefault="00F1683D" w:rsidP="002E673C">
      <w:pPr>
        <w:pStyle w:val="a4"/>
        <w:numPr>
          <w:ilvl w:val="1"/>
          <w:numId w:val="8"/>
        </w:numPr>
        <w:tabs>
          <w:tab w:val="left" w:pos="802"/>
        </w:tabs>
        <w:ind w:left="284" w:right="349" w:firstLine="445"/>
        <w:jc w:val="both"/>
        <w:rPr>
          <w:sz w:val="28"/>
          <w:szCs w:val="28"/>
        </w:rPr>
      </w:pPr>
      <w:r w:rsidRPr="00962B2C">
        <w:rPr>
          <w:sz w:val="28"/>
          <w:szCs w:val="28"/>
        </w:rPr>
        <w:t>реализация лекарственных средств и товаров аптечного</w:t>
      </w:r>
      <w:r w:rsidRPr="00962B2C">
        <w:rPr>
          <w:spacing w:val="-3"/>
          <w:sz w:val="28"/>
          <w:szCs w:val="28"/>
        </w:rPr>
        <w:t xml:space="preserve"> </w:t>
      </w:r>
      <w:r w:rsidRPr="00962B2C">
        <w:rPr>
          <w:sz w:val="28"/>
          <w:szCs w:val="28"/>
        </w:rPr>
        <w:t>ассортимента;</w:t>
      </w:r>
    </w:p>
    <w:p w:rsidR="00EC5A2D" w:rsidRPr="00962B2C" w:rsidRDefault="00F1683D" w:rsidP="002E673C">
      <w:pPr>
        <w:pStyle w:val="a4"/>
        <w:numPr>
          <w:ilvl w:val="1"/>
          <w:numId w:val="8"/>
        </w:numPr>
        <w:tabs>
          <w:tab w:val="left" w:pos="802"/>
        </w:tabs>
        <w:ind w:left="284" w:right="349" w:firstLine="445"/>
        <w:jc w:val="both"/>
        <w:rPr>
          <w:sz w:val="28"/>
          <w:szCs w:val="28"/>
        </w:rPr>
      </w:pPr>
      <w:r w:rsidRPr="00962B2C">
        <w:rPr>
          <w:sz w:val="28"/>
          <w:szCs w:val="28"/>
        </w:rPr>
        <w:t>изготовление лекарственных форм и проведение обязательных видов внутриаптечного</w:t>
      </w:r>
      <w:r w:rsidRPr="00962B2C">
        <w:rPr>
          <w:spacing w:val="-1"/>
          <w:sz w:val="28"/>
          <w:szCs w:val="28"/>
        </w:rPr>
        <w:t xml:space="preserve"> </w:t>
      </w:r>
      <w:r w:rsidRPr="00962B2C">
        <w:rPr>
          <w:sz w:val="28"/>
          <w:szCs w:val="28"/>
        </w:rPr>
        <w:t>контроля;</w:t>
      </w:r>
    </w:p>
    <w:p w:rsidR="00EC5A2D" w:rsidRDefault="00F1683D" w:rsidP="002E673C">
      <w:pPr>
        <w:pStyle w:val="a4"/>
        <w:numPr>
          <w:ilvl w:val="1"/>
          <w:numId w:val="8"/>
        </w:numPr>
        <w:tabs>
          <w:tab w:val="left" w:pos="802"/>
        </w:tabs>
        <w:ind w:left="284" w:right="349" w:firstLine="445"/>
        <w:jc w:val="both"/>
        <w:rPr>
          <w:sz w:val="28"/>
          <w:szCs w:val="28"/>
        </w:rPr>
      </w:pPr>
      <w:r w:rsidRPr="00962B2C">
        <w:rPr>
          <w:sz w:val="28"/>
          <w:szCs w:val="28"/>
        </w:rPr>
        <w:t>организация деятельности структурных подразделений аптеки и руководство аптечной организацией в сельской местности (при отсутствии специалиста с</w:t>
      </w:r>
      <w:r w:rsidRPr="00962B2C">
        <w:rPr>
          <w:spacing w:val="-36"/>
          <w:sz w:val="28"/>
          <w:szCs w:val="28"/>
        </w:rPr>
        <w:t xml:space="preserve"> </w:t>
      </w:r>
      <w:r w:rsidRPr="00962B2C">
        <w:rPr>
          <w:sz w:val="28"/>
          <w:szCs w:val="28"/>
        </w:rPr>
        <w:t>высшим образованием).</w:t>
      </w:r>
    </w:p>
    <w:p w:rsidR="00C93B1D" w:rsidRPr="005911E6" w:rsidRDefault="00C93B1D" w:rsidP="00C93B1D">
      <w:pPr>
        <w:spacing w:line="276" w:lineRule="auto"/>
        <w:ind w:left="284" w:right="349" w:firstLine="708"/>
        <w:jc w:val="both"/>
        <w:rPr>
          <w:sz w:val="28"/>
          <w:szCs w:val="28"/>
        </w:rPr>
      </w:pPr>
      <w:r w:rsidRPr="005911E6">
        <w:rPr>
          <w:sz w:val="28"/>
          <w:szCs w:val="28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</w:t>
      </w:r>
      <w:r>
        <w:rPr>
          <w:sz w:val="28"/>
          <w:szCs w:val="28"/>
        </w:rPr>
        <w:t xml:space="preserve"> работы на текущий учебный год.</w:t>
      </w:r>
    </w:p>
    <w:p w:rsidR="00C93B1D" w:rsidRDefault="00C93B1D" w:rsidP="00C93B1D">
      <w:pPr>
        <w:spacing w:line="276" w:lineRule="auto"/>
        <w:ind w:left="284" w:right="349" w:firstLine="708"/>
        <w:jc w:val="both"/>
        <w:rPr>
          <w:sz w:val="28"/>
          <w:szCs w:val="28"/>
        </w:rPr>
      </w:pPr>
      <w:r w:rsidRPr="005911E6">
        <w:rPr>
          <w:sz w:val="28"/>
          <w:szCs w:val="28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C5A2D" w:rsidRPr="00962B2C" w:rsidRDefault="00EC5A2D" w:rsidP="002E673C">
      <w:pPr>
        <w:pStyle w:val="a3"/>
        <w:spacing w:before="10"/>
        <w:jc w:val="both"/>
        <w:rPr>
          <w:sz w:val="28"/>
          <w:szCs w:val="28"/>
        </w:rPr>
      </w:pPr>
    </w:p>
    <w:p w:rsidR="00EC5A2D" w:rsidRPr="00962B2C" w:rsidRDefault="00F1683D" w:rsidP="002E673C">
      <w:pPr>
        <w:pStyle w:val="3"/>
        <w:numPr>
          <w:ilvl w:val="1"/>
          <w:numId w:val="9"/>
        </w:numPr>
        <w:tabs>
          <w:tab w:val="left" w:pos="1321"/>
          <w:tab w:val="left" w:pos="1322"/>
        </w:tabs>
        <w:spacing w:line="274" w:lineRule="exact"/>
        <w:ind w:left="1322" w:hanging="660"/>
        <w:jc w:val="both"/>
        <w:rPr>
          <w:sz w:val="28"/>
          <w:szCs w:val="28"/>
        </w:rPr>
      </w:pPr>
      <w:r w:rsidRPr="00962B2C">
        <w:rPr>
          <w:sz w:val="28"/>
          <w:szCs w:val="28"/>
        </w:rPr>
        <w:t>Цели и задачи преддипломной</w:t>
      </w:r>
      <w:r w:rsidRPr="00962B2C">
        <w:rPr>
          <w:spacing w:val="1"/>
          <w:sz w:val="28"/>
          <w:szCs w:val="28"/>
        </w:rPr>
        <w:t xml:space="preserve"> </w:t>
      </w:r>
      <w:r w:rsidRPr="00962B2C">
        <w:rPr>
          <w:sz w:val="28"/>
          <w:szCs w:val="28"/>
        </w:rPr>
        <w:t>практики</w:t>
      </w:r>
    </w:p>
    <w:p w:rsidR="00EC5A2D" w:rsidRPr="00962B2C" w:rsidRDefault="00C93B1D" w:rsidP="00C93B1D">
      <w:pPr>
        <w:pStyle w:val="a3"/>
        <w:tabs>
          <w:tab w:val="left" w:pos="9781"/>
        </w:tabs>
        <w:ind w:left="284" w:right="349" w:firstLine="41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подготовка (п</w:t>
      </w:r>
      <w:r w:rsidR="00F1683D" w:rsidRPr="00962B2C">
        <w:rPr>
          <w:sz w:val="28"/>
          <w:szCs w:val="28"/>
        </w:rPr>
        <w:t>реддипломная практика</w:t>
      </w:r>
      <w:r>
        <w:rPr>
          <w:sz w:val="28"/>
          <w:szCs w:val="28"/>
        </w:rPr>
        <w:t>)</w:t>
      </w:r>
      <w:r w:rsidR="00F1683D" w:rsidRPr="00962B2C">
        <w:rPr>
          <w:sz w:val="28"/>
          <w:szCs w:val="28"/>
        </w:rPr>
        <w:t xml:space="preserve">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аптечных</w:t>
      </w:r>
      <w:r w:rsidR="00F1683D" w:rsidRPr="00962B2C">
        <w:rPr>
          <w:spacing w:val="59"/>
          <w:sz w:val="28"/>
          <w:szCs w:val="28"/>
        </w:rPr>
        <w:t xml:space="preserve"> </w:t>
      </w:r>
      <w:r w:rsidR="00F1683D" w:rsidRPr="00962B2C">
        <w:rPr>
          <w:sz w:val="28"/>
          <w:szCs w:val="28"/>
        </w:rPr>
        <w:t>учреждениях.</w:t>
      </w:r>
    </w:p>
    <w:p w:rsidR="00EC5A2D" w:rsidRPr="00962B2C" w:rsidRDefault="00F1683D" w:rsidP="00C93B1D">
      <w:pPr>
        <w:pStyle w:val="a3"/>
        <w:tabs>
          <w:tab w:val="left" w:pos="9781"/>
        </w:tabs>
        <w:ind w:left="284" w:right="349"/>
        <w:jc w:val="both"/>
        <w:rPr>
          <w:sz w:val="28"/>
          <w:szCs w:val="28"/>
        </w:rPr>
      </w:pPr>
      <w:r w:rsidRPr="00962B2C">
        <w:rPr>
          <w:sz w:val="28"/>
          <w:szCs w:val="28"/>
        </w:rPr>
        <w:t>В ходе данного вида практики студент должен:</w:t>
      </w:r>
    </w:p>
    <w:p w:rsidR="00EC5A2D" w:rsidRPr="00962B2C" w:rsidRDefault="00F1683D" w:rsidP="00C93B1D">
      <w:pPr>
        <w:pStyle w:val="3"/>
        <w:spacing w:before="3" w:line="275" w:lineRule="exact"/>
        <w:ind w:left="426" w:right="349" w:firstLine="141"/>
        <w:jc w:val="both"/>
        <w:rPr>
          <w:sz w:val="28"/>
          <w:szCs w:val="28"/>
        </w:rPr>
      </w:pPr>
      <w:r w:rsidRPr="00962B2C">
        <w:rPr>
          <w:sz w:val="28"/>
          <w:szCs w:val="28"/>
        </w:rPr>
        <w:lastRenderedPageBreak/>
        <w:t>иметь практический опыт:</w:t>
      </w:r>
    </w:p>
    <w:p w:rsidR="00EC5A2D" w:rsidRPr="00962B2C" w:rsidRDefault="00F1683D" w:rsidP="00C93B1D">
      <w:pPr>
        <w:pStyle w:val="a4"/>
        <w:numPr>
          <w:ilvl w:val="2"/>
          <w:numId w:val="9"/>
        </w:numPr>
        <w:tabs>
          <w:tab w:val="left" w:pos="1381"/>
          <w:tab w:val="left" w:pos="1382"/>
        </w:tabs>
        <w:spacing w:line="292" w:lineRule="exact"/>
        <w:ind w:left="426" w:right="349" w:firstLine="141"/>
        <w:jc w:val="both"/>
        <w:rPr>
          <w:sz w:val="28"/>
          <w:szCs w:val="28"/>
        </w:rPr>
      </w:pPr>
      <w:r w:rsidRPr="00962B2C">
        <w:rPr>
          <w:sz w:val="28"/>
          <w:szCs w:val="28"/>
        </w:rPr>
        <w:t>реализации лекарственных средств;</w:t>
      </w:r>
    </w:p>
    <w:p w:rsidR="00EC5A2D" w:rsidRPr="00962B2C" w:rsidRDefault="00F1683D" w:rsidP="00C93B1D">
      <w:pPr>
        <w:pStyle w:val="a4"/>
        <w:numPr>
          <w:ilvl w:val="2"/>
          <w:numId w:val="9"/>
        </w:numPr>
        <w:tabs>
          <w:tab w:val="left" w:pos="1381"/>
          <w:tab w:val="left" w:pos="1382"/>
        </w:tabs>
        <w:spacing w:line="293" w:lineRule="exact"/>
        <w:ind w:left="426" w:right="349" w:firstLine="141"/>
        <w:jc w:val="both"/>
        <w:rPr>
          <w:sz w:val="28"/>
          <w:szCs w:val="28"/>
        </w:rPr>
      </w:pPr>
      <w:r w:rsidRPr="00962B2C">
        <w:rPr>
          <w:sz w:val="28"/>
          <w:szCs w:val="28"/>
        </w:rPr>
        <w:t>приготовления лекарственных средств;</w:t>
      </w:r>
    </w:p>
    <w:p w:rsidR="00EC5A2D" w:rsidRPr="00962B2C" w:rsidRDefault="00F1683D" w:rsidP="00C93B1D">
      <w:pPr>
        <w:pStyle w:val="a4"/>
        <w:numPr>
          <w:ilvl w:val="2"/>
          <w:numId w:val="9"/>
        </w:numPr>
        <w:tabs>
          <w:tab w:val="left" w:pos="1381"/>
          <w:tab w:val="left" w:pos="1382"/>
        </w:tabs>
        <w:spacing w:before="2" w:line="237" w:lineRule="auto"/>
        <w:ind w:left="426" w:right="349" w:firstLine="141"/>
        <w:jc w:val="both"/>
        <w:rPr>
          <w:sz w:val="28"/>
          <w:szCs w:val="28"/>
        </w:rPr>
      </w:pPr>
      <w:r w:rsidRPr="00962B2C">
        <w:rPr>
          <w:sz w:val="28"/>
          <w:szCs w:val="28"/>
        </w:rPr>
        <w:t>проведения обязательных видов внутриаптечного контроля лекарственных средств и оформления их к</w:t>
      </w:r>
      <w:r w:rsidRPr="00962B2C">
        <w:rPr>
          <w:spacing w:val="-3"/>
          <w:sz w:val="28"/>
          <w:szCs w:val="28"/>
        </w:rPr>
        <w:t xml:space="preserve"> </w:t>
      </w:r>
      <w:r w:rsidRPr="00962B2C">
        <w:rPr>
          <w:sz w:val="28"/>
          <w:szCs w:val="28"/>
        </w:rPr>
        <w:t>отпуску;</w:t>
      </w:r>
    </w:p>
    <w:p w:rsidR="00EC5A2D" w:rsidRPr="00962B2C" w:rsidRDefault="00F1683D" w:rsidP="00C93B1D">
      <w:pPr>
        <w:pStyle w:val="a4"/>
        <w:numPr>
          <w:ilvl w:val="2"/>
          <w:numId w:val="9"/>
        </w:numPr>
        <w:tabs>
          <w:tab w:val="left" w:pos="1381"/>
          <w:tab w:val="left" w:pos="1382"/>
        </w:tabs>
        <w:spacing w:before="2" w:line="293" w:lineRule="exact"/>
        <w:ind w:left="426" w:right="349" w:firstLine="141"/>
        <w:jc w:val="both"/>
        <w:rPr>
          <w:sz w:val="28"/>
          <w:szCs w:val="28"/>
        </w:rPr>
      </w:pPr>
      <w:r w:rsidRPr="00962B2C">
        <w:rPr>
          <w:sz w:val="28"/>
          <w:szCs w:val="28"/>
        </w:rPr>
        <w:t>ведения первичной учётной</w:t>
      </w:r>
      <w:r w:rsidRPr="00962B2C">
        <w:rPr>
          <w:spacing w:val="2"/>
          <w:sz w:val="28"/>
          <w:szCs w:val="28"/>
        </w:rPr>
        <w:t xml:space="preserve"> </w:t>
      </w:r>
      <w:r w:rsidRPr="00962B2C">
        <w:rPr>
          <w:sz w:val="28"/>
          <w:szCs w:val="28"/>
        </w:rPr>
        <w:t>документации;</w:t>
      </w:r>
    </w:p>
    <w:p w:rsidR="00EC5A2D" w:rsidRPr="00962B2C" w:rsidRDefault="00F1683D" w:rsidP="00C93B1D">
      <w:pPr>
        <w:pStyle w:val="a4"/>
        <w:numPr>
          <w:ilvl w:val="2"/>
          <w:numId w:val="9"/>
        </w:numPr>
        <w:tabs>
          <w:tab w:val="left" w:pos="1381"/>
          <w:tab w:val="left" w:pos="1382"/>
        </w:tabs>
        <w:spacing w:before="2" w:line="237" w:lineRule="auto"/>
        <w:ind w:left="426" w:right="349" w:firstLine="141"/>
        <w:jc w:val="both"/>
        <w:rPr>
          <w:sz w:val="28"/>
          <w:szCs w:val="28"/>
        </w:rPr>
      </w:pPr>
      <w:r w:rsidRPr="00962B2C">
        <w:rPr>
          <w:sz w:val="28"/>
          <w:szCs w:val="28"/>
        </w:rPr>
        <w:t>проведения экономического анализа отдельных производственных</w:t>
      </w:r>
      <w:r w:rsidRPr="00962B2C">
        <w:rPr>
          <w:spacing w:val="-34"/>
          <w:sz w:val="28"/>
          <w:szCs w:val="28"/>
        </w:rPr>
        <w:t xml:space="preserve"> </w:t>
      </w:r>
      <w:r w:rsidRPr="00962B2C">
        <w:rPr>
          <w:sz w:val="28"/>
          <w:szCs w:val="28"/>
        </w:rPr>
        <w:t>показателей деятельности аптечных</w:t>
      </w:r>
      <w:r w:rsidRPr="00962B2C">
        <w:rPr>
          <w:spacing w:val="-1"/>
          <w:sz w:val="28"/>
          <w:szCs w:val="28"/>
        </w:rPr>
        <w:t xml:space="preserve"> </w:t>
      </w:r>
      <w:r w:rsidRPr="00962B2C">
        <w:rPr>
          <w:sz w:val="28"/>
          <w:szCs w:val="28"/>
        </w:rPr>
        <w:t>организаций;</w:t>
      </w:r>
    </w:p>
    <w:p w:rsidR="00EC5A2D" w:rsidRPr="00962B2C" w:rsidRDefault="00F1683D" w:rsidP="00C93B1D">
      <w:pPr>
        <w:pStyle w:val="a4"/>
        <w:numPr>
          <w:ilvl w:val="2"/>
          <w:numId w:val="9"/>
        </w:numPr>
        <w:tabs>
          <w:tab w:val="left" w:pos="1381"/>
          <w:tab w:val="left" w:pos="1382"/>
        </w:tabs>
        <w:spacing w:before="2"/>
        <w:ind w:left="426" w:right="349" w:firstLine="141"/>
        <w:jc w:val="both"/>
        <w:rPr>
          <w:sz w:val="28"/>
          <w:szCs w:val="28"/>
        </w:rPr>
      </w:pPr>
      <w:r w:rsidRPr="00962B2C">
        <w:rPr>
          <w:sz w:val="28"/>
          <w:szCs w:val="28"/>
        </w:rPr>
        <w:t>соблюдения требований санитарного режима, охраны труда, техники безопасности;</w:t>
      </w:r>
    </w:p>
    <w:p w:rsidR="00EC5A2D" w:rsidRPr="00962B2C" w:rsidRDefault="00EC5A2D" w:rsidP="00C93B1D">
      <w:pPr>
        <w:pStyle w:val="a3"/>
        <w:spacing w:before="4"/>
        <w:ind w:left="426" w:right="349" w:firstLine="141"/>
        <w:jc w:val="both"/>
        <w:rPr>
          <w:sz w:val="28"/>
          <w:szCs w:val="28"/>
        </w:rPr>
      </w:pPr>
    </w:p>
    <w:p w:rsidR="00EC5A2D" w:rsidRPr="00962B2C" w:rsidRDefault="00962B2C" w:rsidP="00C93B1D">
      <w:pPr>
        <w:pStyle w:val="3"/>
        <w:tabs>
          <w:tab w:val="left" w:pos="2018"/>
          <w:tab w:val="left" w:pos="2019"/>
        </w:tabs>
        <w:ind w:left="709" w:right="34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F1683D" w:rsidRPr="00962B2C">
        <w:rPr>
          <w:sz w:val="28"/>
          <w:szCs w:val="28"/>
        </w:rPr>
        <w:t>Количество недель (часов) на освоение программы преддипломной практики.</w:t>
      </w:r>
    </w:p>
    <w:p w:rsidR="00EC5A2D" w:rsidRPr="00962B2C" w:rsidRDefault="00F1683D" w:rsidP="00C93B1D">
      <w:pPr>
        <w:pStyle w:val="a3"/>
        <w:tabs>
          <w:tab w:val="left" w:pos="567"/>
        </w:tabs>
        <w:ind w:left="426" w:right="349" w:firstLine="436"/>
        <w:jc w:val="both"/>
        <w:rPr>
          <w:sz w:val="28"/>
          <w:szCs w:val="28"/>
        </w:rPr>
      </w:pPr>
      <w:r w:rsidRPr="00962B2C">
        <w:rPr>
          <w:sz w:val="28"/>
          <w:szCs w:val="28"/>
        </w:rPr>
        <w:t>Преддипломная практика проводится в аптечных учреждениях на основе договоров о взаимном сотрудничестве.</w:t>
      </w:r>
    </w:p>
    <w:p w:rsidR="00EC5A2D" w:rsidRPr="00962B2C" w:rsidRDefault="00962B2C" w:rsidP="00C93B1D">
      <w:pPr>
        <w:pStyle w:val="a3"/>
        <w:tabs>
          <w:tab w:val="left" w:pos="567"/>
        </w:tabs>
        <w:spacing w:before="66"/>
        <w:ind w:left="426" w:right="349" w:firstLine="436"/>
        <w:jc w:val="both"/>
        <w:rPr>
          <w:sz w:val="28"/>
          <w:szCs w:val="28"/>
        </w:rPr>
        <w:sectPr w:rsidR="00EC5A2D" w:rsidRPr="00962B2C">
          <w:pgSz w:w="11910" w:h="16840"/>
          <w:pgMar w:top="1560" w:right="380" w:bottom="280" w:left="1400" w:header="720" w:footer="720" w:gutter="0"/>
          <w:cols w:space="720"/>
        </w:sectPr>
      </w:pPr>
      <w:r w:rsidRPr="00962B2C">
        <w:rPr>
          <w:sz w:val="28"/>
          <w:szCs w:val="28"/>
        </w:rPr>
        <w:t>Преддипломная практика проводится непрерывно после окончания всего курса обучения, освоения учебной практики и практики по профилю специальности, в соответствии с учебным планом- 4 недели (144 часа).</w:t>
      </w:r>
    </w:p>
    <w:p w:rsidR="00EC5A2D" w:rsidRPr="00962B2C" w:rsidRDefault="00962B2C" w:rsidP="00962B2C">
      <w:pPr>
        <w:pStyle w:val="3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1.4 </w:t>
      </w:r>
      <w:r w:rsidR="00F1683D" w:rsidRPr="00962B2C">
        <w:rPr>
          <w:sz w:val="28"/>
          <w:szCs w:val="28"/>
        </w:rPr>
        <w:t>РЕЗУЛЬТАТЫ</w:t>
      </w:r>
      <w:r w:rsidR="00F1683D" w:rsidRPr="00962B2C">
        <w:rPr>
          <w:spacing w:val="-2"/>
          <w:sz w:val="28"/>
          <w:szCs w:val="28"/>
        </w:rPr>
        <w:t xml:space="preserve"> </w:t>
      </w:r>
      <w:r w:rsidR="00F1683D" w:rsidRPr="00962B2C">
        <w:rPr>
          <w:sz w:val="28"/>
          <w:szCs w:val="28"/>
        </w:rPr>
        <w:t>ПРАКТИКИ</w:t>
      </w:r>
    </w:p>
    <w:p w:rsidR="00EC5A2D" w:rsidRPr="00962B2C" w:rsidRDefault="00EC5A2D">
      <w:pPr>
        <w:pStyle w:val="a3"/>
        <w:spacing w:before="7"/>
        <w:rPr>
          <w:b/>
          <w:sz w:val="28"/>
          <w:szCs w:val="28"/>
        </w:rPr>
      </w:pPr>
    </w:p>
    <w:p w:rsidR="00EC5A2D" w:rsidRPr="00962B2C" w:rsidRDefault="00F1683D" w:rsidP="00C93B1D">
      <w:pPr>
        <w:pStyle w:val="a3"/>
        <w:ind w:left="302" w:right="349" w:firstLine="451"/>
        <w:jc w:val="both"/>
        <w:rPr>
          <w:sz w:val="28"/>
          <w:szCs w:val="28"/>
        </w:rPr>
      </w:pPr>
      <w:r w:rsidRPr="00962B2C">
        <w:rPr>
          <w:sz w:val="28"/>
          <w:szCs w:val="28"/>
        </w:rPr>
        <w:t xml:space="preserve">Результатом </w:t>
      </w:r>
      <w:r w:rsidR="00C93B1D">
        <w:rPr>
          <w:sz w:val="28"/>
          <w:szCs w:val="28"/>
        </w:rPr>
        <w:t>практической подготовки (</w:t>
      </w:r>
      <w:r w:rsidRPr="00962B2C">
        <w:rPr>
          <w:sz w:val="28"/>
          <w:szCs w:val="28"/>
        </w:rPr>
        <w:t>преддипломной практики</w:t>
      </w:r>
      <w:r w:rsidR="00C93B1D">
        <w:rPr>
          <w:sz w:val="28"/>
          <w:szCs w:val="28"/>
        </w:rPr>
        <w:t>)</w:t>
      </w:r>
      <w:r w:rsidR="00F37500">
        <w:rPr>
          <w:sz w:val="28"/>
          <w:szCs w:val="28"/>
        </w:rPr>
        <w:t xml:space="preserve"> является углубление </w:t>
      </w:r>
      <w:r w:rsidRPr="00962B2C">
        <w:rPr>
          <w:sz w:val="28"/>
          <w:szCs w:val="28"/>
        </w:rPr>
        <w:t>первоначального практического опыта обучающегося и развитие общих и профессиональных компетенций:</w:t>
      </w:r>
    </w:p>
    <w:p w:rsidR="00EC5A2D" w:rsidRPr="00962B2C" w:rsidRDefault="003B746C" w:rsidP="003B746C">
      <w:pPr>
        <w:pStyle w:val="3"/>
        <w:tabs>
          <w:tab w:val="left" w:pos="1713"/>
          <w:tab w:val="left" w:pos="1714"/>
        </w:tabs>
        <w:spacing w:before="7" w:after="3"/>
        <w:ind w:left="1713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1683D" w:rsidRPr="00962B2C">
        <w:rPr>
          <w:sz w:val="28"/>
          <w:szCs w:val="28"/>
        </w:rPr>
        <w:t>общих компетенций</w:t>
      </w:r>
      <w:r w:rsidR="00F1683D" w:rsidRPr="00962B2C">
        <w:rPr>
          <w:spacing w:val="-1"/>
          <w:sz w:val="28"/>
          <w:szCs w:val="28"/>
        </w:rPr>
        <w:t xml:space="preserve"> </w:t>
      </w:r>
      <w:r w:rsidR="00F1683D" w:rsidRPr="00962B2C">
        <w:rPr>
          <w:sz w:val="28"/>
          <w:szCs w:val="28"/>
        </w:rPr>
        <w:t>(ОК)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7338"/>
      </w:tblGrid>
      <w:tr w:rsidR="00EC5A2D" w:rsidRPr="00962B2C" w:rsidTr="003B746C">
        <w:trPr>
          <w:trHeight w:val="275"/>
        </w:trPr>
        <w:tc>
          <w:tcPr>
            <w:tcW w:w="2145" w:type="dxa"/>
          </w:tcPr>
          <w:p w:rsidR="00EC5A2D" w:rsidRPr="00962B2C" w:rsidRDefault="00F1683D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962B2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338" w:type="dxa"/>
          </w:tcPr>
          <w:p w:rsidR="00EC5A2D" w:rsidRPr="00962B2C" w:rsidRDefault="00F1683D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962B2C">
              <w:rPr>
                <w:b/>
                <w:sz w:val="28"/>
                <w:szCs w:val="28"/>
              </w:rPr>
              <w:t>Наименование результата практики</w:t>
            </w:r>
          </w:p>
        </w:tc>
      </w:tr>
      <w:tr w:rsidR="00D61C87" w:rsidRPr="00962B2C" w:rsidTr="003B746C">
        <w:trPr>
          <w:trHeight w:val="630"/>
        </w:trPr>
        <w:tc>
          <w:tcPr>
            <w:tcW w:w="2145" w:type="dxa"/>
          </w:tcPr>
          <w:p w:rsidR="00D61C87" w:rsidRPr="00962B2C" w:rsidRDefault="00D61C87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OK 1</w:t>
            </w:r>
          </w:p>
        </w:tc>
        <w:tc>
          <w:tcPr>
            <w:tcW w:w="7338" w:type="dxa"/>
          </w:tcPr>
          <w:p w:rsidR="00D61C87" w:rsidRPr="00962B2C" w:rsidRDefault="00D61C87" w:rsidP="00D61C87">
            <w:pPr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61C87" w:rsidRPr="00962B2C" w:rsidTr="003B746C">
        <w:trPr>
          <w:trHeight w:val="904"/>
        </w:trPr>
        <w:tc>
          <w:tcPr>
            <w:tcW w:w="2145" w:type="dxa"/>
          </w:tcPr>
          <w:p w:rsidR="00D61C87" w:rsidRPr="00962B2C" w:rsidRDefault="00D61C87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ОК 2.</w:t>
            </w:r>
          </w:p>
        </w:tc>
        <w:tc>
          <w:tcPr>
            <w:tcW w:w="7338" w:type="dxa"/>
          </w:tcPr>
          <w:p w:rsidR="00D61C87" w:rsidRPr="00962B2C" w:rsidRDefault="00D61C87" w:rsidP="00D61C87">
            <w:pPr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61C87" w:rsidRPr="00962B2C" w:rsidTr="003B746C">
        <w:trPr>
          <w:trHeight w:val="604"/>
        </w:trPr>
        <w:tc>
          <w:tcPr>
            <w:tcW w:w="2145" w:type="dxa"/>
          </w:tcPr>
          <w:p w:rsidR="00D61C87" w:rsidRPr="00962B2C" w:rsidRDefault="00D61C87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ОК 3.</w:t>
            </w:r>
          </w:p>
        </w:tc>
        <w:tc>
          <w:tcPr>
            <w:tcW w:w="7338" w:type="dxa"/>
          </w:tcPr>
          <w:p w:rsidR="00D61C87" w:rsidRPr="00962B2C" w:rsidRDefault="00D61C87" w:rsidP="00D61C87">
            <w:pPr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D61C87" w:rsidRPr="00962B2C" w:rsidTr="003B746C">
        <w:trPr>
          <w:trHeight w:val="827"/>
        </w:trPr>
        <w:tc>
          <w:tcPr>
            <w:tcW w:w="2145" w:type="dxa"/>
          </w:tcPr>
          <w:p w:rsidR="00D61C87" w:rsidRPr="00962B2C" w:rsidRDefault="00D61C87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ОК 4.</w:t>
            </w:r>
          </w:p>
        </w:tc>
        <w:tc>
          <w:tcPr>
            <w:tcW w:w="7338" w:type="dxa"/>
          </w:tcPr>
          <w:p w:rsidR="00D61C87" w:rsidRPr="00962B2C" w:rsidRDefault="00D61C87" w:rsidP="00D61C87">
            <w:pPr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61C87" w:rsidRPr="00962B2C" w:rsidTr="003B746C">
        <w:trPr>
          <w:trHeight w:val="604"/>
        </w:trPr>
        <w:tc>
          <w:tcPr>
            <w:tcW w:w="2145" w:type="dxa"/>
          </w:tcPr>
          <w:p w:rsidR="00D61C87" w:rsidRPr="00962B2C" w:rsidRDefault="00D61C87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ОК 5.</w:t>
            </w:r>
          </w:p>
        </w:tc>
        <w:tc>
          <w:tcPr>
            <w:tcW w:w="7338" w:type="dxa"/>
          </w:tcPr>
          <w:p w:rsidR="00D61C87" w:rsidRPr="00962B2C" w:rsidRDefault="00D61C87" w:rsidP="00D61C87">
            <w:pPr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61C87" w:rsidRPr="00962B2C" w:rsidTr="003B746C">
        <w:trPr>
          <w:trHeight w:val="604"/>
        </w:trPr>
        <w:tc>
          <w:tcPr>
            <w:tcW w:w="2145" w:type="dxa"/>
          </w:tcPr>
          <w:p w:rsidR="00D61C87" w:rsidRPr="00962B2C" w:rsidRDefault="00D61C87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ОК 6.</w:t>
            </w:r>
          </w:p>
        </w:tc>
        <w:tc>
          <w:tcPr>
            <w:tcW w:w="7338" w:type="dxa"/>
          </w:tcPr>
          <w:p w:rsidR="00D61C87" w:rsidRPr="00962B2C" w:rsidRDefault="00D61C87" w:rsidP="00D61C87">
            <w:pPr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61C87" w:rsidRPr="00962B2C" w:rsidTr="003B746C">
        <w:trPr>
          <w:trHeight w:val="604"/>
        </w:trPr>
        <w:tc>
          <w:tcPr>
            <w:tcW w:w="2145" w:type="dxa"/>
          </w:tcPr>
          <w:p w:rsidR="00D61C87" w:rsidRPr="00962B2C" w:rsidRDefault="00D61C87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ОК 7.</w:t>
            </w:r>
          </w:p>
        </w:tc>
        <w:tc>
          <w:tcPr>
            <w:tcW w:w="7338" w:type="dxa"/>
          </w:tcPr>
          <w:p w:rsidR="00D61C87" w:rsidRPr="00962B2C" w:rsidRDefault="00D61C87" w:rsidP="00D61C87">
            <w:pPr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61C87" w:rsidRPr="00962B2C" w:rsidTr="003B746C">
        <w:trPr>
          <w:trHeight w:val="651"/>
        </w:trPr>
        <w:tc>
          <w:tcPr>
            <w:tcW w:w="2145" w:type="dxa"/>
          </w:tcPr>
          <w:p w:rsidR="00D61C87" w:rsidRPr="00962B2C" w:rsidRDefault="00D61C87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ОК 8.</w:t>
            </w:r>
          </w:p>
        </w:tc>
        <w:tc>
          <w:tcPr>
            <w:tcW w:w="7338" w:type="dxa"/>
          </w:tcPr>
          <w:p w:rsidR="00D61C87" w:rsidRPr="00962B2C" w:rsidRDefault="00D61C87" w:rsidP="00D61C87">
            <w:pPr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D61C87" w:rsidRPr="00962B2C" w:rsidTr="003B746C">
        <w:trPr>
          <w:trHeight w:val="604"/>
        </w:trPr>
        <w:tc>
          <w:tcPr>
            <w:tcW w:w="2145" w:type="dxa"/>
          </w:tcPr>
          <w:p w:rsidR="00D61C87" w:rsidRPr="00962B2C" w:rsidRDefault="00D61C87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ОК 9.</w:t>
            </w:r>
          </w:p>
        </w:tc>
        <w:tc>
          <w:tcPr>
            <w:tcW w:w="7338" w:type="dxa"/>
          </w:tcPr>
          <w:p w:rsidR="00D61C87" w:rsidRPr="00962B2C" w:rsidRDefault="00D61C87" w:rsidP="00D61C87">
            <w:pPr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61C87" w:rsidRPr="00962B2C" w:rsidTr="003B746C">
        <w:trPr>
          <w:trHeight w:val="880"/>
        </w:trPr>
        <w:tc>
          <w:tcPr>
            <w:tcW w:w="2145" w:type="dxa"/>
          </w:tcPr>
          <w:p w:rsidR="00D61C87" w:rsidRPr="00962B2C" w:rsidRDefault="00D61C87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ОК 10.</w:t>
            </w:r>
          </w:p>
        </w:tc>
        <w:tc>
          <w:tcPr>
            <w:tcW w:w="7338" w:type="dxa"/>
          </w:tcPr>
          <w:p w:rsidR="00D61C87" w:rsidRPr="00962B2C" w:rsidRDefault="00D61C87" w:rsidP="00D61C87">
            <w:pPr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D61C87" w:rsidRPr="00962B2C" w:rsidTr="003B746C">
        <w:trPr>
          <w:trHeight w:val="597"/>
        </w:trPr>
        <w:tc>
          <w:tcPr>
            <w:tcW w:w="2145" w:type="dxa"/>
          </w:tcPr>
          <w:p w:rsidR="00D61C87" w:rsidRPr="00962B2C" w:rsidRDefault="00D61C87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OK 11.</w:t>
            </w:r>
          </w:p>
        </w:tc>
        <w:tc>
          <w:tcPr>
            <w:tcW w:w="7338" w:type="dxa"/>
          </w:tcPr>
          <w:p w:rsidR="00D61C87" w:rsidRPr="00962B2C" w:rsidRDefault="00D61C87" w:rsidP="00D61C87">
            <w:pPr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D61C87" w:rsidRPr="00962B2C" w:rsidTr="003B746C">
        <w:trPr>
          <w:trHeight w:val="299"/>
        </w:trPr>
        <w:tc>
          <w:tcPr>
            <w:tcW w:w="2145" w:type="dxa"/>
          </w:tcPr>
          <w:p w:rsidR="00D61C87" w:rsidRPr="00962B2C" w:rsidRDefault="00D61C87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ОК 12.</w:t>
            </w:r>
          </w:p>
        </w:tc>
        <w:tc>
          <w:tcPr>
            <w:tcW w:w="7338" w:type="dxa"/>
          </w:tcPr>
          <w:p w:rsidR="00D61C87" w:rsidRPr="00962B2C" w:rsidRDefault="00D61C87" w:rsidP="00D61C87">
            <w:pPr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EC5A2D" w:rsidRPr="00962B2C" w:rsidRDefault="00EC5A2D">
      <w:pPr>
        <w:pStyle w:val="a3"/>
        <w:spacing w:before="2"/>
        <w:rPr>
          <w:b/>
          <w:sz w:val="28"/>
          <w:szCs w:val="28"/>
        </w:rPr>
      </w:pPr>
    </w:p>
    <w:p w:rsidR="00E20D69" w:rsidRDefault="003B746C" w:rsidP="003B746C">
      <w:pPr>
        <w:pStyle w:val="a4"/>
        <w:tabs>
          <w:tab w:val="left" w:pos="1009"/>
          <w:tab w:val="left" w:pos="1010"/>
        </w:tabs>
        <w:spacing w:after="41"/>
        <w:ind w:left="101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E20D69" w:rsidRDefault="00E20D69" w:rsidP="003B746C">
      <w:pPr>
        <w:pStyle w:val="a4"/>
        <w:tabs>
          <w:tab w:val="left" w:pos="1009"/>
          <w:tab w:val="left" w:pos="1010"/>
        </w:tabs>
        <w:spacing w:after="41"/>
        <w:ind w:left="1010" w:firstLine="0"/>
        <w:rPr>
          <w:b/>
          <w:sz w:val="28"/>
          <w:szCs w:val="28"/>
        </w:rPr>
      </w:pPr>
    </w:p>
    <w:p w:rsidR="00E20D69" w:rsidRDefault="00E20D69" w:rsidP="003B746C">
      <w:pPr>
        <w:pStyle w:val="a4"/>
        <w:tabs>
          <w:tab w:val="left" w:pos="1009"/>
          <w:tab w:val="left" w:pos="1010"/>
        </w:tabs>
        <w:spacing w:after="41"/>
        <w:ind w:left="1010" w:firstLine="0"/>
        <w:rPr>
          <w:b/>
          <w:sz w:val="28"/>
          <w:szCs w:val="28"/>
        </w:rPr>
      </w:pPr>
    </w:p>
    <w:p w:rsidR="00E20D69" w:rsidRDefault="00E20D69" w:rsidP="003B746C">
      <w:pPr>
        <w:pStyle w:val="a4"/>
        <w:tabs>
          <w:tab w:val="left" w:pos="1009"/>
          <w:tab w:val="left" w:pos="1010"/>
        </w:tabs>
        <w:spacing w:after="41"/>
        <w:ind w:left="1010" w:firstLine="0"/>
        <w:rPr>
          <w:b/>
          <w:sz w:val="28"/>
          <w:szCs w:val="28"/>
        </w:rPr>
      </w:pPr>
    </w:p>
    <w:p w:rsidR="00E20D69" w:rsidRDefault="00E20D69" w:rsidP="003B746C">
      <w:pPr>
        <w:pStyle w:val="a4"/>
        <w:tabs>
          <w:tab w:val="left" w:pos="1009"/>
          <w:tab w:val="left" w:pos="1010"/>
        </w:tabs>
        <w:spacing w:after="41"/>
        <w:ind w:left="1010" w:firstLine="0"/>
        <w:rPr>
          <w:b/>
          <w:sz w:val="28"/>
          <w:szCs w:val="28"/>
        </w:rPr>
      </w:pPr>
    </w:p>
    <w:p w:rsidR="00E20D69" w:rsidRDefault="00E20D69" w:rsidP="003B746C">
      <w:pPr>
        <w:pStyle w:val="a4"/>
        <w:tabs>
          <w:tab w:val="left" w:pos="1009"/>
          <w:tab w:val="left" w:pos="1010"/>
        </w:tabs>
        <w:spacing w:after="41"/>
        <w:ind w:left="1010" w:firstLine="0"/>
        <w:rPr>
          <w:b/>
          <w:sz w:val="28"/>
          <w:szCs w:val="28"/>
        </w:rPr>
      </w:pPr>
    </w:p>
    <w:p w:rsidR="00EC5A2D" w:rsidRDefault="00E20D69" w:rsidP="003B746C">
      <w:pPr>
        <w:pStyle w:val="a4"/>
        <w:tabs>
          <w:tab w:val="left" w:pos="1009"/>
          <w:tab w:val="left" w:pos="1010"/>
        </w:tabs>
        <w:spacing w:after="41"/>
        <w:ind w:left="101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F1683D" w:rsidRPr="00962B2C">
        <w:rPr>
          <w:b/>
          <w:sz w:val="28"/>
          <w:szCs w:val="28"/>
        </w:rPr>
        <w:t>Профессиональных компетенций</w:t>
      </w:r>
      <w:r w:rsidR="00F1683D" w:rsidRPr="00962B2C">
        <w:rPr>
          <w:b/>
          <w:spacing w:val="-1"/>
          <w:sz w:val="28"/>
          <w:szCs w:val="28"/>
        </w:rPr>
        <w:t xml:space="preserve"> </w:t>
      </w:r>
      <w:r w:rsidR="00F1683D" w:rsidRPr="00962B2C">
        <w:rPr>
          <w:b/>
          <w:sz w:val="28"/>
          <w:szCs w:val="28"/>
        </w:rPr>
        <w:t>(ПК):</w:t>
      </w:r>
    </w:p>
    <w:tbl>
      <w:tblPr>
        <w:tblStyle w:val="ab"/>
        <w:tblpPr w:leftFromText="180" w:rightFromText="180" w:vertAnchor="text" w:horzAnchor="margin" w:tblpX="392" w:tblpY="129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E20D69" w:rsidTr="00E20D69">
        <w:tc>
          <w:tcPr>
            <w:tcW w:w="2093" w:type="dxa"/>
          </w:tcPr>
          <w:p w:rsidR="00E20D69" w:rsidRPr="00E20D69" w:rsidRDefault="00E20D6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sz w:val="28"/>
                <w:szCs w:val="28"/>
              </w:rPr>
            </w:pPr>
            <w:r w:rsidRPr="00E20D69">
              <w:rPr>
                <w:sz w:val="28"/>
                <w:szCs w:val="28"/>
              </w:rPr>
              <w:t>ПК 1.1.</w:t>
            </w:r>
          </w:p>
        </w:tc>
        <w:tc>
          <w:tcPr>
            <w:tcW w:w="7371" w:type="dxa"/>
          </w:tcPr>
          <w:p w:rsidR="00E20D69" w:rsidRDefault="00E20D6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прием</w:t>
            </w:r>
            <w:r w:rsidRPr="00E20D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хранение лекарственных средств</w:t>
            </w:r>
            <w:r w:rsidRPr="00E20D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</w:tr>
      <w:tr w:rsidR="00E20D69" w:rsidTr="00E20D69">
        <w:tc>
          <w:tcPr>
            <w:tcW w:w="2093" w:type="dxa"/>
          </w:tcPr>
          <w:p w:rsidR="00E20D69" w:rsidRPr="00E20D69" w:rsidRDefault="00E20D6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1.2. </w:t>
            </w:r>
          </w:p>
        </w:tc>
        <w:tc>
          <w:tcPr>
            <w:tcW w:w="7371" w:type="dxa"/>
          </w:tcPr>
          <w:p w:rsidR="00E20D69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b/>
                <w:sz w:val="28"/>
                <w:szCs w:val="28"/>
              </w:rPr>
            </w:pPr>
            <w:r w:rsidRPr="009F210E">
              <w:rPr>
                <w:sz w:val="28"/>
              </w:rPr>
              <w:t xml:space="preserve">Отпускать лекарственные средства населению, в том </w:t>
            </w:r>
            <w:r>
              <w:rPr>
                <w:sz w:val="28"/>
              </w:rPr>
              <w:t>числе по льготным рецептам</w:t>
            </w:r>
            <w:r w:rsidRPr="009F210E">
              <w:rPr>
                <w:sz w:val="28"/>
              </w:rPr>
              <w:t xml:space="preserve"> и требованиям учреждений здравоохранения.</w:t>
            </w:r>
          </w:p>
        </w:tc>
      </w:tr>
      <w:tr w:rsidR="00E20D69" w:rsidTr="00E20D69">
        <w:tc>
          <w:tcPr>
            <w:tcW w:w="2093" w:type="dxa"/>
          </w:tcPr>
          <w:p w:rsidR="00E20D69" w:rsidRPr="00A50EE9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sz w:val="28"/>
                <w:szCs w:val="28"/>
              </w:rPr>
            </w:pPr>
            <w:r w:rsidRPr="00A50EE9">
              <w:rPr>
                <w:sz w:val="28"/>
                <w:szCs w:val="28"/>
              </w:rPr>
              <w:t>ПК 1.3.</w:t>
            </w:r>
          </w:p>
        </w:tc>
        <w:tc>
          <w:tcPr>
            <w:tcW w:w="7371" w:type="dxa"/>
          </w:tcPr>
          <w:p w:rsidR="00E20D69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b/>
                <w:sz w:val="28"/>
                <w:szCs w:val="28"/>
              </w:rPr>
            </w:pPr>
            <w:r w:rsidRPr="009F210E">
              <w:rPr>
                <w:sz w:val="28"/>
              </w:rPr>
              <w:t>Продавать изделия медицинского назначения и другие товары аптечного ассортимента.</w:t>
            </w:r>
          </w:p>
        </w:tc>
      </w:tr>
      <w:tr w:rsidR="00E20D69" w:rsidTr="00E20D69">
        <w:tc>
          <w:tcPr>
            <w:tcW w:w="2093" w:type="dxa"/>
          </w:tcPr>
          <w:p w:rsidR="00E20D69" w:rsidRPr="00A50EE9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sz w:val="28"/>
                <w:szCs w:val="28"/>
              </w:rPr>
            </w:pPr>
            <w:r w:rsidRPr="00A50EE9">
              <w:rPr>
                <w:sz w:val="28"/>
                <w:szCs w:val="28"/>
              </w:rPr>
              <w:t>ПК 1.4.</w:t>
            </w:r>
          </w:p>
        </w:tc>
        <w:tc>
          <w:tcPr>
            <w:tcW w:w="7371" w:type="dxa"/>
          </w:tcPr>
          <w:p w:rsidR="00E20D69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b/>
                <w:sz w:val="28"/>
                <w:szCs w:val="28"/>
              </w:rPr>
            </w:pPr>
            <w:r w:rsidRPr="009F210E">
              <w:rPr>
                <w:sz w:val="28"/>
              </w:rPr>
              <w:t>Участвовать в оформлении торгового зала.</w:t>
            </w:r>
          </w:p>
        </w:tc>
      </w:tr>
      <w:tr w:rsidR="00E20D69" w:rsidTr="00E20D69">
        <w:tc>
          <w:tcPr>
            <w:tcW w:w="2093" w:type="dxa"/>
          </w:tcPr>
          <w:p w:rsidR="00E20D69" w:rsidRPr="00A50EE9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1.5.</w:t>
            </w:r>
          </w:p>
        </w:tc>
        <w:tc>
          <w:tcPr>
            <w:tcW w:w="7371" w:type="dxa"/>
          </w:tcPr>
          <w:p w:rsidR="00E20D69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b/>
                <w:sz w:val="28"/>
                <w:szCs w:val="28"/>
              </w:rPr>
            </w:pPr>
            <w:r w:rsidRPr="009F210E">
              <w:rPr>
                <w:bCs/>
                <w:sz w:val="28"/>
              </w:rPr>
              <w:t>Информировать население, медицинских работников учреждений здравоохранения о товарах аптечного ассортимента.</w:t>
            </w:r>
          </w:p>
        </w:tc>
      </w:tr>
      <w:tr w:rsidR="00E20D69" w:rsidTr="00E20D69">
        <w:tc>
          <w:tcPr>
            <w:tcW w:w="2093" w:type="dxa"/>
          </w:tcPr>
          <w:p w:rsidR="00E20D69" w:rsidRPr="00A50EE9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sz w:val="28"/>
                <w:szCs w:val="28"/>
              </w:rPr>
            </w:pPr>
            <w:r w:rsidRPr="00A50EE9">
              <w:rPr>
                <w:sz w:val="28"/>
                <w:szCs w:val="28"/>
              </w:rPr>
              <w:t>ПК 1.6.</w:t>
            </w:r>
          </w:p>
        </w:tc>
        <w:tc>
          <w:tcPr>
            <w:tcW w:w="7371" w:type="dxa"/>
          </w:tcPr>
          <w:p w:rsidR="00E20D69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b/>
                <w:sz w:val="28"/>
                <w:szCs w:val="28"/>
              </w:rPr>
            </w:pPr>
            <w:r w:rsidRPr="009F210E">
              <w:rPr>
                <w:bCs/>
                <w:sz w:val="28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E20D69" w:rsidTr="00E20D69">
        <w:tc>
          <w:tcPr>
            <w:tcW w:w="2093" w:type="dxa"/>
          </w:tcPr>
          <w:p w:rsidR="00E20D69" w:rsidRPr="00A50EE9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sz w:val="28"/>
                <w:szCs w:val="28"/>
              </w:rPr>
            </w:pPr>
            <w:r w:rsidRPr="00A50EE9">
              <w:rPr>
                <w:sz w:val="28"/>
                <w:szCs w:val="28"/>
              </w:rPr>
              <w:t>ПК 1.7.</w:t>
            </w:r>
          </w:p>
        </w:tc>
        <w:tc>
          <w:tcPr>
            <w:tcW w:w="7371" w:type="dxa"/>
          </w:tcPr>
          <w:p w:rsidR="00E20D69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b/>
                <w:sz w:val="28"/>
                <w:szCs w:val="28"/>
              </w:rPr>
            </w:pPr>
            <w:r w:rsidRPr="009F210E">
              <w:rPr>
                <w:bCs/>
                <w:sz w:val="28"/>
              </w:rPr>
              <w:t>Оказывать первую медицинскую помощь.</w:t>
            </w:r>
          </w:p>
        </w:tc>
      </w:tr>
      <w:tr w:rsidR="00E20D69" w:rsidTr="00E20D69">
        <w:tc>
          <w:tcPr>
            <w:tcW w:w="2093" w:type="dxa"/>
          </w:tcPr>
          <w:p w:rsidR="00E20D69" w:rsidRPr="00A50EE9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sz w:val="28"/>
                <w:szCs w:val="28"/>
              </w:rPr>
            </w:pPr>
            <w:r w:rsidRPr="00A50EE9">
              <w:rPr>
                <w:sz w:val="28"/>
                <w:szCs w:val="28"/>
              </w:rPr>
              <w:t>ПК 1.8.</w:t>
            </w:r>
          </w:p>
        </w:tc>
        <w:tc>
          <w:tcPr>
            <w:tcW w:w="7371" w:type="dxa"/>
          </w:tcPr>
          <w:p w:rsidR="00E20D69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b/>
                <w:sz w:val="28"/>
                <w:szCs w:val="28"/>
              </w:rPr>
            </w:pPr>
            <w:r w:rsidRPr="009F210E">
              <w:rPr>
                <w:bCs/>
                <w:sz w:val="28"/>
              </w:rPr>
              <w:t>Оформлять документы первичного учета.</w:t>
            </w:r>
          </w:p>
        </w:tc>
      </w:tr>
      <w:tr w:rsidR="00A50EE9" w:rsidTr="00E20D69">
        <w:tc>
          <w:tcPr>
            <w:tcW w:w="2093" w:type="dxa"/>
          </w:tcPr>
          <w:p w:rsidR="00A50EE9" w:rsidRPr="00A50EE9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2.1.</w:t>
            </w:r>
          </w:p>
        </w:tc>
        <w:tc>
          <w:tcPr>
            <w:tcW w:w="7371" w:type="dxa"/>
          </w:tcPr>
          <w:p w:rsidR="00A50EE9" w:rsidRPr="009F210E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bCs/>
                <w:sz w:val="28"/>
              </w:rPr>
            </w:pPr>
            <w:r w:rsidRPr="00972117">
              <w:rPr>
                <w:sz w:val="28"/>
                <w:szCs w:val="28"/>
              </w:rPr>
              <w:t>Изготавливать лекарственные формы по рецептам и требованиям учреждений здравоохранения.</w:t>
            </w:r>
          </w:p>
        </w:tc>
      </w:tr>
      <w:tr w:rsidR="00A50EE9" w:rsidTr="00E20D69">
        <w:tc>
          <w:tcPr>
            <w:tcW w:w="2093" w:type="dxa"/>
          </w:tcPr>
          <w:p w:rsidR="00A50EE9" w:rsidRPr="00A50EE9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2.2.</w:t>
            </w:r>
          </w:p>
        </w:tc>
        <w:tc>
          <w:tcPr>
            <w:tcW w:w="7371" w:type="dxa"/>
          </w:tcPr>
          <w:p w:rsidR="00A50EE9" w:rsidRPr="009F210E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bCs/>
                <w:sz w:val="28"/>
              </w:rPr>
            </w:pPr>
            <w:r w:rsidRPr="00972117">
              <w:rPr>
                <w:sz w:val="28"/>
                <w:szCs w:val="28"/>
              </w:rPr>
              <w:t>Изготавливать внутриаптечную заготовку и фасовать лекарственные средства для последующей реализации.</w:t>
            </w:r>
          </w:p>
        </w:tc>
      </w:tr>
      <w:tr w:rsidR="00A50EE9" w:rsidTr="00E20D69">
        <w:tc>
          <w:tcPr>
            <w:tcW w:w="2093" w:type="dxa"/>
          </w:tcPr>
          <w:p w:rsidR="00A50EE9" w:rsidRPr="00A50EE9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2.3.</w:t>
            </w:r>
          </w:p>
        </w:tc>
        <w:tc>
          <w:tcPr>
            <w:tcW w:w="7371" w:type="dxa"/>
          </w:tcPr>
          <w:p w:rsidR="00A50EE9" w:rsidRPr="009F210E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bCs/>
                <w:sz w:val="28"/>
              </w:rPr>
            </w:pPr>
            <w:r w:rsidRPr="00972117">
              <w:rPr>
                <w:sz w:val="28"/>
                <w:szCs w:val="28"/>
              </w:rPr>
              <w:t>Владеть обязательными видами внутриаптечного контроля лекарственных средств.</w:t>
            </w:r>
          </w:p>
        </w:tc>
      </w:tr>
      <w:tr w:rsidR="00A50EE9" w:rsidTr="00E20D69">
        <w:tc>
          <w:tcPr>
            <w:tcW w:w="2093" w:type="dxa"/>
          </w:tcPr>
          <w:p w:rsidR="00A50EE9" w:rsidRPr="00A50EE9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2.4.</w:t>
            </w:r>
          </w:p>
        </w:tc>
        <w:tc>
          <w:tcPr>
            <w:tcW w:w="7371" w:type="dxa"/>
          </w:tcPr>
          <w:p w:rsidR="00A50EE9" w:rsidRPr="009F210E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bCs/>
                <w:sz w:val="28"/>
              </w:rPr>
            </w:pPr>
            <w:r w:rsidRPr="00972117">
              <w:rPr>
                <w:sz w:val="28"/>
                <w:szCs w:val="28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A50EE9" w:rsidTr="00E20D69">
        <w:tc>
          <w:tcPr>
            <w:tcW w:w="2093" w:type="dxa"/>
          </w:tcPr>
          <w:p w:rsidR="00A50EE9" w:rsidRPr="00A50EE9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2.5.</w:t>
            </w:r>
          </w:p>
        </w:tc>
        <w:tc>
          <w:tcPr>
            <w:tcW w:w="7371" w:type="dxa"/>
          </w:tcPr>
          <w:p w:rsidR="00A50EE9" w:rsidRPr="009F210E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bCs/>
                <w:sz w:val="28"/>
              </w:rPr>
            </w:pPr>
            <w:r w:rsidRPr="00972117">
              <w:rPr>
                <w:sz w:val="28"/>
                <w:szCs w:val="28"/>
              </w:rPr>
              <w:t>Оформлять документы первичного учета.</w:t>
            </w:r>
          </w:p>
        </w:tc>
      </w:tr>
      <w:tr w:rsidR="00A50EE9" w:rsidTr="00E20D69">
        <w:tc>
          <w:tcPr>
            <w:tcW w:w="2093" w:type="dxa"/>
          </w:tcPr>
          <w:p w:rsidR="00A50EE9" w:rsidRPr="00A50EE9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3.1.</w:t>
            </w:r>
          </w:p>
        </w:tc>
        <w:tc>
          <w:tcPr>
            <w:tcW w:w="7371" w:type="dxa"/>
          </w:tcPr>
          <w:p w:rsidR="00A50EE9" w:rsidRPr="009F210E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bCs/>
                <w:sz w:val="28"/>
              </w:rPr>
            </w:pPr>
            <w:r w:rsidRPr="007C319C">
              <w:rPr>
                <w:bCs/>
                <w:sz w:val="28"/>
                <w:szCs w:val="28"/>
              </w:rPr>
              <w:t>Анализировать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спрос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товары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аптечного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ассортимента.</w:t>
            </w:r>
          </w:p>
        </w:tc>
      </w:tr>
      <w:tr w:rsidR="00A50EE9" w:rsidTr="00E20D69">
        <w:tc>
          <w:tcPr>
            <w:tcW w:w="2093" w:type="dxa"/>
          </w:tcPr>
          <w:p w:rsidR="00A50EE9" w:rsidRDefault="00A50EE9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3.2.</w:t>
            </w:r>
          </w:p>
        </w:tc>
        <w:tc>
          <w:tcPr>
            <w:tcW w:w="7371" w:type="dxa"/>
          </w:tcPr>
          <w:p w:rsidR="00A50EE9" w:rsidRPr="007C319C" w:rsidRDefault="000379DD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bCs/>
                <w:sz w:val="28"/>
                <w:szCs w:val="28"/>
              </w:rPr>
            </w:pPr>
            <w:r w:rsidRPr="007C319C">
              <w:rPr>
                <w:bCs/>
                <w:sz w:val="28"/>
                <w:szCs w:val="28"/>
              </w:rPr>
              <w:t>Организовывать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работу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структурных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подразделений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аптеки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осуществлять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руководство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аптечной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организацией.</w:t>
            </w:r>
          </w:p>
        </w:tc>
      </w:tr>
      <w:tr w:rsidR="000379DD" w:rsidTr="00E20D69">
        <w:tc>
          <w:tcPr>
            <w:tcW w:w="2093" w:type="dxa"/>
          </w:tcPr>
          <w:p w:rsidR="000379DD" w:rsidRDefault="000379DD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3.3.</w:t>
            </w:r>
          </w:p>
        </w:tc>
        <w:tc>
          <w:tcPr>
            <w:tcW w:w="7371" w:type="dxa"/>
          </w:tcPr>
          <w:p w:rsidR="000379DD" w:rsidRPr="007C319C" w:rsidRDefault="000379DD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bCs/>
                <w:sz w:val="28"/>
                <w:szCs w:val="28"/>
              </w:rPr>
            </w:pPr>
            <w:r w:rsidRPr="007C319C">
              <w:rPr>
                <w:bCs/>
                <w:sz w:val="28"/>
                <w:szCs w:val="28"/>
              </w:rPr>
              <w:t>Оформлять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заявки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поставщикам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товары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аптечного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ассортимента.</w:t>
            </w:r>
          </w:p>
        </w:tc>
      </w:tr>
      <w:tr w:rsidR="000379DD" w:rsidTr="00E20D69">
        <w:tc>
          <w:tcPr>
            <w:tcW w:w="2093" w:type="dxa"/>
          </w:tcPr>
          <w:p w:rsidR="000379DD" w:rsidRDefault="000379DD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3.4.</w:t>
            </w:r>
          </w:p>
        </w:tc>
        <w:tc>
          <w:tcPr>
            <w:tcW w:w="7371" w:type="dxa"/>
          </w:tcPr>
          <w:p w:rsidR="000379DD" w:rsidRPr="007C319C" w:rsidRDefault="000379DD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bCs/>
                <w:sz w:val="28"/>
                <w:szCs w:val="28"/>
              </w:rPr>
            </w:pPr>
            <w:r w:rsidRPr="007C319C">
              <w:rPr>
                <w:bCs/>
                <w:sz w:val="28"/>
                <w:szCs w:val="28"/>
              </w:rPr>
              <w:t>Участвовать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формировании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ценовой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политики.</w:t>
            </w:r>
          </w:p>
        </w:tc>
      </w:tr>
      <w:tr w:rsidR="000379DD" w:rsidTr="00E20D69">
        <w:tc>
          <w:tcPr>
            <w:tcW w:w="2093" w:type="dxa"/>
          </w:tcPr>
          <w:p w:rsidR="000379DD" w:rsidRDefault="000379DD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3.5.</w:t>
            </w:r>
          </w:p>
        </w:tc>
        <w:tc>
          <w:tcPr>
            <w:tcW w:w="7371" w:type="dxa"/>
          </w:tcPr>
          <w:p w:rsidR="000379DD" w:rsidRPr="007C319C" w:rsidRDefault="000379DD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bCs/>
                <w:sz w:val="28"/>
                <w:szCs w:val="28"/>
              </w:rPr>
            </w:pPr>
            <w:r w:rsidRPr="007C319C">
              <w:rPr>
                <w:bCs/>
                <w:sz w:val="28"/>
                <w:szCs w:val="28"/>
              </w:rPr>
              <w:t>Участвовать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организации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оптовой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торговли.</w:t>
            </w:r>
          </w:p>
        </w:tc>
      </w:tr>
      <w:tr w:rsidR="000379DD" w:rsidTr="00E20D69">
        <w:tc>
          <w:tcPr>
            <w:tcW w:w="2093" w:type="dxa"/>
          </w:tcPr>
          <w:p w:rsidR="000379DD" w:rsidRDefault="000379DD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3.6.</w:t>
            </w:r>
          </w:p>
        </w:tc>
        <w:tc>
          <w:tcPr>
            <w:tcW w:w="7371" w:type="dxa"/>
          </w:tcPr>
          <w:p w:rsidR="000379DD" w:rsidRPr="007C319C" w:rsidRDefault="000379DD" w:rsidP="00E20D69">
            <w:pPr>
              <w:pStyle w:val="a4"/>
              <w:tabs>
                <w:tab w:val="left" w:pos="1009"/>
                <w:tab w:val="left" w:pos="1010"/>
              </w:tabs>
              <w:spacing w:after="41"/>
              <w:ind w:left="0" w:firstLine="0"/>
              <w:rPr>
                <w:bCs/>
                <w:sz w:val="28"/>
                <w:szCs w:val="28"/>
              </w:rPr>
            </w:pPr>
            <w:r w:rsidRPr="007C319C">
              <w:rPr>
                <w:bCs/>
                <w:sz w:val="28"/>
                <w:szCs w:val="28"/>
              </w:rPr>
              <w:t>Оформлять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первичную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учётно-отчётную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9C">
              <w:rPr>
                <w:bCs/>
                <w:sz w:val="28"/>
                <w:szCs w:val="28"/>
              </w:rPr>
              <w:t>документацию.</w:t>
            </w:r>
          </w:p>
        </w:tc>
      </w:tr>
    </w:tbl>
    <w:p w:rsidR="003B746C" w:rsidRDefault="003B746C" w:rsidP="003B746C">
      <w:pPr>
        <w:pStyle w:val="a4"/>
        <w:tabs>
          <w:tab w:val="left" w:pos="1009"/>
          <w:tab w:val="left" w:pos="1010"/>
        </w:tabs>
        <w:spacing w:after="41"/>
        <w:ind w:left="1010" w:firstLine="0"/>
        <w:rPr>
          <w:b/>
          <w:sz w:val="28"/>
          <w:szCs w:val="28"/>
        </w:rPr>
      </w:pPr>
    </w:p>
    <w:p w:rsidR="003B746C" w:rsidRDefault="003B746C" w:rsidP="003B746C">
      <w:pPr>
        <w:pStyle w:val="a4"/>
        <w:tabs>
          <w:tab w:val="left" w:pos="1009"/>
          <w:tab w:val="left" w:pos="1010"/>
        </w:tabs>
        <w:spacing w:after="41"/>
        <w:ind w:left="1010" w:firstLine="0"/>
        <w:rPr>
          <w:b/>
          <w:sz w:val="28"/>
          <w:szCs w:val="28"/>
        </w:rPr>
      </w:pPr>
    </w:p>
    <w:p w:rsidR="00EC5A2D" w:rsidRPr="00962B2C" w:rsidRDefault="00EC5A2D">
      <w:pPr>
        <w:spacing w:line="275" w:lineRule="exact"/>
        <w:rPr>
          <w:sz w:val="28"/>
          <w:szCs w:val="28"/>
        </w:rPr>
        <w:sectPr w:rsidR="00EC5A2D" w:rsidRPr="00962B2C">
          <w:pgSz w:w="11910" w:h="16840"/>
          <w:pgMar w:top="1040" w:right="380" w:bottom="280" w:left="1400" w:header="720" w:footer="720" w:gutter="0"/>
          <w:cols w:space="720"/>
        </w:sectPr>
      </w:pPr>
    </w:p>
    <w:p w:rsidR="004A10B9" w:rsidRPr="00962B2C" w:rsidRDefault="004A10B9" w:rsidP="00F37500">
      <w:pPr>
        <w:tabs>
          <w:tab w:val="left" w:pos="3614"/>
          <w:tab w:val="left" w:pos="3615"/>
        </w:tabs>
        <w:spacing w:before="90"/>
        <w:ind w:left="851" w:right="12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962B2C">
        <w:rPr>
          <w:b/>
          <w:sz w:val="28"/>
          <w:szCs w:val="28"/>
        </w:rPr>
        <w:t>.СТРУКТУРА И СОДЕРЖАНИЕ</w:t>
      </w:r>
      <w:r w:rsidRPr="00962B2C">
        <w:rPr>
          <w:b/>
          <w:spacing w:val="-18"/>
          <w:sz w:val="28"/>
          <w:szCs w:val="28"/>
        </w:rPr>
        <w:t xml:space="preserve"> </w:t>
      </w:r>
      <w:r w:rsidRPr="00962B2C">
        <w:rPr>
          <w:b/>
          <w:sz w:val="28"/>
          <w:szCs w:val="28"/>
        </w:rPr>
        <w:t>ПРОГРАММЫ ПРЕДДИПЛОМНОЙ</w:t>
      </w:r>
      <w:r w:rsidRPr="00962B2C">
        <w:rPr>
          <w:b/>
          <w:spacing w:val="-3"/>
          <w:sz w:val="28"/>
          <w:szCs w:val="28"/>
        </w:rPr>
        <w:t xml:space="preserve"> </w:t>
      </w:r>
      <w:r w:rsidRPr="00962B2C">
        <w:rPr>
          <w:b/>
          <w:sz w:val="28"/>
          <w:szCs w:val="28"/>
        </w:rPr>
        <w:t>ПРАКТИКИ</w:t>
      </w:r>
    </w:p>
    <w:p w:rsidR="004A10B9" w:rsidRPr="00962B2C" w:rsidRDefault="004A10B9" w:rsidP="00F37500">
      <w:pPr>
        <w:pStyle w:val="a4"/>
        <w:numPr>
          <w:ilvl w:val="1"/>
          <w:numId w:val="17"/>
        </w:numPr>
        <w:tabs>
          <w:tab w:val="left" w:pos="951"/>
        </w:tabs>
        <w:spacing w:before="1"/>
        <w:ind w:left="851"/>
        <w:jc w:val="both"/>
        <w:rPr>
          <w:b/>
          <w:sz w:val="28"/>
          <w:szCs w:val="28"/>
        </w:rPr>
      </w:pPr>
      <w:r w:rsidRPr="00962B2C">
        <w:rPr>
          <w:b/>
          <w:sz w:val="28"/>
          <w:szCs w:val="28"/>
        </w:rPr>
        <w:t>Тематический план</w:t>
      </w:r>
    </w:p>
    <w:p w:rsidR="00EC5A2D" w:rsidRDefault="00EC5A2D">
      <w:pPr>
        <w:spacing w:line="272" w:lineRule="exact"/>
        <w:rPr>
          <w:sz w:val="28"/>
          <w:szCs w:val="28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7"/>
        <w:gridCol w:w="2394"/>
        <w:gridCol w:w="2394"/>
      </w:tblGrid>
      <w:tr w:rsidR="004A10B9" w:rsidRPr="00962B2C" w:rsidTr="002E673C">
        <w:trPr>
          <w:trHeight w:val="827"/>
        </w:trPr>
        <w:tc>
          <w:tcPr>
            <w:tcW w:w="2660" w:type="dxa"/>
          </w:tcPr>
          <w:p w:rsidR="004A10B9" w:rsidRPr="00962B2C" w:rsidRDefault="004A10B9" w:rsidP="002E673C">
            <w:pPr>
              <w:pStyle w:val="TableParagraph"/>
              <w:ind w:left="107" w:right="444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Коды формируемых компетенций</w:t>
            </w:r>
          </w:p>
        </w:tc>
        <w:tc>
          <w:tcPr>
            <w:tcW w:w="2127" w:type="dxa"/>
          </w:tcPr>
          <w:p w:rsidR="004A10B9" w:rsidRPr="00962B2C" w:rsidRDefault="004A10B9" w:rsidP="002E673C">
            <w:pPr>
              <w:pStyle w:val="TableParagraph"/>
              <w:ind w:left="107" w:right="491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Наименование практики</w:t>
            </w:r>
          </w:p>
        </w:tc>
        <w:tc>
          <w:tcPr>
            <w:tcW w:w="2394" w:type="dxa"/>
          </w:tcPr>
          <w:p w:rsidR="004A10B9" w:rsidRPr="00962B2C" w:rsidRDefault="004A10B9" w:rsidP="002E673C">
            <w:pPr>
              <w:pStyle w:val="TableParagraph"/>
              <w:ind w:left="107" w:right="603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Объём времени, отведённый на</w:t>
            </w:r>
          </w:p>
          <w:p w:rsidR="004A10B9" w:rsidRPr="00962B2C" w:rsidRDefault="004A10B9" w:rsidP="002E673C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практику</w:t>
            </w:r>
          </w:p>
        </w:tc>
        <w:tc>
          <w:tcPr>
            <w:tcW w:w="2394" w:type="dxa"/>
          </w:tcPr>
          <w:p w:rsidR="004A10B9" w:rsidRPr="00962B2C" w:rsidRDefault="004A10B9" w:rsidP="002E673C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Сроки проведения</w:t>
            </w:r>
          </w:p>
        </w:tc>
      </w:tr>
      <w:tr w:rsidR="004A10B9" w:rsidRPr="00962B2C" w:rsidTr="002E673C">
        <w:trPr>
          <w:trHeight w:val="1379"/>
        </w:trPr>
        <w:tc>
          <w:tcPr>
            <w:tcW w:w="2660" w:type="dxa"/>
          </w:tcPr>
          <w:p w:rsidR="004A10B9" w:rsidRPr="00962B2C" w:rsidRDefault="004A10B9" w:rsidP="002E673C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ОК 1., ОК2., ОК3.,</w:t>
            </w:r>
          </w:p>
          <w:p w:rsidR="004A10B9" w:rsidRPr="00962B2C" w:rsidRDefault="004A10B9" w:rsidP="002E673C">
            <w:pPr>
              <w:pStyle w:val="TableParagraph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ОК4., ОК5.,</w:t>
            </w:r>
            <w:r w:rsidRPr="00962B2C">
              <w:rPr>
                <w:spacing w:val="-11"/>
                <w:sz w:val="28"/>
                <w:szCs w:val="28"/>
              </w:rPr>
              <w:t xml:space="preserve"> </w:t>
            </w:r>
            <w:r w:rsidRPr="00962B2C">
              <w:rPr>
                <w:sz w:val="28"/>
                <w:szCs w:val="28"/>
              </w:rPr>
              <w:t>ОК6.,</w:t>
            </w:r>
          </w:p>
          <w:p w:rsidR="004A10B9" w:rsidRPr="00962B2C" w:rsidRDefault="004A10B9" w:rsidP="002E673C">
            <w:pPr>
              <w:pStyle w:val="TableParagraph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ОК7., ОК8.,</w:t>
            </w:r>
            <w:r w:rsidRPr="00962B2C">
              <w:rPr>
                <w:spacing w:val="-11"/>
                <w:sz w:val="28"/>
                <w:szCs w:val="28"/>
              </w:rPr>
              <w:t xml:space="preserve"> </w:t>
            </w:r>
            <w:r w:rsidRPr="00962B2C">
              <w:rPr>
                <w:sz w:val="28"/>
                <w:szCs w:val="28"/>
              </w:rPr>
              <w:t>ОК9.,</w:t>
            </w:r>
          </w:p>
          <w:p w:rsidR="004A10B9" w:rsidRPr="00962B2C" w:rsidRDefault="004A10B9" w:rsidP="002E673C">
            <w:pPr>
              <w:pStyle w:val="TableParagraph"/>
              <w:spacing w:line="270" w:lineRule="atLeast"/>
              <w:ind w:left="107" w:right="322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ОК10., ОК11., ОК12.</w:t>
            </w:r>
          </w:p>
        </w:tc>
        <w:tc>
          <w:tcPr>
            <w:tcW w:w="2127" w:type="dxa"/>
            <w:vMerge w:val="restart"/>
          </w:tcPr>
          <w:p w:rsidR="004A10B9" w:rsidRPr="00962B2C" w:rsidRDefault="004A10B9" w:rsidP="002E673C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4A10B9" w:rsidRPr="00962B2C" w:rsidRDefault="004A10B9" w:rsidP="002E673C">
            <w:pPr>
              <w:pStyle w:val="TableParagraph"/>
              <w:ind w:left="107" w:right="352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Преддипломная практика</w:t>
            </w:r>
          </w:p>
        </w:tc>
        <w:tc>
          <w:tcPr>
            <w:tcW w:w="2394" w:type="dxa"/>
            <w:vMerge w:val="restart"/>
          </w:tcPr>
          <w:p w:rsidR="004A10B9" w:rsidRPr="00962B2C" w:rsidRDefault="004A10B9" w:rsidP="002E673C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4A10B9" w:rsidRPr="00962B2C" w:rsidRDefault="004A10B9" w:rsidP="002E673C">
            <w:pPr>
              <w:pStyle w:val="TableParagraph"/>
              <w:ind w:left="208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4 недели (144 часа)</w:t>
            </w:r>
          </w:p>
        </w:tc>
        <w:tc>
          <w:tcPr>
            <w:tcW w:w="2394" w:type="dxa"/>
            <w:vMerge w:val="restart"/>
          </w:tcPr>
          <w:p w:rsidR="004A10B9" w:rsidRPr="00962B2C" w:rsidRDefault="004A10B9" w:rsidP="002E673C">
            <w:pPr>
              <w:pStyle w:val="TableParagraph"/>
              <w:ind w:left="106" w:right="254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 xml:space="preserve">- </w:t>
            </w:r>
            <w:r w:rsidR="0016789E">
              <w:rPr>
                <w:sz w:val="28"/>
                <w:szCs w:val="28"/>
              </w:rPr>
              <w:t>8</w:t>
            </w:r>
            <w:r w:rsidRPr="00962B2C">
              <w:rPr>
                <w:sz w:val="28"/>
                <w:szCs w:val="28"/>
              </w:rPr>
              <w:t xml:space="preserve"> семестр при нормативном сроке освоения ОПОП СПО на базе основного общего образования 3 года</w:t>
            </w:r>
          </w:p>
          <w:p w:rsidR="004A10B9" w:rsidRPr="00962B2C" w:rsidRDefault="004A10B9" w:rsidP="002E673C">
            <w:pPr>
              <w:pStyle w:val="TableParagraph"/>
              <w:ind w:left="106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10 месяцев;</w:t>
            </w:r>
          </w:p>
          <w:p w:rsidR="004A10B9" w:rsidRPr="00962B2C" w:rsidRDefault="004A10B9" w:rsidP="002E673C">
            <w:pPr>
              <w:pStyle w:val="TableParagraph"/>
              <w:ind w:left="106" w:right="254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 xml:space="preserve">- </w:t>
            </w:r>
            <w:r w:rsidR="0016789E">
              <w:rPr>
                <w:sz w:val="28"/>
                <w:szCs w:val="28"/>
              </w:rPr>
              <w:t>6</w:t>
            </w:r>
            <w:r w:rsidRPr="00962B2C">
              <w:rPr>
                <w:sz w:val="28"/>
                <w:szCs w:val="28"/>
              </w:rPr>
              <w:t xml:space="preserve"> семестр при нормативном сроке освоения ОПОП СПО на базе</w:t>
            </w:r>
          </w:p>
          <w:p w:rsidR="004A10B9" w:rsidRPr="00962B2C" w:rsidRDefault="004A10B9" w:rsidP="002E673C">
            <w:pPr>
              <w:pStyle w:val="TableParagraph"/>
              <w:ind w:left="106" w:right="17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среднего (полного) общего образования 2 года 10 месяцев</w:t>
            </w:r>
          </w:p>
        </w:tc>
      </w:tr>
      <w:tr w:rsidR="004A10B9" w:rsidRPr="00962B2C" w:rsidTr="002E673C">
        <w:trPr>
          <w:trHeight w:val="1932"/>
        </w:trPr>
        <w:tc>
          <w:tcPr>
            <w:tcW w:w="2660" w:type="dxa"/>
          </w:tcPr>
          <w:p w:rsidR="004A10B9" w:rsidRPr="00962B2C" w:rsidRDefault="004A10B9" w:rsidP="002E673C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ПК1.1., ПК1.2.,</w:t>
            </w:r>
            <w:r w:rsidRPr="00962B2C">
              <w:rPr>
                <w:spacing w:val="-15"/>
                <w:sz w:val="28"/>
                <w:szCs w:val="28"/>
              </w:rPr>
              <w:t xml:space="preserve"> </w:t>
            </w:r>
            <w:r w:rsidRPr="00962B2C">
              <w:rPr>
                <w:sz w:val="28"/>
                <w:szCs w:val="28"/>
              </w:rPr>
              <w:t>ПК1.3.,</w:t>
            </w:r>
          </w:p>
          <w:p w:rsidR="004A10B9" w:rsidRPr="00962B2C" w:rsidRDefault="004A10B9" w:rsidP="002E673C">
            <w:pPr>
              <w:pStyle w:val="TableParagraph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ПК1.4., ПК1.5.,</w:t>
            </w:r>
            <w:r w:rsidRPr="00962B2C">
              <w:rPr>
                <w:spacing w:val="-15"/>
                <w:sz w:val="28"/>
                <w:szCs w:val="28"/>
              </w:rPr>
              <w:t xml:space="preserve"> </w:t>
            </w:r>
            <w:r w:rsidRPr="00962B2C">
              <w:rPr>
                <w:sz w:val="28"/>
                <w:szCs w:val="28"/>
              </w:rPr>
              <w:t>ПК1.6.,</w:t>
            </w:r>
          </w:p>
          <w:p w:rsidR="004A10B9" w:rsidRPr="00962B2C" w:rsidRDefault="004A10B9" w:rsidP="002E673C">
            <w:pPr>
              <w:pStyle w:val="TableParagraph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ПК1.7., ПК1.8.,</w:t>
            </w:r>
            <w:r w:rsidRPr="00962B2C">
              <w:rPr>
                <w:spacing w:val="-19"/>
                <w:sz w:val="28"/>
                <w:szCs w:val="28"/>
              </w:rPr>
              <w:t xml:space="preserve"> </w:t>
            </w:r>
            <w:r w:rsidRPr="00962B2C">
              <w:rPr>
                <w:sz w:val="28"/>
                <w:szCs w:val="28"/>
              </w:rPr>
              <w:t>ПК2.1.,</w:t>
            </w:r>
          </w:p>
          <w:p w:rsidR="004A10B9" w:rsidRPr="00962B2C" w:rsidRDefault="004A10B9" w:rsidP="002E673C">
            <w:pPr>
              <w:pStyle w:val="TableParagraph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ПК2.2., ПК2.3.,</w:t>
            </w:r>
            <w:r w:rsidRPr="00962B2C">
              <w:rPr>
                <w:spacing w:val="-15"/>
                <w:sz w:val="28"/>
                <w:szCs w:val="28"/>
              </w:rPr>
              <w:t xml:space="preserve"> </w:t>
            </w:r>
            <w:r w:rsidRPr="00962B2C">
              <w:rPr>
                <w:sz w:val="28"/>
                <w:szCs w:val="28"/>
              </w:rPr>
              <w:t>ПК2.4.,</w:t>
            </w:r>
          </w:p>
          <w:p w:rsidR="004A10B9" w:rsidRPr="00962B2C" w:rsidRDefault="004A10B9" w:rsidP="002E673C">
            <w:pPr>
              <w:pStyle w:val="TableParagraph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ПК2.5., ПК2.6.,</w:t>
            </w:r>
            <w:r w:rsidRPr="00962B2C">
              <w:rPr>
                <w:spacing w:val="-15"/>
                <w:sz w:val="28"/>
                <w:szCs w:val="28"/>
              </w:rPr>
              <w:t xml:space="preserve"> </w:t>
            </w:r>
            <w:r w:rsidRPr="00962B2C">
              <w:rPr>
                <w:sz w:val="28"/>
                <w:szCs w:val="28"/>
              </w:rPr>
              <w:t>ПК3.1.,</w:t>
            </w:r>
          </w:p>
          <w:p w:rsidR="004A10B9" w:rsidRPr="00962B2C" w:rsidRDefault="004A10B9" w:rsidP="002E673C">
            <w:pPr>
              <w:pStyle w:val="TableParagraph"/>
              <w:spacing w:line="270" w:lineRule="atLeast"/>
              <w:ind w:left="107" w:right="142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ПК3.2., ПК3.3., ПК3.4., ПК3.5., ПК3.6.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A10B9" w:rsidRPr="00962B2C" w:rsidRDefault="004A10B9" w:rsidP="002E673C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4A10B9" w:rsidRPr="00962B2C" w:rsidRDefault="004A10B9" w:rsidP="002E673C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4A10B9" w:rsidRPr="00962B2C" w:rsidRDefault="004A10B9" w:rsidP="002E673C">
            <w:pPr>
              <w:rPr>
                <w:sz w:val="28"/>
                <w:szCs w:val="28"/>
              </w:rPr>
            </w:pPr>
          </w:p>
        </w:tc>
      </w:tr>
      <w:tr w:rsidR="004A10B9" w:rsidRPr="00962B2C" w:rsidTr="002E673C">
        <w:trPr>
          <w:trHeight w:val="808"/>
        </w:trPr>
        <w:tc>
          <w:tcPr>
            <w:tcW w:w="2660" w:type="dxa"/>
          </w:tcPr>
          <w:p w:rsidR="004A10B9" w:rsidRPr="00962B2C" w:rsidRDefault="004A10B9" w:rsidP="002E673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A10B9" w:rsidRPr="00962B2C" w:rsidRDefault="004A10B9" w:rsidP="002E673C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4A10B9" w:rsidRPr="00962B2C" w:rsidRDefault="004A10B9" w:rsidP="002E673C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4A10B9" w:rsidRPr="00962B2C" w:rsidRDefault="004A10B9" w:rsidP="002E673C">
            <w:pPr>
              <w:rPr>
                <w:sz w:val="28"/>
                <w:szCs w:val="28"/>
              </w:rPr>
            </w:pPr>
          </w:p>
        </w:tc>
      </w:tr>
    </w:tbl>
    <w:p w:rsidR="004A10B9" w:rsidRPr="00962B2C" w:rsidRDefault="004A10B9">
      <w:pPr>
        <w:spacing w:line="272" w:lineRule="exact"/>
        <w:rPr>
          <w:sz w:val="28"/>
          <w:szCs w:val="28"/>
        </w:rPr>
        <w:sectPr w:rsidR="004A10B9" w:rsidRPr="00962B2C">
          <w:pgSz w:w="11910" w:h="16840"/>
          <w:pgMar w:top="1120" w:right="380" w:bottom="280" w:left="1400" w:header="720" w:footer="720" w:gutter="0"/>
          <w:cols w:space="720"/>
        </w:sectPr>
      </w:pPr>
    </w:p>
    <w:p w:rsidR="00EC5A2D" w:rsidRPr="00962B2C" w:rsidRDefault="00F1683D" w:rsidP="00962B2C">
      <w:pPr>
        <w:pStyle w:val="a4"/>
        <w:numPr>
          <w:ilvl w:val="1"/>
          <w:numId w:val="17"/>
        </w:numPr>
        <w:tabs>
          <w:tab w:val="left" w:pos="887"/>
        </w:tabs>
        <w:spacing w:before="71"/>
        <w:rPr>
          <w:b/>
          <w:sz w:val="28"/>
          <w:szCs w:val="28"/>
        </w:rPr>
      </w:pPr>
      <w:r w:rsidRPr="00962B2C">
        <w:rPr>
          <w:b/>
          <w:sz w:val="28"/>
          <w:szCs w:val="28"/>
        </w:rPr>
        <w:lastRenderedPageBreak/>
        <w:t>График распределения времени, отведённого на</w:t>
      </w:r>
      <w:r w:rsidRPr="00962B2C">
        <w:rPr>
          <w:b/>
          <w:spacing w:val="-7"/>
          <w:sz w:val="28"/>
          <w:szCs w:val="28"/>
        </w:rPr>
        <w:t xml:space="preserve"> </w:t>
      </w:r>
      <w:r w:rsidR="00F37500">
        <w:rPr>
          <w:b/>
          <w:sz w:val="28"/>
          <w:szCs w:val="28"/>
        </w:rPr>
        <w:t>практическую подготовку</w:t>
      </w:r>
    </w:p>
    <w:p w:rsidR="00EC5A2D" w:rsidRPr="00962B2C" w:rsidRDefault="00EC5A2D">
      <w:pPr>
        <w:pStyle w:val="a3"/>
        <w:rPr>
          <w:b/>
          <w:sz w:val="28"/>
          <w:szCs w:val="28"/>
        </w:rPr>
      </w:pPr>
    </w:p>
    <w:p w:rsidR="00EC5A2D" w:rsidRPr="00962B2C" w:rsidRDefault="00EC5A2D">
      <w:pPr>
        <w:pStyle w:val="a3"/>
        <w:spacing w:before="10"/>
        <w:rPr>
          <w:b/>
          <w:sz w:val="28"/>
          <w:szCs w:val="28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4252"/>
        <w:gridCol w:w="1276"/>
        <w:gridCol w:w="1219"/>
      </w:tblGrid>
      <w:tr w:rsidR="00EC5A2D" w:rsidRPr="00962B2C" w:rsidTr="004A10B9">
        <w:trPr>
          <w:trHeight w:val="827"/>
        </w:trPr>
        <w:tc>
          <w:tcPr>
            <w:tcW w:w="3067" w:type="dxa"/>
          </w:tcPr>
          <w:p w:rsidR="00EC5A2D" w:rsidRPr="00962B2C" w:rsidRDefault="00F1683D">
            <w:pPr>
              <w:pStyle w:val="TableParagraph"/>
              <w:ind w:left="107" w:right="336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Виды деятельности ПДП</w:t>
            </w:r>
          </w:p>
        </w:tc>
        <w:tc>
          <w:tcPr>
            <w:tcW w:w="4252" w:type="dxa"/>
          </w:tcPr>
          <w:p w:rsidR="00EC5A2D" w:rsidRPr="00962B2C" w:rsidRDefault="00F1683D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1276" w:type="dxa"/>
          </w:tcPr>
          <w:p w:rsidR="00EC5A2D" w:rsidRPr="00962B2C" w:rsidRDefault="00F1683D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Колич</w:t>
            </w:r>
          </w:p>
          <w:p w:rsidR="00EC5A2D" w:rsidRPr="00962B2C" w:rsidRDefault="00F1683D">
            <w:pPr>
              <w:pStyle w:val="TableParagraph"/>
              <w:spacing w:before="5" w:line="274" w:lineRule="exact"/>
              <w:ind w:left="107" w:right="114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ество недель</w:t>
            </w:r>
          </w:p>
        </w:tc>
        <w:tc>
          <w:tcPr>
            <w:tcW w:w="1219" w:type="dxa"/>
          </w:tcPr>
          <w:p w:rsidR="00EC5A2D" w:rsidRPr="00962B2C" w:rsidRDefault="00F1683D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Колич</w:t>
            </w:r>
          </w:p>
          <w:p w:rsidR="00EC5A2D" w:rsidRPr="00962B2C" w:rsidRDefault="00F1683D">
            <w:pPr>
              <w:pStyle w:val="TableParagraph"/>
              <w:spacing w:before="5" w:line="274" w:lineRule="exact"/>
              <w:ind w:left="106" w:right="256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ество часов</w:t>
            </w:r>
          </w:p>
        </w:tc>
      </w:tr>
      <w:tr w:rsidR="00EC5A2D" w:rsidRPr="00962B2C" w:rsidTr="004A10B9">
        <w:trPr>
          <w:trHeight w:val="1657"/>
        </w:trPr>
        <w:tc>
          <w:tcPr>
            <w:tcW w:w="3067" w:type="dxa"/>
          </w:tcPr>
          <w:p w:rsidR="00EC5A2D" w:rsidRPr="00962B2C" w:rsidRDefault="00F1683D">
            <w:pPr>
              <w:pStyle w:val="TableParagraph"/>
              <w:ind w:left="107" w:right="189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Изготовление лекарственных форм и проведение обязательных видов внутриаптечного</w:t>
            </w:r>
          </w:p>
          <w:p w:rsidR="00EC5A2D" w:rsidRPr="00962B2C" w:rsidRDefault="00F1683D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контроля.</w:t>
            </w:r>
          </w:p>
        </w:tc>
        <w:tc>
          <w:tcPr>
            <w:tcW w:w="4252" w:type="dxa"/>
          </w:tcPr>
          <w:p w:rsidR="00EC5A2D" w:rsidRPr="00962B2C" w:rsidRDefault="00D61C87">
            <w:pPr>
              <w:pStyle w:val="TableParagraph"/>
              <w:ind w:left="107" w:right="762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Аптечные учреждения</w:t>
            </w:r>
          </w:p>
        </w:tc>
        <w:tc>
          <w:tcPr>
            <w:tcW w:w="1276" w:type="dxa"/>
          </w:tcPr>
          <w:p w:rsidR="00EC5A2D" w:rsidRPr="00962B2C" w:rsidRDefault="00F1683D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EC5A2D" w:rsidRPr="00962B2C" w:rsidRDefault="00F1683D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36</w:t>
            </w:r>
          </w:p>
        </w:tc>
      </w:tr>
      <w:tr w:rsidR="00EC5A2D" w:rsidRPr="00962B2C" w:rsidTr="004A10B9">
        <w:trPr>
          <w:trHeight w:val="1380"/>
        </w:trPr>
        <w:tc>
          <w:tcPr>
            <w:tcW w:w="3067" w:type="dxa"/>
          </w:tcPr>
          <w:p w:rsidR="00EC5A2D" w:rsidRPr="00962B2C" w:rsidRDefault="00F1683D" w:rsidP="004A10B9">
            <w:pPr>
              <w:pStyle w:val="TableParagraph"/>
              <w:ind w:left="107" w:right="509"/>
              <w:jc w:val="both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Реализация лекарственных средств и товаров аптечного</w:t>
            </w:r>
          </w:p>
          <w:p w:rsidR="00EC5A2D" w:rsidRPr="00962B2C" w:rsidRDefault="00F1683D" w:rsidP="004A10B9">
            <w:pPr>
              <w:pStyle w:val="TableParagraph"/>
              <w:spacing w:line="264" w:lineRule="exact"/>
              <w:ind w:left="107"/>
              <w:jc w:val="both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ассортимента</w:t>
            </w:r>
          </w:p>
        </w:tc>
        <w:tc>
          <w:tcPr>
            <w:tcW w:w="4252" w:type="dxa"/>
          </w:tcPr>
          <w:p w:rsidR="00EC5A2D" w:rsidRPr="00962B2C" w:rsidRDefault="00F1683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Аптечные учреждения</w:t>
            </w:r>
          </w:p>
        </w:tc>
        <w:tc>
          <w:tcPr>
            <w:tcW w:w="1276" w:type="dxa"/>
          </w:tcPr>
          <w:p w:rsidR="00EC5A2D" w:rsidRPr="00962B2C" w:rsidRDefault="00F1683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EC5A2D" w:rsidRPr="00962B2C" w:rsidRDefault="00F1683D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36</w:t>
            </w:r>
          </w:p>
        </w:tc>
      </w:tr>
      <w:tr w:rsidR="00EC5A2D" w:rsidRPr="00962B2C" w:rsidTr="004A10B9">
        <w:trPr>
          <w:trHeight w:val="3426"/>
        </w:trPr>
        <w:tc>
          <w:tcPr>
            <w:tcW w:w="3067" w:type="dxa"/>
          </w:tcPr>
          <w:p w:rsidR="00EC5A2D" w:rsidRPr="00962B2C" w:rsidRDefault="00F1683D" w:rsidP="004A10B9">
            <w:pPr>
              <w:pStyle w:val="TableParagraph"/>
              <w:ind w:left="107" w:right="984"/>
              <w:jc w:val="both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Организация деятельности структурных</w:t>
            </w:r>
          </w:p>
          <w:p w:rsidR="00EC5A2D" w:rsidRPr="00962B2C" w:rsidRDefault="00F1683D" w:rsidP="004A10B9">
            <w:pPr>
              <w:pStyle w:val="TableParagraph"/>
              <w:ind w:left="107" w:right="132"/>
              <w:jc w:val="both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подразделений аптеки и руководство аптечной организацией в сельской местности (при отсутствии специалиста с высшим образованием).</w:t>
            </w:r>
          </w:p>
        </w:tc>
        <w:tc>
          <w:tcPr>
            <w:tcW w:w="4252" w:type="dxa"/>
          </w:tcPr>
          <w:p w:rsidR="00EC5A2D" w:rsidRPr="00962B2C" w:rsidRDefault="00F1683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Аптечные учреждения</w:t>
            </w:r>
          </w:p>
        </w:tc>
        <w:tc>
          <w:tcPr>
            <w:tcW w:w="1276" w:type="dxa"/>
          </w:tcPr>
          <w:p w:rsidR="00EC5A2D" w:rsidRPr="00962B2C" w:rsidRDefault="00F1683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EC5A2D" w:rsidRPr="00962B2C" w:rsidRDefault="00F1683D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36</w:t>
            </w:r>
          </w:p>
        </w:tc>
      </w:tr>
      <w:tr w:rsidR="00EC5A2D" w:rsidRPr="00962B2C" w:rsidTr="004A10B9">
        <w:trPr>
          <w:trHeight w:val="1380"/>
        </w:trPr>
        <w:tc>
          <w:tcPr>
            <w:tcW w:w="3067" w:type="dxa"/>
          </w:tcPr>
          <w:p w:rsidR="00EC5A2D" w:rsidRPr="00962B2C" w:rsidRDefault="00F1683D">
            <w:pPr>
              <w:pStyle w:val="TableParagraph"/>
              <w:ind w:left="107" w:right="3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Выполнение практической части выпускной</w:t>
            </w:r>
          </w:p>
          <w:p w:rsidR="00EC5A2D" w:rsidRPr="00962B2C" w:rsidRDefault="00F1683D">
            <w:pPr>
              <w:pStyle w:val="TableParagraph"/>
              <w:spacing w:line="270" w:lineRule="atLeast"/>
              <w:ind w:left="107" w:right="362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квалификационной работы</w:t>
            </w:r>
          </w:p>
        </w:tc>
        <w:tc>
          <w:tcPr>
            <w:tcW w:w="4252" w:type="dxa"/>
          </w:tcPr>
          <w:p w:rsidR="00EC5A2D" w:rsidRPr="00962B2C" w:rsidRDefault="00D61C87">
            <w:pPr>
              <w:pStyle w:val="TableParagraph"/>
              <w:ind w:left="107" w:right="190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 xml:space="preserve">Аптечные учреждения, </w:t>
            </w:r>
            <w:r w:rsidR="00F1683D" w:rsidRPr="00962B2C">
              <w:rPr>
                <w:sz w:val="28"/>
                <w:szCs w:val="28"/>
              </w:rPr>
              <w:t>согласно тематике выпускной квалификационной работы</w:t>
            </w:r>
          </w:p>
        </w:tc>
        <w:tc>
          <w:tcPr>
            <w:tcW w:w="1276" w:type="dxa"/>
          </w:tcPr>
          <w:p w:rsidR="00EC5A2D" w:rsidRPr="00962B2C" w:rsidRDefault="00F1683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EC5A2D" w:rsidRPr="00962B2C" w:rsidRDefault="00F1683D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36</w:t>
            </w:r>
          </w:p>
        </w:tc>
      </w:tr>
      <w:tr w:rsidR="00EC5A2D" w:rsidRPr="00962B2C" w:rsidTr="004A10B9">
        <w:trPr>
          <w:trHeight w:val="275"/>
        </w:trPr>
        <w:tc>
          <w:tcPr>
            <w:tcW w:w="7319" w:type="dxa"/>
            <w:gridSpan w:val="2"/>
          </w:tcPr>
          <w:p w:rsidR="00EC5A2D" w:rsidRPr="00962B2C" w:rsidRDefault="00F1683D">
            <w:pPr>
              <w:pStyle w:val="TableParagraph"/>
              <w:spacing w:line="256" w:lineRule="exact"/>
              <w:ind w:right="210"/>
              <w:jc w:val="right"/>
              <w:rPr>
                <w:b/>
                <w:sz w:val="28"/>
                <w:szCs w:val="28"/>
              </w:rPr>
            </w:pPr>
            <w:r w:rsidRPr="00962B2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EC5A2D" w:rsidRPr="00962B2C" w:rsidRDefault="00F1683D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962B2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9" w:type="dxa"/>
          </w:tcPr>
          <w:p w:rsidR="00EC5A2D" w:rsidRPr="00962B2C" w:rsidRDefault="00F1683D">
            <w:pPr>
              <w:pStyle w:val="TableParagraph"/>
              <w:spacing w:line="256" w:lineRule="exact"/>
              <w:ind w:left="106"/>
              <w:rPr>
                <w:b/>
                <w:sz w:val="28"/>
                <w:szCs w:val="28"/>
              </w:rPr>
            </w:pPr>
            <w:r w:rsidRPr="00962B2C">
              <w:rPr>
                <w:b/>
                <w:sz w:val="28"/>
                <w:szCs w:val="28"/>
              </w:rPr>
              <w:t>144</w:t>
            </w:r>
          </w:p>
        </w:tc>
      </w:tr>
    </w:tbl>
    <w:p w:rsidR="00EC5A2D" w:rsidRPr="00962B2C" w:rsidRDefault="00EC5A2D">
      <w:pPr>
        <w:pStyle w:val="a3"/>
        <w:rPr>
          <w:b/>
          <w:sz w:val="28"/>
          <w:szCs w:val="28"/>
        </w:rPr>
      </w:pPr>
    </w:p>
    <w:p w:rsidR="004A10B9" w:rsidRDefault="004A10B9" w:rsidP="004A10B9">
      <w:pPr>
        <w:tabs>
          <w:tab w:val="left" w:pos="1010"/>
        </w:tabs>
        <w:spacing w:before="89"/>
        <w:rPr>
          <w:b/>
          <w:sz w:val="28"/>
          <w:szCs w:val="28"/>
        </w:rPr>
      </w:pPr>
    </w:p>
    <w:p w:rsidR="004A10B9" w:rsidRDefault="004A10B9" w:rsidP="004A10B9">
      <w:pPr>
        <w:tabs>
          <w:tab w:val="left" w:pos="1010"/>
        </w:tabs>
        <w:spacing w:before="89"/>
        <w:rPr>
          <w:b/>
          <w:sz w:val="28"/>
          <w:szCs w:val="28"/>
        </w:rPr>
      </w:pPr>
    </w:p>
    <w:p w:rsidR="004A10B9" w:rsidRDefault="004A10B9" w:rsidP="004A10B9">
      <w:pPr>
        <w:tabs>
          <w:tab w:val="left" w:pos="1010"/>
        </w:tabs>
        <w:spacing w:before="89"/>
        <w:rPr>
          <w:b/>
          <w:sz w:val="28"/>
          <w:szCs w:val="28"/>
        </w:rPr>
      </w:pPr>
    </w:p>
    <w:p w:rsidR="004A10B9" w:rsidRDefault="004A10B9" w:rsidP="004A10B9">
      <w:pPr>
        <w:tabs>
          <w:tab w:val="left" w:pos="1010"/>
        </w:tabs>
        <w:spacing w:before="89"/>
        <w:rPr>
          <w:b/>
          <w:sz w:val="28"/>
          <w:szCs w:val="28"/>
        </w:rPr>
      </w:pPr>
    </w:p>
    <w:p w:rsidR="004A10B9" w:rsidRDefault="004A10B9" w:rsidP="004A10B9">
      <w:pPr>
        <w:tabs>
          <w:tab w:val="left" w:pos="1010"/>
        </w:tabs>
        <w:spacing w:before="89"/>
        <w:rPr>
          <w:b/>
          <w:sz w:val="28"/>
          <w:szCs w:val="28"/>
        </w:rPr>
      </w:pPr>
    </w:p>
    <w:p w:rsidR="004A10B9" w:rsidRDefault="004A10B9" w:rsidP="004A10B9">
      <w:pPr>
        <w:tabs>
          <w:tab w:val="left" w:pos="1010"/>
        </w:tabs>
        <w:spacing w:before="89"/>
        <w:rPr>
          <w:b/>
          <w:sz w:val="28"/>
          <w:szCs w:val="28"/>
        </w:rPr>
      </w:pPr>
    </w:p>
    <w:p w:rsidR="004A10B9" w:rsidRDefault="004A10B9" w:rsidP="004A10B9">
      <w:pPr>
        <w:tabs>
          <w:tab w:val="left" w:pos="1010"/>
        </w:tabs>
        <w:spacing w:before="89"/>
        <w:rPr>
          <w:b/>
          <w:sz w:val="28"/>
          <w:szCs w:val="28"/>
        </w:rPr>
      </w:pPr>
    </w:p>
    <w:p w:rsidR="00211ABE" w:rsidRDefault="004A10B9" w:rsidP="004A10B9">
      <w:pPr>
        <w:tabs>
          <w:tab w:val="left" w:pos="1010"/>
        </w:tabs>
        <w:spacing w:before="8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</w:p>
    <w:p w:rsidR="00EC5A2D" w:rsidRPr="00962B2C" w:rsidRDefault="004A10B9" w:rsidP="004A10B9">
      <w:pPr>
        <w:tabs>
          <w:tab w:val="left" w:pos="1010"/>
        </w:tabs>
        <w:spacing w:before="8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62B2C">
        <w:rPr>
          <w:b/>
          <w:sz w:val="28"/>
          <w:szCs w:val="28"/>
        </w:rPr>
        <w:t>2.3</w:t>
      </w:r>
      <w:r w:rsidR="00F37500">
        <w:rPr>
          <w:b/>
          <w:sz w:val="28"/>
          <w:szCs w:val="28"/>
        </w:rPr>
        <w:t xml:space="preserve"> </w:t>
      </w:r>
      <w:r w:rsidR="00F1683D" w:rsidRPr="00962B2C">
        <w:rPr>
          <w:b/>
          <w:sz w:val="28"/>
          <w:szCs w:val="28"/>
        </w:rPr>
        <w:t xml:space="preserve">Содержание </w:t>
      </w:r>
      <w:r w:rsidR="00F37500">
        <w:rPr>
          <w:b/>
          <w:sz w:val="28"/>
          <w:szCs w:val="28"/>
        </w:rPr>
        <w:t>практической подготовки (</w:t>
      </w:r>
      <w:r w:rsidR="00F1683D" w:rsidRPr="00962B2C">
        <w:rPr>
          <w:b/>
          <w:sz w:val="28"/>
          <w:szCs w:val="28"/>
        </w:rPr>
        <w:t>преддипломной</w:t>
      </w:r>
      <w:r w:rsidR="00F1683D" w:rsidRPr="00962B2C">
        <w:rPr>
          <w:b/>
          <w:spacing w:val="-2"/>
          <w:sz w:val="28"/>
          <w:szCs w:val="28"/>
        </w:rPr>
        <w:t xml:space="preserve"> </w:t>
      </w:r>
      <w:r w:rsidR="00F1683D" w:rsidRPr="00962B2C">
        <w:rPr>
          <w:b/>
          <w:sz w:val="28"/>
          <w:szCs w:val="28"/>
        </w:rPr>
        <w:t>практики</w:t>
      </w:r>
      <w:r w:rsidR="00F37500">
        <w:rPr>
          <w:b/>
          <w:sz w:val="28"/>
          <w:szCs w:val="28"/>
        </w:rPr>
        <w:t>)</w:t>
      </w:r>
    </w:p>
    <w:p w:rsidR="00EC5A2D" w:rsidRPr="00962B2C" w:rsidRDefault="00EC5A2D">
      <w:pPr>
        <w:pStyle w:val="a3"/>
        <w:rPr>
          <w:b/>
          <w:sz w:val="28"/>
          <w:szCs w:val="28"/>
        </w:rPr>
      </w:pPr>
    </w:p>
    <w:p w:rsidR="00EC5A2D" w:rsidRPr="00962B2C" w:rsidRDefault="00EC5A2D">
      <w:pPr>
        <w:pStyle w:val="a3"/>
        <w:spacing w:before="1"/>
        <w:rPr>
          <w:b/>
          <w:sz w:val="28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2143"/>
        <w:gridCol w:w="3827"/>
        <w:gridCol w:w="872"/>
        <w:gridCol w:w="816"/>
      </w:tblGrid>
      <w:tr w:rsidR="00EC5A2D" w:rsidRPr="00962B2C" w:rsidTr="00F37500">
        <w:trPr>
          <w:trHeight w:val="1473"/>
        </w:trPr>
        <w:tc>
          <w:tcPr>
            <w:tcW w:w="1968" w:type="dxa"/>
          </w:tcPr>
          <w:p w:rsidR="00EC5A2D" w:rsidRPr="00962B2C" w:rsidRDefault="00F1683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Виды</w:t>
            </w:r>
          </w:p>
          <w:p w:rsidR="00EC5A2D" w:rsidRPr="00962B2C" w:rsidRDefault="00F1683D">
            <w:pPr>
              <w:pStyle w:val="TableParagraph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143" w:type="dxa"/>
          </w:tcPr>
          <w:p w:rsidR="00EC5A2D" w:rsidRPr="00962B2C" w:rsidRDefault="00F1683D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Виды работ</w:t>
            </w:r>
          </w:p>
        </w:tc>
        <w:tc>
          <w:tcPr>
            <w:tcW w:w="3827" w:type="dxa"/>
          </w:tcPr>
          <w:p w:rsidR="00EC5A2D" w:rsidRPr="00962B2C" w:rsidRDefault="00F1683D">
            <w:pPr>
              <w:pStyle w:val="TableParagraph"/>
              <w:ind w:left="107" w:right="173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Содержание освоенного учебного материала, необходимого для</w:t>
            </w:r>
          </w:p>
          <w:p w:rsidR="00EC5A2D" w:rsidRPr="00962B2C" w:rsidRDefault="00F1683D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выполнения видов работ</w:t>
            </w:r>
          </w:p>
        </w:tc>
        <w:tc>
          <w:tcPr>
            <w:tcW w:w="872" w:type="dxa"/>
          </w:tcPr>
          <w:p w:rsidR="00EC5A2D" w:rsidRPr="00962B2C" w:rsidRDefault="00F1683D">
            <w:pPr>
              <w:pStyle w:val="TableParagraph"/>
              <w:ind w:left="107" w:right="136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Количес тво</w:t>
            </w:r>
          </w:p>
          <w:p w:rsidR="00EC5A2D" w:rsidRPr="00962B2C" w:rsidRDefault="00F1683D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недель</w:t>
            </w:r>
          </w:p>
        </w:tc>
        <w:tc>
          <w:tcPr>
            <w:tcW w:w="816" w:type="dxa"/>
          </w:tcPr>
          <w:p w:rsidR="00EC5A2D" w:rsidRPr="00962B2C" w:rsidRDefault="00F1683D">
            <w:pPr>
              <w:pStyle w:val="TableParagraph"/>
              <w:ind w:left="106" w:right="128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Коли честв</w:t>
            </w:r>
          </w:p>
          <w:p w:rsidR="00EC5A2D" w:rsidRPr="00962B2C" w:rsidRDefault="00F1683D">
            <w:pPr>
              <w:pStyle w:val="TableParagraph"/>
              <w:spacing w:line="264" w:lineRule="exact"/>
              <w:ind w:left="106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</w:t>
            </w:r>
          </w:p>
        </w:tc>
      </w:tr>
      <w:tr w:rsidR="00962B2C" w:rsidRPr="00962B2C" w:rsidTr="00F37500">
        <w:trPr>
          <w:trHeight w:val="273"/>
        </w:trPr>
        <w:tc>
          <w:tcPr>
            <w:tcW w:w="1968" w:type="dxa"/>
            <w:tcBorders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3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Изготовление</w:t>
            </w:r>
          </w:p>
        </w:tc>
        <w:tc>
          <w:tcPr>
            <w:tcW w:w="2143" w:type="dxa"/>
            <w:tcBorders>
              <w:bottom w:val="nil"/>
            </w:tcBorders>
          </w:tcPr>
          <w:p w:rsidR="00962B2C" w:rsidRPr="00962B2C" w:rsidRDefault="00962B2C" w:rsidP="004A10B9">
            <w:pPr>
              <w:pStyle w:val="TableParagraph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Приготовление</w:t>
            </w:r>
          </w:p>
        </w:tc>
        <w:tc>
          <w:tcPr>
            <w:tcW w:w="3827" w:type="dxa"/>
            <w:tcBorders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3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Приготовление твердых, жидких,</w:t>
            </w:r>
          </w:p>
        </w:tc>
        <w:tc>
          <w:tcPr>
            <w:tcW w:w="872" w:type="dxa"/>
            <w:tcBorders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3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3" w:lineRule="exact"/>
              <w:ind w:left="106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36</w:t>
            </w:r>
          </w:p>
        </w:tc>
      </w:tr>
      <w:tr w:rsidR="00962B2C" w:rsidRPr="00962B2C" w:rsidTr="00F37500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лекарственных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4A10B9" w:rsidP="004A10B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2B2C" w:rsidRPr="00962B2C">
              <w:rPr>
                <w:sz w:val="28"/>
                <w:szCs w:val="28"/>
              </w:rPr>
              <w:t>лекарственных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мягких, стерильных, асептических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форм и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4A10B9">
            <w:pPr>
              <w:pStyle w:val="TableParagraph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средств.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лекарственных форм.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проведение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4A10B9">
            <w:pPr>
              <w:pStyle w:val="TableParagraph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Проведение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Проведение обязательных видов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обязательных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4A10B9">
            <w:pPr>
              <w:pStyle w:val="TableParagraph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обязательных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внутриаптечного контроля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видов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4A10B9">
            <w:pPr>
              <w:pStyle w:val="TableParagraph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видов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качества лекарственных средств,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внутриаптечног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4A10B9">
            <w:pPr>
              <w:pStyle w:val="TableParagraph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внутриаптечног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регистрация результатов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o контроля.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4A10B9">
            <w:pPr>
              <w:pStyle w:val="TableParagraph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o контроля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контроля, упаковка и оформление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4A10B9">
            <w:pPr>
              <w:pStyle w:val="TableParagraph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лекарственных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лекарственных средств к отпуску,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4A10B9">
            <w:pPr>
              <w:pStyle w:val="TableParagraph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средств и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пользование нормативной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4A10B9">
            <w:pPr>
              <w:pStyle w:val="TableParagraph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оформления их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документацией.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80"/>
        </w:trPr>
        <w:tc>
          <w:tcPr>
            <w:tcW w:w="1968" w:type="dxa"/>
            <w:tcBorders>
              <w:top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</w:tcBorders>
          </w:tcPr>
          <w:p w:rsidR="00962B2C" w:rsidRPr="00962B2C" w:rsidRDefault="00962B2C" w:rsidP="004A10B9">
            <w:pPr>
              <w:pStyle w:val="TableParagraph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к отпуску.</w:t>
            </w:r>
          </w:p>
        </w:tc>
        <w:tc>
          <w:tcPr>
            <w:tcW w:w="3827" w:type="dxa"/>
            <w:tcBorders>
              <w:top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3"/>
        </w:trPr>
        <w:tc>
          <w:tcPr>
            <w:tcW w:w="1968" w:type="dxa"/>
            <w:tcBorders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3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- Реализация</w:t>
            </w:r>
          </w:p>
        </w:tc>
        <w:tc>
          <w:tcPr>
            <w:tcW w:w="2143" w:type="dxa"/>
            <w:tcBorders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- Реализация</w:t>
            </w:r>
          </w:p>
        </w:tc>
        <w:tc>
          <w:tcPr>
            <w:tcW w:w="3827" w:type="dxa"/>
            <w:tcBorders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3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Применение</w:t>
            </w:r>
            <w:r w:rsidRPr="00962B2C">
              <w:rPr>
                <w:spacing w:val="58"/>
                <w:sz w:val="28"/>
                <w:szCs w:val="28"/>
              </w:rPr>
              <w:t xml:space="preserve"> </w:t>
            </w:r>
            <w:r w:rsidRPr="00962B2C">
              <w:rPr>
                <w:sz w:val="28"/>
                <w:szCs w:val="28"/>
              </w:rPr>
              <w:t>современных</w:t>
            </w:r>
          </w:p>
        </w:tc>
        <w:tc>
          <w:tcPr>
            <w:tcW w:w="872" w:type="dxa"/>
            <w:tcBorders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3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3" w:lineRule="exact"/>
              <w:ind w:left="106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72</w:t>
            </w:r>
          </w:p>
        </w:tc>
      </w:tr>
      <w:tr w:rsidR="00962B2C" w:rsidRPr="00962B2C" w:rsidTr="00F37500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лекарственных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лекарственных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технологий и выдача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средств и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средств и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обоснованных рекомендаций при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товаров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товаров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отпуске товаров аптечного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аптечного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аптечного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ассортимента.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ассортимента.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ассортимента.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Оформление торгового зала с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- Организация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-Ведение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использованием элементов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первичной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мерчандайзинга.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структурных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учётной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Соблюдение условий</w:t>
            </w:r>
            <w:r w:rsidRPr="00962B2C">
              <w:rPr>
                <w:spacing w:val="57"/>
                <w:sz w:val="28"/>
                <w:szCs w:val="28"/>
              </w:rPr>
              <w:t xml:space="preserve"> </w:t>
            </w:r>
            <w:r w:rsidRPr="00962B2C">
              <w:rPr>
                <w:sz w:val="28"/>
                <w:szCs w:val="28"/>
              </w:rPr>
              <w:t>хранения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подразделений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документации.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лекарственных средств и товаров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аптеки и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4A10B9">
            <w:pPr>
              <w:pStyle w:val="TableParagraph"/>
              <w:spacing w:line="256" w:lineRule="exact"/>
              <w:ind w:left="105"/>
              <w:jc w:val="both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- Проведение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аптечного ассортимента.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руководство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4A10B9">
            <w:pPr>
              <w:pStyle w:val="TableParagraph"/>
              <w:spacing w:line="256" w:lineRule="exact"/>
              <w:ind w:left="105"/>
              <w:jc w:val="both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экономического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Информирование потребителей о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аптечной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4A10B9">
            <w:pPr>
              <w:pStyle w:val="TableParagraph"/>
              <w:spacing w:line="256" w:lineRule="exact"/>
              <w:ind w:left="105"/>
              <w:jc w:val="both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анализа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правилах сбора, сушки и хранения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организацией в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4A10B9">
            <w:pPr>
              <w:pStyle w:val="TableParagraph"/>
              <w:spacing w:line="256" w:lineRule="exact"/>
              <w:ind w:left="105"/>
              <w:jc w:val="both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отдельных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лекарственного растительного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сельской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4A10B9">
            <w:pPr>
              <w:pStyle w:val="TableParagraph"/>
              <w:spacing w:line="256" w:lineRule="exact"/>
              <w:ind w:left="105"/>
              <w:jc w:val="both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производственн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сырья.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местности (при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4A10B9">
            <w:pPr>
              <w:pStyle w:val="TableParagraph"/>
              <w:spacing w:line="256" w:lineRule="exact"/>
              <w:ind w:left="105"/>
              <w:jc w:val="both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ых показателей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Оказание</w:t>
            </w:r>
            <w:r w:rsidRPr="00962B2C">
              <w:rPr>
                <w:spacing w:val="57"/>
                <w:sz w:val="28"/>
                <w:szCs w:val="28"/>
              </w:rPr>
              <w:t xml:space="preserve"> </w:t>
            </w:r>
            <w:r w:rsidRPr="00962B2C">
              <w:rPr>
                <w:sz w:val="28"/>
                <w:szCs w:val="28"/>
              </w:rPr>
              <w:t>консультативной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lastRenderedPageBreak/>
              <w:t>отсутствии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4A10B9">
            <w:pPr>
              <w:pStyle w:val="TableParagraph"/>
              <w:spacing w:line="256" w:lineRule="exact"/>
              <w:ind w:left="105"/>
              <w:jc w:val="both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помощи в целях обеспечения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специалиста с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4A10B9">
            <w:pPr>
              <w:pStyle w:val="TableParagraph"/>
              <w:spacing w:line="256" w:lineRule="exact"/>
              <w:ind w:left="105"/>
              <w:jc w:val="both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аптечных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ответственного самолечения.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высшим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организаций.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Использование вербальных и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образованием).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- Соблюдение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невербальных способов общения в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требований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санитарного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Организация работы структурных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режима, охраны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подразделений аптеки.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труда, техники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Организация приёма, хранения,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безопасности.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учёта, отпуска лекарственных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средств и товаров аптечного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ассортимента в организациях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оптовой и розничной торговли.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Организация работы</w:t>
            </w:r>
            <w:r w:rsidRPr="00962B2C">
              <w:rPr>
                <w:spacing w:val="56"/>
                <w:sz w:val="28"/>
                <w:szCs w:val="28"/>
              </w:rPr>
              <w:t xml:space="preserve"> </w:t>
            </w:r>
            <w:r w:rsidRPr="00962B2C">
              <w:rPr>
                <w:sz w:val="28"/>
                <w:szCs w:val="28"/>
              </w:rPr>
              <w:t>по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соблюдению санитарного режима,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охране труда, технике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безопасности и противопожарной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безопасности.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Формирование социально-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психологического климата</w:t>
            </w:r>
            <w:r w:rsidRPr="00962B2C">
              <w:rPr>
                <w:spacing w:val="56"/>
                <w:sz w:val="28"/>
                <w:szCs w:val="28"/>
              </w:rPr>
              <w:t xml:space="preserve"> </w:t>
            </w:r>
            <w:r w:rsidRPr="00962B2C">
              <w:rPr>
                <w:sz w:val="28"/>
                <w:szCs w:val="28"/>
              </w:rPr>
              <w:t>в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коллективе.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Разрешение</w:t>
            </w:r>
            <w:r w:rsidRPr="00962B2C">
              <w:rPr>
                <w:spacing w:val="58"/>
                <w:sz w:val="28"/>
                <w:szCs w:val="28"/>
              </w:rPr>
              <w:t xml:space="preserve"> </w:t>
            </w:r>
            <w:r w:rsidRPr="00962B2C">
              <w:rPr>
                <w:sz w:val="28"/>
                <w:szCs w:val="28"/>
              </w:rPr>
              <w:t>конфликтных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78"/>
        </w:trPr>
        <w:tc>
          <w:tcPr>
            <w:tcW w:w="1968" w:type="dxa"/>
            <w:tcBorders>
              <w:top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962B2C" w:rsidRPr="00962B2C" w:rsidRDefault="00962B2C" w:rsidP="003B746C">
            <w:pPr>
              <w:pStyle w:val="TableParagraph"/>
              <w:spacing w:line="259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ситуаций.</w:t>
            </w:r>
          </w:p>
        </w:tc>
        <w:tc>
          <w:tcPr>
            <w:tcW w:w="872" w:type="dxa"/>
            <w:tcBorders>
              <w:top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2413"/>
        </w:trPr>
        <w:tc>
          <w:tcPr>
            <w:tcW w:w="1968" w:type="dxa"/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62B2C" w:rsidRPr="00962B2C" w:rsidRDefault="00962B2C" w:rsidP="003B746C">
            <w:pPr>
              <w:pStyle w:val="TableParagraph"/>
              <w:ind w:left="107" w:right="173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Пользование компьютерным методом сбора, хранения и обработки информации,</w:t>
            </w:r>
          </w:p>
          <w:p w:rsidR="00962B2C" w:rsidRPr="00962B2C" w:rsidRDefault="00962B2C" w:rsidP="003B746C">
            <w:pPr>
              <w:pStyle w:val="TableParagraph"/>
              <w:ind w:left="107" w:right="108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применяемой в профессиональной деятельности, прикладными программами обеспечения</w:t>
            </w:r>
          </w:p>
          <w:p w:rsidR="00962B2C" w:rsidRPr="00962B2C" w:rsidRDefault="00962B2C" w:rsidP="003B746C">
            <w:pPr>
              <w:pStyle w:val="TableParagraph"/>
              <w:ind w:left="107" w:right="136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фармацевтической деятельности. Защита своих прав в соответствии с трудовым законодательством.</w:t>
            </w:r>
          </w:p>
        </w:tc>
        <w:tc>
          <w:tcPr>
            <w:tcW w:w="872" w:type="dxa"/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962B2C" w:rsidRPr="00962B2C" w:rsidRDefault="00962B2C" w:rsidP="003B74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2C" w:rsidRPr="00962B2C" w:rsidTr="00F37500">
        <w:trPr>
          <w:trHeight w:val="1932"/>
        </w:trPr>
        <w:tc>
          <w:tcPr>
            <w:tcW w:w="1968" w:type="dxa"/>
          </w:tcPr>
          <w:p w:rsidR="00962B2C" w:rsidRPr="00962B2C" w:rsidRDefault="00962B2C" w:rsidP="003B746C">
            <w:pPr>
              <w:pStyle w:val="TableParagraph"/>
              <w:ind w:left="107" w:right="181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Выполнение практической части выпускной квалификацион ной</w:t>
            </w:r>
          </w:p>
          <w:p w:rsidR="00962B2C" w:rsidRPr="00962B2C" w:rsidRDefault="00962B2C" w:rsidP="003B746C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lastRenderedPageBreak/>
              <w:t>работы(ВКР)</w:t>
            </w:r>
          </w:p>
        </w:tc>
        <w:tc>
          <w:tcPr>
            <w:tcW w:w="2143" w:type="dxa"/>
          </w:tcPr>
          <w:p w:rsidR="00962B2C" w:rsidRPr="00962B2C" w:rsidRDefault="00962B2C" w:rsidP="003B746C">
            <w:pPr>
              <w:pStyle w:val="TableParagraph"/>
              <w:ind w:left="105" w:right="161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lastRenderedPageBreak/>
              <w:t>В соответствии с индивидуальны м заданием на выполнение ВКР</w:t>
            </w:r>
          </w:p>
        </w:tc>
        <w:tc>
          <w:tcPr>
            <w:tcW w:w="3827" w:type="dxa"/>
          </w:tcPr>
          <w:p w:rsidR="00962B2C" w:rsidRPr="00962B2C" w:rsidRDefault="00962B2C" w:rsidP="003B746C">
            <w:pPr>
              <w:pStyle w:val="TableParagraph"/>
              <w:ind w:left="107" w:right="88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По тематике выпускной квалификационной работы</w:t>
            </w:r>
          </w:p>
        </w:tc>
        <w:tc>
          <w:tcPr>
            <w:tcW w:w="872" w:type="dxa"/>
          </w:tcPr>
          <w:p w:rsidR="00962B2C" w:rsidRPr="00962B2C" w:rsidRDefault="00962B2C" w:rsidP="003B746C">
            <w:pPr>
              <w:pStyle w:val="TableParagraph"/>
              <w:spacing w:line="262" w:lineRule="exact"/>
              <w:ind w:left="107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962B2C" w:rsidRPr="00962B2C" w:rsidRDefault="00962B2C" w:rsidP="003B746C">
            <w:pPr>
              <w:pStyle w:val="TableParagraph"/>
              <w:spacing w:line="262" w:lineRule="exact"/>
              <w:ind w:left="106"/>
              <w:rPr>
                <w:sz w:val="28"/>
                <w:szCs w:val="28"/>
              </w:rPr>
            </w:pPr>
            <w:r w:rsidRPr="00962B2C">
              <w:rPr>
                <w:sz w:val="28"/>
                <w:szCs w:val="28"/>
              </w:rPr>
              <w:t>36</w:t>
            </w:r>
          </w:p>
        </w:tc>
      </w:tr>
      <w:tr w:rsidR="00962B2C" w:rsidRPr="00962B2C" w:rsidTr="00F37500">
        <w:trPr>
          <w:trHeight w:val="275"/>
        </w:trPr>
        <w:tc>
          <w:tcPr>
            <w:tcW w:w="7938" w:type="dxa"/>
            <w:gridSpan w:val="3"/>
          </w:tcPr>
          <w:p w:rsidR="00962B2C" w:rsidRPr="00962B2C" w:rsidRDefault="00962B2C" w:rsidP="003B746C">
            <w:pPr>
              <w:pStyle w:val="TableParagraph"/>
              <w:spacing w:line="256" w:lineRule="exact"/>
              <w:ind w:right="415"/>
              <w:jc w:val="right"/>
              <w:rPr>
                <w:b/>
                <w:sz w:val="28"/>
                <w:szCs w:val="28"/>
              </w:rPr>
            </w:pPr>
            <w:r w:rsidRPr="00962B2C">
              <w:rPr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872" w:type="dxa"/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962B2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962B2C" w:rsidRPr="00962B2C" w:rsidRDefault="00962B2C" w:rsidP="003B746C">
            <w:pPr>
              <w:pStyle w:val="TableParagraph"/>
              <w:spacing w:line="256" w:lineRule="exact"/>
              <w:ind w:left="106"/>
              <w:rPr>
                <w:b/>
                <w:sz w:val="28"/>
                <w:szCs w:val="28"/>
              </w:rPr>
            </w:pPr>
            <w:r w:rsidRPr="00962B2C">
              <w:rPr>
                <w:b/>
                <w:sz w:val="28"/>
                <w:szCs w:val="28"/>
              </w:rPr>
              <w:t>144</w:t>
            </w:r>
          </w:p>
        </w:tc>
      </w:tr>
    </w:tbl>
    <w:p w:rsidR="00962B2C" w:rsidRPr="00962B2C" w:rsidRDefault="00962B2C" w:rsidP="00962B2C">
      <w:pPr>
        <w:pStyle w:val="a3"/>
        <w:rPr>
          <w:b/>
          <w:sz w:val="28"/>
          <w:szCs w:val="28"/>
        </w:rPr>
      </w:pPr>
    </w:p>
    <w:p w:rsidR="0071581D" w:rsidRPr="0071581D" w:rsidRDefault="0071581D" w:rsidP="00F37500">
      <w:pPr>
        <w:tabs>
          <w:tab w:val="left" w:pos="1061"/>
        </w:tabs>
        <w:spacing w:before="89" w:line="276" w:lineRule="auto"/>
        <w:ind w:left="284" w:right="754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71581D">
        <w:rPr>
          <w:b/>
          <w:sz w:val="28"/>
        </w:rPr>
        <w:t xml:space="preserve">Условия организации и проведения </w:t>
      </w:r>
      <w:r w:rsidR="00F37500">
        <w:rPr>
          <w:b/>
          <w:sz w:val="28"/>
        </w:rPr>
        <w:t>практической подготовки (</w:t>
      </w:r>
      <w:r w:rsidRPr="0071581D">
        <w:rPr>
          <w:b/>
          <w:sz w:val="28"/>
        </w:rPr>
        <w:t>преддипломной практики</w:t>
      </w:r>
      <w:r w:rsidR="00F37500">
        <w:rPr>
          <w:b/>
          <w:sz w:val="28"/>
        </w:rPr>
        <w:t>)</w:t>
      </w:r>
      <w:r w:rsidRPr="0071581D">
        <w:rPr>
          <w:b/>
          <w:sz w:val="28"/>
        </w:rPr>
        <w:t xml:space="preserve"> по специальности </w:t>
      </w:r>
    </w:p>
    <w:p w:rsidR="0071581D" w:rsidRDefault="0071581D" w:rsidP="0071581D">
      <w:pPr>
        <w:pStyle w:val="a3"/>
        <w:spacing w:before="4"/>
        <w:rPr>
          <w:b/>
          <w:sz w:val="32"/>
        </w:rPr>
      </w:pPr>
    </w:p>
    <w:p w:rsidR="0071581D" w:rsidRPr="0071581D" w:rsidRDefault="0071581D" w:rsidP="00F37500">
      <w:pPr>
        <w:tabs>
          <w:tab w:val="left" w:pos="1382"/>
        </w:tabs>
        <w:ind w:left="284" w:right="4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F37500">
        <w:rPr>
          <w:b/>
          <w:sz w:val="28"/>
          <w:szCs w:val="28"/>
        </w:rPr>
        <w:t xml:space="preserve"> </w:t>
      </w:r>
      <w:r w:rsidRPr="0071581D">
        <w:rPr>
          <w:b/>
          <w:sz w:val="28"/>
          <w:szCs w:val="28"/>
        </w:rPr>
        <w:t xml:space="preserve">Условия допуска к </w:t>
      </w:r>
      <w:r w:rsidR="00F37500">
        <w:rPr>
          <w:b/>
          <w:sz w:val="28"/>
          <w:szCs w:val="28"/>
        </w:rPr>
        <w:t>практической подготовки (</w:t>
      </w:r>
      <w:r w:rsidRPr="0071581D">
        <w:rPr>
          <w:b/>
          <w:sz w:val="28"/>
          <w:szCs w:val="28"/>
        </w:rPr>
        <w:t>преддипломной</w:t>
      </w:r>
      <w:r w:rsidRPr="0071581D">
        <w:rPr>
          <w:b/>
          <w:spacing w:val="-3"/>
          <w:sz w:val="28"/>
          <w:szCs w:val="28"/>
        </w:rPr>
        <w:t xml:space="preserve"> </w:t>
      </w:r>
      <w:r w:rsidRPr="0071581D">
        <w:rPr>
          <w:b/>
          <w:sz w:val="28"/>
          <w:szCs w:val="28"/>
        </w:rPr>
        <w:t>практике</w:t>
      </w:r>
      <w:r w:rsidR="00F37500">
        <w:rPr>
          <w:b/>
          <w:sz w:val="28"/>
          <w:szCs w:val="28"/>
        </w:rPr>
        <w:t>)</w:t>
      </w:r>
      <w:r w:rsidRPr="0071581D">
        <w:rPr>
          <w:b/>
          <w:sz w:val="28"/>
          <w:szCs w:val="28"/>
        </w:rPr>
        <w:t>:</w:t>
      </w:r>
    </w:p>
    <w:p w:rsidR="0071581D" w:rsidRPr="00B22D06" w:rsidRDefault="0071581D" w:rsidP="00F37500">
      <w:pPr>
        <w:pStyle w:val="a3"/>
        <w:spacing w:before="36" w:line="276" w:lineRule="auto"/>
        <w:ind w:left="284" w:right="491" w:firstLine="436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К преддипломной практике допускаются студенты, выполнившие программы теоретического обучения, учебной практики и практики по профилю специальности по всем профессиональным модулям ОПОП СПО, при наличии только положительных оценок.</w:t>
      </w:r>
    </w:p>
    <w:p w:rsidR="0071581D" w:rsidRPr="00B22D06" w:rsidRDefault="0071581D" w:rsidP="00F37500">
      <w:pPr>
        <w:pStyle w:val="3"/>
        <w:tabs>
          <w:tab w:val="left" w:pos="1382"/>
        </w:tabs>
        <w:spacing w:before="4"/>
        <w:ind w:left="284" w:right="491" w:firstLine="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37500">
        <w:rPr>
          <w:sz w:val="28"/>
          <w:szCs w:val="28"/>
        </w:rPr>
        <w:t xml:space="preserve"> </w:t>
      </w:r>
      <w:r w:rsidRPr="00B22D06">
        <w:rPr>
          <w:sz w:val="28"/>
          <w:szCs w:val="28"/>
        </w:rPr>
        <w:t>Требования к документации, необходимой для проведения</w:t>
      </w:r>
      <w:r w:rsidRPr="00B22D06">
        <w:rPr>
          <w:spacing w:val="-15"/>
          <w:sz w:val="28"/>
          <w:szCs w:val="28"/>
        </w:rPr>
        <w:t xml:space="preserve"> </w:t>
      </w:r>
      <w:r w:rsidR="00F37500">
        <w:rPr>
          <w:sz w:val="28"/>
          <w:szCs w:val="28"/>
        </w:rPr>
        <w:t>практической подготовки</w:t>
      </w:r>
      <w:r w:rsidRPr="00B22D06">
        <w:rPr>
          <w:sz w:val="28"/>
          <w:szCs w:val="28"/>
        </w:rPr>
        <w:t>:</w:t>
      </w:r>
    </w:p>
    <w:p w:rsidR="0071581D" w:rsidRPr="00B22D06" w:rsidRDefault="0071581D" w:rsidP="00F37500">
      <w:pPr>
        <w:pStyle w:val="a4"/>
        <w:numPr>
          <w:ilvl w:val="0"/>
          <w:numId w:val="4"/>
        </w:numPr>
        <w:tabs>
          <w:tab w:val="left" w:pos="709"/>
        </w:tabs>
        <w:spacing w:before="30"/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Программа преддипломной</w:t>
      </w:r>
      <w:r w:rsidRPr="00B22D06">
        <w:rPr>
          <w:spacing w:val="-2"/>
          <w:sz w:val="28"/>
          <w:szCs w:val="28"/>
        </w:rPr>
        <w:t xml:space="preserve"> </w:t>
      </w:r>
      <w:r w:rsidRPr="00B22D06">
        <w:rPr>
          <w:sz w:val="28"/>
          <w:szCs w:val="28"/>
        </w:rPr>
        <w:t>практики;</w:t>
      </w:r>
    </w:p>
    <w:p w:rsidR="0071581D" w:rsidRPr="00B22D06" w:rsidRDefault="0071581D" w:rsidP="00F37500">
      <w:pPr>
        <w:pStyle w:val="a4"/>
        <w:numPr>
          <w:ilvl w:val="0"/>
          <w:numId w:val="4"/>
        </w:numPr>
        <w:tabs>
          <w:tab w:val="left" w:pos="709"/>
        </w:tabs>
        <w:spacing w:before="41"/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Направление;</w:t>
      </w:r>
    </w:p>
    <w:p w:rsidR="0071581D" w:rsidRPr="00B22D06" w:rsidRDefault="0071581D" w:rsidP="00F37500">
      <w:pPr>
        <w:pStyle w:val="a4"/>
        <w:numPr>
          <w:ilvl w:val="0"/>
          <w:numId w:val="4"/>
        </w:numPr>
        <w:tabs>
          <w:tab w:val="left" w:pos="709"/>
        </w:tabs>
        <w:spacing w:before="41"/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График прохождения</w:t>
      </w:r>
      <w:r w:rsidRPr="00B22D06">
        <w:rPr>
          <w:spacing w:val="-13"/>
          <w:sz w:val="28"/>
          <w:szCs w:val="28"/>
        </w:rPr>
        <w:t xml:space="preserve"> </w:t>
      </w:r>
      <w:r w:rsidRPr="00B22D06">
        <w:rPr>
          <w:sz w:val="28"/>
          <w:szCs w:val="28"/>
        </w:rPr>
        <w:t>практики;</w:t>
      </w:r>
    </w:p>
    <w:p w:rsidR="0071581D" w:rsidRPr="00B22D06" w:rsidRDefault="0071581D" w:rsidP="00F37500">
      <w:pPr>
        <w:pStyle w:val="a4"/>
        <w:numPr>
          <w:ilvl w:val="0"/>
          <w:numId w:val="4"/>
        </w:numPr>
        <w:tabs>
          <w:tab w:val="left" w:pos="709"/>
        </w:tabs>
        <w:spacing w:before="43" w:line="276" w:lineRule="auto"/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Задание;</w:t>
      </w:r>
    </w:p>
    <w:p w:rsidR="0071581D" w:rsidRPr="00B22D06" w:rsidRDefault="0071581D" w:rsidP="00F37500">
      <w:pPr>
        <w:pStyle w:val="a4"/>
        <w:numPr>
          <w:ilvl w:val="0"/>
          <w:numId w:val="4"/>
        </w:numPr>
        <w:tabs>
          <w:tab w:val="left" w:pos="709"/>
        </w:tabs>
        <w:spacing w:line="275" w:lineRule="exact"/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Дневник преддипломной</w:t>
      </w:r>
      <w:r w:rsidRPr="00B22D06">
        <w:rPr>
          <w:spacing w:val="-3"/>
          <w:sz w:val="28"/>
          <w:szCs w:val="28"/>
        </w:rPr>
        <w:t xml:space="preserve"> </w:t>
      </w:r>
      <w:r w:rsidRPr="00B22D06">
        <w:rPr>
          <w:sz w:val="28"/>
          <w:szCs w:val="28"/>
        </w:rPr>
        <w:t>практики;</w:t>
      </w:r>
    </w:p>
    <w:p w:rsidR="0071581D" w:rsidRPr="00B22D06" w:rsidRDefault="0071581D" w:rsidP="00F37500">
      <w:pPr>
        <w:pStyle w:val="a4"/>
        <w:numPr>
          <w:ilvl w:val="0"/>
          <w:numId w:val="4"/>
        </w:numPr>
        <w:tabs>
          <w:tab w:val="left" w:pos="709"/>
        </w:tabs>
        <w:spacing w:before="41" w:line="276" w:lineRule="auto"/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Характеристика на студента содержащая сведения об уровне освоения студентом общих и профессиональных компетенций в период</w:t>
      </w:r>
      <w:r w:rsidRPr="00B22D06">
        <w:rPr>
          <w:spacing w:val="-19"/>
          <w:sz w:val="28"/>
          <w:szCs w:val="28"/>
        </w:rPr>
        <w:t xml:space="preserve"> </w:t>
      </w:r>
      <w:r w:rsidRPr="00B22D06">
        <w:rPr>
          <w:sz w:val="28"/>
          <w:szCs w:val="28"/>
        </w:rPr>
        <w:t>прохождения</w:t>
      </w:r>
    </w:p>
    <w:p w:rsidR="0071581D" w:rsidRPr="00B22D06" w:rsidRDefault="0071581D" w:rsidP="00F37500">
      <w:pPr>
        <w:pStyle w:val="a3"/>
        <w:spacing w:before="2"/>
        <w:ind w:left="284" w:right="491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практики (оформляется общим и методическим руководителями</w:t>
      </w:r>
      <w:r w:rsidRPr="00B22D06">
        <w:rPr>
          <w:spacing w:val="56"/>
          <w:sz w:val="28"/>
          <w:szCs w:val="28"/>
        </w:rPr>
        <w:t xml:space="preserve"> </w:t>
      </w:r>
      <w:r w:rsidRPr="00B22D06">
        <w:rPr>
          <w:sz w:val="28"/>
          <w:szCs w:val="28"/>
        </w:rPr>
        <w:t>практики);</w:t>
      </w:r>
    </w:p>
    <w:p w:rsidR="0071581D" w:rsidRPr="00B22D06" w:rsidRDefault="0071581D" w:rsidP="00F37500">
      <w:pPr>
        <w:pStyle w:val="a4"/>
        <w:numPr>
          <w:ilvl w:val="0"/>
          <w:numId w:val="4"/>
        </w:numPr>
        <w:tabs>
          <w:tab w:val="left" w:pos="709"/>
        </w:tabs>
        <w:spacing w:before="40"/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Отчёт студента о проделанной работе во время преддипломной</w:t>
      </w:r>
      <w:r w:rsidRPr="00B22D06">
        <w:rPr>
          <w:spacing w:val="-11"/>
          <w:sz w:val="28"/>
          <w:szCs w:val="28"/>
        </w:rPr>
        <w:t xml:space="preserve"> </w:t>
      </w:r>
      <w:r w:rsidRPr="00B22D06">
        <w:rPr>
          <w:sz w:val="28"/>
          <w:szCs w:val="28"/>
        </w:rPr>
        <w:t>практики;</w:t>
      </w:r>
    </w:p>
    <w:p w:rsidR="0071581D" w:rsidRPr="00B22D06" w:rsidRDefault="0071581D" w:rsidP="00F37500">
      <w:pPr>
        <w:pStyle w:val="3"/>
        <w:tabs>
          <w:tab w:val="left" w:pos="1382"/>
        </w:tabs>
        <w:spacing w:before="46"/>
        <w:ind w:left="284" w:right="491" w:firstLine="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37500">
        <w:rPr>
          <w:sz w:val="28"/>
          <w:szCs w:val="28"/>
        </w:rPr>
        <w:t xml:space="preserve"> </w:t>
      </w:r>
      <w:r w:rsidRPr="00B22D06">
        <w:rPr>
          <w:sz w:val="28"/>
          <w:szCs w:val="28"/>
        </w:rPr>
        <w:t>Требования к учебно-методическому</w:t>
      </w:r>
      <w:r w:rsidRPr="00B22D06">
        <w:rPr>
          <w:spacing w:val="-1"/>
          <w:sz w:val="28"/>
          <w:szCs w:val="28"/>
        </w:rPr>
        <w:t xml:space="preserve"> </w:t>
      </w:r>
      <w:r w:rsidRPr="00B22D06">
        <w:rPr>
          <w:sz w:val="28"/>
          <w:szCs w:val="28"/>
        </w:rPr>
        <w:t>обеспечению:</w:t>
      </w:r>
    </w:p>
    <w:p w:rsidR="0071581D" w:rsidRPr="00B22D06" w:rsidRDefault="0071581D" w:rsidP="00F37500">
      <w:pPr>
        <w:pStyle w:val="a4"/>
        <w:numPr>
          <w:ilvl w:val="3"/>
          <w:numId w:val="5"/>
        </w:numPr>
        <w:tabs>
          <w:tab w:val="left" w:pos="709"/>
        </w:tabs>
        <w:spacing w:before="36" w:line="278" w:lineRule="auto"/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Методические рекомендации по методикам проведения продаж лекарственных средств.</w:t>
      </w:r>
    </w:p>
    <w:p w:rsidR="0071581D" w:rsidRPr="00B22D06" w:rsidRDefault="0071581D" w:rsidP="00F37500">
      <w:pPr>
        <w:pStyle w:val="a4"/>
        <w:numPr>
          <w:ilvl w:val="3"/>
          <w:numId w:val="5"/>
        </w:numPr>
        <w:spacing w:line="272" w:lineRule="exact"/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Методические рекомендации по изготовлению лекарственных</w:t>
      </w:r>
      <w:r w:rsidRPr="00B22D06">
        <w:rPr>
          <w:spacing w:val="-7"/>
          <w:sz w:val="28"/>
          <w:szCs w:val="28"/>
        </w:rPr>
        <w:t xml:space="preserve"> </w:t>
      </w:r>
      <w:r w:rsidRPr="00B22D06">
        <w:rPr>
          <w:sz w:val="28"/>
          <w:szCs w:val="28"/>
        </w:rPr>
        <w:t>форм.</w:t>
      </w:r>
    </w:p>
    <w:p w:rsidR="0071581D" w:rsidRPr="00B22D06" w:rsidRDefault="0071581D" w:rsidP="00F37500">
      <w:pPr>
        <w:pStyle w:val="a4"/>
        <w:numPr>
          <w:ilvl w:val="3"/>
          <w:numId w:val="5"/>
        </w:numPr>
        <w:tabs>
          <w:tab w:val="left" w:pos="709"/>
        </w:tabs>
        <w:spacing w:before="41" w:line="276" w:lineRule="auto"/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Сборник нормативно- регламентирующей документации аптечного учреждения.</w:t>
      </w:r>
    </w:p>
    <w:p w:rsidR="0071581D" w:rsidRPr="00B22D06" w:rsidRDefault="0071581D" w:rsidP="00F37500">
      <w:pPr>
        <w:pStyle w:val="a4"/>
        <w:numPr>
          <w:ilvl w:val="3"/>
          <w:numId w:val="5"/>
        </w:numPr>
        <w:tabs>
          <w:tab w:val="left" w:pos="709"/>
        </w:tabs>
        <w:spacing w:before="1" w:line="276" w:lineRule="auto"/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Методические рекомендации по оформлению первичной учётной</w:t>
      </w:r>
      <w:r w:rsidRPr="00B22D06">
        <w:rPr>
          <w:spacing w:val="-30"/>
          <w:sz w:val="28"/>
          <w:szCs w:val="28"/>
        </w:rPr>
        <w:t xml:space="preserve"> </w:t>
      </w:r>
      <w:r w:rsidRPr="00B22D06">
        <w:rPr>
          <w:sz w:val="28"/>
          <w:szCs w:val="28"/>
        </w:rPr>
        <w:t>документации аптечного</w:t>
      </w:r>
      <w:r w:rsidRPr="00B22D06">
        <w:rPr>
          <w:spacing w:val="1"/>
          <w:sz w:val="28"/>
          <w:szCs w:val="28"/>
        </w:rPr>
        <w:t xml:space="preserve"> </w:t>
      </w:r>
      <w:r w:rsidRPr="00B22D06">
        <w:rPr>
          <w:sz w:val="28"/>
          <w:szCs w:val="28"/>
        </w:rPr>
        <w:t>учреждения.</w:t>
      </w:r>
    </w:p>
    <w:p w:rsidR="0071581D" w:rsidRPr="00B22D06" w:rsidRDefault="0071581D" w:rsidP="00F37500">
      <w:pPr>
        <w:pStyle w:val="a4"/>
        <w:numPr>
          <w:ilvl w:val="3"/>
          <w:numId w:val="5"/>
        </w:numPr>
        <w:tabs>
          <w:tab w:val="left" w:pos="567"/>
        </w:tabs>
        <w:spacing w:before="68" w:line="278" w:lineRule="auto"/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ab/>
        <w:t>Методические рекомендации по выполнению выпускной квалификационной работы;</w:t>
      </w:r>
    </w:p>
    <w:p w:rsidR="00F37500" w:rsidRDefault="0071581D" w:rsidP="00F37500">
      <w:pPr>
        <w:tabs>
          <w:tab w:val="left" w:pos="1382"/>
        </w:tabs>
        <w:spacing w:before="1" w:line="273" w:lineRule="auto"/>
        <w:ind w:left="284" w:right="4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F37500">
        <w:rPr>
          <w:b/>
          <w:sz w:val="28"/>
          <w:szCs w:val="28"/>
        </w:rPr>
        <w:t xml:space="preserve"> </w:t>
      </w:r>
      <w:r w:rsidRPr="0071581D">
        <w:rPr>
          <w:b/>
          <w:sz w:val="28"/>
          <w:szCs w:val="28"/>
        </w:rPr>
        <w:t xml:space="preserve">Требования к материально-техническому обеспечению: </w:t>
      </w:r>
    </w:p>
    <w:p w:rsidR="0071581D" w:rsidRPr="0071581D" w:rsidRDefault="0071581D" w:rsidP="00F37500">
      <w:pPr>
        <w:tabs>
          <w:tab w:val="left" w:pos="1382"/>
        </w:tabs>
        <w:spacing w:before="1" w:line="273" w:lineRule="auto"/>
        <w:ind w:left="284" w:right="491"/>
        <w:jc w:val="both"/>
        <w:rPr>
          <w:sz w:val="28"/>
          <w:szCs w:val="28"/>
        </w:rPr>
      </w:pPr>
      <w:r w:rsidRPr="0071581D">
        <w:rPr>
          <w:sz w:val="28"/>
          <w:szCs w:val="28"/>
        </w:rPr>
        <w:t xml:space="preserve">Соответствует материально-техническому обеспечению аптечных </w:t>
      </w:r>
      <w:r w:rsidR="00F37500">
        <w:rPr>
          <w:sz w:val="28"/>
          <w:szCs w:val="28"/>
        </w:rPr>
        <w:t xml:space="preserve">    </w:t>
      </w:r>
      <w:r w:rsidRPr="0071581D">
        <w:rPr>
          <w:sz w:val="28"/>
          <w:szCs w:val="28"/>
        </w:rPr>
        <w:lastRenderedPageBreak/>
        <w:t>учреждений.</w:t>
      </w:r>
    </w:p>
    <w:p w:rsidR="0071581D" w:rsidRPr="00B22D06" w:rsidRDefault="0071581D" w:rsidP="00F37500">
      <w:pPr>
        <w:pStyle w:val="3"/>
        <w:tabs>
          <w:tab w:val="left" w:pos="0"/>
        </w:tabs>
        <w:spacing w:before="9" w:line="276" w:lineRule="auto"/>
        <w:ind w:left="284" w:right="491" w:firstLine="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37500">
        <w:rPr>
          <w:sz w:val="28"/>
          <w:szCs w:val="28"/>
        </w:rPr>
        <w:t xml:space="preserve"> </w:t>
      </w:r>
      <w:r w:rsidRPr="00B22D06">
        <w:rPr>
          <w:sz w:val="28"/>
          <w:szCs w:val="28"/>
        </w:rPr>
        <w:t>Перечень нормативных регламентирующих документов, учебных изданий, интернет</w:t>
      </w:r>
      <w:r w:rsidRPr="00B22D06">
        <w:rPr>
          <w:spacing w:val="-2"/>
          <w:sz w:val="28"/>
          <w:szCs w:val="28"/>
        </w:rPr>
        <w:t xml:space="preserve"> </w:t>
      </w:r>
      <w:r w:rsidRPr="00B22D06">
        <w:rPr>
          <w:sz w:val="28"/>
          <w:szCs w:val="28"/>
        </w:rPr>
        <w:t>ресурсов.</w:t>
      </w:r>
    </w:p>
    <w:p w:rsidR="0071581D" w:rsidRDefault="0071581D" w:rsidP="00F37500">
      <w:pPr>
        <w:pStyle w:val="a4"/>
        <w:tabs>
          <w:tab w:val="left" w:pos="0"/>
          <w:tab w:val="left" w:pos="1563"/>
        </w:tabs>
        <w:spacing w:line="275" w:lineRule="exact"/>
        <w:ind w:left="284" w:right="491" w:firstLine="0"/>
        <w:jc w:val="both"/>
        <w:rPr>
          <w:b/>
          <w:sz w:val="28"/>
          <w:szCs w:val="28"/>
        </w:rPr>
      </w:pPr>
    </w:p>
    <w:p w:rsidR="0071581D" w:rsidRPr="00B22D06" w:rsidRDefault="0071581D" w:rsidP="00F37500">
      <w:pPr>
        <w:pStyle w:val="a4"/>
        <w:tabs>
          <w:tab w:val="left" w:pos="0"/>
          <w:tab w:val="left" w:pos="1563"/>
        </w:tabs>
        <w:spacing w:line="275" w:lineRule="exact"/>
        <w:ind w:left="284" w:right="491" w:firstLine="0"/>
        <w:jc w:val="both"/>
        <w:rPr>
          <w:b/>
          <w:sz w:val="28"/>
          <w:szCs w:val="28"/>
        </w:rPr>
      </w:pPr>
      <w:r w:rsidRPr="00B22D06">
        <w:rPr>
          <w:b/>
          <w:sz w:val="28"/>
          <w:szCs w:val="28"/>
        </w:rPr>
        <w:t>Перечень нормативных регламентирующих</w:t>
      </w:r>
      <w:r w:rsidRPr="00B22D06">
        <w:rPr>
          <w:b/>
          <w:spacing w:val="-1"/>
          <w:sz w:val="28"/>
          <w:szCs w:val="28"/>
        </w:rPr>
        <w:t xml:space="preserve"> </w:t>
      </w:r>
      <w:r w:rsidRPr="00B22D06">
        <w:rPr>
          <w:b/>
          <w:sz w:val="28"/>
          <w:szCs w:val="28"/>
        </w:rPr>
        <w:t>документов:</w:t>
      </w:r>
    </w:p>
    <w:p w:rsidR="0071581D" w:rsidRPr="00B22D06" w:rsidRDefault="0071581D" w:rsidP="00F37500">
      <w:pPr>
        <w:pStyle w:val="a4"/>
        <w:numPr>
          <w:ilvl w:val="0"/>
          <w:numId w:val="3"/>
        </w:numPr>
        <w:tabs>
          <w:tab w:val="left" w:pos="0"/>
          <w:tab w:val="left" w:pos="1010"/>
        </w:tabs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Федеральный закон от 12.04.2010 N 61-ФЗ (ред. от 04.06.2018) "Об обращении лекарственных средств"</w:t>
      </w:r>
    </w:p>
    <w:p w:rsidR="0071581D" w:rsidRPr="00B22D06" w:rsidRDefault="0071581D" w:rsidP="00F37500">
      <w:pPr>
        <w:pStyle w:val="a4"/>
        <w:numPr>
          <w:ilvl w:val="0"/>
          <w:numId w:val="3"/>
        </w:numPr>
        <w:tabs>
          <w:tab w:val="left" w:pos="0"/>
          <w:tab w:val="left" w:pos="1010"/>
        </w:tabs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 xml:space="preserve">Федеральный закон от 30 марта 1999 г. №52-ФЗ </w:t>
      </w:r>
      <w:r w:rsidRPr="00B22D06">
        <w:rPr>
          <w:spacing w:val="-4"/>
          <w:sz w:val="28"/>
          <w:szCs w:val="28"/>
        </w:rPr>
        <w:t xml:space="preserve">«О </w:t>
      </w:r>
      <w:r w:rsidRPr="00B22D06">
        <w:rPr>
          <w:sz w:val="28"/>
          <w:szCs w:val="28"/>
        </w:rPr>
        <w:t>санитарно-эпидемиологическом благополучии</w:t>
      </w:r>
      <w:r w:rsidRPr="00B22D06">
        <w:rPr>
          <w:spacing w:val="-3"/>
          <w:sz w:val="28"/>
          <w:szCs w:val="28"/>
        </w:rPr>
        <w:t xml:space="preserve"> </w:t>
      </w:r>
      <w:r w:rsidRPr="00B22D06">
        <w:rPr>
          <w:sz w:val="28"/>
          <w:szCs w:val="28"/>
        </w:rPr>
        <w:t>населения».</w:t>
      </w:r>
    </w:p>
    <w:p w:rsidR="0071581D" w:rsidRPr="00B22D06" w:rsidRDefault="0071581D" w:rsidP="00F37500">
      <w:pPr>
        <w:pStyle w:val="a4"/>
        <w:numPr>
          <w:ilvl w:val="0"/>
          <w:numId w:val="3"/>
        </w:numPr>
        <w:tabs>
          <w:tab w:val="left" w:pos="0"/>
          <w:tab w:val="left" w:pos="1069"/>
          <w:tab w:val="left" w:pos="1070"/>
        </w:tabs>
        <w:spacing w:before="1"/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ab/>
        <w:t>Федеральный закон от 21 ноября 2011 г. № 323-ФЗ « Об основах охраны здоровья граждан в Российской</w:t>
      </w:r>
      <w:r w:rsidRPr="00B22D06">
        <w:rPr>
          <w:spacing w:val="-4"/>
          <w:sz w:val="28"/>
          <w:szCs w:val="28"/>
        </w:rPr>
        <w:t xml:space="preserve"> </w:t>
      </w:r>
      <w:r w:rsidRPr="00B22D06">
        <w:rPr>
          <w:sz w:val="28"/>
          <w:szCs w:val="28"/>
        </w:rPr>
        <w:t>Федерации»</w:t>
      </w:r>
    </w:p>
    <w:p w:rsidR="0071581D" w:rsidRPr="00B22D06" w:rsidRDefault="0071581D" w:rsidP="00F37500">
      <w:pPr>
        <w:pStyle w:val="a4"/>
        <w:numPr>
          <w:ilvl w:val="0"/>
          <w:numId w:val="3"/>
        </w:numPr>
        <w:tabs>
          <w:tab w:val="left" w:pos="0"/>
          <w:tab w:val="left" w:pos="1010"/>
        </w:tabs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 xml:space="preserve">Постановление Правительства РФ №865 от 25.10.2010 </w:t>
      </w:r>
      <w:r w:rsidRPr="00B22D06">
        <w:rPr>
          <w:spacing w:val="-4"/>
          <w:sz w:val="28"/>
          <w:szCs w:val="28"/>
        </w:rPr>
        <w:t xml:space="preserve">«О </w:t>
      </w:r>
      <w:r w:rsidRPr="00B22D06">
        <w:rPr>
          <w:sz w:val="28"/>
          <w:szCs w:val="28"/>
        </w:rPr>
        <w:t>государственном регулировании цен на лекарственные препараты, включенные в перечень</w:t>
      </w:r>
      <w:r w:rsidRPr="00B22D06">
        <w:rPr>
          <w:spacing w:val="-27"/>
          <w:sz w:val="28"/>
          <w:szCs w:val="28"/>
        </w:rPr>
        <w:t xml:space="preserve"> </w:t>
      </w:r>
      <w:r w:rsidRPr="00B22D06">
        <w:rPr>
          <w:sz w:val="28"/>
          <w:szCs w:val="28"/>
        </w:rPr>
        <w:t>ЖНВЛП»</w:t>
      </w:r>
    </w:p>
    <w:p w:rsidR="0071581D" w:rsidRPr="00B22D06" w:rsidRDefault="0071581D" w:rsidP="00F37500">
      <w:pPr>
        <w:pStyle w:val="a4"/>
        <w:numPr>
          <w:ilvl w:val="0"/>
          <w:numId w:val="3"/>
        </w:numPr>
        <w:tabs>
          <w:tab w:val="left" w:pos="0"/>
          <w:tab w:val="left" w:pos="1010"/>
        </w:tabs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Приказ Минобрнауки России от 12.05.2014 N 501 (ред. от 24.07.2015) «Об утверждении федерального государственного образовательного стандарта среднего профессионального образования по специальности 33.02.01 Фармация» (Зарегистрировано в Минюсте России 26.06.2014 N 32861)</w:t>
      </w:r>
    </w:p>
    <w:p w:rsidR="0071581D" w:rsidRPr="00B22D06" w:rsidRDefault="0071581D" w:rsidP="00F37500">
      <w:pPr>
        <w:pStyle w:val="a4"/>
        <w:numPr>
          <w:ilvl w:val="0"/>
          <w:numId w:val="3"/>
        </w:numPr>
        <w:tabs>
          <w:tab w:val="left" w:pos="0"/>
          <w:tab w:val="left" w:pos="1010"/>
        </w:tabs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 xml:space="preserve">Приказ Минздравсоцразвития РФ №706-Н ОТ 23.08.2010Г. </w:t>
      </w:r>
      <w:r w:rsidRPr="00B22D06">
        <w:rPr>
          <w:spacing w:val="-3"/>
          <w:sz w:val="28"/>
          <w:szCs w:val="28"/>
        </w:rPr>
        <w:t xml:space="preserve">«Об </w:t>
      </w:r>
      <w:r w:rsidRPr="00B22D06">
        <w:rPr>
          <w:sz w:val="28"/>
          <w:szCs w:val="28"/>
        </w:rPr>
        <w:t>утверждении правил хранения лекарственных</w:t>
      </w:r>
      <w:r w:rsidRPr="00B22D06">
        <w:rPr>
          <w:spacing w:val="-1"/>
          <w:sz w:val="28"/>
          <w:szCs w:val="28"/>
        </w:rPr>
        <w:t xml:space="preserve"> </w:t>
      </w:r>
      <w:r w:rsidRPr="00B22D06">
        <w:rPr>
          <w:sz w:val="28"/>
          <w:szCs w:val="28"/>
        </w:rPr>
        <w:t>средств»</w:t>
      </w:r>
    </w:p>
    <w:p w:rsidR="0071581D" w:rsidRPr="00B22D06" w:rsidRDefault="0071581D" w:rsidP="00F37500">
      <w:pPr>
        <w:pStyle w:val="a4"/>
        <w:numPr>
          <w:ilvl w:val="0"/>
          <w:numId w:val="3"/>
        </w:numPr>
        <w:tabs>
          <w:tab w:val="left" w:pos="0"/>
          <w:tab w:val="left" w:pos="1010"/>
        </w:tabs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Приказ МЗ РФ №309 «Об утверждении инструкции по санитарному</w:t>
      </w:r>
      <w:r w:rsidRPr="00B22D06">
        <w:rPr>
          <w:spacing w:val="-35"/>
          <w:sz w:val="28"/>
          <w:szCs w:val="28"/>
        </w:rPr>
        <w:t xml:space="preserve"> </w:t>
      </w:r>
      <w:r w:rsidRPr="00B22D06">
        <w:rPr>
          <w:sz w:val="28"/>
          <w:szCs w:val="28"/>
        </w:rPr>
        <w:t>режиму аптечных организаций»</w:t>
      </w:r>
    </w:p>
    <w:p w:rsidR="0071581D" w:rsidRPr="00B22D06" w:rsidRDefault="0071581D" w:rsidP="00F37500">
      <w:pPr>
        <w:pStyle w:val="a4"/>
        <w:numPr>
          <w:ilvl w:val="0"/>
          <w:numId w:val="3"/>
        </w:numPr>
        <w:tabs>
          <w:tab w:val="left" w:pos="0"/>
          <w:tab w:val="left" w:pos="1010"/>
        </w:tabs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 xml:space="preserve">Приказ МЗ РФ №214 от 16.07.1997 </w:t>
      </w:r>
      <w:r w:rsidRPr="00B22D06">
        <w:rPr>
          <w:spacing w:val="-4"/>
          <w:sz w:val="28"/>
          <w:szCs w:val="28"/>
        </w:rPr>
        <w:t xml:space="preserve">«О </w:t>
      </w:r>
      <w:r w:rsidRPr="00B22D06">
        <w:rPr>
          <w:sz w:val="28"/>
          <w:szCs w:val="28"/>
        </w:rPr>
        <w:t>контроле качества лекарственных средств, изготовляемых в</w:t>
      </w:r>
      <w:r w:rsidRPr="00B22D06">
        <w:rPr>
          <w:spacing w:val="-1"/>
          <w:sz w:val="28"/>
          <w:szCs w:val="28"/>
        </w:rPr>
        <w:t xml:space="preserve"> </w:t>
      </w:r>
      <w:r w:rsidRPr="00B22D06">
        <w:rPr>
          <w:sz w:val="28"/>
          <w:szCs w:val="28"/>
        </w:rPr>
        <w:t>аптеках»</w:t>
      </w:r>
    </w:p>
    <w:p w:rsidR="0071581D" w:rsidRPr="00B22D06" w:rsidRDefault="0071581D" w:rsidP="00F37500">
      <w:pPr>
        <w:pStyle w:val="a4"/>
        <w:numPr>
          <w:ilvl w:val="0"/>
          <w:numId w:val="3"/>
        </w:numPr>
        <w:tabs>
          <w:tab w:val="left" w:pos="0"/>
          <w:tab w:val="left" w:pos="1010"/>
        </w:tabs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 xml:space="preserve">Приказ Минздравсоцразвития РФ №785 от 14.12.2005 </w:t>
      </w:r>
      <w:r w:rsidRPr="00B22D06">
        <w:rPr>
          <w:spacing w:val="-4"/>
          <w:sz w:val="28"/>
          <w:szCs w:val="28"/>
        </w:rPr>
        <w:t xml:space="preserve">«О </w:t>
      </w:r>
      <w:r w:rsidRPr="00B22D06">
        <w:rPr>
          <w:sz w:val="28"/>
          <w:szCs w:val="28"/>
        </w:rPr>
        <w:t>порядке отпуска лекарственных средств»</w:t>
      </w:r>
    </w:p>
    <w:p w:rsidR="0071581D" w:rsidRPr="00B22D06" w:rsidRDefault="0071581D" w:rsidP="00F37500">
      <w:pPr>
        <w:pStyle w:val="a4"/>
        <w:numPr>
          <w:ilvl w:val="0"/>
          <w:numId w:val="3"/>
        </w:numPr>
        <w:tabs>
          <w:tab w:val="left" w:pos="0"/>
          <w:tab w:val="left" w:pos="1010"/>
        </w:tabs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 xml:space="preserve">Приказ МЗ РФ №1175-н </w:t>
      </w:r>
      <w:r w:rsidRPr="00B22D06">
        <w:rPr>
          <w:spacing w:val="-3"/>
          <w:sz w:val="28"/>
          <w:szCs w:val="28"/>
        </w:rPr>
        <w:t xml:space="preserve">«Об </w:t>
      </w:r>
      <w:r w:rsidRPr="00B22D06">
        <w:rPr>
          <w:sz w:val="28"/>
          <w:szCs w:val="28"/>
        </w:rPr>
        <w:t>утверждении порядка назначения и выписывания лекарственных препаратов, а также форм рецептурных бланков на</w:t>
      </w:r>
      <w:r w:rsidRPr="00B22D06">
        <w:rPr>
          <w:spacing w:val="-25"/>
          <w:sz w:val="28"/>
          <w:szCs w:val="28"/>
        </w:rPr>
        <w:t xml:space="preserve"> </w:t>
      </w:r>
      <w:r w:rsidRPr="00B22D06">
        <w:rPr>
          <w:sz w:val="28"/>
          <w:szCs w:val="28"/>
        </w:rPr>
        <w:t>лекарственные препараты, порядка оформления указанных бланков, их учёта и</w:t>
      </w:r>
      <w:r w:rsidRPr="00B22D06">
        <w:rPr>
          <w:spacing w:val="-5"/>
          <w:sz w:val="28"/>
          <w:szCs w:val="28"/>
        </w:rPr>
        <w:t xml:space="preserve"> </w:t>
      </w:r>
      <w:r w:rsidRPr="00B22D06">
        <w:rPr>
          <w:sz w:val="28"/>
          <w:szCs w:val="28"/>
        </w:rPr>
        <w:t>хранения»</w:t>
      </w:r>
    </w:p>
    <w:p w:rsidR="0071581D" w:rsidRPr="00B22D06" w:rsidRDefault="0071581D" w:rsidP="00F37500">
      <w:pPr>
        <w:pStyle w:val="a4"/>
        <w:numPr>
          <w:ilvl w:val="0"/>
          <w:numId w:val="3"/>
        </w:numPr>
        <w:tabs>
          <w:tab w:val="left" w:pos="0"/>
          <w:tab w:val="left" w:pos="1010"/>
        </w:tabs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 xml:space="preserve">Приказ Минздравсоцразвития РФ от 18.09.2006 №665 </w:t>
      </w:r>
      <w:r w:rsidRPr="00B22D06">
        <w:rPr>
          <w:spacing w:val="-3"/>
          <w:sz w:val="28"/>
          <w:szCs w:val="28"/>
        </w:rPr>
        <w:t xml:space="preserve">«Об </w:t>
      </w:r>
      <w:r w:rsidRPr="00B22D06">
        <w:rPr>
          <w:sz w:val="28"/>
          <w:szCs w:val="28"/>
        </w:rPr>
        <w:t>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имеющих право н6а получение государственной социальной</w:t>
      </w:r>
      <w:r w:rsidRPr="00B22D06">
        <w:rPr>
          <w:spacing w:val="-8"/>
          <w:sz w:val="28"/>
          <w:szCs w:val="28"/>
        </w:rPr>
        <w:t xml:space="preserve"> </w:t>
      </w:r>
      <w:r w:rsidRPr="00B22D06">
        <w:rPr>
          <w:sz w:val="28"/>
          <w:szCs w:val="28"/>
        </w:rPr>
        <w:t>помощи</w:t>
      </w:r>
    </w:p>
    <w:p w:rsidR="0071581D" w:rsidRPr="00B22D06" w:rsidRDefault="0071581D" w:rsidP="00F37500">
      <w:pPr>
        <w:pStyle w:val="a4"/>
        <w:numPr>
          <w:ilvl w:val="0"/>
          <w:numId w:val="3"/>
        </w:numPr>
        <w:tabs>
          <w:tab w:val="left" w:pos="0"/>
          <w:tab w:val="left" w:pos="1010"/>
        </w:tabs>
        <w:ind w:left="284" w:right="491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Приказ Минздрава России от 31.08.2016 N 647н "Об утверждении Правил надлежащей аптечной практики лекарственных препаратов для медицинского применения" (Зарегистрировано в Минюсте России 09.01.2017 N 45113)</w:t>
      </w:r>
    </w:p>
    <w:p w:rsidR="0071581D" w:rsidRPr="00B22D06" w:rsidRDefault="0071581D" w:rsidP="00F37500">
      <w:pPr>
        <w:pStyle w:val="a3"/>
        <w:tabs>
          <w:tab w:val="left" w:pos="0"/>
        </w:tabs>
        <w:spacing w:before="4"/>
        <w:ind w:left="284" w:right="491"/>
        <w:jc w:val="both"/>
        <w:rPr>
          <w:sz w:val="28"/>
          <w:szCs w:val="28"/>
        </w:rPr>
      </w:pPr>
    </w:p>
    <w:p w:rsidR="0071581D" w:rsidRDefault="0071581D" w:rsidP="00F37500">
      <w:pPr>
        <w:pStyle w:val="3"/>
        <w:tabs>
          <w:tab w:val="left" w:pos="0"/>
        </w:tabs>
        <w:ind w:left="284" w:right="491" w:firstLine="0"/>
        <w:jc w:val="both"/>
        <w:rPr>
          <w:sz w:val="28"/>
          <w:szCs w:val="28"/>
        </w:rPr>
      </w:pPr>
    </w:p>
    <w:p w:rsidR="0071581D" w:rsidRPr="00B22D06" w:rsidRDefault="0071581D" w:rsidP="00F37500">
      <w:pPr>
        <w:pStyle w:val="3"/>
        <w:tabs>
          <w:tab w:val="left" w:pos="0"/>
        </w:tabs>
        <w:ind w:left="284" w:right="491" w:firstLine="0"/>
        <w:jc w:val="center"/>
        <w:rPr>
          <w:sz w:val="28"/>
          <w:szCs w:val="28"/>
        </w:rPr>
      </w:pPr>
      <w:r w:rsidRPr="00B22D06">
        <w:rPr>
          <w:sz w:val="28"/>
          <w:szCs w:val="28"/>
        </w:rPr>
        <w:t>Перечень учебных изданий.</w:t>
      </w:r>
    </w:p>
    <w:p w:rsidR="0071581D" w:rsidRPr="00B22D06" w:rsidRDefault="0071581D" w:rsidP="00F37500">
      <w:pPr>
        <w:pStyle w:val="a3"/>
        <w:tabs>
          <w:tab w:val="left" w:pos="0"/>
        </w:tabs>
        <w:ind w:left="284" w:right="491"/>
        <w:jc w:val="both"/>
        <w:rPr>
          <w:b/>
          <w:sz w:val="28"/>
          <w:szCs w:val="28"/>
        </w:rPr>
      </w:pPr>
    </w:p>
    <w:p w:rsidR="00E717C6" w:rsidRPr="00E717C6" w:rsidRDefault="00E717C6" w:rsidP="00E7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right="-339"/>
        <w:jc w:val="center"/>
        <w:rPr>
          <w:b/>
          <w:bCs/>
          <w:i/>
          <w:sz w:val="28"/>
          <w:szCs w:val="28"/>
          <w:lang w:bidi="ar-SA"/>
        </w:rPr>
      </w:pPr>
      <w:r w:rsidRPr="00E717C6">
        <w:rPr>
          <w:b/>
          <w:bCs/>
          <w:i/>
          <w:sz w:val="28"/>
          <w:szCs w:val="28"/>
          <w:lang w:bidi="ar-SA"/>
        </w:rPr>
        <w:lastRenderedPageBreak/>
        <w:t>Основные источники:</w:t>
      </w:r>
    </w:p>
    <w:p w:rsidR="00E717C6" w:rsidRPr="00E717C6" w:rsidRDefault="00E717C6" w:rsidP="00E717C6">
      <w:pPr>
        <w:widowControl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>1. Фармакогнозия: учебник/Е.В. Жохова [и др.]- М.: ГЭОТАР-Медия, 2016-544 с.:ил. 978-5-9704-3688-2 Аляутдин Р.Н.</w:t>
      </w:r>
    </w:p>
    <w:p w:rsidR="00E717C6" w:rsidRPr="00E717C6" w:rsidRDefault="00E717C6" w:rsidP="00E717C6">
      <w:pPr>
        <w:widowControl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>2. Фармакология: учебник/Р.Н. Аляутдин, Н.Г. Преферанский, Н.Г. Преферанская; под ред. Р.Н. Аляутдинова- М.: ГЭОТАР-Медия, 2016- 704 с.:ил. 978-5-9704-3717-9 Краснюк И.И.</w:t>
      </w:r>
    </w:p>
    <w:p w:rsidR="00E717C6" w:rsidRPr="00E717C6" w:rsidRDefault="00E717C6" w:rsidP="00E717C6">
      <w:pPr>
        <w:widowControl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>3. Фармакология: учебник/И.И. Краснюк, Г.В. Михайлова, Л.И. Мурадова- М.: ГЭОТАР-Медия, 2016- 560 с.:ил. 978-5-9704-3719-3</w:t>
      </w:r>
    </w:p>
    <w:p w:rsidR="00E717C6" w:rsidRPr="00E717C6" w:rsidRDefault="00E717C6" w:rsidP="00E717C6">
      <w:pPr>
        <w:widowControl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>4.</w:t>
      </w:r>
      <w:r w:rsidRPr="00E717C6">
        <w:rPr>
          <w:sz w:val="24"/>
          <w:szCs w:val="24"/>
          <w:lang w:bidi="ar-SA"/>
        </w:rPr>
        <w:t xml:space="preserve"> </w:t>
      </w:r>
      <w:r w:rsidRPr="00E717C6">
        <w:rPr>
          <w:sz w:val="28"/>
          <w:szCs w:val="28"/>
          <w:lang w:bidi="ar-SA"/>
        </w:rPr>
        <w:t>Коноплёва, Е. В. Фармакология: учебник и практикум для СПО [Текст]: учебник / Е. В. Коноплёва. - М.: Издательство Юрайт, 2017. - 446 с. - ISBN 978-5-534-01040</w:t>
      </w:r>
    </w:p>
    <w:p w:rsidR="00E717C6" w:rsidRPr="00E717C6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>Фармакогнозия: учебник/Е.В. Жохова [и др.]- М.: ГЭОТАР-Медиа, 2016- 544с., ил. 978-5-9704-3688-2</w:t>
      </w:r>
    </w:p>
    <w:p w:rsidR="00E717C6" w:rsidRPr="00E717C6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>Жохова, Е. В. Фармакогнозия [Текст]: учебник / Е. В. Жохова, М. Ю. Гончаров, М. Н. Повыдыш, С. В. Деренчук. - М.: ГЭОТАР-Медиа, 2016. - 544 с.: ил. - ISBN 978-9704-3688-2</w:t>
      </w:r>
    </w:p>
    <w:p w:rsidR="00E717C6" w:rsidRPr="00E717C6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 xml:space="preserve">Коноплева, Е. В. Фармакология: учебник и практикум для среднего профессионального образования / Е. В. Коноплева. — 2-е изд., испр. и доп. — Москва: Издательство Юрайт, 2022. — 433 с. — (Профессиональное образование). — ISBN 978-5-534-12313-5. — URL : </w:t>
      </w:r>
      <w:hyperlink r:id="rId10" w:history="1">
        <w:r w:rsidRPr="00E717C6">
          <w:rPr>
            <w:color w:val="0000FF"/>
            <w:sz w:val="28"/>
            <w:szCs w:val="28"/>
            <w:u w:val="single"/>
            <w:lang w:bidi="ar-SA"/>
          </w:rPr>
          <w:t>https://urait.ru/bcode/489796</w:t>
        </w:r>
      </w:hyperlink>
    </w:p>
    <w:p w:rsidR="00E717C6" w:rsidRPr="00E717C6" w:rsidRDefault="00E717C6" w:rsidP="00E717C6">
      <w:pPr>
        <w:widowControl/>
        <w:numPr>
          <w:ilvl w:val="0"/>
          <w:numId w:val="18"/>
        </w:numPr>
        <w:tabs>
          <w:tab w:val="left" w:pos="1276"/>
        </w:tabs>
        <w:autoSpaceDE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 xml:space="preserve">Фармакология с общей рецептурой: учебное пособие / А. В. Воронков, А. В. Арльт, И. Н. Дьякова [и др.]; под ред. А. В. Воронкова. – Ростов-на-Дону: Феникс, 2020. – 302 с.: ил. – (Среднее медицинское образование). – Режим доступа: по подписке. – URL: </w:t>
      </w:r>
      <w:hyperlink r:id="rId11" w:history="1">
        <w:r w:rsidRPr="00E717C6">
          <w:rPr>
            <w:color w:val="0000FF"/>
            <w:sz w:val="28"/>
            <w:szCs w:val="28"/>
            <w:u w:val="single"/>
            <w:lang w:bidi="ar-SA"/>
          </w:rPr>
          <w:t>https://biblioclub.ru/index.php?page=book&amp;id=601655</w:t>
        </w:r>
      </w:hyperlink>
      <w:r w:rsidRPr="00E717C6">
        <w:rPr>
          <w:sz w:val="28"/>
          <w:szCs w:val="28"/>
          <w:lang w:bidi="ar-SA"/>
        </w:rPr>
        <w:t xml:space="preserve"> </w:t>
      </w:r>
    </w:p>
    <w:p w:rsidR="00E717C6" w:rsidRPr="00E717C6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>Дерябина Е. А. Фармакология, 2021 г." - коллекция "Медицина — Издательство "Лань" ЭБС ЛАНЬ.</w:t>
      </w:r>
      <w:r w:rsidRPr="00E717C6">
        <w:rPr>
          <w:sz w:val="28"/>
          <w:szCs w:val="28"/>
          <w:lang w:bidi="ar-SA"/>
        </w:rPr>
        <w:tab/>
      </w:r>
      <w:hyperlink r:id="rId12" w:history="1">
        <w:r w:rsidRPr="00E717C6">
          <w:rPr>
            <w:color w:val="0000FF"/>
            <w:sz w:val="28"/>
            <w:szCs w:val="28"/>
            <w:u w:val="single"/>
            <w:lang w:bidi="ar-SA"/>
          </w:rPr>
          <w:t>https://e.lanbook.com/book/162382</w:t>
        </w:r>
      </w:hyperlink>
    </w:p>
    <w:p w:rsidR="00E717C6" w:rsidRPr="00E717C6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 xml:space="preserve">Фармакология с общей рецептурой: учебное пособие / А. В. Воронков, А. В. Арльт, И. Н. Дьякова [и др.]; под ред. А. В. Воронкова. – Ростов-на-Дону: Феникс, 2020. – 302 с.: ил. – (Среднее медицинское образование). – Режим доступа: по подписке. – URL: </w:t>
      </w:r>
      <w:hyperlink r:id="rId13" w:history="1">
        <w:r w:rsidRPr="00E717C6">
          <w:rPr>
            <w:color w:val="0000FF"/>
            <w:sz w:val="28"/>
            <w:szCs w:val="28"/>
            <w:u w:val="single"/>
            <w:lang w:bidi="ar-SA"/>
          </w:rPr>
          <w:t>https://biblioclub.ru/index.php?page=book&amp;id=601655</w:t>
        </w:r>
      </w:hyperlink>
    </w:p>
    <w:p w:rsidR="00E717C6" w:rsidRPr="00E717C6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 xml:space="preserve">Мицьо, В. П. Фармакология: [12+] / В. П. Мицьо; Научная книга. – 2-е изд. – Саратов: Научная книга, 2020. – 304 с.: табл. – Режим доступа: по подписке. – URL: </w:t>
      </w:r>
      <w:hyperlink r:id="rId14" w:history="1">
        <w:r w:rsidRPr="00E717C6">
          <w:rPr>
            <w:color w:val="0000FF"/>
            <w:sz w:val="28"/>
            <w:szCs w:val="28"/>
            <w:u w:val="single"/>
            <w:lang w:bidi="ar-SA"/>
          </w:rPr>
          <w:t>https://biblioclub.ru/index.php?page=book&amp;id=578345</w:t>
        </w:r>
      </w:hyperlink>
    </w:p>
    <w:p w:rsidR="00E717C6" w:rsidRPr="00E717C6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 xml:space="preserve">Федюкович, Н. И. Фармакология: учебник / Н. И. Федюкович, Э. Д. Рубан. – Ростов-на-Дону: Феникс, 2020. – 703 с.: ил. – (Среднее медицинское образование). – Режим доступа: по подписке. – URL: </w:t>
      </w:r>
      <w:hyperlink r:id="rId15" w:history="1">
        <w:r w:rsidRPr="00E717C6">
          <w:rPr>
            <w:color w:val="0000FF"/>
            <w:sz w:val="28"/>
            <w:szCs w:val="28"/>
            <w:u w:val="single"/>
            <w:lang w:bidi="ar-SA"/>
          </w:rPr>
          <w:t>https://biblioclub.ru/index.php?page=book&amp;id=601587</w:t>
        </w:r>
      </w:hyperlink>
    </w:p>
    <w:p w:rsidR="00E717C6" w:rsidRPr="00E717C6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lastRenderedPageBreak/>
        <w:t xml:space="preserve">Коноплева, Е. В. Фармакология: учебник и практикум для среднего профессионального образования / Е. В. Коноплева. — 2-е изд., испр. и доп. — Москва: Издательство Юрайт, 2022. — 433 с. — (Профессиональное образование). — ISBN 978-5-534-12313-5. — URL : </w:t>
      </w:r>
      <w:hyperlink r:id="rId16" w:history="1">
        <w:r w:rsidRPr="00E717C6">
          <w:rPr>
            <w:color w:val="0000FF"/>
            <w:sz w:val="28"/>
            <w:szCs w:val="28"/>
            <w:u w:val="single"/>
            <w:lang w:bidi="ar-SA"/>
          </w:rPr>
          <w:t>https://urait.ru/bcode/489796</w:t>
        </w:r>
      </w:hyperlink>
    </w:p>
    <w:p w:rsidR="00E717C6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>Ильясова В. В. Изготовление лекарственных форм и проведение обязательных видов внутриаптечного контроля. Алгоритмы изготовления различных типов мазей, 2021 г." - коллекция "Медицина — Издательство "Лань" ЭБС ЛАНЬ.</w:t>
      </w:r>
      <w:r w:rsidRPr="00E717C6">
        <w:rPr>
          <w:sz w:val="28"/>
          <w:szCs w:val="28"/>
          <w:lang w:bidi="ar-SA"/>
        </w:rPr>
        <w:tab/>
      </w:r>
      <w:hyperlink r:id="rId17" w:history="1">
        <w:r w:rsidRPr="00E717C6">
          <w:rPr>
            <w:color w:val="0000FF"/>
            <w:sz w:val="28"/>
            <w:szCs w:val="28"/>
            <w:u w:val="single"/>
            <w:lang w:bidi="ar-SA"/>
          </w:rPr>
          <w:t>https://e.lanbook.com/book/173051</w:t>
        </w:r>
      </w:hyperlink>
      <w:r w:rsidRPr="00E717C6">
        <w:rPr>
          <w:sz w:val="28"/>
          <w:szCs w:val="28"/>
          <w:lang w:bidi="ar-SA"/>
        </w:rPr>
        <w:t xml:space="preserve"> </w:t>
      </w:r>
    </w:p>
    <w:p w:rsidR="00E717C6" w:rsidRPr="00E717C6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>Краснюк И.И. Фармацевтическая технология. Технология лекарственных форм: учеб./И.И. Краснюк, Г.В. Михайлова, Л.И. Мурадова.- М.: ГЭОТАР-Медия, 2016.- 560с. 978-5-9704-3719-3</w:t>
      </w:r>
    </w:p>
    <w:p w:rsidR="00E717C6" w:rsidRPr="00E717C6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 xml:space="preserve"> Краснюк, И. И. Фармацевтическая технология. Технология лекарственных форм [Текст]: учебник / И. И. Краснюк, Г. В. Михайлова, Л. И. Мурадова. - М.: ГЭОТАР-Медиа, 2013. - 560 с.: ил. - ISBN 978-5-9704-2408-7: </w:t>
      </w:r>
    </w:p>
    <w:p w:rsidR="00E717C6" w:rsidRPr="00E717C6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 xml:space="preserve"> Краснюк, И. И. Фармацевтическая технология. Технология лекарственных форм [Текст]: учебник / И. И. Краснюк, Г. В. Михайлова, Л. И. Мурадова. - М.: ГЭОТАР-Медиа, 2016. - 560 с.: ил. - ISBN 978-5-9704-3719-3: </w:t>
      </w:r>
    </w:p>
    <w:p w:rsidR="00E717C6" w:rsidRPr="00E717C6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 xml:space="preserve"> Краснюк, И. И. Фармацевтическая технология. Технология лекарственных форм [Текст]: учебник / И. И. Краснюк, Г. В. Михайлова, Л. И. Мурадова. - М.: ГЭОТАР-Медиа, 2018. - 560 с.: ил. - ISBN 978-5-9704-3719-3: </w:t>
      </w:r>
    </w:p>
    <w:p w:rsidR="00E717C6" w:rsidRPr="00E717C6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 xml:space="preserve"> Полковникова Ю. А., Дзюба В. Ф., Дьякова Н. А., Сливкин А. И. Технология изготовления лекарственных форм: фармацевтическая несовместимость ингредиентов в прописях рецептов, 2021 г." - коллекция "Медицина — Издательство "Лань" ЭБС ЛАНЬ.</w:t>
      </w:r>
      <w:r w:rsidRPr="00E717C6">
        <w:rPr>
          <w:sz w:val="28"/>
          <w:szCs w:val="28"/>
          <w:lang w:bidi="ar-SA"/>
        </w:rPr>
        <w:tab/>
        <w:t>https://e.lanbook.com/book/160122</w:t>
      </w:r>
    </w:p>
    <w:p w:rsidR="00E717C6" w:rsidRPr="00E717C6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 xml:space="preserve"> "Полковникова Ю. А., Дьякова Н. А., Дзюба В. Ф., Сливкин А. И. Технология изготовления лекарственных форм. Мягкие лекарственные формы, 2021 г." - коллекция "Медицина — Издательство "Лань" ЭБС ЛАНЬ.</w:t>
      </w:r>
      <w:r w:rsidRPr="00E717C6">
        <w:rPr>
          <w:sz w:val="28"/>
          <w:szCs w:val="28"/>
          <w:lang w:bidi="ar-SA"/>
        </w:rPr>
        <w:tab/>
        <w:t xml:space="preserve">https://e.lanbook.com/book/159523 </w:t>
      </w:r>
    </w:p>
    <w:p w:rsidR="00E717C6" w:rsidRPr="00E717C6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>Полковникова Ю. А., Провоторова С. И. Технология изготовления и производства лекарственных препаратов, 2020 г." - коллекция "Медицина — Издательство "Лань" ЭБС ЛАНЬ.</w:t>
      </w:r>
      <w:r w:rsidRPr="00E717C6">
        <w:rPr>
          <w:sz w:val="28"/>
          <w:szCs w:val="28"/>
          <w:lang w:bidi="ar-SA"/>
        </w:rPr>
        <w:tab/>
        <w:t xml:space="preserve">https://e.lanbook.com/book/143134 </w:t>
      </w:r>
    </w:p>
    <w:p w:rsidR="00E717C6" w:rsidRPr="00E717C6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 xml:space="preserve">Мицьо, В. П. Фармакология: [12+] / В. П. Мицьо ; Научная книга. – 2-е изд. – Саратов: Научная книга, 2020. – 304 с.: табл. – Режим доступа: по подписке. – URL: https://biblioclub.ru/index.php?page=book&amp;id=578345 </w:t>
      </w:r>
    </w:p>
    <w:p w:rsidR="00E717C6" w:rsidRPr="00E717C6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>Федюкович, Н. И. Фармакология: учебник / Н. И. Федюкович, Э. Д. Рубан. – Ростов-на-Дону: Феникс, 2020. – 703 с.: ил. – (Среднее медицинское образование). – Режим доступа: по подписке. – URL: https://biblioclub.ru/index.php?page=book&amp;id=601587</w:t>
      </w:r>
    </w:p>
    <w:p w:rsidR="00E717C6" w:rsidRPr="00E717C6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lastRenderedPageBreak/>
        <w:t xml:space="preserve">  Плетенёва Т.В. Контроль качества лекарственных средств:учебник/ Т.В. Плетенёва, Е.В. Успенская, Л.И. Мурадова/ Под ред. Т.В. Плетенёвой.- М.: ГЭОТАР-Медия, 2015.- 560 с. 978-5-9704-3277-8</w:t>
      </w:r>
    </w:p>
    <w:p w:rsidR="00E717C6" w:rsidRPr="00E717C6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>Плетенёва Т.В. Контроль качества лекарственных средств:учебник/ Т.В. Плетенёва, Е.В. Успенская, Л.И. Мурадова/ Под ред. Т.В. Плетенёвой.- М.: ГЭОТАР-Медия, 2018.- 560 с. 978-5-9704-3277-8</w:t>
      </w:r>
    </w:p>
    <w:p w:rsidR="00E717C6" w:rsidRPr="00E717C6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>Сливкин А. И., Тринеева О. В. Контроль качества лекарственных средств. Лабораторный практикум, 2021 г." - коллекция "Медицина — Издательство "Лань" ЭБС ЛАНЬ.</w:t>
      </w:r>
      <w:r w:rsidRPr="00E717C6">
        <w:rPr>
          <w:sz w:val="28"/>
          <w:szCs w:val="28"/>
          <w:lang w:bidi="ar-SA"/>
        </w:rPr>
        <w:tab/>
        <w:t xml:space="preserve">https://e.lanbook.com/book/159527 </w:t>
      </w:r>
    </w:p>
    <w:p w:rsidR="00E717C6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>Ильясова В. В. Изготовление лекарственных форм и проведение обязательных видов внутриаптечного контроля. Алгоритмы изготовления различных типов мазей, 2021 г." - коллекция "Медицина — Издательство "Лань" ЭБС ЛАНЬ.</w:t>
      </w:r>
      <w:r w:rsidRPr="00E717C6">
        <w:rPr>
          <w:sz w:val="28"/>
          <w:szCs w:val="28"/>
          <w:lang w:bidi="ar-SA"/>
        </w:rPr>
        <w:tab/>
      </w:r>
      <w:hyperlink r:id="rId18" w:history="1">
        <w:r w:rsidRPr="00AB44EC">
          <w:rPr>
            <w:rStyle w:val="a5"/>
            <w:sz w:val="28"/>
            <w:szCs w:val="28"/>
            <w:lang w:bidi="ar-SA"/>
          </w:rPr>
          <w:t>https://e.lanbook.com/book/173051</w:t>
        </w:r>
      </w:hyperlink>
    </w:p>
    <w:p w:rsidR="00E717C6" w:rsidRPr="006C5E2E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284" w:right="264" w:firstLine="283"/>
        <w:jc w:val="both"/>
        <w:rPr>
          <w:sz w:val="28"/>
          <w:szCs w:val="28"/>
          <w:lang w:eastAsia="en-US" w:bidi="ar-SA"/>
        </w:rPr>
      </w:pPr>
      <w:r w:rsidRPr="006C5E2E">
        <w:rPr>
          <w:sz w:val="28"/>
          <w:szCs w:val="28"/>
          <w:lang w:eastAsia="en-US" w:bidi="ar-SA"/>
        </w:rPr>
        <w:t>Экономика и организация фармации/Под ред. И.В. Косовой: учеб.- 4-е изд., перераб. И доп._ М.: Академия, 2016-448 с. 978-5-4468-3308-5</w:t>
      </w:r>
    </w:p>
    <w:p w:rsidR="00E717C6" w:rsidRPr="006C5E2E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284" w:right="264" w:firstLine="283"/>
        <w:jc w:val="both"/>
        <w:rPr>
          <w:sz w:val="28"/>
          <w:szCs w:val="28"/>
          <w:lang w:eastAsia="en-US" w:bidi="ar-SA"/>
        </w:rPr>
      </w:pPr>
      <w:r w:rsidRPr="006C5E2E">
        <w:rPr>
          <w:sz w:val="28"/>
          <w:szCs w:val="28"/>
          <w:lang w:eastAsia="en-US" w:bidi="ar-SA"/>
        </w:rPr>
        <w:t>Экономика и организация фармации/Под ред. И.В. Косовой: учеб.- 4-е изд., перераб. И доп._ М.: Академия, 2018-448 с. 978-5-4468-3308-5</w:t>
      </w:r>
    </w:p>
    <w:p w:rsidR="00E717C6" w:rsidRPr="006C5E2E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284" w:right="264" w:firstLine="283"/>
        <w:jc w:val="both"/>
        <w:rPr>
          <w:sz w:val="28"/>
          <w:szCs w:val="28"/>
          <w:lang w:eastAsia="en-US" w:bidi="ar-SA"/>
        </w:rPr>
      </w:pPr>
      <w:r w:rsidRPr="006C5E2E">
        <w:rPr>
          <w:sz w:val="28"/>
          <w:szCs w:val="28"/>
          <w:lang w:eastAsia="en-US" w:bidi="ar-SA"/>
        </w:rPr>
        <w:t>Плетенёва Т.В. Контроль качества лекарственных средств:учебник/ Т.В. Плетенёва, Е.В. Успенская, Л.И. Мурадова/ Под ред. Т.В. Плетенёвой.- М.: ГЭОТАР-Медия, 2018.- 560 с. 978-5-9704-3277-8</w:t>
      </w:r>
    </w:p>
    <w:p w:rsidR="00E717C6" w:rsidRPr="006C5E2E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284" w:right="264" w:firstLine="283"/>
        <w:jc w:val="both"/>
        <w:rPr>
          <w:sz w:val="28"/>
          <w:szCs w:val="28"/>
          <w:lang w:eastAsia="en-US" w:bidi="ar-SA"/>
        </w:rPr>
      </w:pPr>
      <w:r w:rsidRPr="006C5E2E">
        <w:rPr>
          <w:sz w:val="28"/>
          <w:szCs w:val="28"/>
          <w:lang w:eastAsia="en-US" w:bidi="ar-SA"/>
        </w:rPr>
        <w:t xml:space="preserve">"Мельникова О. А., Филиппова О. В. Организация деятельности аптеки, 2020 г." - коллекция "Медицина — Издательство "Феникс" ЭБС ЛАНЬ. </w:t>
      </w:r>
      <w:hyperlink r:id="rId19" w:history="1">
        <w:r w:rsidRPr="006C5E2E">
          <w:rPr>
            <w:color w:val="000000"/>
            <w:sz w:val="28"/>
            <w:szCs w:val="28"/>
            <w:u w:val="single"/>
            <w:lang w:eastAsia="en-US" w:bidi="ar-SA"/>
          </w:rPr>
          <w:t>https://e.lanbook.com/book/164681</w:t>
        </w:r>
      </w:hyperlink>
      <w:r w:rsidRPr="006C5E2E">
        <w:rPr>
          <w:sz w:val="28"/>
          <w:szCs w:val="28"/>
          <w:lang w:eastAsia="en-US" w:bidi="ar-SA"/>
        </w:rPr>
        <w:t xml:space="preserve"> </w:t>
      </w:r>
    </w:p>
    <w:p w:rsidR="00E717C6" w:rsidRPr="00E717C6" w:rsidRDefault="00E717C6" w:rsidP="00E717C6">
      <w:pPr>
        <w:widowControl/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  <w:r w:rsidRPr="006C5E2E">
        <w:rPr>
          <w:sz w:val="28"/>
          <w:szCs w:val="28"/>
          <w:lang w:eastAsia="en-US" w:bidi="ar-SA"/>
        </w:rPr>
        <w:t>Ильясова В. В. Изготовление лекарственных форм и проведение обязательных видов внутриаптечного контроля. Алгоритмы изготовления различных типов мазей, 2021 г." - коллекция "Медицина — Издательство "Лань" ЭБС ЛАНЬ.</w:t>
      </w:r>
      <w:r w:rsidRPr="006C5E2E">
        <w:rPr>
          <w:sz w:val="28"/>
          <w:szCs w:val="28"/>
          <w:lang w:eastAsia="en-US" w:bidi="ar-SA"/>
        </w:rPr>
        <w:tab/>
      </w:r>
      <w:hyperlink r:id="rId20" w:history="1">
        <w:r w:rsidRPr="006C5E2E">
          <w:rPr>
            <w:color w:val="000000"/>
            <w:sz w:val="28"/>
            <w:szCs w:val="28"/>
            <w:u w:val="single"/>
            <w:lang w:eastAsia="en-US" w:bidi="ar-SA"/>
          </w:rPr>
          <w:t>https://e.lanbook.com/book/173051</w:t>
        </w:r>
      </w:hyperlink>
    </w:p>
    <w:p w:rsidR="00E717C6" w:rsidRPr="00E717C6" w:rsidRDefault="00E717C6" w:rsidP="00E717C6">
      <w:pPr>
        <w:tabs>
          <w:tab w:val="left" w:pos="360"/>
          <w:tab w:val="left" w:pos="1276"/>
        </w:tabs>
        <w:autoSpaceDE/>
        <w:spacing w:line="276" w:lineRule="auto"/>
        <w:ind w:left="284" w:right="301" w:firstLine="283"/>
        <w:jc w:val="both"/>
        <w:rPr>
          <w:sz w:val="28"/>
          <w:szCs w:val="28"/>
          <w:lang w:bidi="ar-SA"/>
        </w:rPr>
      </w:pPr>
    </w:p>
    <w:p w:rsidR="00E717C6" w:rsidRPr="00E717C6" w:rsidRDefault="00E717C6" w:rsidP="00E717C6">
      <w:pPr>
        <w:tabs>
          <w:tab w:val="left" w:pos="360"/>
          <w:tab w:val="left" w:pos="1276"/>
        </w:tabs>
        <w:autoSpaceDE/>
        <w:spacing w:line="276" w:lineRule="auto"/>
        <w:ind w:left="284" w:right="301" w:firstLine="283"/>
        <w:jc w:val="center"/>
        <w:rPr>
          <w:b/>
          <w:bCs/>
          <w:i/>
          <w:sz w:val="28"/>
          <w:szCs w:val="28"/>
          <w:lang w:bidi="ar-SA"/>
        </w:rPr>
      </w:pPr>
      <w:r w:rsidRPr="00E717C6">
        <w:rPr>
          <w:b/>
          <w:bCs/>
          <w:i/>
          <w:sz w:val="28"/>
          <w:szCs w:val="28"/>
          <w:lang w:bidi="ar-SA"/>
        </w:rPr>
        <w:t>Дополнительные источники:</w:t>
      </w:r>
    </w:p>
    <w:p w:rsidR="00E717C6" w:rsidRPr="00E717C6" w:rsidRDefault="00E717C6" w:rsidP="00E717C6">
      <w:pPr>
        <w:widowControl/>
        <w:tabs>
          <w:tab w:val="left" w:pos="1276"/>
        </w:tabs>
        <w:autoSpaceDE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 xml:space="preserve">1. Коноплева, Е. В. Клиническая фармакология в 2 ч. Часть 1: учебник и практикум для среднего профессионального образования / Е. В. Коноплева. — Москва: Издательство Юрайт, 2022. — 346 с. — (Профессиональное образование). — ISBN 978-5-534-11683-0. — URL : </w:t>
      </w:r>
      <w:hyperlink r:id="rId21" w:history="1">
        <w:r w:rsidRPr="00E717C6">
          <w:rPr>
            <w:color w:val="0000FF"/>
            <w:sz w:val="28"/>
            <w:szCs w:val="28"/>
            <w:u w:val="single"/>
            <w:lang w:bidi="ar-SA"/>
          </w:rPr>
          <w:t>https://urait.ru/bcode/496014</w:t>
        </w:r>
      </w:hyperlink>
    </w:p>
    <w:p w:rsidR="00E717C6" w:rsidRPr="00E717C6" w:rsidRDefault="00E717C6" w:rsidP="00E717C6">
      <w:pPr>
        <w:widowControl/>
        <w:tabs>
          <w:tab w:val="left" w:pos="1276"/>
        </w:tabs>
        <w:autoSpaceDE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 xml:space="preserve">2. Коноплева, Е. В. Клиническая фармакология в 2 ч. Часть 2: учебник и практикум для среднего профессионального образования / Е. В. Коноплева. — Москва: Издательство Юрайт, 2022. — 340 с. — (Профессиональное образование). — ISBN 978-5-534-11684-7. — URL : </w:t>
      </w:r>
      <w:hyperlink r:id="rId22" w:history="1">
        <w:r w:rsidRPr="00E717C6">
          <w:rPr>
            <w:color w:val="0000FF"/>
            <w:sz w:val="28"/>
            <w:szCs w:val="28"/>
            <w:u w:val="single"/>
            <w:lang w:bidi="ar-SA"/>
          </w:rPr>
          <w:t>https://urait.ru/bcode/496017</w:t>
        </w:r>
      </w:hyperlink>
    </w:p>
    <w:p w:rsidR="00E717C6" w:rsidRPr="00E717C6" w:rsidRDefault="00E717C6" w:rsidP="00E717C6">
      <w:pPr>
        <w:widowControl/>
        <w:tabs>
          <w:tab w:val="left" w:pos="1276"/>
        </w:tabs>
        <w:autoSpaceDE/>
        <w:ind w:left="284" w:right="301" w:firstLine="283"/>
        <w:jc w:val="both"/>
        <w:rPr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 xml:space="preserve">Ильясова В. В. Изготовление лекарственных форм и проведение обязательных видов внутриаптечного контроля. Алгоритмы изготовления </w:t>
      </w:r>
      <w:r w:rsidRPr="00E717C6">
        <w:rPr>
          <w:sz w:val="28"/>
          <w:szCs w:val="28"/>
          <w:lang w:bidi="ar-SA"/>
        </w:rPr>
        <w:lastRenderedPageBreak/>
        <w:t>различных типов мазей, 2021 г." - коллекция "Медицина — Издательство "Лань" ЭБС ЛАНЬ.</w:t>
      </w:r>
      <w:r w:rsidRPr="00E717C6">
        <w:rPr>
          <w:sz w:val="28"/>
          <w:szCs w:val="28"/>
          <w:lang w:bidi="ar-SA"/>
        </w:rPr>
        <w:tab/>
      </w:r>
      <w:hyperlink r:id="rId23" w:history="1">
        <w:r w:rsidRPr="00E717C6">
          <w:rPr>
            <w:color w:val="0000FF"/>
            <w:sz w:val="28"/>
            <w:szCs w:val="28"/>
            <w:u w:val="single"/>
            <w:lang w:bidi="ar-SA"/>
          </w:rPr>
          <w:t>https://e.lanbook.com/book/173051</w:t>
        </w:r>
      </w:hyperlink>
      <w:r w:rsidRPr="00E717C6">
        <w:rPr>
          <w:sz w:val="28"/>
          <w:szCs w:val="28"/>
          <w:lang w:bidi="ar-SA"/>
        </w:rPr>
        <w:t xml:space="preserve"> </w:t>
      </w:r>
    </w:p>
    <w:p w:rsidR="00E717C6" w:rsidRPr="00E717C6" w:rsidRDefault="00E717C6" w:rsidP="00E717C6">
      <w:pPr>
        <w:widowControl/>
        <w:tabs>
          <w:tab w:val="left" w:pos="1276"/>
        </w:tabs>
        <w:autoSpaceDE/>
        <w:ind w:left="284" w:right="301" w:firstLine="283"/>
        <w:jc w:val="both"/>
        <w:rPr>
          <w:rFonts w:eastAsia="Calibri"/>
          <w:sz w:val="28"/>
          <w:szCs w:val="28"/>
          <w:lang w:bidi="ar-SA"/>
        </w:rPr>
      </w:pPr>
      <w:r w:rsidRPr="00E717C6">
        <w:rPr>
          <w:rFonts w:eastAsia="Calibri"/>
          <w:sz w:val="28"/>
          <w:szCs w:val="28"/>
          <w:lang w:bidi="ar-SA"/>
        </w:rPr>
        <w:t>4.</w:t>
      </w:r>
      <w:r w:rsidRPr="00E717C6">
        <w:rPr>
          <w:sz w:val="24"/>
          <w:szCs w:val="24"/>
          <w:lang w:bidi="ar-SA"/>
        </w:rPr>
        <w:t xml:space="preserve"> </w:t>
      </w:r>
      <w:r w:rsidRPr="00E717C6">
        <w:rPr>
          <w:rFonts w:eastAsia="Calibri"/>
          <w:sz w:val="28"/>
          <w:szCs w:val="28"/>
          <w:lang w:bidi="ar-SA"/>
        </w:rPr>
        <w:t xml:space="preserve">Коноплева, Е. В. Клиническая фармакология в 2 ч. Часть 1: учебник и практикум для среднего профессионального образования / Е. В. Коноплева. — Москва: Издательство Юрайт, 2022. — 346 с. — (Профессиональное образование). — ISBN 978-5-534-11683-0. — URL: </w:t>
      </w:r>
      <w:hyperlink r:id="rId24" w:history="1">
        <w:r w:rsidRPr="00E717C6">
          <w:rPr>
            <w:rFonts w:eastAsia="Calibri"/>
            <w:color w:val="0000FF"/>
            <w:sz w:val="28"/>
            <w:szCs w:val="28"/>
            <w:u w:val="single"/>
            <w:lang w:bidi="ar-SA"/>
          </w:rPr>
          <w:t>https://urait.ru/bcode/496014</w:t>
        </w:r>
      </w:hyperlink>
      <w:r w:rsidRPr="00E717C6">
        <w:rPr>
          <w:rFonts w:eastAsia="Calibri"/>
          <w:sz w:val="28"/>
          <w:szCs w:val="28"/>
          <w:lang w:bidi="ar-SA"/>
        </w:rPr>
        <w:t xml:space="preserve"> </w:t>
      </w:r>
    </w:p>
    <w:p w:rsidR="00E717C6" w:rsidRPr="00E717C6" w:rsidRDefault="00E717C6" w:rsidP="00E717C6">
      <w:pPr>
        <w:widowControl/>
        <w:tabs>
          <w:tab w:val="left" w:pos="1276"/>
        </w:tabs>
        <w:autoSpaceDE/>
        <w:ind w:left="284" w:right="301" w:firstLine="283"/>
        <w:jc w:val="both"/>
        <w:rPr>
          <w:rFonts w:eastAsia="Calibri"/>
          <w:sz w:val="28"/>
          <w:szCs w:val="28"/>
          <w:lang w:bidi="ar-SA"/>
        </w:rPr>
      </w:pPr>
      <w:r w:rsidRPr="00E717C6">
        <w:rPr>
          <w:rFonts w:eastAsia="Calibri"/>
          <w:sz w:val="28"/>
          <w:szCs w:val="28"/>
          <w:lang w:bidi="ar-SA"/>
        </w:rPr>
        <w:t xml:space="preserve">5. Коноплева, Е. В. Клиническая фармакология в 2 ч. Часть 2: учебник и практикум для среднего профессионального образования / Е. В. Коноплева. — Москва: Издательство Юрайт, 2022. — 340 с. — (Профессиональное образование). — ISBN 978-5-534-11684-7. — URL : </w:t>
      </w:r>
      <w:hyperlink r:id="rId25" w:history="1">
        <w:r w:rsidRPr="00E717C6">
          <w:rPr>
            <w:rFonts w:eastAsia="Calibri"/>
            <w:color w:val="0000FF"/>
            <w:sz w:val="28"/>
            <w:szCs w:val="28"/>
            <w:u w:val="single"/>
            <w:lang w:bidi="ar-SA"/>
          </w:rPr>
          <w:t>https://urait.ru/bcode/496017</w:t>
        </w:r>
      </w:hyperlink>
    </w:p>
    <w:p w:rsidR="00E717C6" w:rsidRDefault="00E717C6" w:rsidP="00E717C6">
      <w:pPr>
        <w:widowControl/>
        <w:tabs>
          <w:tab w:val="left" w:pos="1276"/>
        </w:tabs>
        <w:autoSpaceDE/>
        <w:ind w:left="284" w:right="301" w:firstLine="283"/>
        <w:jc w:val="both"/>
        <w:rPr>
          <w:rFonts w:eastAsia="Calibri"/>
          <w:sz w:val="28"/>
          <w:szCs w:val="28"/>
          <w:lang w:bidi="ar-SA"/>
        </w:rPr>
      </w:pPr>
      <w:r w:rsidRPr="00E717C6">
        <w:rPr>
          <w:rFonts w:eastAsia="Calibri"/>
          <w:sz w:val="28"/>
          <w:szCs w:val="28"/>
          <w:lang w:bidi="ar-SA"/>
        </w:rPr>
        <w:t>6. Сливкин А. И., Тринеева О. В. Контроль качества лекарственных средств. Лабораторный практикум, 2021 г." - коллекция "Медицина — Издательство "Лань" ЭБС ЛАНЬ.</w:t>
      </w:r>
      <w:r w:rsidRPr="00E717C6">
        <w:rPr>
          <w:rFonts w:eastAsia="Calibri"/>
          <w:sz w:val="28"/>
          <w:szCs w:val="28"/>
          <w:lang w:bidi="ar-SA"/>
        </w:rPr>
        <w:tab/>
      </w:r>
      <w:hyperlink r:id="rId26" w:history="1">
        <w:r w:rsidRPr="00E717C6">
          <w:rPr>
            <w:rFonts w:eastAsia="Calibri"/>
            <w:color w:val="0000FF"/>
            <w:sz w:val="28"/>
            <w:szCs w:val="28"/>
            <w:u w:val="single"/>
            <w:lang w:bidi="ar-SA"/>
          </w:rPr>
          <w:t>https://e.lanbook.com/book/159527</w:t>
        </w:r>
      </w:hyperlink>
      <w:r w:rsidRPr="00E717C6">
        <w:rPr>
          <w:rFonts w:eastAsia="Calibri"/>
          <w:sz w:val="28"/>
          <w:szCs w:val="28"/>
          <w:lang w:bidi="ar-SA"/>
        </w:rPr>
        <w:t xml:space="preserve"> </w:t>
      </w:r>
    </w:p>
    <w:p w:rsidR="00E717C6" w:rsidRPr="00901432" w:rsidRDefault="00E717C6" w:rsidP="00E717C6">
      <w:pPr>
        <w:widowControl/>
        <w:numPr>
          <w:ilvl w:val="0"/>
          <w:numId w:val="20"/>
        </w:numPr>
        <w:tabs>
          <w:tab w:val="left" w:pos="851"/>
        </w:tabs>
        <w:autoSpaceDE/>
        <w:autoSpaceDN/>
        <w:spacing w:line="276" w:lineRule="auto"/>
        <w:ind w:left="284" w:right="301" w:firstLine="283"/>
        <w:contextualSpacing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 xml:space="preserve">"Полковникова Ю. А., Дьякова Н. А., Кариева Ё. С. Технология изготовления лекарственных форм. Жидкие лекарственные формы, 2021 г." - коллекция "Медицина — Издательство "Лань" ЭБС ЛАНЬ. </w:t>
      </w:r>
      <w:hyperlink r:id="rId27" w:history="1">
        <w:r w:rsidRPr="00901432">
          <w:rPr>
            <w:color w:val="0000FF"/>
            <w:sz w:val="28"/>
            <w:szCs w:val="28"/>
            <w:u w:val="single"/>
            <w:lang w:bidi="ar-SA"/>
          </w:rPr>
          <w:t>https://e.lanbook.com/book/159522</w:t>
        </w:r>
      </w:hyperlink>
      <w:r w:rsidRPr="00901432">
        <w:rPr>
          <w:sz w:val="28"/>
          <w:szCs w:val="28"/>
          <w:lang w:bidi="ar-SA"/>
        </w:rPr>
        <w:t xml:space="preserve"> </w:t>
      </w:r>
    </w:p>
    <w:p w:rsidR="00E717C6" w:rsidRPr="00901432" w:rsidRDefault="00E717C6" w:rsidP="00E717C6">
      <w:pPr>
        <w:widowControl/>
        <w:numPr>
          <w:ilvl w:val="0"/>
          <w:numId w:val="20"/>
        </w:numPr>
        <w:tabs>
          <w:tab w:val="left" w:pos="851"/>
        </w:tabs>
        <w:autoSpaceDE/>
        <w:autoSpaceDN/>
        <w:spacing w:line="276" w:lineRule="auto"/>
        <w:ind w:left="284" w:right="301" w:firstLine="283"/>
        <w:contextualSpacing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 xml:space="preserve">"Полковникова Ю.А., Дьякова Н.А., Дзюба В.Ф., Сливкин А.И. Технология изготовления лекарственных форм. Твердые лекарственные формы, 2019 г." - коллекция "Медицина - Издательство Лань" ЭБС ЛАНЬ. </w:t>
      </w:r>
      <w:hyperlink r:id="rId28" w:history="1">
        <w:r w:rsidRPr="00901432">
          <w:rPr>
            <w:color w:val="0000FF"/>
            <w:sz w:val="28"/>
            <w:szCs w:val="28"/>
            <w:u w:val="single"/>
            <w:lang w:bidi="ar-SA"/>
          </w:rPr>
          <w:t>https://e.lanbook.com/book/111912</w:t>
        </w:r>
      </w:hyperlink>
    </w:p>
    <w:p w:rsidR="00E717C6" w:rsidRPr="00901432" w:rsidRDefault="00E717C6" w:rsidP="00E717C6">
      <w:pPr>
        <w:widowControl/>
        <w:numPr>
          <w:ilvl w:val="0"/>
          <w:numId w:val="20"/>
        </w:numPr>
        <w:tabs>
          <w:tab w:val="left" w:pos="851"/>
        </w:tabs>
        <w:autoSpaceDE/>
        <w:autoSpaceDN/>
        <w:spacing w:line="276" w:lineRule="auto"/>
        <w:ind w:left="284" w:right="301" w:firstLine="283"/>
        <w:contextualSpacing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 xml:space="preserve">Воронков А. В. Фармакология с общей рецептурой, 2020 г." - коллекция "Медицина — Издательство "Феникс" ЭБС ЛАНЬ. </w:t>
      </w:r>
      <w:hyperlink r:id="rId29" w:history="1">
        <w:r w:rsidRPr="00901432">
          <w:rPr>
            <w:color w:val="0000FF"/>
            <w:sz w:val="28"/>
            <w:szCs w:val="28"/>
            <w:u w:val="single"/>
            <w:lang w:bidi="ar-SA"/>
          </w:rPr>
          <w:t>https://e.lanbook.com/book/164691</w:t>
        </w:r>
      </w:hyperlink>
      <w:r w:rsidRPr="00901432">
        <w:rPr>
          <w:sz w:val="28"/>
          <w:szCs w:val="28"/>
          <w:lang w:bidi="ar-SA"/>
        </w:rPr>
        <w:t xml:space="preserve"> </w:t>
      </w:r>
    </w:p>
    <w:p w:rsidR="00E717C6" w:rsidRPr="00901432" w:rsidRDefault="00E717C6" w:rsidP="00E717C6">
      <w:pPr>
        <w:widowControl/>
        <w:numPr>
          <w:ilvl w:val="0"/>
          <w:numId w:val="20"/>
        </w:numPr>
        <w:tabs>
          <w:tab w:val="left" w:pos="851"/>
        </w:tabs>
        <w:autoSpaceDE/>
        <w:autoSpaceDN/>
        <w:spacing w:line="276" w:lineRule="auto"/>
        <w:ind w:left="284" w:right="301" w:firstLine="283"/>
        <w:contextualSpacing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>Туровский А. В., Бузлама А. В., Дзюба В. Ф., Николаевский В. А., Емельянова Л. М. Общая рецептура, 2021 г." - коллекция "Медицина — Издательство "Лань" ЭБС ЛАНЬ.</w:t>
      </w:r>
      <w:r w:rsidRPr="00901432">
        <w:rPr>
          <w:sz w:val="28"/>
          <w:szCs w:val="28"/>
          <w:lang w:bidi="ar-SA"/>
        </w:rPr>
        <w:tab/>
      </w:r>
      <w:hyperlink r:id="rId30" w:history="1">
        <w:r w:rsidRPr="00901432">
          <w:rPr>
            <w:color w:val="0000FF"/>
            <w:sz w:val="28"/>
            <w:szCs w:val="28"/>
            <w:u w:val="single"/>
            <w:lang w:bidi="ar-SA"/>
          </w:rPr>
          <w:t>https://e.lanbook.com/book/151672</w:t>
        </w:r>
      </w:hyperlink>
      <w:r w:rsidRPr="00901432">
        <w:rPr>
          <w:sz w:val="28"/>
          <w:szCs w:val="28"/>
          <w:lang w:bidi="ar-SA"/>
        </w:rPr>
        <w:t xml:space="preserve"> </w:t>
      </w:r>
    </w:p>
    <w:p w:rsidR="00E717C6" w:rsidRPr="00901432" w:rsidRDefault="00E717C6" w:rsidP="00E717C6">
      <w:pPr>
        <w:widowControl/>
        <w:numPr>
          <w:ilvl w:val="0"/>
          <w:numId w:val="20"/>
        </w:numPr>
        <w:tabs>
          <w:tab w:val="left" w:pos="851"/>
        </w:tabs>
        <w:autoSpaceDE/>
        <w:autoSpaceDN/>
        <w:spacing w:line="276" w:lineRule="auto"/>
        <w:ind w:left="284" w:right="301" w:firstLine="283"/>
        <w:contextualSpacing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>"Сливкин А. И., Тринеева О. В. Контроль качества лекарственных средств. Лабораторный практикум, 2021 г." - коллекция "Медицина — Издательство "Лань" ЭБС ЛАНЬ.</w:t>
      </w:r>
      <w:r w:rsidRPr="00901432">
        <w:rPr>
          <w:sz w:val="28"/>
          <w:szCs w:val="28"/>
          <w:lang w:bidi="ar-SA"/>
        </w:rPr>
        <w:tab/>
      </w:r>
      <w:hyperlink r:id="rId31" w:history="1">
        <w:r w:rsidRPr="00901432">
          <w:rPr>
            <w:color w:val="0000FF"/>
            <w:sz w:val="28"/>
            <w:szCs w:val="28"/>
            <w:u w:val="single"/>
            <w:lang w:bidi="ar-SA"/>
          </w:rPr>
          <w:t>https://e.lanbook.com/book/159527</w:t>
        </w:r>
      </w:hyperlink>
      <w:r w:rsidRPr="00901432">
        <w:rPr>
          <w:sz w:val="28"/>
          <w:szCs w:val="28"/>
          <w:lang w:bidi="ar-SA"/>
        </w:rPr>
        <w:t xml:space="preserve"> </w:t>
      </w:r>
      <w:r w:rsidRPr="00901432">
        <w:rPr>
          <w:sz w:val="28"/>
          <w:szCs w:val="28"/>
          <w:lang w:bidi="ar-SA"/>
        </w:rPr>
        <w:tab/>
      </w:r>
    </w:p>
    <w:p w:rsidR="00E717C6" w:rsidRDefault="00E717C6" w:rsidP="00E717C6">
      <w:pPr>
        <w:widowControl/>
        <w:tabs>
          <w:tab w:val="left" w:pos="851"/>
          <w:tab w:val="left" w:pos="1276"/>
        </w:tabs>
        <w:autoSpaceDE/>
        <w:ind w:left="284" w:right="301" w:firstLine="283"/>
        <w:jc w:val="both"/>
        <w:rPr>
          <w:color w:val="0000FF"/>
          <w:sz w:val="28"/>
          <w:szCs w:val="28"/>
          <w:u w:val="single"/>
          <w:lang w:bidi="ar-SA"/>
        </w:rPr>
      </w:pPr>
      <w:r>
        <w:rPr>
          <w:sz w:val="28"/>
          <w:szCs w:val="28"/>
          <w:lang w:bidi="ar-SA"/>
        </w:rPr>
        <w:t xml:space="preserve">12. </w:t>
      </w:r>
      <w:r w:rsidRPr="00901432">
        <w:rPr>
          <w:sz w:val="28"/>
          <w:szCs w:val="28"/>
          <w:lang w:bidi="ar-SA"/>
        </w:rPr>
        <w:t>Матвеева Ю. П. Отпуск лекарственных препаратов и товаров аптечного ассортимента (МДК.01.02), 2021 г." - коллекция "Медицина — Издательство "Феникс" ЭБС ЛАНЬ.</w:t>
      </w:r>
      <w:r w:rsidRPr="00901432">
        <w:rPr>
          <w:sz w:val="28"/>
          <w:szCs w:val="28"/>
          <w:lang w:bidi="ar-SA"/>
        </w:rPr>
        <w:tab/>
      </w:r>
      <w:hyperlink r:id="rId32" w:history="1">
        <w:r w:rsidRPr="00901432">
          <w:rPr>
            <w:color w:val="0000FF"/>
            <w:sz w:val="28"/>
            <w:szCs w:val="28"/>
            <w:u w:val="single"/>
            <w:lang w:bidi="ar-SA"/>
          </w:rPr>
          <w:t>https://e.lanbook.com/book/166913</w:t>
        </w:r>
      </w:hyperlink>
    </w:p>
    <w:p w:rsidR="00E717C6" w:rsidRPr="00E717C6" w:rsidRDefault="00E717C6" w:rsidP="00E717C6">
      <w:pPr>
        <w:widowControl/>
        <w:tabs>
          <w:tab w:val="left" w:pos="1276"/>
        </w:tabs>
        <w:autoSpaceDE/>
        <w:ind w:left="284" w:right="301" w:firstLine="283"/>
        <w:jc w:val="both"/>
        <w:rPr>
          <w:sz w:val="28"/>
          <w:szCs w:val="28"/>
          <w:lang w:bidi="ar-SA"/>
        </w:rPr>
      </w:pPr>
    </w:p>
    <w:p w:rsidR="00E717C6" w:rsidRPr="00E717C6" w:rsidRDefault="00E717C6" w:rsidP="00E717C6">
      <w:pPr>
        <w:widowControl/>
        <w:tabs>
          <w:tab w:val="left" w:pos="1276"/>
        </w:tabs>
        <w:autoSpaceDE/>
        <w:ind w:left="284" w:right="301" w:firstLine="283"/>
        <w:jc w:val="both"/>
        <w:rPr>
          <w:sz w:val="28"/>
          <w:szCs w:val="28"/>
          <w:lang w:bidi="ar-SA"/>
        </w:rPr>
      </w:pPr>
    </w:p>
    <w:p w:rsidR="00E717C6" w:rsidRPr="00E717C6" w:rsidRDefault="00E717C6" w:rsidP="00E717C6">
      <w:pPr>
        <w:tabs>
          <w:tab w:val="left" w:pos="1276"/>
        </w:tabs>
        <w:autoSpaceDE/>
        <w:spacing w:line="276" w:lineRule="auto"/>
        <w:ind w:left="284" w:right="301" w:firstLine="283"/>
        <w:rPr>
          <w:rFonts w:eastAsia="Calibri"/>
          <w:sz w:val="28"/>
          <w:szCs w:val="28"/>
          <w:lang w:bidi="ar-SA"/>
        </w:rPr>
      </w:pPr>
      <w:r w:rsidRPr="00E717C6">
        <w:rPr>
          <w:sz w:val="28"/>
          <w:szCs w:val="28"/>
          <w:lang w:bidi="ar-SA"/>
        </w:rPr>
        <w:t xml:space="preserve">                                       </w:t>
      </w:r>
      <w:r w:rsidRPr="00E717C6">
        <w:rPr>
          <w:rFonts w:eastAsia="Calibri"/>
          <w:b/>
          <w:i/>
          <w:sz w:val="28"/>
          <w:szCs w:val="28"/>
          <w:lang w:bidi="ar-SA"/>
        </w:rPr>
        <w:t>Интернет-ресурсы:</w:t>
      </w:r>
    </w:p>
    <w:p w:rsidR="00E717C6" w:rsidRPr="00E717C6" w:rsidRDefault="00E717C6" w:rsidP="00E717C6">
      <w:pPr>
        <w:tabs>
          <w:tab w:val="left" w:pos="1276"/>
        </w:tabs>
        <w:autoSpaceDE/>
        <w:spacing w:line="276" w:lineRule="auto"/>
        <w:ind w:left="284" w:right="301" w:firstLine="283"/>
        <w:rPr>
          <w:rFonts w:eastAsia="Calibri"/>
          <w:sz w:val="28"/>
          <w:szCs w:val="28"/>
          <w:lang w:bidi="ar-SA"/>
        </w:rPr>
      </w:pPr>
      <w:r w:rsidRPr="00E717C6">
        <w:rPr>
          <w:rFonts w:eastAsia="Calibri"/>
          <w:sz w:val="28"/>
          <w:szCs w:val="28"/>
          <w:lang w:bidi="ar-SA"/>
        </w:rPr>
        <w:t xml:space="preserve">1. </w:t>
      </w:r>
      <w:hyperlink r:id="rId33" w:history="1">
        <w:r w:rsidRPr="00E717C6">
          <w:rPr>
            <w:rFonts w:eastAsia="Calibri"/>
            <w:color w:val="0000FF"/>
            <w:sz w:val="28"/>
            <w:szCs w:val="28"/>
            <w:u w:val="single"/>
            <w:lang w:bidi="ar-SA"/>
          </w:rPr>
          <w:t>http://www.novlek-m.ru/dictionary/handbook-farmacevt.htm</w:t>
        </w:r>
      </w:hyperlink>
      <w:r w:rsidRPr="00E717C6">
        <w:rPr>
          <w:rFonts w:eastAsia="Calibri"/>
          <w:sz w:val="28"/>
          <w:szCs w:val="28"/>
          <w:lang w:bidi="ar-SA"/>
        </w:rPr>
        <w:t xml:space="preserve"> Сайт «Научно-исторический центр» / Издания и сайты для провизоров и фармацевтов</w:t>
      </w:r>
    </w:p>
    <w:p w:rsidR="00E717C6" w:rsidRPr="00E717C6" w:rsidRDefault="00E717C6" w:rsidP="00E717C6">
      <w:pPr>
        <w:tabs>
          <w:tab w:val="left" w:pos="1276"/>
        </w:tabs>
        <w:autoSpaceDE/>
        <w:spacing w:line="276" w:lineRule="auto"/>
        <w:ind w:left="284" w:right="301" w:firstLine="283"/>
        <w:rPr>
          <w:rFonts w:eastAsia="Calibri"/>
          <w:sz w:val="28"/>
          <w:szCs w:val="28"/>
          <w:lang w:bidi="ar-SA"/>
        </w:rPr>
      </w:pPr>
      <w:r w:rsidRPr="00E717C6">
        <w:rPr>
          <w:rFonts w:eastAsia="Calibri"/>
          <w:sz w:val="28"/>
          <w:szCs w:val="28"/>
          <w:lang w:bidi="ar-SA"/>
        </w:rPr>
        <w:t xml:space="preserve">2. </w:t>
      </w:r>
      <w:hyperlink r:id="rId34" w:history="1">
        <w:r w:rsidRPr="00E717C6">
          <w:rPr>
            <w:rFonts w:eastAsia="Calibri"/>
            <w:color w:val="0000FF"/>
            <w:sz w:val="28"/>
            <w:szCs w:val="28"/>
            <w:u w:val="single"/>
            <w:lang w:bidi="ar-SA"/>
          </w:rPr>
          <w:t>http://amm.net.ua/recepty-aptechnyx-prodazh</w:t>
        </w:r>
      </w:hyperlink>
      <w:r w:rsidRPr="00E717C6">
        <w:rPr>
          <w:rFonts w:eastAsia="Calibri"/>
          <w:sz w:val="28"/>
          <w:szCs w:val="28"/>
          <w:lang w:bidi="ar-SA"/>
        </w:rPr>
        <w:t xml:space="preserve"> Сайт «Агенство медицинского маркетинга» / Журнал «Рецепты аптечных продаж»</w:t>
      </w:r>
    </w:p>
    <w:p w:rsidR="00E717C6" w:rsidRPr="00E717C6" w:rsidRDefault="00E717C6" w:rsidP="00E717C6">
      <w:pPr>
        <w:tabs>
          <w:tab w:val="left" w:pos="1276"/>
        </w:tabs>
        <w:autoSpaceDE/>
        <w:spacing w:line="276" w:lineRule="auto"/>
        <w:ind w:left="284" w:right="301" w:firstLine="283"/>
        <w:rPr>
          <w:rFonts w:eastAsia="Calibri"/>
          <w:sz w:val="28"/>
          <w:szCs w:val="28"/>
          <w:lang w:bidi="ar-SA"/>
        </w:rPr>
      </w:pPr>
      <w:r w:rsidRPr="00E717C6">
        <w:rPr>
          <w:rFonts w:eastAsia="Calibri"/>
          <w:sz w:val="28"/>
          <w:szCs w:val="28"/>
          <w:lang w:bidi="ar-SA"/>
        </w:rPr>
        <w:t xml:space="preserve">3. </w:t>
      </w:r>
      <w:hyperlink r:id="rId35" w:history="1">
        <w:r w:rsidRPr="00E717C6">
          <w:rPr>
            <w:rFonts w:eastAsia="Calibri"/>
            <w:color w:val="0000FF"/>
            <w:sz w:val="28"/>
            <w:szCs w:val="28"/>
            <w:u w:val="single"/>
            <w:lang w:bidi="ar-SA"/>
          </w:rPr>
          <w:t>http://chem.folium.ru/index.php/chem</w:t>
        </w:r>
      </w:hyperlink>
      <w:r w:rsidRPr="00E717C6">
        <w:rPr>
          <w:rFonts w:eastAsia="Calibri"/>
          <w:sz w:val="28"/>
          <w:szCs w:val="28"/>
          <w:lang w:bidi="ar-SA"/>
        </w:rPr>
        <w:t xml:space="preserve"> Химико-фармацевтический журнал</w:t>
      </w:r>
    </w:p>
    <w:p w:rsidR="00E717C6" w:rsidRDefault="00E717C6" w:rsidP="00E717C6">
      <w:pPr>
        <w:tabs>
          <w:tab w:val="left" w:pos="1276"/>
        </w:tabs>
        <w:autoSpaceDE/>
        <w:spacing w:line="276" w:lineRule="auto"/>
        <w:ind w:left="284" w:right="301" w:firstLine="283"/>
        <w:rPr>
          <w:rFonts w:eastAsia="Calibri"/>
          <w:sz w:val="28"/>
          <w:szCs w:val="28"/>
          <w:lang w:bidi="ar-SA"/>
        </w:rPr>
      </w:pPr>
      <w:r w:rsidRPr="00E717C6">
        <w:rPr>
          <w:rFonts w:eastAsia="Calibri"/>
          <w:sz w:val="28"/>
          <w:szCs w:val="28"/>
          <w:lang w:bidi="ar-SA"/>
        </w:rPr>
        <w:lastRenderedPageBreak/>
        <w:t xml:space="preserve">4. </w:t>
      </w:r>
      <w:hyperlink r:id="rId36" w:history="1">
        <w:r w:rsidRPr="00E717C6">
          <w:rPr>
            <w:rFonts w:eastAsia="Calibri"/>
            <w:color w:val="0000FF"/>
            <w:sz w:val="28"/>
            <w:szCs w:val="28"/>
            <w:u w:val="single"/>
            <w:lang w:bidi="ar-SA"/>
          </w:rPr>
          <w:t>http://www.rosapteki.ru/</w:t>
        </w:r>
      </w:hyperlink>
      <w:r w:rsidRPr="00E717C6">
        <w:rPr>
          <w:rFonts w:eastAsia="Calibri"/>
          <w:sz w:val="28"/>
          <w:szCs w:val="28"/>
          <w:lang w:bidi="ar-SA"/>
        </w:rPr>
        <w:t xml:space="preserve"> Журнал «Российские аптеки» </w:t>
      </w:r>
    </w:p>
    <w:p w:rsidR="00E717C6" w:rsidRPr="00901432" w:rsidRDefault="00E717C6" w:rsidP="00E717C6">
      <w:pPr>
        <w:widowControl/>
        <w:autoSpaceDE/>
        <w:autoSpaceDN/>
        <w:spacing w:line="276" w:lineRule="auto"/>
        <w:ind w:left="284" w:right="620" w:firstLine="283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5.</w:t>
      </w:r>
      <w:hyperlink r:id="rId37" w:history="1">
        <w:r w:rsidRPr="00901432">
          <w:rPr>
            <w:color w:val="0000FF"/>
            <w:sz w:val="28"/>
            <w:szCs w:val="28"/>
            <w:u w:val="single"/>
            <w:lang w:bidi="ar-SA"/>
          </w:rPr>
          <w:t>http://www.medbrak.ru/article/NormDocKontrol.htm</w:t>
        </w:r>
      </w:hyperlink>
      <w:r w:rsidRPr="00901432">
        <w:rPr>
          <w:sz w:val="28"/>
          <w:szCs w:val="28"/>
          <w:lang w:bidi="ar-SA"/>
        </w:rPr>
        <w:t xml:space="preserve"> Сайт </w:t>
      </w:r>
      <w:hyperlink r:id="rId38" w:history="1">
        <w:r w:rsidRPr="00901432">
          <w:rPr>
            <w:color w:val="0000FF"/>
            <w:sz w:val="28"/>
            <w:szCs w:val="28"/>
            <w:u w:val="single"/>
            <w:lang w:val="en-US" w:bidi="ar-SA"/>
          </w:rPr>
          <w:t>www</w:t>
        </w:r>
        <w:r w:rsidRPr="00901432">
          <w:rPr>
            <w:color w:val="0000FF"/>
            <w:sz w:val="28"/>
            <w:szCs w:val="28"/>
            <w:u w:val="single"/>
            <w:lang w:bidi="ar-SA"/>
          </w:rPr>
          <w:t>.</w:t>
        </w:r>
        <w:r w:rsidRPr="00901432">
          <w:rPr>
            <w:color w:val="0000FF"/>
            <w:sz w:val="28"/>
            <w:szCs w:val="28"/>
            <w:u w:val="single"/>
            <w:lang w:val="en-US" w:bidi="ar-SA"/>
          </w:rPr>
          <w:t>MedBrak</w:t>
        </w:r>
        <w:r w:rsidRPr="00901432">
          <w:rPr>
            <w:color w:val="0000FF"/>
            <w:sz w:val="28"/>
            <w:szCs w:val="28"/>
            <w:u w:val="single"/>
            <w:lang w:bidi="ar-SA"/>
          </w:rPr>
          <w:t>.</w:t>
        </w:r>
        <w:r w:rsidRPr="00901432">
          <w:rPr>
            <w:color w:val="0000FF"/>
            <w:sz w:val="28"/>
            <w:szCs w:val="28"/>
            <w:u w:val="single"/>
            <w:lang w:val="en-US" w:bidi="ar-SA"/>
          </w:rPr>
          <w:t>ru</w:t>
        </w:r>
      </w:hyperlink>
      <w:r w:rsidRPr="00901432">
        <w:rPr>
          <w:sz w:val="28"/>
          <w:szCs w:val="28"/>
          <w:lang w:bidi="ar-SA"/>
        </w:rPr>
        <w:t xml:space="preserve"> Нормативные документы, регламентирующие организацию контроля качества лекарственных средств</w:t>
      </w:r>
    </w:p>
    <w:p w:rsidR="00E717C6" w:rsidRPr="00901432" w:rsidRDefault="00E717C6" w:rsidP="00E717C6">
      <w:pPr>
        <w:widowControl/>
        <w:autoSpaceDE/>
        <w:autoSpaceDN/>
        <w:spacing w:line="276" w:lineRule="auto"/>
        <w:ind w:left="284" w:right="620" w:firstLine="283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6</w:t>
      </w:r>
      <w:r w:rsidRPr="00901432">
        <w:rPr>
          <w:sz w:val="28"/>
          <w:szCs w:val="28"/>
          <w:lang w:bidi="ar-SA"/>
        </w:rPr>
        <w:t xml:space="preserve">. </w:t>
      </w:r>
      <w:hyperlink r:id="rId39" w:history="1">
        <w:r w:rsidRPr="00901432">
          <w:rPr>
            <w:color w:val="0000FF"/>
            <w:sz w:val="28"/>
            <w:szCs w:val="28"/>
            <w:u w:val="single"/>
            <w:lang w:bidi="ar-SA"/>
          </w:rPr>
          <w:t>http://techpharm.ru/parm-techno1.php</w:t>
        </w:r>
      </w:hyperlink>
      <w:r w:rsidRPr="00901432">
        <w:rPr>
          <w:sz w:val="28"/>
          <w:szCs w:val="28"/>
          <w:lang w:bidi="ar-SA"/>
        </w:rPr>
        <w:t xml:space="preserve"> Научно-популярные статьи, история исследований и достижений/Технология производства лекарственных форм</w:t>
      </w:r>
    </w:p>
    <w:p w:rsidR="00E717C6" w:rsidRPr="00901432" w:rsidRDefault="00E717C6" w:rsidP="00E717C6">
      <w:pPr>
        <w:widowControl/>
        <w:autoSpaceDE/>
        <w:autoSpaceDN/>
        <w:spacing w:line="276" w:lineRule="auto"/>
        <w:ind w:left="284" w:right="620" w:firstLine="283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7</w:t>
      </w:r>
      <w:r w:rsidRPr="00901432">
        <w:rPr>
          <w:sz w:val="28"/>
          <w:szCs w:val="28"/>
          <w:lang w:bidi="ar-SA"/>
        </w:rPr>
        <w:t>.</w:t>
      </w:r>
      <w:hyperlink r:id="rId40" w:history="1">
        <w:r w:rsidRPr="00901432">
          <w:rPr>
            <w:color w:val="0000FF"/>
            <w:sz w:val="28"/>
            <w:szCs w:val="28"/>
            <w:u w:val="single"/>
            <w:lang w:bidi="ar-SA"/>
          </w:rPr>
          <w:t>http://www.spec-kniga.ru/tehnohimicheski-kontrol/tekhnologiya-lekarstvennyh-form/</w:t>
        </w:r>
      </w:hyperlink>
      <w:r w:rsidRPr="00901432">
        <w:rPr>
          <w:sz w:val="28"/>
          <w:szCs w:val="28"/>
          <w:lang w:bidi="ar-SA"/>
        </w:rPr>
        <w:t xml:space="preserve"> Библиотека специализированной литературы/</w:t>
      </w:r>
      <w:r w:rsidRPr="00901432">
        <w:rPr>
          <w:sz w:val="24"/>
          <w:szCs w:val="24"/>
          <w:lang w:bidi="ar-SA"/>
        </w:rPr>
        <w:t xml:space="preserve"> </w:t>
      </w:r>
      <w:r w:rsidRPr="00901432">
        <w:rPr>
          <w:sz w:val="28"/>
          <w:szCs w:val="28"/>
          <w:lang w:bidi="ar-SA"/>
        </w:rPr>
        <w:t>Технология лекарственных форм</w:t>
      </w:r>
    </w:p>
    <w:p w:rsidR="00E717C6" w:rsidRPr="00901432" w:rsidRDefault="00E717C6" w:rsidP="00E717C6">
      <w:pPr>
        <w:autoSpaceDE/>
        <w:autoSpaceDN/>
        <w:spacing w:line="276" w:lineRule="auto"/>
        <w:ind w:left="284" w:right="620" w:firstLine="283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8</w:t>
      </w:r>
      <w:r w:rsidRPr="00901432">
        <w:rPr>
          <w:sz w:val="28"/>
          <w:szCs w:val="28"/>
          <w:lang w:bidi="ar-SA"/>
        </w:rPr>
        <w:t xml:space="preserve">. </w:t>
      </w:r>
      <w:hyperlink r:id="rId41" w:history="1">
        <w:r w:rsidRPr="00901432">
          <w:rPr>
            <w:color w:val="0000FF"/>
            <w:sz w:val="28"/>
            <w:szCs w:val="28"/>
            <w:u w:val="single"/>
            <w:lang w:bidi="ar-SA"/>
          </w:rPr>
          <w:t>http://www.roszdravnadzor.ru/drugs/qualitycontrol</w:t>
        </w:r>
      </w:hyperlink>
      <w:r w:rsidRPr="00901432">
        <w:rPr>
          <w:sz w:val="28"/>
          <w:szCs w:val="28"/>
          <w:lang w:bidi="ar-SA"/>
        </w:rPr>
        <w:t xml:space="preserve"> Сайт Федеральной службы по надзору в сфере здравоохранения/ Лекарственные средства</w:t>
      </w:r>
    </w:p>
    <w:p w:rsidR="00E717C6" w:rsidRPr="00901432" w:rsidRDefault="00E717C6" w:rsidP="00E717C6">
      <w:pPr>
        <w:autoSpaceDE/>
        <w:autoSpaceDN/>
        <w:spacing w:line="276" w:lineRule="auto"/>
        <w:ind w:left="284" w:right="620" w:firstLine="283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9.</w:t>
      </w:r>
      <w:hyperlink r:id="rId42" w:history="1">
        <w:r w:rsidRPr="00901432">
          <w:rPr>
            <w:color w:val="0000FF"/>
            <w:sz w:val="28"/>
            <w:szCs w:val="28"/>
            <w:u w:val="single"/>
            <w:lang w:val="en-US" w:bidi="ar-SA"/>
          </w:rPr>
          <w:t>https</w:t>
        </w:r>
        <w:r w:rsidRPr="00901432">
          <w:rPr>
            <w:color w:val="0000FF"/>
            <w:sz w:val="28"/>
            <w:szCs w:val="28"/>
            <w:u w:val="single"/>
            <w:lang w:bidi="ar-SA"/>
          </w:rPr>
          <w:t>://</w:t>
        </w:r>
        <w:r w:rsidRPr="00901432">
          <w:rPr>
            <w:color w:val="0000FF"/>
            <w:sz w:val="28"/>
            <w:szCs w:val="28"/>
            <w:u w:val="single"/>
            <w:lang w:val="en-US" w:bidi="ar-SA"/>
          </w:rPr>
          <w:t>ohranatruda</w:t>
        </w:r>
        <w:r w:rsidRPr="00901432">
          <w:rPr>
            <w:color w:val="0000FF"/>
            <w:sz w:val="28"/>
            <w:szCs w:val="28"/>
            <w:u w:val="single"/>
            <w:lang w:bidi="ar-SA"/>
          </w:rPr>
          <w:t>.</w:t>
        </w:r>
        <w:r w:rsidRPr="00901432">
          <w:rPr>
            <w:color w:val="0000FF"/>
            <w:sz w:val="28"/>
            <w:szCs w:val="28"/>
            <w:u w:val="single"/>
            <w:lang w:val="en-US" w:bidi="ar-SA"/>
          </w:rPr>
          <w:t>ru</w:t>
        </w:r>
        <w:r w:rsidRPr="00901432">
          <w:rPr>
            <w:color w:val="0000FF"/>
            <w:sz w:val="28"/>
            <w:szCs w:val="28"/>
            <w:u w:val="single"/>
            <w:lang w:bidi="ar-SA"/>
          </w:rPr>
          <w:t>/</w:t>
        </w:r>
        <w:r w:rsidRPr="00901432">
          <w:rPr>
            <w:color w:val="0000FF"/>
            <w:sz w:val="28"/>
            <w:szCs w:val="28"/>
            <w:u w:val="single"/>
            <w:lang w:val="en-US" w:bidi="ar-SA"/>
          </w:rPr>
          <w:t>ot</w:t>
        </w:r>
        <w:r w:rsidRPr="00901432">
          <w:rPr>
            <w:color w:val="0000FF"/>
            <w:sz w:val="28"/>
            <w:szCs w:val="28"/>
            <w:u w:val="single"/>
            <w:lang w:bidi="ar-SA"/>
          </w:rPr>
          <w:t>_</w:t>
        </w:r>
        <w:r w:rsidRPr="00901432">
          <w:rPr>
            <w:color w:val="0000FF"/>
            <w:sz w:val="28"/>
            <w:szCs w:val="28"/>
            <w:u w:val="single"/>
            <w:lang w:val="en-US" w:bidi="ar-SA"/>
          </w:rPr>
          <w:t>biblio</w:t>
        </w:r>
        <w:r w:rsidRPr="00901432">
          <w:rPr>
            <w:color w:val="0000FF"/>
            <w:sz w:val="28"/>
            <w:szCs w:val="28"/>
            <w:u w:val="single"/>
            <w:lang w:bidi="ar-SA"/>
          </w:rPr>
          <w:t>/</w:t>
        </w:r>
        <w:r w:rsidRPr="00901432">
          <w:rPr>
            <w:color w:val="0000FF"/>
            <w:sz w:val="28"/>
            <w:szCs w:val="28"/>
            <w:u w:val="single"/>
            <w:lang w:val="en-US" w:bidi="ar-SA"/>
          </w:rPr>
          <w:t>norma</w:t>
        </w:r>
        <w:r w:rsidRPr="00901432">
          <w:rPr>
            <w:color w:val="0000FF"/>
            <w:sz w:val="28"/>
            <w:szCs w:val="28"/>
            <w:u w:val="single"/>
            <w:lang w:bidi="ar-SA"/>
          </w:rPr>
          <w:t>/241727/</w:t>
        </w:r>
      </w:hyperlink>
      <w:r w:rsidRPr="00901432">
        <w:rPr>
          <w:sz w:val="28"/>
          <w:szCs w:val="28"/>
          <w:lang w:bidi="ar-SA"/>
        </w:rPr>
        <w:t xml:space="preserve"> Сайт </w:t>
      </w:r>
      <w:r w:rsidRPr="00901432">
        <w:rPr>
          <w:sz w:val="28"/>
          <w:szCs w:val="28"/>
          <w:lang w:val="en-US" w:bidi="ar-SA"/>
        </w:rPr>
        <w:t>OHRANATRUDA</w:t>
      </w:r>
      <w:r w:rsidRPr="00901432">
        <w:rPr>
          <w:sz w:val="28"/>
          <w:szCs w:val="28"/>
          <w:lang w:bidi="ar-SA"/>
        </w:rPr>
        <w:t>.</w:t>
      </w:r>
      <w:r w:rsidRPr="00901432">
        <w:rPr>
          <w:sz w:val="28"/>
          <w:szCs w:val="28"/>
          <w:lang w:val="en-US" w:bidi="ar-SA"/>
        </w:rPr>
        <w:t>RU</w:t>
      </w:r>
      <w:r w:rsidRPr="00901432">
        <w:rPr>
          <w:sz w:val="28"/>
          <w:szCs w:val="28"/>
          <w:lang w:bidi="ar-SA"/>
        </w:rPr>
        <w:t xml:space="preserve"> Охрана труда в России/ Правила производства и контроля качества лекарственных средств</w:t>
      </w:r>
    </w:p>
    <w:p w:rsidR="0071581D" w:rsidRPr="00F175B3" w:rsidRDefault="0071581D" w:rsidP="00E717C6">
      <w:pPr>
        <w:pStyle w:val="ac"/>
        <w:spacing w:line="276" w:lineRule="auto"/>
        <w:ind w:right="491"/>
        <w:jc w:val="both"/>
        <w:rPr>
          <w:rFonts w:ascii="Times New Roman" w:hAnsi="Times New Roman"/>
          <w:sz w:val="28"/>
          <w:szCs w:val="28"/>
        </w:rPr>
      </w:pPr>
    </w:p>
    <w:p w:rsidR="004A10B9" w:rsidRDefault="004A10B9" w:rsidP="00F37500">
      <w:pPr>
        <w:pStyle w:val="3"/>
        <w:tabs>
          <w:tab w:val="left" w:pos="1382"/>
        </w:tabs>
        <w:spacing w:line="276" w:lineRule="auto"/>
        <w:ind w:left="0" w:right="545" w:firstLine="0"/>
        <w:rPr>
          <w:sz w:val="28"/>
          <w:szCs w:val="28"/>
        </w:rPr>
      </w:pPr>
    </w:p>
    <w:p w:rsidR="0044685E" w:rsidRPr="00B22D06" w:rsidRDefault="0044685E" w:rsidP="00F37500">
      <w:pPr>
        <w:pStyle w:val="3"/>
        <w:tabs>
          <w:tab w:val="left" w:pos="1382"/>
        </w:tabs>
        <w:spacing w:line="276" w:lineRule="auto"/>
        <w:ind w:left="284" w:right="545" w:firstLine="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37500">
        <w:rPr>
          <w:sz w:val="28"/>
          <w:szCs w:val="28"/>
        </w:rPr>
        <w:t xml:space="preserve"> </w:t>
      </w:r>
      <w:r w:rsidRPr="00B22D06">
        <w:rPr>
          <w:sz w:val="28"/>
          <w:szCs w:val="28"/>
        </w:rPr>
        <w:t>Требования к руководителям практики от образовательного учреждения</w:t>
      </w:r>
      <w:r w:rsidRPr="00B22D06">
        <w:rPr>
          <w:spacing w:val="-24"/>
          <w:sz w:val="28"/>
          <w:szCs w:val="28"/>
        </w:rPr>
        <w:t xml:space="preserve"> </w:t>
      </w:r>
      <w:r w:rsidRPr="00B22D06">
        <w:rPr>
          <w:sz w:val="28"/>
          <w:szCs w:val="28"/>
        </w:rPr>
        <w:t>и лечебно-профилактических</w:t>
      </w:r>
      <w:r w:rsidRPr="00B22D06">
        <w:rPr>
          <w:spacing w:val="-1"/>
          <w:sz w:val="28"/>
          <w:szCs w:val="28"/>
        </w:rPr>
        <w:t xml:space="preserve"> </w:t>
      </w:r>
      <w:r w:rsidRPr="00B22D06">
        <w:rPr>
          <w:sz w:val="28"/>
          <w:szCs w:val="28"/>
        </w:rPr>
        <w:t>учреждений:</w:t>
      </w:r>
    </w:p>
    <w:p w:rsidR="00957DF2" w:rsidRDefault="0044685E" w:rsidP="00957DF2">
      <w:pPr>
        <w:spacing w:line="237" w:lineRule="auto"/>
        <w:ind w:left="284" w:right="545"/>
        <w:jc w:val="both"/>
        <w:rPr>
          <w:b/>
          <w:sz w:val="28"/>
          <w:szCs w:val="28"/>
        </w:rPr>
      </w:pPr>
      <w:r w:rsidRPr="00B22D06">
        <w:rPr>
          <w:b/>
          <w:sz w:val="28"/>
          <w:szCs w:val="28"/>
        </w:rPr>
        <w:t xml:space="preserve">Требования к руководителю </w:t>
      </w:r>
      <w:r w:rsidR="00957DF2">
        <w:rPr>
          <w:b/>
          <w:sz w:val="28"/>
          <w:szCs w:val="28"/>
        </w:rPr>
        <w:t>практической подготовки</w:t>
      </w:r>
      <w:r w:rsidRPr="00B22D06">
        <w:rPr>
          <w:b/>
          <w:sz w:val="28"/>
          <w:szCs w:val="28"/>
        </w:rPr>
        <w:t xml:space="preserve"> от образовательного учреждения: </w:t>
      </w:r>
    </w:p>
    <w:p w:rsidR="00957DF2" w:rsidRPr="00957DF2" w:rsidRDefault="00957DF2" w:rsidP="00957DF2">
      <w:pPr>
        <w:ind w:left="284" w:right="678" w:firstLine="567"/>
        <w:jc w:val="both"/>
        <w:rPr>
          <w:sz w:val="28"/>
          <w:szCs w:val="28"/>
        </w:rPr>
      </w:pPr>
      <w:r w:rsidRPr="00957DF2">
        <w:rPr>
          <w:sz w:val="28"/>
          <w:szCs w:val="28"/>
        </w:rPr>
        <w:t>Преподаватели, осуществляющие руководство производственной практикой должны иметь среднее профессиональное или высшее образование, соответствующее профилю преподаваемой дисциплины (модуля).</w:t>
      </w:r>
    </w:p>
    <w:p w:rsidR="00957DF2" w:rsidRPr="00957DF2" w:rsidRDefault="00957DF2" w:rsidP="00957DF2">
      <w:pPr>
        <w:ind w:left="284" w:right="678" w:firstLine="567"/>
        <w:jc w:val="both"/>
        <w:rPr>
          <w:sz w:val="28"/>
          <w:szCs w:val="28"/>
        </w:rPr>
      </w:pPr>
      <w:r w:rsidRPr="00957DF2">
        <w:rPr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4685E" w:rsidRPr="00B22D06" w:rsidRDefault="0044685E" w:rsidP="00F37500">
      <w:pPr>
        <w:pStyle w:val="3"/>
        <w:spacing w:before="6" w:line="275" w:lineRule="exact"/>
        <w:ind w:left="284" w:right="545" w:firstLine="0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Требования к руководителю практики от аптечных организаций:</w:t>
      </w:r>
    </w:p>
    <w:p w:rsidR="0044685E" w:rsidRPr="00B22D06" w:rsidRDefault="0044685E" w:rsidP="00F37500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spacing w:before="1" w:line="237" w:lineRule="auto"/>
        <w:ind w:left="284" w:right="545" w:firstLine="0"/>
        <w:jc w:val="both"/>
        <w:rPr>
          <w:sz w:val="28"/>
          <w:szCs w:val="28"/>
        </w:rPr>
      </w:pPr>
      <w:r w:rsidRPr="00B22D06">
        <w:rPr>
          <w:b/>
          <w:sz w:val="28"/>
          <w:szCs w:val="28"/>
        </w:rPr>
        <w:t xml:space="preserve">Общие руководители преддипломной практики: </w:t>
      </w:r>
      <w:r w:rsidRPr="00B22D06">
        <w:rPr>
          <w:sz w:val="28"/>
          <w:szCs w:val="28"/>
        </w:rPr>
        <w:t>провизоры, фармацевты - заведующие аптечными</w:t>
      </w:r>
      <w:r w:rsidRPr="00B22D06">
        <w:rPr>
          <w:spacing w:val="1"/>
          <w:sz w:val="28"/>
          <w:szCs w:val="28"/>
        </w:rPr>
        <w:t xml:space="preserve"> </w:t>
      </w:r>
      <w:r w:rsidRPr="00B22D06">
        <w:rPr>
          <w:sz w:val="28"/>
          <w:szCs w:val="28"/>
        </w:rPr>
        <w:t>учреждениями.</w:t>
      </w:r>
    </w:p>
    <w:p w:rsidR="0044685E" w:rsidRPr="00B22D06" w:rsidRDefault="0044685E" w:rsidP="00F37500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spacing w:before="5" w:line="237" w:lineRule="auto"/>
        <w:ind w:left="284" w:right="545" w:firstLine="0"/>
        <w:jc w:val="both"/>
        <w:rPr>
          <w:sz w:val="28"/>
          <w:szCs w:val="28"/>
        </w:rPr>
      </w:pPr>
      <w:r w:rsidRPr="00B22D06">
        <w:rPr>
          <w:b/>
          <w:sz w:val="28"/>
          <w:szCs w:val="28"/>
        </w:rPr>
        <w:t xml:space="preserve">Непосредственные руководители преддипломной практики: </w:t>
      </w:r>
      <w:r w:rsidRPr="00B22D06">
        <w:rPr>
          <w:sz w:val="28"/>
          <w:szCs w:val="28"/>
        </w:rPr>
        <w:t>фармацевты аптечных</w:t>
      </w:r>
      <w:r w:rsidRPr="00B22D06">
        <w:rPr>
          <w:spacing w:val="2"/>
          <w:sz w:val="28"/>
          <w:szCs w:val="28"/>
        </w:rPr>
        <w:t xml:space="preserve"> </w:t>
      </w:r>
      <w:r w:rsidRPr="00B22D06">
        <w:rPr>
          <w:sz w:val="28"/>
          <w:szCs w:val="28"/>
        </w:rPr>
        <w:t>учреждений.</w:t>
      </w:r>
    </w:p>
    <w:p w:rsidR="0044685E" w:rsidRDefault="0044685E" w:rsidP="00F37500">
      <w:pPr>
        <w:pStyle w:val="a3"/>
        <w:ind w:left="284" w:right="545"/>
        <w:jc w:val="both"/>
        <w:rPr>
          <w:sz w:val="26"/>
        </w:rPr>
      </w:pPr>
    </w:p>
    <w:p w:rsidR="0044685E" w:rsidRDefault="0044685E" w:rsidP="00F37500">
      <w:pPr>
        <w:pStyle w:val="a3"/>
        <w:spacing w:before="5"/>
        <w:ind w:left="284" w:right="545"/>
        <w:jc w:val="both"/>
        <w:rPr>
          <w:sz w:val="22"/>
        </w:rPr>
      </w:pPr>
    </w:p>
    <w:p w:rsidR="004A10B9" w:rsidRDefault="004A10B9" w:rsidP="00F37500">
      <w:pPr>
        <w:pStyle w:val="3"/>
        <w:tabs>
          <w:tab w:val="left" w:pos="1382"/>
        </w:tabs>
        <w:spacing w:line="276" w:lineRule="auto"/>
        <w:ind w:left="284" w:right="545" w:firstLine="0"/>
        <w:jc w:val="both"/>
        <w:rPr>
          <w:sz w:val="28"/>
          <w:szCs w:val="28"/>
        </w:rPr>
      </w:pPr>
    </w:p>
    <w:p w:rsidR="00957DF2" w:rsidRDefault="00957DF2" w:rsidP="00957DF2">
      <w:pPr>
        <w:pStyle w:val="3"/>
        <w:tabs>
          <w:tab w:val="left" w:pos="142"/>
        </w:tabs>
        <w:ind w:left="0" w:right="65" w:firstLine="0"/>
      </w:pPr>
    </w:p>
    <w:p w:rsidR="00957DF2" w:rsidRDefault="00957DF2" w:rsidP="00957DF2">
      <w:pPr>
        <w:pStyle w:val="3"/>
        <w:tabs>
          <w:tab w:val="left" w:pos="142"/>
        </w:tabs>
        <w:ind w:left="0" w:right="65" w:firstLine="0"/>
      </w:pPr>
    </w:p>
    <w:p w:rsidR="004A10B9" w:rsidRDefault="004A10B9" w:rsidP="0071581D">
      <w:pPr>
        <w:pStyle w:val="3"/>
        <w:tabs>
          <w:tab w:val="left" w:pos="142"/>
        </w:tabs>
        <w:ind w:left="142" w:right="65" w:firstLine="0"/>
        <w:jc w:val="center"/>
      </w:pPr>
    </w:p>
    <w:p w:rsidR="0044685E" w:rsidRDefault="0044685E" w:rsidP="0044685E">
      <w:pPr>
        <w:pStyle w:val="3"/>
        <w:tabs>
          <w:tab w:val="left" w:pos="142"/>
        </w:tabs>
        <w:ind w:right="65"/>
      </w:pPr>
      <w:r>
        <w:lastRenderedPageBreak/>
        <w:t>4. КОНТРОЛЬ И ОЦЕНКА РЕЗУЛЬТАТОВ ПРЕДДИПЛОМНОЙ</w:t>
      </w:r>
      <w:r>
        <w:rPr>
          <w:spacing w:val="-3"/>
        </w:rPr>
        <w:t xml:space="preserve"> </w:t>
      </w:r>
      <w:r>
        <w:t>ПРАКТИКИ</w:t>
      </w:r>
    </w:p>
    <w:p w:rsidR="0044685E" w:rsidRDefault="0044685E" w:rsidP="0044685E">
      <w:pPr>
        <w:pStyle w:val="a3"/>
        <w:spacing w:before="6"/>
        <w:ind w:left="142" w:right="65"/>
        <w:jc w:val="center"/>
        <w:rPr>
          <w:b/>
          <w:sz w:val="23"/>
        </w:rPr>
      </w:pPr>
    </w:p>
    <w:p w:rsidR="0044685E" w:rsidRPr="00B22D06" w:rsidRDefault="0044685E" w:rsidP="00957DF2">
      <w:pPr>
        <w:pStyle w:val="a3"/>
        <w:tabs>
          <w:tab w:val="left" w:pos="9498"/>
        </w:tabs>
        <w:spacing w:before="1"/>
        <w:ind w:left="284" w:right="525" w:firstLine="567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Преддипломная практика завершается дифференцированным зачётом, при условии положительной характеристики аптечного учреждения на обучающегося по освоению общих и профессиональных компетенций в период прохождения практики; полноты и своевременности представления дневника практики и отчёта о практике.</w:t>
      </w:r>
    </w:p>
    <w:p w:rsidR="0044685E" w:rsidRPr="00B22D06" w:rsidRDefault="0044685E" w:rsidP="00957DF2">
      <w:pPr>
        <w:pStyle w:val="a3"/>
        <w:tabs>
          <w:tab w:val="left" w:pos="9498"/>
        </w:tabs>
        <w:ind w:left="284" w:right="584" w:firstLine="567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По окончании преддипломной практики студент предоставляет отчётную документацию:</w:t>
      </w:r>
    </w:p>
    <w:p w:rsidR="0044685E" w:rsidRPr="00B22D06" w:rsidRDefault="0044685E" w:rsidP="00957DF2">
      <w:pPr>
        <w:pStyle w:val="a4"/>
        <w:numPr>
          <w:ilvl w:val="1"/>
          <w:numId w:val="2"/>
        </w:numPr>
        <w:tabs>
          <w:tab w:val="left" w:pos="1370"/>
          <w:tab w:val="left" w:pos="9498"/>
        </w:tabs>
        <w:ind w:left="284" w:right="584" w:firstLine="567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Характеристика с места прохождения практики с печатью</w:t>
      </w:r>
      <w:r w:rsidRPr="00B22D06">
        <w:rPr>
          <w:spacing w:val="-26"/>
          <w:sz w:val="28"/>
          <w:szCs w:val="28"/>
        </w:rPr>
        <w:t xml:space="preserve"> </w:t>
      </w:r>
      <w:r w:rsidRPr="00B22D06">
        <w:rPr>
          <w:sz w:val="28"/>
          <w:szCs w:val="28"/>
        </w:rPr>
        <w:t>аптечного учреждения.</w:t>
      </w:r>
    </w:p>
    <w:p w:rsidR="0044685E" w:rsidRPr="00B22D06" w:rsidRDefault="0044685E" w:rsidP="00957DF2">
      <w:pPr>
        <w:pStyle w:val="a4"/>
        <w:numPr>
          <w:ilvl w:val="1"/>
          <w:numId w:val="2"/>
        </w:numPr>
        <w:tabs>
          <w:tab w:val="left" w:pos="1370"/>
          <w:tab w:val="left" w:pos="9498"/>
        </w:tabs>
        <w:ind w:left="284" w:firstLine="567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Дневник с отчётом по преддипломной</w:t>
      </w:r>
      <w:r w:rsidRPr="00B22D06">
        <w:rPr>
          <w:spacing w:val="-4"/>
          <w:sz w:val="28"/>
          <w:szCs w:val="28"/>
        </w:rPr>
        <w:t xml:space="preserve"> </w:t>
      </w:r>
      <w:r w:rsidRPr="00B22D06">
        <w:rPr>
          <w:sz w:val="28"/>
          <w:szCs w:val="28"/>
        </w:rPr>
        <w:t>практике.</w:t>
      </w:r>
    </w:p>
    <w:p w:rsidR="0044685E" w:rsidRPr="00B22D06" w:rsidRDefault="0044685E" w:rsidP="00957DF2">
      <w:pPr>
        <w:pStyle w:val="a4"/>
        <w:numPr>
          <w:ilvl w:val="1"/>
          <w:numId w:val="2"/>
        </w:numPr>
        <w:tabs>
          <w:tab w:val="left" w:pos="1370"/>
          <w:tab w:val="left" w:pos="8647"/>
          <w:tab w:val="left" w:pos="8789"/>
          <w:tab w:val="left" w:pos="9498"/>
        </w:tabs>
        <w:ind w:left="284" w:right="443" w:firstLine="567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Отметка о количестве отработанных дней, с подписью общего руководителя практики и печатью аптечного</w:t>
      </w:r>
      <w:r w:rsidRPr="00B22D06">
        <w:rPr>
          <w:spacing w:val="-28"/>
          <w:sz w:val="28"/>
          <w:szCs w:val="28"/>
        </w:rPr>
        <w:t xml:space="preserve"> </w:t>
      </w:r>
      <w:r w:rsidRPr="00B22D06">
        <w:rPr>
          <w:sz w:val="28"/>
          <w:szCs w:val="28"/>
        </w:rPr>
        <w:t>учреждения.</w:t>
      </w:r>
    </w:p>
    <w:p w:rsidR="0044685E" w:rsidRPr="00B22D06" w:rsidRDefault="0044685E" w:rsidP="00957DF2">
      <w:pPr>
        <w:pStyle w:val="a3"/>
        <w:tabs>
          <w:tab w:val="left" w:pos="8789"/>
          <w:tab w:val="left" w:pos="9214"/>
          <w:tab w:val="left" w:pos="9498"/>
        </w:tabs>
        <w:ind w:left="284" w:right="443" w:firstLine="567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Дифференцированный зачёт (аттестация) проводится в университете. Итоговая оценка за практику складывается из оценок за характеристику, дневник и отчет.</w:t>
      </w:r>
    </w:p>
    <w:p w:rsidR="0044685E" w:rsidRPr="00B22D06" w:rsidRDefault="0044685E" w:rsidP="00957DF2">
      <w:pPr>
        <w:pStyle w:val="a3"/>
        <w:tabs>
          <w:tab w:val="left" w:pos="8789"/>
          <w:tab w:val="left" w:pos="9214"/>
          <w:tab w:val="left" w:pos="9498"/>
        </w:tabs>
        <w:ind w:left="284" w:right="443" w:firstLine="567"/>
        <w:jc w:val="both"/>
        <w:rPr>
          <w:sz w:val="28"/>
          <w:szCs w:val="28"/>
        </w:rPr>
      </w:pPr>
      <w:r w:rsidRPr="00B22D06">
        <w:rPr>
          <w:sz w:val="28"/>
          <w:szCs w:val="28"/>
        </w:rPr>
        <w:t>Оценка результатов преддипломной практики оформляется в аттестационной ведомости. Оценка выставляется в зачётную книжку.</w:t>
      </w:r>
    </w:p>
    <w:p w:rsidR="0044685E" w:rsidRDefault="0044685E" w:rsidP="0044685E">
      <w:pPr>
        <w:spacing w:line="276" w:lineRule="auto"/>
        <w:rPr>
          <w:sz w:val="28"/>
          <w:szCs w:val="28"/>
        </w:rPr>
      </w:pPr>
    </w:p>
    <w:p w:rsidR="0044685E" w:rsidRDefault="0044685E" w:rsidP="0044685E">
      <w:pPr>
        <w:spacing w:line="276" w:lineRule="auto"/>
        <w:rPr>
          <w:sz w:val="28"/>
          <w:szCs w:val="28"/>
        </w:rPr>
      </w:pPr>
    </w:p>
    <w:p w:rsidR="0044685E" w:rsidRDefault="0044685E" w:rsidP="004468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81D" w:rsidRPr="00B22D06" w:rsidRDefault="0071581D" w:rsidP="0071581D">
      <w:pPr>
        <w:spacing w:line="276" w:lineRule="auto"/>
        <w:rPr>
          <w:sz w:val="28"/>
          <w:szCs w:val="28"/>
        </w:rPr>
        <w:sectPr w:rsidR="0071581D" w:rsidRPr="00B22D06" w:rsidSect="00957DF2">
          <w:pgSz w:w="11910" w:h="16840"/>
          <w:pgMar w:top="1120" w:right="428" w:bottom="280" w:left="1400" w:header="720" w:footer="720" w:gutter="0"/>
          <w:pgNumType w:start="13"/>
          <w:cols w:space="720"/>
          <w:titlePg/>
          <w:docGrid w:linePitch="299"/>
        </w:sectPr>
      </w:pPr>
    </w:p>
    <w:p w:rsidR="0071581D" w:rsidRPr="003F41A2" w:rsidRDefault="0071581D" w:rsidP="0016789E">
      <w:pPr>
        <w:jc w:val="center"/>
        <w:rPr>
          <w:sz w:val="28"/>
          <w:szCs w:val="28"/>
          <w:lang w:eastAsia="en-US"/>
        </w:rPr>
      </w:pPr>
      <w:r w:rsidRPr="003F41A2">
        <w:rPr>
          <w:sz w:val="28"/>
          <w:szCs w:val="28"/>
        </w:rPr>
        <w:lastRenderedPageBreak/>
        <w:t>Лист регистрации дополнений и изменений в рабочей программе учебной дисциплины / МДК</w:t>
      </w:r>
    </w:p>
    <w:p w:rsidR="0071581D" w:rsidRPr="003F41A2" w:rsidRDefault="0071581D" w:rsidP="0071581D">
      <w:pPr>
        <w:ind w:firstLine="709"/>
        <w:jc w:val="center"/>
        <w:rPr>
          <w:sz w:val="28"/>
          <w:szCs w:val="28"/>
        </w:rPr>
      </w:pPr>
      <w:r w:rsidRPr="003F41A2">
        <w:rPr>
          <w:sz w:val="28"/>
          <w:szCs w:val="28"/>
        </w:rPr>
        <w:t>(нужное подчеркнуть)</w:t>
      </w:r>
    </w:p>
    <w:p w:rsidR="0071581D" w:rsidRDefault="0071581D" w:rsidP="0071581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71581D" w:rsidRDefault="0071581D" w:rsidP="0071581D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_____________________________________________________</w:t>
      </w:r>
    </w:p>
    <w:p w:rsidR="0071581D" w:rsidRDefault="0071581D" w:rsidP="0071581D">
      <w:pPr>
        <w:jc w:val="center"/>
        <w:rPr>
          <w:sz w:val="28"/>
          <w:szCs w:val="28"/>
        </w:rPr>
      </w:pPr>
    </w:p>
    <w:p w:rsidR="0071581D" w:rsidRDefault="0071581D" w:rsidP="0071581D">
      <w:pPr>
        <w:jc w:val="center"/>
        <w:rPr>
          <w:sz w:val="28"/>
          <w:szCs w:val="28"/>
        </w:rPr>
      </w:pPr>
    </w:p>
    <w:p w:rsidR="0071581D" w:rsidRDefault="0071581D" w:rsidP="0071581D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1581D" w:rsidTr="003B746C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изменения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измененных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протокола/ подпись ПЦК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изменений</w:t>
            </w:r>
          </w:p>
        </w:tc>
      </w:tr>
      <w:tr w:rsidR="0071581D" w:rsidTr="003B7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D" w:rsidRDefault="0071581D" w:rsidP="003B74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D" w:rsidRDefault="0071581D" w:rsidP="003B74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1D" w:rsidRDefault="0071581D" w:rsidP="003B746C">
            <w:pPr>
              <w:rPr>
                <w:sz w:val="28"/>
                <w:szCs w:val="28"/>
                <w:lang w:eastAsia="en-US"/>
              </w:rPr>
            </w:pPr>
          </w:p>
        </w:tc>
      </w:tr>
      <w:tr w:rsidR="0071581D" w:rsidTr="003B746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</w:tc>
      </w:tr>
      <w:tr w:rsidR="0071581D" w:rsidTr="003B746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</w:tc>
      </w:tr>
      <w:tr w:rsidR="0071581D" w:rsidTr="003B746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D" w:rsidRDefault="0071581D" w:rsidP="003B74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581D" w:rsidRDefault="0071581D" w:rsidP="0071581D"/>
    <w:p w:rsidR="0071581D" w:rsidRPr="00B22D06" w:rsidRDefault="0071581D" w:rsidP="0071581D">
      <w:pPr>
        <w:pStyle w:val="a3"/>
        <w:ind w:left="302" w:right="668" w:firstLine="707"/>
        <w:rPr>
          <w:sz w:val="28"/>
          <w:szCs w:val="28"/>
        </w:rPr>
      </w:pPr>
    </w:p>
    <w:p w:rsidR="00EC5A2D" w:rsidRPr="00962B2C" w:rsidRDefault="00EC5A2D">
      <w:pPr>
        <w:rPr>
          <w:sz w:val="28"/>
          <w:szCs w:val="28"/>
        </w:rPr>
        <w:sectPr w:rsidR="00EC5A2D" w:rsidRPr="00962B2C" w:rsidSect="002E673C">
          <w:pgSz w:w="11910" w:h="16840"/>
          <w:pgMar w:top="1120" w:right="380" w:bottom="280" w:left="1400" w:header="720" w:footer="720" w:gutter="0"/>
          <w:pgNumType w:start="19"/>
          <w:cols w:space="720"/>
        </w:sectPr>
      </w:pPr>
    </w:p>
    <w:p w:rsidR="00B22D06" w:rsidRPr="0044685E" w:rsidRDefault="00B22D06" w:rsidP="0044685E"/>
    <w:sectPr w:rsidR="00B22D06" w:rsidRPr="0044685E" w:rsidSect="0071581D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10" w:h="16840"/>
      <w:pgMar w:top="1120" w:right="38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16" w:rsidRDefault="005A2316">
      <w:r>
        <w:separator/>
      </w:r>
    </w:p>
  </w:endnote>
  <w:endnote w:type="continuationSeparator" w:id="0">
    <w:p w:rsidR="005A2316" w:rsidRDefault="005A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24027"/>
      <w:docPartObj>
        <w:docPartGallery w:val="Page Numbers (Bottom of Page)"/>
        <w:docPartUnique/>
      </w:docPartObj>
    </w:sdtPr>
    <w:sdtEndPr/>
    <w:sdtContent>
      <w:p w:rsidR="00C93B1D" w:rsidRDefault="00C93B1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E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3B1D" w:rsidRDefault="00C93B1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1D" w:rsidRDefault="00C93B1D">
    <w:pPr>
      <w:pStyle w:val="a9"/>
      <w:jc w:val="right"/>
    </w:pPr>
  </w:p>
  <w:p w:rsidR="00C93B1D" w:rsidRDefault="00C93B1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1D" w:rsidRDefault="00C93B1D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1D" w:rsidRDefault="00C93B1D">
    <w:pPr>
      <w:pStyle w:val="a9"/>
      <w:jc w:val="right"/>
    </w:pPr>
  </w:p>
  <w:p w:rsidR="00C93B1D" w:rsidRDefault="00C93B1D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1D" w:rsidRDefault="00C93B1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16" w:rsidRDefault="005A2316">
      <w:r>
        <w:separator/>
      </w:r>
    </w:p>
  </w:footnote>
  <w:footnote w:type="continuationSeparator" w:id="0">
    <w:p w:rsidR="005A2316" w:rsidRDefault="005A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1D" w:rsidRDefault="00C93B1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1D" w:rsidRDefault="00C93B1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1D" w:rsidRDefault="00C93B1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508"/>
    <w:multiLevelType w:val="multilevel"/>
    <w:tmpl w:val="DD2464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94C47FB"/>
    <w:multiLevelType w:val="multilevel"/>
    <w:tmpl w:val="4D76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35010"/>
    <w:multiLevelType w:val="hybridMultilevel"/>
    <w:tmpl w:val="57FCCEA6"/>
    <w:lvl w:ilvl="0" w:tplc="610EDE9E">
      <w:start w:val="1"/>
      <w:numFmt w:val="decimal"/>
      <w:lvlText w:val="%1."/>
      <w:lvlJc w:val="left"/>
      <w:pPr>
        <w:ind w:left="1022" w:hanging="360"/>
      </w:pPr>
      <w:rPr>
        <w:rFonts w:hint="default"/>
        <w:spacing w:val="-8"/>
        <w:w w:val="99"/>
        <w:lang w:val="ru-RU" w:eastAsia="ru-RU" w:bidi="ru-RU"/>
      </w:rPr>
    </w:lvl>
    <w:lvl w:ilvl="1" w:tplc="D0422A26">
      <w:start w:val="1"/>
      <w:numFmt w:val="decimal"/>
      <w:lvlText w:val="%2."/>
      <w:lvlJc w:val="left"/>
      <w:pPr>
        <w:ind w:left="137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818E8C8A">
      <w:numFmt w:val="bullet"/>
      <w:lvlText w:val="•"/>
      <w:lvlJc w:val="left"/>
      <w:pPr>
        <w:ind w:left="3440" w:hanging="360"/>
      </w:pPr>
      <w:rPr>
        <w:rFonts w:hint="default"/>
        <w:lang w:val="ru-RU" w:eastAsia="ru-RU" w:bidi="ru-RU"/>
      </w:rPr>
    </w:lvl>
    <w:lvl w:ilvl="3" w:tplc="2D8CB646">
      <w:numFmt w:val="bullet"/>
      <w:lvlText w:val="•"/>
      <w:lvlJc w:val="left"/>
      <w:pPr>
        <w:ind w:left="4275" w:hanging="360"/>
      </w:pPr>
      <w:rPr>
        <w:rFonts w:hint="default"/>
        <w:lang w:val="ru-RU" w:eastAsia="ru-RU" w:bidi="ru-RU"/>
      </w:rPr>
    </w:lvl>
    <w:lvl w:ilvl="4" w:tplc="2708C192">
      <w:numFmt w:val="bullet"/>
      <w:lvlText w:val="•"/>
      <w:lvlJc w:val="left"/>
      <w:pPr>
        <w:ind w:left="5111" w:hanging="360"/>
      </w:pPr>
      <w:rPr>
        <w:rFonts w:hint="default"/>
        <w:lang w:val="ru-RU" w:eastAsia="ru-RU" w:bidi="ru-RU"/>
      </w:rPr>
    </w:lvl>
    <w:lvl w:ilvl="5" w:tplc="B442DC22">
      <w:numFmt w:val="bullet"/>
      <w:lvlText w:val="•"/>
      <w:lvlJc w:val="left"/>
      <w:pPr>
        <w:ind w:left="5947" w:hanging="360"/>
      </w:pPr>
      <w:rPr>
        <w:rFonts w:hint="default"/>
        <w:lang w:val="ru-RU" w:eastAsia="ru-RU" w:bidi="ru-RU"/>
      </w:rPr>
    </w:lvl>
    <w:lvl w:ilvl="6" w:tplc="8912EDD2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2F342554">
      <w:numFmt w:val="bullet"/>
      <w:lvlText w:val="•"/>
      <w:lvlJc w:val="left"/>
      <w:pPr>
        <w:ind w:left="7619" w:hanging="360"/>
      </w:pPr>
      <w:rPr>
        <w:rFonts w:hint="default"/>
        <w:lang w:val="ru-RU" w:eastAsia="ru-RU" w:bidi="ru-RU"/>
      </w:rPr>
    </w:lvl>
    <w:lvl w:ilvl="8" w:tplc="7CBA581A">
      <w:numFmt w:val="bullet"/>
      <w:lvlText w:val="•"/>
      <w:lvlJc w:val="left"/>
      <w:pPr>
        <w:ind w:left="8454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0C2D3C71"/>
    <w:multiLevelType w:val="hybridMultilevel"/>
    <w:tmpl w:val="E902B0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93673"/>
    <w:multiLevelType w:val="hybridMultilevel"/>
    <w:tmpl w:val="1F9AAAC6"/>
    <w:lvl w:ilvl="0" w:tplc="1C96EEE6">
      <w:numFmt w:val="bullet"/>
      <w:lvlText w:val=""/>
      <w:lvlJc w:val="left"/>
      <w:pPr>
        <w:ind w:left="1713" w:hanging="10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950EC7A">
      <w:numFmt w:val="bullet"/>
      <w:lvlText w:val="•"/>
      <w:lvlJc w:val="left"/>
      <w:pPr>
        <w:ind w:left="2560" w:hanging="1052"/>
      </w:pPr>
      <w:rPr>
        <w:rFonts w:hint="default"/>
        <w:lang w:val="ru-RU" w:eastAsia="ru-RU" w:bidi="ru-RU"/>
      </w:rPr>
    </w:lvl>
    <w:lvl w:ilvl="2" w:tplc="AE8E04EC">
      <w:numFmt w:val="bullet"/>
      <w:lvlText w:val="•"/>
      <w:lvlJc w:val="left"/>
      <w:pPr>
        <w:ind w:left="3401" w:hanging="1052"/>
      </w:pPr>
      <w:rPr>
        <w:rFonts w:hint="default"/>
        <w:lang w:val="ru-RU" w:eastAsia="ru-RU" w:bidi="ru-RU"/>
      </w:rPr>
    </w:lvl>
    <w:lvl w:ilvl="3" w:tplc="2D7AF38E">
      <w:numFmt w:val="bullet"/>
      <w:lvlText w:val="•"/>
      <w:lvlJc w:val="left"/>
      <w:pPr>
        <w:ind w:left="4241" w:hanging="1052"/>
      </w:pPr>
      <w:rPr>
        <w:rFonts w:hint="default"/>
        <w:lang w:val="ru-RU" w:eastAsia="ru-RU" w:bidi="ru-RU"/>
      </w:rPr>
    </w:lvl>
    <w:lvl w:ilvl="4" w:tplc="2550C836">
      <w:numFmt w:val="bullet"/>
      <w:lvlText w:val="•"/>
      <w:lvlJc w:val="left"/>
      <w:pPr>
        <w:ind w:left="5082" w:hanging="1052"/>
      </w:pPr>
      <w:rPr>
        <w:rFonts w:hint="default"/>
        <w:lang w:val="ru-RU" w:eastAsia="ru-RU" w:bidi="ru-RU"/>
      </w:rPr>
    </w:lvl>
    <w:lvl w:ilvl="5" w:tplc="512C7976">
      <w:numFmt w:val="bullet"/>
      <w:lvlText w:val="•"/>
      <w:lvlJc w:val="left"/>
      <w:pPr>
        <w:ind w:left="5923" w:hanging="1052"/>
      </w:pPr>
      <w:rPr>
        <w:rFonts w:hint="default"/>
        <w:lang w:val="ru-RU" w:eastAsia="ru-RU" w:bidi="ru-RU"/>
      </w:rPr>
    </w:lvl>
    <w:lvl w:ilvl="6" w:tplc="4044DDA6">
      <w:numFmt w:val="bullet"/>
      <w:lvlText w:val="•"/>
      <w:lvlJc w:val="left"/>
      <w:pPr>
        <w:ind w:left="6763" w:hanging="1052"/>
      </w:pPr>
      <w:rPr>
        <w:rFonts w:hint="default"/>
        <w:lang w:val="ru-RU" w:eastAsia="ru-RU" w:bidi="ru-RU"/>
      </w:rPr>
    </w:lvl>
    <w:lvl w:ilvl="7" w:tplc="D7F427DA">
      <w:numFmt w:val="bullet"/>
      <w:lvlText w:val="•"/>
      <w:lvlJc w:val="left"/>
      <w:pPr>
        <w:ind w:left="7604" w:hanging="1052"/>
      </w:pPr>
      <w:rPr>
        <w:rFonts w:hint="default"/>
        <w:lang w:val="ru-RU" w:eastAsia="ru-RU" w:bidi="ru-RU"/>
      </w:rPr>
    </w:lvl>
    <w:lvl w:ilvl="8" w:tplc="5D1EB4B2">
      <w:numFmt w:val="bullet"/>
      <w:lvlText w:val="•"/>
      <w:lvlJc w:val="left"/>
      <w:pPr>
        <w:ind w:left="8445" w:hanging="1052"/>
      </w:pPr>
      <w:rPr>
        <w:rFonts w:hint="default"/>
        <w:lang w:val="ru-RU" w:eastAsia="ru-RU" w:bidi="ru-RU"/>
      </w:rPr>
    </w:lvl>
  </w:abstractNum>
  <w:abstractNum w:abstractNumId="5" w15:restartNumberingAfterBreak="0">
    <w:nsid w:val="108329EE"/>
    <w:multiLevelType w:val="hybridMultilevel"/>
    <w:tmpl w:val="142C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1291D"/>
    <w:multiLevelType w:val="multilevel"/>
    <w:tmpl w:val="BF0A7B4E"/>
    <w:lvl w:ilvl="0">
      <w:start w:val="3"/>
      <w:numFmt w:val="decimal"/>
      <w:lvlText w:val="%1"/>
      <w:lvlJc w:val="left"/>
      <w:pPr>
        <w:ind w:left="1010" w:hanging="42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10" w:hanging="425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  <w:b/>
        <w:bCs/>
        <w:spacing w:val="-3"/>
        <w:w w:val="100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563" w:hanging="181"/>
      </w:pPr>
      <w:rPr>
        <w:rFonts w:hint="default"/>
        <w:b w:val="0"/>
        <w:bCs/>
        <w:spacing w:val="-4"/>
        <w:w w:val="100"/>
        <w:lang w:val="ru-RU" w:eastAsia="ru-RU" w:bidi="ru-RU"/>
      </w:rPr>
    </w:lvl>
    <w:lvl w:ilvl="4">
      <w:numFmt w:val="bullet"/>
      <w:lvlText w:val="•"/>
      <w:lvlJc w:val="left"/>
      <w:pPr>
        <w:ind w:left="3701" w:hanging="1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72" w:hanging="1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1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4" w:hanging="1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4" w:hanging="181"/>
      </w:pPr>
      <w:rPr>
        <w:rFonts w:hint="default"/>
        <w:lang w:val="ru-RU" w:eastAsia="ru-RU" w:bidi="ru-RU"/>
      </w:rPr>
    </w:lvl>
  </w:abstractNum>
  <w:abstractNum w:abstractNumId="7" w15:restartNumberingAfterBreak="0">
    <w:nsid w:val="16672B82"/>
    <w:multiLevelType w:val="hybridMultilevel"/>
    <w:tmpl w:val="AEF0CE6A"/>
    <w:lvl w:ilvl="0" w:tplc="413055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D390D"/>
    <w:multiLevelType w:val="hybridMultilevel"/>
    <w:tmpl w:val="5FF8029E"/>
    <w:lvl w:ilvl="0" w:tplc="AFF4A608">
      <w:start w:val="1"/>
      <w:numFmt w:val="decimal"/>
      <w:lvlText w:val="%1."/>
      <w:lvlJc w:val="left"/>
      <w:pPr>
        <w:ind w:left="102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7D687F4">
      <w:numFmt w:val="bullet"/>
      <w:lvlText w:val="•"/>
      <w:lvlJc w:val="left"/>
      <w:pPr>
        <w:ind w:left="1560" w:hanging="348"/>
      </w:pPr>
      <w:rPr>
        <w:rFonts w:hint="default"/>
        <w:lang w:val="ru-RU" w:eastAsia="ru-RU" w:bidi="ru-RU"/>
      </w:rPr>
    </w:lvl>
    <w:lvl w:ilvl="2" w:tplc="3684B57C">
      <w:numFmt w:val="bullet"/>
      <w:lvlText w:val="•"/>
      <w:lvlJc w:val="left"/>
      <w:pPr>
        <w:ind w:left="2511" w:hanging="348"/>
      </w:pPr>
      <w:rPr>
        <w:rFonts w:hint="default"/>
        <w:lang w:val="ru-RU" w:eastAsia="ru-RU" w:bidi="ru-RU"/>
      </w:rPr>
    </w:lvl>
    <w:lvl w:ilvl="3" w:tplc="E67266CE">
      <w:numFmt w:val="bullet"/>
      <w:lvlText w:val="•"/>
      <w:lvlJc w:val="left"/>
      <w:pPr>
        <w:ind w:left="3463" w:hanging="348"/>
      </w:pPr>
      <w:rPr>
        <w:rFonts w:hint="default"/>
        <w:lang w:val="ru-RU" w:eastAsia="ru-RU" w:bidi="ru-RU"/>
      </w:rPr>
    </w:lvl>
    <w:lvl w:ilvl="4" w:tplc="667E5366">
      <w:numFmt w:val="bullet"/>
      <w:lvlText w:val="•"/>
      <w:lvlJc w:val="left"/>
      <w:pPr>
        <w:ind w:left="4415" w:hanging="348"/>
      </w:pPr>
      <w:rPr>
        <w:rFonts w:hint="default"/>
        <w:lang w:val="ru-RU" w:eastAsia="ru-RU" w:bidi="ru-RU"/>
      </w:rPr>
    </w:lvl>
    <w:lvl w:ilvl="5" w:tplc="EBC0BE64">
      <w:numFmt w:val="bullet"/>
      <w:lvlText w:val="•"/>
      <w:lvlJc w:val="left"/>
      <w:pPr>
        <w:ind w:left="5367" w:hanging="348"/>
      </w:pPr>
      <w:rPr>
        <w:rFonts w:hint="default"/>
        <w:lang w:val="ru-RU" w:eastAsia="ru-RU" w:bidi="ru-RU"/>
      </w:rPr>
    </w:lvl>
    <w:lvl w:ilvl="6" w:tplc="81DEC568">
      <w:numFmt w:val="bullet"/>
      <w:lvlText w:val="•"/>
      <w:lvlJc w:val="left"/>
      <w:pPr>
        <w:ind w:left="6319" w:hanging="348"/>
      </w:pPr>
      <w:rPr>
        <w:rFonts w:hint="default"/>
        <w:lang w:val="ru-RU" w:eastAsia="ru-RU" w:bidi="ru-RU"/>
      </w:rPr>
    </w:lvl>
    <w:lvl w:ilvl="7" w:tplc="BFD86624">
      <w:numFmt w:val="bullet"/>
      <w:lvlText w:val="•"/>
      <w:lvlJc w:val="left"/>
      <w:pPr>
        <w:ind w:left="7270" w:hanging="348"/>
      </w:pPr>
      <w:rPr>
        <w:rFonts w:hint="default"/>
        <w:lang w:val="ru-RU" w:eastAsia="ru-RU" w:bidi="ru-RU"/>
      </w:rPr>
    </w:lvl>
    <w:lvl w:ilvl="8" w:tplc="04B02A14">
      <w:numFmt w:val="bullet"/>
      <w:lvlText w:val="•"/>
      <w:lvlJc w:val="left"/>
      <w:pPr>
        <w:ind w:left="8222" w:hanging="348"/>
      </w:pPr>
      <w:rPr>
        <w:rFonts w:hint="default"/>
        <w:lang w:val="ru-RU" w:eastAsia="ru-RU" w:bidi="ru-RU"/>
      </w:rPr>
    </w:lvl>
  </w:abstractNum>
  <w:abstractNum w:abstractNumId="9" w15:restartNumberingAfterBreak="0">
    <w:nsid w:val="233846E9"/>
    <w:multiLevelType w:val="hybridMultilevel"/>
    <w:tmpl w:val="1FF08F10"/>
    <w:lvl w:ilvl="0" w:tplc="A5C285CA">
      <w:start w:val="9"/>
      <w:numFmt w:val="decimal"/>
      <w:lvlText w:val="%1."/>
      <w:lvlJc w:val="left"/>
      <w:pPr>
        <w:ind w:left="1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0" w:hanging="360"/>
      </w:pPr>
    </w:lvl>
    <w:lvl w:ilvl="2" w:tplc="0419001B" w:tentative="1">
      <w:start w:val="1"/>
      <w:numFmt w:val="lowerRoman"/>
      <w:lvlText w:val="%3."/>
      <w:lvlJc w:val="right"/>
      <w:pPr>
        <w:ind w:left="3170" w:hanging="180"/>
      </w:pPr>
    </w:lvl>
    <w:lvl w:ilvl="3" w:tplc="0419000F" w:tentative="1">
      <w:start w:val="1"/>
      <w:numFmt w:val="decimal"/>
      <w:lvlText w:val="%4."/>
      <w:lvlJc w:val="left"/>
      <w:pPr>
        <w:ind w:left="3890" w:hanging="360"/>
      </w:pPr>
    </w:lvl>
    <w:lvl w:ilvl="4" w:tplc="04190019" w:tentative="1">
      <w:start w:val="1"/>
      <w:numFmt w:val="lowerLetter"/>
      <w:lvlText w:val="%5."/>
      <w:lvlJc w:val="left"/>
      <w:pPr>
        <w:ind w:left="4610" w:hanging="360"/>
      </w:pPr>
    </w:lvl>
    <w:lvl w:ilvl="5" w:tplc="0419001B" w:tentative="1">
      <w:start w:val="1"/>
      <w:numFmt w:val="lowerRoman"/>
      <w:lvlText w:val="%6."/>
      <w:lvlJc w:val="right"/>
      <w:pPr>
        <w:ind w:left="5330" w:hanging="180"/>
      </w:pPr>
    </w:lvl>
    <w:lvl w:ilvl="6" w:tplc="0419000F" w:tentative="1">
      <w:start w:val="1"/>
      <w:numFmt w:val="decimal"/>
      <w:lvlText w:val="%7."/>
      <w:lvlJc w:val="left"/>
      <w:pPr>
        <w:ind w:left="6050" w:hanging="360"/>
      </w:pPr>
    </w:lvl>
    <w:lvl w:ilvl="7" w:tplc="04190019" w:tentative="1">
      <w:start w:val="1"/>
      <w:numFmt w:val="lowerLetter"/>
      <w:lvlText w:val="%8."/>
      <w:lvlJc w:val="left"/>
      <w:pPr>
        <w:ind w:left="6770" w:hanging="360"/>
      </w:pPr>
    </w:lvl>
    <w:lvl w:ilvl="8" w:tplc="0419001B" w:tentative="1">
      <w:start w:val="1"/>
      <w:numFmt w:val="lowerRoman"/>
      <w:lvlText w:val="%9."/>
      <w:lvlJc w:val="right"/>
      <w:pPr>
        <w:ind w:left="7490" w:hanging="180"/>
      </w:pPr>
    </w:lvl>
  </w:abstractNum>
  <w:abstractNum w:abstractNumId="10" w15:restartNumberingAfterBreak="0">
    <w:nsid w:val="2D2F2F77"/>
    <w:multiLevelType w:val="hybridMultilevel"/>
    <w:tmpl w:val="A634B03E"/>
    <w:lvl w:ilvl="0" w:tplc="AFF4A608">
      <w:start w:val="1"/>
      <w:numFmt w:val="decimal"/>
      <w:lvlText w:val="%1."/>
      <w:lvlJc w:val="left"/>
      <w:pPr>
        <w:ind w:left="102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7D687F4">
      <w:numFmt w:val="bullet"/>
      <w:lvlText w:val="•"/>
      <w:lvlJc w:val="left"/>
      <w:pPr>
        <w:ind w:left="1560" w:hanging="348"/>
      </w:pPr>
      <w:rPr>
        <w:rFonts w:hint="default"/>
        <w:lang w:val="ru-RU" w:eastAsia="ru-RU" w:bidi="ru-RU"/>
      </w:rPr>
    </w:lvl>
    <w:lvl w:ilvl="2" w:tplc="3684B57C">
      <w:numFmt w:val="bullet"/>
      <w:lvlText w:val="•"/>
      <w:lvlJc w:val="left"/>
      <w:pPr>
        <w:ind w:left="2511" w:hanging="348"/>
      </w:pPr>
      <w:rPr>
        <w:rFonts w:hint="default"/>
        <w:lang w:val="ru-RU" w:eastAsia="ru-RU" w:bidi="ru-RU"/>
      </w:rPr>
    </w:lvl>
    <w:lvl w:ilvl="3" w:tplc="E67266CE">
      <w:numFmt w:val="bullet"/>
      <w:lvlText w:val="•"/>
      <w:lvlJc w:val="left"/>
      <w:pPr>
        <w:ind w:left="3463" w:hanging="348"/>
      </w:pPr>
      <w:rPr>
        <w:rFonts w:hint="default"/>
        <w:lang w:val="ru-RU" w:eastAsia="ru-RU" w:bidi="ru-RU"/>
      </w:rPr>
    </w:lvl>
    <w:lvl w:ilvl="4" w:tplc="667E5366">
      <w:numFmt w:val="bullet"/>
      <w:lvlText w:val="•"/>
      <w:lvlJc w:val="left"/>
      <w:pPr>
        <w:ind w:left="4415" w:hanging="348"/>
      </w:pPr>
      <w:rPr>
        <w:rFonts w:hint="default"/>
        <w:lang w:val="ru-RU" w:eastAsia="ru-RU" w:bidi="ru-RU"/>
      </w:rPr>
    </w:lvl>
    <w:lvl w:ilvl="5" w:tplc="EBC0BE64">
      <w:numFmt w:val="bullet"/>
      <w:lvlText w:val="•"/>
      <w:lvlJc w:val="left"/>
      <w:pPr>
        <w:ind w:left="5367" w:hanging="348"/>
      </w:pPr>
      <w:rPr>
        <w:rFonts w:hint="default"/>
        <w:lang w:val="ru-RU" w:eastAsia="ru-RU" w:bidi="ru-RU"/>
      </w:rPr>
    </w:lvl>
    <w:lvl w:ilvl="6" w:tplc="81DEC568">
      <w:numFmt w:val="bullet"/>
      <w:lvlText w:val="•"/>
      <w:lvlJc w:val="left"/>
      <w:pPr>
        <w:ind w:left="6319" w:hanging="348"/>
      </w:pPr>
      <w:rPr>
        <w:rFonts w:hint="default"/>
        <w:lang w:val="ru-RU" w:eastAsia="ru-RU" w:bidi="ru-RU"/>
      </w:rPr>
    </w:lvl>
    <w:lvl w:ilvl="7" w:tplc="BFD86624">
      <w:numFmt w:val="bullet"/>
      <w:lvlText w:val="•"/>
      <w:lvlJc w:val="left"/>
      <w:pPr>
        <w:ind w:left="7270" w:hanging="348"/>
      </w:pPr>
      <w:rPr>
        <w:rFonts w:hint="default"/>
        <w:lang w:val="ru-RU" w:eastAsia="ru-RU" w:bidi="ru-RU"/>
      </w:rPr>
    </w:lvl>
    <w:lvl w:ilvl="8" w:tplc="04B02A14">
      <w:numFmt w:val="bullet"/>
      <w:lvlText w:val="•"/>
      <w:lvlJc w:val="left"/>
      <w:pPr>
        <w:ind w:left="8222" w:hanging="348"/>
      </w:pPr>
      <w:rPr>
        <w:rFonts w:hint="default"/>
        <w:lang w:val="ru-RU" w:eastAsia="ru-RU" w:bidi="ru-RU"/>
      </w:rPr>
    </w:lvl>
  </w:abstractNum>
  <w:abstractNum w:abstractNumId="11" w15:restartNumberingAfterBreak="0">
    <w:nsid w:val="2F603CA6"/>
    <w:multiLevelType w:val="hybridMultilevel"/>
    <w:tmpl w:val="0FE6400E"/>
    <w:lvl w:ilvl="0" w:tplc="B73277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62449D"/>
    <w:multiLevelType w:val="multilevel"/>
    <w:tmpl w:val="026A0CA0"/>
    <w:lvl w:ilvl="0">
      <w:start w:val="1"/>
      <w:numFmt w:val="decimal"/>
      <w:lvlText w:val="%1"/>
      <w:lvlJc w:val="left"/>
      <w:pPr>
        <w:ind w:left="1509" w:hanging="7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1" w:hanging="78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1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9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47887D14"/>
    <w:multiLevelType w:val="hybridMultilevel"/>
    <w:tmpl w:val="5ABEAC88"/>
    <w:lvl w:ilvl="0" w:tplc="84C6368A">
      <w:start w:val="1"/>
      <w:numFmt w:val="decimal"/>
      <w:lvlText w:val="%1."/>
      <w:lvlJc w:val="left"/>
      <w:pPr>
        <w:ind w:left="137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598E5E8">
      <w:numFmt w:val="bullet"/>
      <w:lvlText w:val="•"/>
      <w:lvlJc w:val="left"/>
      <w:pPr>
        <w:ind w:left="2254" w:hanging="360"/>
      </w:pPr>
      <w:rPr>
        <w:rFonts w:hint="default"/>
        <w:lang w:val="ru-RU" w:eastAsia="ru-RU" w:bidi="ru-RU"/>
      </w:rPr>
    </w:lvl>
    <w:lvl w:ilvl="2" w:tplc="7D4A0C0C">
      <w:numFmt w:val="bullet"/>
      <w:lvlText w:val="•"/>
      <w:lvlJc w:val="left"/>
      <w:pPr>
        <w:ind w:left="3129" w:hanging="360"/>
      </w:pPr>
      <w:rPr>
        <w:rFonts w:hint="default"/>
        <w:lang w:val="ru-RU" w:eastAsia="ru-RU" w:bidi="ru-RU"/>
      </w:rPr>
    </w:lvl>
    <w:lvl w:ilvl="3" w:tplc="9F10D948">
      <w:numFmt w:val="bullet"/>
      <w:lvlText w:val="•"/>
      <w:lvlJc w:val="left"/>
      <w:pPr>
        <w:ind w:left="4003" w:hanging="360"/>
      </w:pPr>
      <w:rPr>
        <w:rFonts w:hint="default"/>
        <w:lang w:val="ru-RU" w:eastAsia="ru-RU" w:bidi="ru-RU"/>
      </w:rPr>
    </w:lvl>
    <w:lvl w:ilvl="4" w:tplc="339A1BEA">
      <w:numFmt w:val="bullet"/>
      <w:lvlText w:val="•"/>
      <w:lvlJc w:val="left"/>
      <w:pPr>
        <w:ind w:left="4878" w:hanging="360"/>
      </w:pPr>
      <w:rPr>
        <w:rFonts w:hint="default"/>
        <w:lang w:val="ru-RU" w:eastAsia="ru-RU" w:bidi="ru-RU"/>
      </w:rPr>
    </w:lvl>
    <w:lvl w:ilvl="5" w:tplc="243EC140">
      <w:numFmt w:val="bullet"/>
      <w:lvlText w:val="•"/>
      <w:lvlJc w:val="left"/>
      <w:pPr>
        <w:ind w:left="5753" w:hanging="360"/>
      </w:pPr>
      <w:rPr>
        <w:rFonts w:hint="default"/>
        <w:lang w:val="ru-RU" w:eastAsia="ru-RU" w:bidi="ru-RU"/>
      </w:rPr>
    </w:lvl>
    <w:lvl w:ilvl="6" w:tplc="5666E71E">
      <w:numFmt w:val="bullet"/>
      <w:lvlText w:val="•"/>
      <w:lvlJc w:val="left"/>
      <w:pPr>
        <w:ind w:left="6627" w:hanging="360"/>
      </w:pPr>
      <w:rPr>
        <w:rFonts w:hint="default"/>
        <w:lang w:val="ru-RU" w:eastAsia="ru-RU" w:bidi="ru-RU"/>
      </w:rPr>
    </w:lvl>
    <w:lvl w:ilvl="7" w:tplc="EEE8E4C0">
      <w:numFmt w:val="bullet"/>
      <w:lvlText w:val="•"/>
      <w:lvlJc w:val="left"/>
      <w:pPr>
        <w:ind w:left="7502" w:hanging="360"/>
      </w:pPr>
      <w:rPr>
        <w:rFonts w:hint="default"/>
        <w:lang w:val="ru-RU" w:eastAsia="ru-RU" w:bidi="ru-RU"/>
      </w:rPr>
    </w:lvl>
    <w:lvl w:ilvl="8" w:tplc="21C85778">
      <w:numFmt w:val="bullet"/>
      <w:lvlText w:val="•"/>
      <w:lvlJc w:val="left"/>
      <w:pPr>
        <w:ind w:left="8377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590B4B6B"/>
    <w:multiLevelType w:val="hybridMultilevel"/>
    <w:tmpl w:val="04B4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D4B1D"/>
    <w:multiLevelType w:val="hybridMultilevel"/>
    <w:tmpl w:val="A5E6DB4C"/>
    <w:lvl w:ilvl="0" w:tplc="98382A2E">
      <w:start w:val="1"/>
      <w:numFmt w:val="decimal"/>
      <w:lvlText w:val="%1."/>
      <w:lvlJc w:val="left"/>
      <w:pPr>
        <w:ind w:left="4647" w:hanging="22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1" w:tplc="0308CB26">
      <w:numFmt w:val="bullet"/>
      <w:lvlText w:val="•"/>
      <w:lvlJc w:val="left"/>
      <w:pPr>
        <w:ind w:left="5188" w:hanging="2221"/>
      </w:pPr>
      <w:rPr>
        <w:rFonts w:hint="default"/>
        <w:lang w:val="ru-RU" w:eastAsia="ru-RU" w:bidi="ru-RU"/>
      </w:rPr>
    </w:lvl>
    <w:lvl w:ilvl="2" w:tplc="E76EE320">
      <w:numFmt w:val="bullet"/>
      <w:lvlText w:val="•"/>
      <w:lvlJc w:val="left"/>
      <w:pPr>
        <w:ind w:left="5737" w:hanging="2221"/>
      </w:pPr>
      <w:rPr>
        <w:rFonts w:hint="default"/>
        <w:lang w:val="ru-RU" w:eastAsia="ru-RU" w:bidi="ru-RU"/>
      </w:rPr>
    </w:lvl>
    <w:lvl w:ilvl="3" w:tplc="F2680E18">
      <w:numFmt w:val="bullet"/>
      <w:lvlText w:val="•"/>
      <w:lvlJc w:val="left"/>
      <w:pPr>
        <w:ind w:left="6285" w:hanging="2221"/>
      </w:pPr>
      <w:rPr>
        <w:rFonts w:hint="default"/>
        <w:lang w:val="ru-RU" w:eastAsia="ru-RU" w:bidi="ru-RU"/>
      </w:rPr>
    </w:lvl>
    <w:lvl w:ilvl="4" w:tplc="1E7C05C0">
      <w:numFmt w:val="bullet"/>
      <w:lvlText w:val="•"/>
      <w:lvlJc w:val="left"/>
      <w:pPr>
        <w:ind w:left="6834" w:hanging="2221"/>
      </w:pPr>
      <w:rPr>
        <w:rFonts w:hint="default"/>
        <w:lang w:val="ru-RU" w:eastAsia="ru-RU" w:bidi="ru-RU"/>
      </w:rPr>
    </w:lvl>
    <w:lvl w:ilvl="5" w:tplc="FDCE8A94">
      <w:numFmt w:val="bullet"/>
      <w:lvlText w:val="•"/>
      <w:lvlJc w:val="left"/>
      <w:pPr>
        <w:ind w:left="7383" w:hanging="2221"/>
      </w:pPr>
      <w:rPr>
        <w:rFonts w:hint="default"/>
        <w:lang w:val="ru-RU" w:eastAsia="ru-RU" w:bidi="ru-RU"/>
      </w:rPr>
    </w:lvl>
    <w:lvl w:ilvl="6" w:tplc="B4D85110">
      <w:numFmt w:val="bullet"/>
      <w:lvlText w:val="•"/>
      <w:lvlJc w:val="left"/>
      <w:pPr>
        <w:ind w:left="7931" w:hanging="2221"/>
      </w:pPr>
      <w:rPr>
        <w:rFonts w:hint="default"/>
        <w:lang w:val="ru-RU" w:eastAsia="ru-RU" w:bidi="ru-RU"/>
      </w:rPr>
    </w:lvl>
    <w:lvl w:ilvl="7" w:tplc="3F8EB9A6">
      <w:numFmt w:val="bullet"/>
      <w:lvlText w:val="•"/>
      <w:lvlJc w:val="left"/>
      <w:pPr>
        <w:ind w:left="8480" w:hanging="2221"/>
      </w:pPr>
      <w:rPr>
        <w:rFonts w:hint="default"/>
        <w:lang w:val="ru-RU" w:eastAsia="ru-RU" w:bidi="ru-RU"/>
      </w:rPr>
    </w:lvl>
    <w:lvl w:ilvl="8" w:tplc="AB520BF2">
      <w:numFmt w:val="bullet"/>
      <w:lvlText w:val="•"/>
      <w:lvlJc w:val="left"/>
      <w:pPr>
        <w:ind w:left="9029" w:hanging="2221"/>
      </w:pPr>
      <w:rPr>
        <w:rFonts w:hint="default"/>
        <w:lang w:val="ru-RU" w:eastAsia="ru-RU" w:bidi="ru-RU"/>
      </w:rPr>
    </w:lvl>
  </w:abstractNum>
  <w:abstractNum w:abstractNumId="16" w15:restartNumberingAfterBreak="0">
    <w:nsid w:val="5B6A4701"/>
    <w:multiLevelType w:val="hybridMultilevel"/>
    <w:tmpl w:val="4384B002"/>
    <w:lvl w:ilvl="0" w:tplc="AAB439DE">
      <w:numFmt w:val="bullet"/>
      <w:lvlText w:val="-"/>
      <w:lvlJc w:val="left"/>
      <w:pPr>
        <w:ind w:left="729" w:hanging="10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4FAE2E18">
      <w:numFmt w:val="bullet"/>
      <w:lvlText w:val="-"/>
      <w:lvlJc w:val="left"/>
      <w:pPr>
        <w:ind w:left="7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C608B544">
      <w:numFmt w:val="bullet"/>
      <w:lvlText w:val="•"/>
      <w:lvlJc w:val="left"/>
      <w:pPr>
        <w:ind w:left="2601" w:hanging="140"/>
      </w:pPr>
      <w:rPr>
        <w:rFonts w:hint="default"/>
        <w:lang w:val="ru-RU" w:eastAsia="ru-RU" w:bidi="ru-RU"/>
      </w:rPr>
    </w:lvl>
    <w:lvl w:ilvl="3" w:tplc="69BE16F2">
      <w:numFmt w:val="bullet"/>
      <w:lvlText w:val="•"/>
      <w:lvlJc w:val="left"/>
      <w:pPr>
        <w:ind w:left="3541" w:hanging="140"/>
      </w:pPr>
      <w:rPr>
        <w:rFonts w:hint="default"/>
        <w:lang w:val="ru-RU" w:eastAsia="ru-RU" w:bidi="ru-RU"/>
      </w:rPr>
    </w:lvl>
    <w:lvl w:ilvl="4" w:tplc="AE6AC784">
      <w:numFmt w:val="bullet"/>
      <w:lvlText w:val="•"/>
      <w:lvlJc w:val="left"/>
      <w:pPr>
        <w:ind w:left="4482" w:hanging="140"/>
      </w:pPr>
      <w:rPr>
        <w:rFonts w:hint="default"/>
        <w:lang w:val="ru-RU" w:eastAsia="ru-RU" w:bidi="ru-RU"/>
      </w:rPr>
    </w:lvl>
    <w:lvl w:ilvl="5" w:tplc="BF022592">
      <w:numFmt w:val="bullet"/>
      <w:lvlText w:val="•"/>
      <w:lvlJc w:val="left"/>
      <w:pPr>
        <w:ind w:left="5423" w:hanging="140"/>
      </w:pPr>
      <w:rPr>
        <w:rFonts w:hint="default"/>
        <w:lang w:val="ru-RU" w:eastAsia="ru-RU" w:bidi="ru-RU"/>
      </w:rPr>
    </w:lvl>
    <w:lvl w:ilvl="6" w:tplc="B64ACF02">
      <w:numFmt w:val="bullet"/>
      <w:lvlText w:val="•"/>
      <w:lvlJc w:val="left"/>
      <w:pPr>
        <w:ind w:left="6363" w:hanging="140"/>
      </w:pPr>
      <w:rPr>
        <w:rFonts w:hint="default"/>
        <w:lang w:val="ru-RU" w:eastAsia="ru-RU" w:bidi="ru-RU"/>
      </w:rPr>
    </w:lvl>
    <w:lvl w:ilvl="7" w:tplc="0EB2248C">
      <w:numFmt w:val="bullet"/>
      <w:lvlText w:val="•"/>
      <w:lvlJc w:val="left"/>
      <w:pPr>
        <w:ind w:left="7304" w:hanging="140"/>
      </w:pPr>
      <w:rPr>
        <w:rFonts w:hint="default"/>
        <w:lang w:val="ru-RU" w:eastAsia="ru-RU" w:bidi="ru-RU"/>
      </w:rPr>
    </w:lvl>
    <w:lvl w:ilvl="8" w:tplc="660A11AC">
      <w:numFmt w:val="bullet"/>
      <w:lvlText w:val="•"/>
      <w:lvlJc w:val="left"/>
      <w:pPr>
        <w:ind w:left="8245" w:hanging="140"/>
      </w:pPr>
      <w:rPr>
        <w:rFonts w:hint="default"/>
        <w:lang w:val="ru-RU" w:eastAsia="ru-RU" w:bidi="ru-RU"/>
      </w:rPr>
    </w:lvl>
  </w:abstractNum>
  <w:abstractNum w:abstractNumId="17" w15:restartNumberingAfterBreak="0">
    <w:nsid w:val="5E5B0523"/>
    <w:multiLevelType w:val="multilevel"/>
    <w:tmpl w:val="487657D6"/>
    <w:lvl w:ilvl="0">
      <w:start w:val="3"/>
      <w:numFmt w:val="decimal"/>
      <w:lvlText w:val="%1"/>
      <w:lvlJc w:val="left"/>
      <w:pPr>
        <w:ind w:left="950" w:hanging="64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50" w:hanging="64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74" w:hanging="64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709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6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6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648"/>
      </w:pPr>
      <w:rPr>
        <w:rFonts w:hint="default"/>
        <w:lang w:val="ru-RU" w:eastAsia="ru-RU" w:bidi="ru-RU"/>
      </w:rPr>
    </w:lvl>
  </w:abstractNum>
  <w:abstractNum w:abstractNumId="18" w15:restartNumberingAfterBreak="0">
    <w:nsid w:val="6364476C"/>
    <w:multiLevelType w:val="hybridMultilevel"/>
    <w:tmpl w:val="86E2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2750F"/>
    <w:multiLevelType w:val="hybridMultilevel"/>
    <w:tmpl w:val="BD4E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713D4"/>
    <w:multiLevelType w:val="hybridMultilevel"/>
    <w:tmpl w:val="CDB2C4FE"/>
    <w:lvl w:ilvl="0" w:tplc="F11C4C6A">
      <w:numFmt w:val="bullet"/>
      <w:lvlText w:val=""/>
      <w:lvlJc w:val="left"/>
      <w:pPr>
        <w:ind w:left="10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C4807B8">
      <w:numFmt w:val="bullet"/>
      <w:lvlText w:val="•"/>
      <w:lvlJc w:val="left"/>
      <w:pPr>
        <w:ind w:left="1930" w:hanging="348"/>
      </w:pPr>
      <w:rPr>
        <w:rFonts w:hint="default"/>
        <w:lang w:val="ru-RU" w:eastAsia="ru-RU" w:bidi="ru-RU"/>
      </w:rPr>
    </w:lvl>
    <w:lvl w:ilvl="2" w:tplc="9E9063E6">
      <w:numFmt w:val="bullet"/>
      <w:lvlText w:val="•"/>
      <w:lvlJc w:val="left"/>
      <w:pPr>
        <w:ind w:left="2841" w:hanging="348"/>
      </w:pPr>
      <w:rPr>
        <w:rFonts w:hint="default"/>
        <w:lang w:val="ru-RU" w:eastAsia="ru-RU" w:bidi="ru-RU"/>
      </w:rPr>
    </w:lvl>
    <w:lvl w:ilvl="3" w:tplc="C8F85D7C">
      <w:numFmt w:val="bullet"/>
      <w:lvlText w:val="•"/>
      <w:lvlJc w:val="left"/>
      <w:pPr>
        <w:ind w:left="3751" w:hanging="348"/>
      </w:pPr>
      <w:rPr>
        <w:rFonts w:hint="default"/>
        <w:lang w:val="ru-RU" w:eastAsia="ru-RU" w:bidi="ru-RU"/>
      </w:rPr>
    </w:lvl>
    <w:lvl w:ilvl="4" w:tplc="E23CC410">
      <w:numFmt w:val="bullet"/>
      <w:lvlText w:val="•"/>
      <w:lvlJc w:val="left"/>
      <w:pPr>
        <w:ind w:left="4662" w:hanging="348"/>
      </w:pPr>
      <w:rPr>
        <w:rFonts w:hint="default"/>
        <w:lang w:val="ru-RU" w:eastAsia="ru-RU" w:bidi="ru-RU"/>
      </w:rPr>
    </w:lvl>
    <w:lvl w:ilvl="5" w:tplc="26B69F1E">
      <w:numFmt w:val="bullet"/>
      <w:lvlText w:val="•"/>
      <w:lvlJc w:val="left"/>
      <w:pPr>
        <w:ind w:left="5573" w:hanging="348"/>
      </w:pPr>
      <w:rPr>
        <w:rFonts w:hint="default"/>
        <w:lang w:val="ru-RU" w:eastAsia="ru-RU" w:bidi="ru-RU"/>
      </w:rPr>
    </w:lvl>
    <w:lvl w:ilvl="6" w:tplc="BCA81308">
      <w:numFmt w:val="bullet"/>
      <w:lvlText w:val="•"/>
      <w:lvlJc w:val="left"/>
      <w:pPr>
        <w:ind w:left="6483" w:hanging="348"/>
      </w:pPr>
      <w:rPr>
        <w:rFonts w:hint="default"/>
        <w:lang w:val="ru-RU" w:eastAsia="ru-RU" w:bidi="ru-RU"/>
      </w:rPr>
    </w:lvl>
    <w:lvl w:ilvl="7" w:tplc="A1FE03EE">
      <w:numFmt w:val="bullet"/>
      <w:lvlText w:val="•"/>
      <w:lvlJc w:val="left"/>
      <w:pPr>
        <w:ind w:left="7394" w:hanging="348"/>
      </w:pPr>
      <w:rPr>
        <w:rFonts w:hint="default"/>
        <w:lang w:val="ru-RU" w:eastAsia="ru-RU" w:bidi="ru-RU"/>
      </w:rPr>
    </w:lvl>
    <w:lvl w:ilvl="8" w:tplc="FC9A5A64">
      <w:numFmt w:val="bullet"/>
      <w:lvlText w:val="•"/>
      <w:lvlJc w:val="left"/>
      <w:pPr>
        <w:ind w:left="8305" w:hanging="348"/>
      </w:pPr>
      <w:rPr>
        <w:rFonts w:hint="default"/>
        <w:lang w:val="ru-RU" w:eastAsia="ru-RU" w:bidi="ru-RU"/>
      </w:rPr>
    </w:lvl>
  </w:abstractNum>
  <w:abstractNum w:abstractNumId="21" w15:restartNumberingAfterBreak="0">
    <w:nsid w:val="7BB06278"/>
    <w:multiLevelType w:val="hybridMultilevel"/>
    <w:tmpl w:val="A9EA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13"/>
  </w:num>
  <w:num w:numId="5">
    <w:abstractNumId w:val="6"/>
  </w:num>
  <w:num w:numId="6">
    <w:abstractNumId w:val="17"/>
  </w:num>
  <w:num w:numId="7">
    <w:abstractNumId w:val="4"/>
  </w:num>
  <w:num w:numId="8">
    <w:abstractNumId w:val="16"/>
  </w:num>
  <w:num w:numId="9">
    <w:abstractNumId w:val="12"/>
  </w:num>
  <w:num w:numId="10">
    <w:abstractNumId w:val="15"/>
  </w:num>
  <w:num w:numId="11">
    <w:abstractNumId w:val="8"/>
  </w:num>
  <w:num w:numId="12">
    <w:abstractNumId w:val="3"/>
  </w:num>
  <w:num w:numId="13">
    <w:abstractNumId w:val="21"/>
  </w:num>
  <w:num w:numId="14">
    <w:abstractNumId w:val="14"/>
  </w:num>
  <w:num w:numId="15">
    <w:abstractNumId w:val="9"/>
  </w:num>
  <w:num w:numId="16">
    <w:abstractNumId w:val="11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5A2D"/>
    <w:rsid w:val="000062A3"/>
    <w:rsid w:val="000379DD"/>
    <w:rsid w:val="000E2C8D"/>
    <w:rsid w:val="00151E87"/>
    <w:rsid w:val="0016789E"/>
    <w:rsid w:val="001703B6"/>
    <w:rsid w:val="00211ABE"/>
    <w:rsid w:val="00220CCA"/>
    <w:rsid w:val="0029551C"/>
    <w:rsid w:val="002E673C"/>
    <w:rsid w:val="00320622"/>
    <w:rsid w:val="00332538"/>
    <w:rsid w:val="003706DA"/>
    <w:rsid w:val="003B746C"/>
    <w:rsid w:val="0044685E"/>
    <w:rsid w:val="004A10B9"/>
    <w:rsid w:val="004D42A3"/>
    <w:rsid w:val="00507F41"/>
    <w:rsid w:val="005A2316"/>
    <w:rsid w:val="005C18CF"/>
    <w:rsid w:val="006379F7"/>
    <w:rsid w:val="00701157"/>
    <w:rsid w:val="0071581D"/>
    <w:rsid w:val="007801B0"/>
    <w:rsid w:val="008B4D8F"/>
    <w:rsid w:val="008E22FB"/>
    <w:rsid w:val="00957DF2"/>
    <w:rsid w:val="00962B2C"/>
    <w:rsid w:val="009D0CF2"/>
    <w:rsid w:val="00A50EE9"/>
    <w:rsid w:val="00A55E6C"/>
    <w:rsid w:val="00AE2761"/>
    <w:rsid w:val="00B22D06"/>
    <w:rsid w:val="00BD4C3B"/>
    <w:rsid w:val="00C41C48"/>
    <w:rsid w:val="00C65008"/>
    <w:rsid w:val="00C93B1D"/>
    <w:rsid w:val="00CD4087"/>
    <w:rsid w:val="00CD7E44"/>
    <w:rsid w:val="00D21486"/>
    <w:rsid w:val="00D42E81"/>
    <w:rsid w:val="00D61C87"/>
    <w:rsid w:val="00DB3113"/>
    <w:rsid w:val="00E20D69"/>
    <w:rsid w:val="00E36909"/>
    <w:rsid w:val="00E717C6"/>
    <w:rsid w:val="00E73DBB"/>
    <w:rsid w:val="00EC5A2D"/>
    <w:rsid w:val="00F1683D"/>
    <w:rsid w:val="00F175B3"/>
    <w:rsid w:val="00F3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3FBAC"/>
  <w15:docId w15:val="{BC7206EA-C6E0-4DEA-9FD1-5ACFBAB4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500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65008"/>
    <w:pPr>
      <w:spacing w:before="89"/>
      <w:ind w:left="302" w:hanging="42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65008"/>
    <w:pPr>
      <w:ind w:left="302" w:right="668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C65008"/>
    <w:pPr>
      <w:ind w:left="1382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0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5008"/>
    <w:rPr>
      <w:sz w:val="24"/>
      <w:szCs w:val="24"/>
    </w:rPr>
  </w:style>
  <w:style w:type="paragraph" w:styleId="a4">
    <w:name w:val="List Paragraph"/>
    <w:basedOn w:val="a"/>
    <w:uiPriority w:val="1"/>
    <w:qFormat/>
    <w:rsid w:val="00C65008"/>
    <w:pPr>
      <w:ind w:left="1022" w:hanging="360"/>
    </w:pPr>
  </w:style>
  <w:style w:type="paragraph" w:customStyle="1" w:styleId="TableParagraph">
    <w:name w:val="Table Paragraph"/>
    <w:basedOn w:val="a"/>
    <w:uiPriority w:val="1"/>
    <w:qFormat/>
    <w:rsid w:val="00C65008"/>
  </w:style>
  <w:style w:type="paragraph" w:customStyle="1" w:styleId="ConsPlusNormal">
    <w:name w:val="ConsPlusNormal"/>
    <w:rsid w:val="00D61C87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DocList">
    <w:name w:val="ConsPlusDocList"/>
    <w:uiPriority w:val="99"/>
    <w:rsid w:val="00D61C87"/>
    <w:pPr>
      <w:adjustRightInd w:val="0"/>
    </w:pPr>
    <w:rPr>
      <w:rFonts w:ascii="Tahoma" w:eastAsiaTheme="minorEastAsia" w:hAnsi="Tahoma" w:cs="Tahoma"/>
      <w:sz w:val="18"/>
      <w:szCs w:val="18"/>
      <w:lang w:val="ru-RU" w:eastAsia="ru-RU"/>
    </w:rPr>
  </w:style>
  <w:style w:type="character" w:styleId="a5">
    <w:name w:val="Hyperlink"/>
    <w:basedOn w:val="a0"/>
    <w:uiPriority w:val="99"/>
    <w:unhideWhenUsed/>
    <w:rsid w:val="00DB31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03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3B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page number"/>
    <w:basedOn w:val="a0"/>
    <w:rsid w:val="00B22D06"/>
  </w:style>
  <w:style w:type="paragraph" w:styleId="a9">
    <w:name w:val="footer"/>
    <w:basedOn w:val="a"/>
    <w:link w:val="aa"/>
    <w:uiPriority w:val="99"/>
    <w:rsid w:val="00B22D06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 w:bidi="ar-SA"/>
    </w:rPr>
  </w:style>
  <w:style w:type="character" w:customStyle="1" w:styleId="aa">
    <w:name w:val="Нижний колонтитул Знак"/>
    <w:basedOn w:val="a0"/>
    <w:link w:val="a9"/>
    <w:uiPriority w:val="99"/>
    <w:rsid w:val="00B22D0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b">
    <w:name w:val="Table Grid"/>
    <w:basedOn w:val="a1"/>
    <w:uiPriority w:val="39"/>
    <w:rsid w:val="00B22D0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062A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d">
    <w:name w:val="Normal (Web)"/>
    <w:basedOn w:val="a"/>
    <w:uiPriority w:val="99"/>
    <w:rsid w:val="00F175B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e">
    <w:name w:val="header"/>
    <w:basedOn w:val="a"/>
    <w:link w:val="af"/>
    <w:uiPriority w:val="99"/>
    <w:semiHidden/>
    <w:unhideWhenUsed/>
    <w:rsid w:val="0071581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1581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book&amp;id=601655" TargetMode="External"/><Relationship Id="rId18" Type="http://schemas.openxmlformats.org/officeDocument/2006/relationships/hyperlink" Target="https://e.lanbook.com/book/173051" TargetMode="External"/><Relationship Id="rId26" Type="http://schemas.openxmlformats.org/officeDocument/2006/relationships/hyperlink" Target="https://e.lanbook.com/book/159527" TargetMode="External"/><Relationship Id="rId39" Type="http://schemas.openxmlformats.org/officeDocument/2006/relationships/hyperlink" Target="http://techpharm.ru/parm-techno1.php" TargetMode="External"/><Relationship Id="rId21" Type="http://schemas.openxmlformats.org/officeDocument/2006/relationships/hyperlink" Target="https://urait.ru/bcode/496014" TargetMode="External"/><Relationship Id="rId34" Type="http://schemas.openxmlformats.org/officeDocument/2006/relationships/hyperlink" Target="http://amm.net.ua/recepty-aptechnyx-prodazh" TargetMode="External"/><Relationship Id="rId42" Type="http://schemas.openxmlformats.org/officeDocument/2006/relationships/hyperlink" Target="https://ohranatruda.ru/ot_biblio/norma/241727/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9796" TargetMode="External"/><Relationship Id="rId29" Type="http://schemas.openxmlformats.org/officeDocument/2006/relationships/hyperlink" Target="https://e.lanbook.com/book/164691" TargetMode="External"/><Relationship Id="rId11" Type="http://schemas.openxmlformats.org/officeDocument/2006/relationships/hyperlink" Target="https://biblioclub.ru/index.php?page=book&amp;id=601655" TargetMode="External"/><Relationship Id="rId24" Type="http://schemas.openxmlformats.org/officeDocument/2006/relationships/hyperlink" Target="https://urait.ru/bcode/496014" TargetMode="External"/><Relationship Id="rId32" Type="http://schemas.openxmlformats.org/officeDocument/2006/relationships/hyperlink" Target="https://e.lanbook.com/book/166913" TargetMode="External"/><Relationship Id="rId37" Type="http://schemas.openxmlformats.org/officeDocument/2006/relationships/hyperlink" Target="http://www.medbrak.ru/article/NormDocKontrol.htm" TargetMode="External"/><Relationship Id="rId40" Type="http://schemas.openxmlformats.org/officeDocument/2006/relationships/hyperlink" Target="http://www.spec-kniga.ru/tehnohimicheski-kontrol/tekhnologiya-lekarstvennyh-form/" TargetMode="Externa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601587" TargetMode="External"/><Relationship Id="rId23" Type="http://schemas.openxmlformats.org/officeDocument/2006/relationships/hyperlink" Target="https://e.lanbook.com/book/173051" TargetMode="External"/><Relationship Id="rId28" Type="http://schemas.openxmlformats.org/officeDocument/2006/relationships/hyperlink" Target="https://e.lanbook.com/book/111912" TargetMode="External"/><Relationship Id="rId36" Type="http://schemas.openxmlformats.org/officeDocument/2006/relationships/hyperlink" Target="http://www.rosapteki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rait.ru/bcode/489796" TargetMode="External"/><Relationship Id="rId19" Type="http://schemas.openxmlformats.org/officeDocument/2006/relationships/hyperlink" Target="https://e.lanbook.com/book/164681" TargetMode="External"/><Relationship Id="rId31" Type="http://schemas.openxmlformats.org/officeDocument/2006/relationships/hyperlink" Target="https://e.lanbook.com/book/159527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club.ru/index.php?page=book&amp;id=578345" TargetMode="External"/><Relationship Id="rId22" Type="http://schemas.openxmlformats.org/officeDocument/2006/relationships/hyperlink" Target="https://urait.ru/bcode/496017" TargetMode="External"/><Relationship Id="rId27" Type="http://schemas.openxmlformats.org/officeDocument/2006/relationships/hyperlink" Target="https://e.lanbook.com/book/159522" TargetMode="External"/><Relationship Id="rId30" Type="http://schemas.openxmlformats.org/officeDocument/2006/relationships/hyperlink" Target="https://e.lanbook.com/book/151672" TargetMode="External"/><Relationship Id="rId35" Type="http://schemas.openxmlformats.org/officeDocument/2006/relationships/hyperlink" Target="http://chem.folium.ru/index.php/chem" TargetMode="External"/><Relationship Id="rId43" Type="http://schemas.openxmlformats.org/officeDocument/2006/relationships/header" Target="header1.xml"/><Relationship Id="rId48" Type="http://schemas.openxmlformats.org/officeDocument/2006/relationships/footer" Target="footer5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e.lanbook.com/book/162382" TargetMode="External"/><Relationship Id="rId17" Type="http://schemas.openxmlformats.org/officeDocument/2006/relationships/hyperlink" Target="https://e.lanbook.com/book/173051" TargetMode="External"/><Relationship Id="rId25" Type="http://schemas.openxmlformats.org/officeDocument/2006/relationships/hyperlink" Target="https://urait.ru/bcode/496017" TargetMode="External"/><Relationship Id="rId33" Type="http://schemas.openxmlformats.org/officeDocument/2006/relationships/hyperlink" Target="http://www.novlek-m.ru/dictionary/handbook-farmacevt.htm" TargetMode="External"/><Relationship Id="rId38" Type="http://schemas.openxmlformats.org/officeDocument/2006/relationships/hyperlink" Target="http://www.MedBrak.ru" TargetMode="External"/><Relationship Id="rId46" Type="http://schemas.openxmlformats.org/officeDocument/2006/relationships/footer" Target="footer4.xml"/><Relationship Id="rId20" Type="http://schemas.openxmlformats.org/officeDocument/2006/relationships/hyperlink" Target="https://e.lanbook.com/book/173051" TargetMode="External"/><Relationship Id="rId41" Type="http://schemas.openxmlformats.org/officeDocument/2006/relationships/hyperlink" Target="http://www.roszdravnadzor.ru/drugs/qualitycontro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2CD7-BFC2-4EEB-A570-FC21A2E4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4503</Words>
  <Characters>25669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Вениаминовна Беляшова</cp:lastModifiedBy>
  <cp:revision>29</cp:revision>
  <cp:lastPrinted>2018-11-19T08:36:00Z</cp:lastPrinted>
  <dcterms:created xsi:type="dcterms:W3CDTF">2018-11-17T10:47:00Z</dcterms:created>
  <dcterms:modified xsi:type="dcterms:W3CDTF">2023-05-08T10:55:00Z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2018-11-15T00:00:00Z</vt:filetime>
  </property>
</Properties>
</file>