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имени А.С. Пушкина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«Утверждаю»</w:t>
      </w:r>
    </w:p>
    <w:p w:rsidR="00281658" w:rsidRPr="00281658" w:rsidRDefault="00281658" w:rsidP="00281658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Проректор по учебно- </w:t>
      </w:r>
      <w:proofErr w:type="gramStart"/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методической  работе</w:t>
      </w:r>
      <w:proofErr w:type="gramEnd"/>
    </w:p>
    <w:p w:rsidR="00281658" w:rsidRPr="00281658" w:rsidRDefault="00281658" w:rsidP="00281658">
      <w:pPr>
        <w:widowControl w:val="0"/>
        <w:tabs>
          <w:tab w:val="left" w:pos="5954"/>
        </w:tabs>
        <w:suppressAutoHyphens/>
        <w:autoSpaceDE w:val="0"/>
        <w:autoSpaceDN w:val="0"/>
        <w:spacing w:after="0" w:line="240" w:lineRule="auto"/>
        <w:ind w:left="5954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__________С.Н. Большаков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281658" w:rsidRPr="00281658" w:rsidRDefault="006F52A5" w:rsidP="00281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 02.</w:t>
      </w:r>
      <w:r w:rsidR="00281658"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1658"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281658"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178435</wp:posOffset>
                </wp:positionV>
                <wp:extent cx="4340225" cy="0"/>
                <wp:effectExtent l="9525" t="5715" r="1270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1C134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0.45pt,14.05pt" to="462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"/>
            </w:pict>
          </mc:Fallback>
        </mc:AlternateContent>
      </w:r>
      <w:proofErr w:type="gramStart"/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 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</w:t>
      </w:r>
      <w:proofErr w:type="gramEnd"/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«Фармация»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  базовый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4333875" cy="0"/>
                <wp:effectExtent l="6985" t="5715" r="1206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6B35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0.05pt,-.25pt" to="63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">
                <w10:wrap anchorx="margin"/>
              </v:line>
            </w:pict>
          </mc:Fallback>
        </mc:AlternateConten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742815" cy="0"/>
                <wp:effectExtent l="13970" t="5715" r="5715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2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F9754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2.25pt,14.2pt" to="695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nFTQIAAFg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Квалификация      фармацевт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-6985</wp:posOffset>
                </wp:positionV>
                <wp:extent cx="4641850" cy="0"/>
                <wp:effectExtent l="7620" t="6350" r="825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DD4A9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4.3pt,-.55pt" to="679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">
                <w10:wrap anchorx="margin"/>
              </v:line>
            </w:pict>
          </mc:Fallback>
        </mc:AlternateConten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Санкт-Петербург</w:t>
      </w:r>
    </w:p>
    <w:p w:rsidR="00281658" w:rsidRPr="00281658" w:rsidRDefault="00281658" w:rsidP="00281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281658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202</w:t>
      </w:r>
      <w:r w:rsidR="00BD235B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</w:t>
      </w:r>
      <w:bookmarkStart w:id="0" w:name="_GoBack"/>
      <w:bookmarkEnd w:id="0"/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65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58"/>
      </w:tblGrid>
      <w:tr w:rsidR="00281658" w:rsidRPr="00281658" w:rsidTr="00281658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proofErr w:type="gramStart"/>
            <w:r w:rsidRPr="002816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Рабочая  программа</w:t>
            </w:r>
            <w:proofErr w:type="gramEnd"/>
            <w:r w:rsidRPr="002816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дисциплины</w:t>
            </w:r>
          </w:p>
          <w:p w:rsidR="00281658" w:rsidRPr="00281658" w:rsidRDefault="006F52A5" w:rsidP="0028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 02.</w:t>
            </w:r>
            <w:r w:rsidR="00281658" w:rsidRPr="002816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2816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 w:rsidR="00281658" w:rsidRPr="002816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«</w:t>
            </w:r>
            <w:r w:rsidR="00281658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Биология</w:t>
            </w:r>
            <w:r w:rsidR="00281658" w:rsidRPr="002816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одобрена предметно-цикловой комиссией общеобразовательных дисциплин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right="-2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Рабочая программа учебной дисциплины </w:t>
            </w:r>
            <w:r w:rsidRPr="00281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на основе Федерального государственного образовательного стандарта по специальности среднего профессионального образования 33.02.01 «Фармация»</w:t>
            </w:r>
            <w:r w:rsidRPr="002816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gramStart"/>
            <w:r w:rsidRPr="002816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базовый  уровень</w:t>
            </w:r>
            <w:proofErr w:type="gramEnd"/>
            <w:r w:rsidRPr="0028165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СПО)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 w:type="page"/>
            </w:r>
          </w:p>
        </w:tc>
      </w:tr>
    </w:tbl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81658">
        <w:rPr>
          <w:rFonts w:ascii="Times New Roman" w:eastAsia="Times New Roman" w:hAnsi="Times New Roman" w:cs="Times New Roman"/>
          <w:sz w:val="28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Разумкова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Г.М</w:t>
      </w:r>
      <w:r w:rsidRPr="00281658">
        <w:rPr>
          <w:rFonts w:ascii="Times New Roman" w:eastAsia="Times New Roman" w:hAnsi="Times New Roman" w:cs="Times New Roman"/>
          <w:sz w:val="28"/>
          <w:lang w:eastAsia="ru-RU"/>
        </w:rPr>
        <w:t>., преподаватель ГАОУ ВО ЛО ЛГУ им. А.С. Пушкина</w:t>
      </w:r>
    </w:p>
    <w:p w:rsidR="00281658" w:rsidRDefault="00281658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96F" w:rsidRDefault="006C596F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96F" w:rsidRDefault="006C596F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596F" w:rsidRPr="00281658" w:rsidRDefault="006C596F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C596F" w:rsidRPr="00281658" w:rsidSect="00281658">
          <w:footerReference w:type="default" r:id="rId7"/>
          <w:pgSz w:w="11906" w:h="16838"/>
          <w:pgMar w:top="1134" w:right="850" w:bottom="993" w:left="1701" w:header="708" w:footer="88" w:gutter="0"/>
          <w:cols w:space="708"/>
          <w:titlePg/>
          <w:docGrid w:linePitch="326"/>
        </w:sect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Паспорт программы учебной дисциплины                                         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2.Структура и содержание учебной дисциплины                                   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3.Условия реализации программы учебной дисциплины                    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Контроль и оценка результатов освоения программы                     </w:t>
      </w:r>
    </w:p>
    <w:p w:rsidR="00281658" w:rsidRPr="00281658" w:rsidRDefault="00281658" w:rsidP="00281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учебной дисциплины </w:t>
      </w:r>
    </w:p>
    <w:p w:rsidR="00281658" w:rsidRPr="00281658" w:rsidRDefault="00281658" w:rsidP="00281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281658" w:rsidRPr="00281658" w:rsidRDefault="00281658" w:rsidP="00281658">
      <w:pPr>
        <w:tabs>
          <w:tab w:val="left" w:pos="1685"/>
        </w:tabs>
        <w:autoSpaceDE w:val="0"/>
        <w:autoSpaceDN w:val="0"/>
        <w:adjustRightInd w:val="0"/>
        <w:spacing w:before="67" w:after="0" w:line="276" w:lineRule="auto"/>
        <w:ind w:firstLine="7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 УЧЕБНОЙ ДИСЦИПЛИНЫ</w:t>
      </w:r>
    </w:p>
    <w:p w:rsidR="00281658" w:rsidRPr="00281658" w:rsidRDefault="006F52A5" w:rsidP="00281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 02.</w:t>
      </w:r>
      <w:r w:rsidR="00281658"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1658"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1658"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281658" w:rsidRPr="00281658" w:rsidRDefault="00281658" w:rsidP="00281658">
      <w:pPr>
        <w:tabs>
          <w:tab w:val="left" w:pos="494"/>
        </w:tabs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33.02.01 «Фармация».</w:t>
      </w:r>
    </w:p>
    <w:p w:rsidR="00281658" w:rsidRPr="00281658" w:rsidRDefault="00281658" w:rsidP="00281658">
      <w:pPr>
        <w:tabs>
          <w:tab w:val="left" w:pos="494"/>
        </w:tabs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281658" w:rsidRPr="00281658" w:rsidRDefault="00281658" w:rsidP="00281658">
      <w:pPr>
        <w:tabs>
          <w:tab w:val="left" w:pos="494"/>
        </w:tabs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1658" w:rsidRPr="00281658" w:rsidRDefault="00281658" w:rsidP="00281658">
      <w:pPr>
        <w:widowControl w:val="0"/>
        <w:numPr>
          <w:ilvl w:val="0"/>
          <w:numId w:val="4"/>
        </w:numPr>
        <w:tabs>
          <w:tab w:val="left" w:pos="49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2816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дисциплина входит в общеобразовательный цикл.</w:t>
      </w:r>
    </w:p>
    <w:p w:rsidR="00281658" w:rsidRPr="00281658" w:rsidRDefault="00281658" w:rsidP="00281658">
      <w:pPr>
        <w:widowControl w:val="0"/>
        <w:numPr>
          <w:ilvl w:val="1"/>
          <w:numId w:val="10"/>
        </w:numPr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281658" w:rsidRPr="00281658" w:rsidRDefault="00281658" w:rsidP="0028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</w:t>
      </w:r>
      <w:r w:rsidRPr="002816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должен уметь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81658" w:rsidRPr="00281658" w:rsidRDefault="00281658" w:rsidP="00281658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78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основные свойства живых организмов;</w:t>
      </w:r>
    </w:p>
    <w:p w:rsidR="00281658" w:rsidRPr="00281658" w:rsidRDefault="00281658" w:rsidP="00281658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78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рисунки и схемы учебника работать с микроскопом, изготовлять простые микропрепараты для микроскопического исследования;</w:t>
      </w:r>
    </w:p>
    <w:p w:rsidR="00281658" w:rsidRPr="00281658" w:rsidRDefault="00281658" w:rsidP="00281658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78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объяснять процессы митоза и мейоза, характеризовать сущность полового и бесполого размножения; </w:t>
      </w:r>
    </w:p>
    <w:p w:rsidR="00281658" w:rsidRPr="00281658" w:rsidRDefault="00281658" w:rsidP="00281658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78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генетические задачи, строить вариационные кривые, работать с учебной литературой;</w:t>
      </w:r>
    </w:p>
    <w:p w:rsidR="00281658" w:rsidRPr="00281658" w:rsidRDefault="00281658" w:rsidP="00281658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78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понимать необходимость практической селекции и теоретической генетики для повышения эффективности с/х производства;</w:t>
      </w:r>
    </w:p>
    <w:p w:rsidR="00281658" w:rsidRPr="00281658" w:rsidRDefault="00281658" w:rsidP="00281658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ind w:left="1078" w:hanging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281658" w:rsidRPr="00281658" w:rsidRDefault="00281658" w:rsidP="00281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</w:t>
      </w:r>
      <w:r w:rsidRPr="0028165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должен знать: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особенности жизни как формы существования материи, роли физических и химических процессов в живых системах;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клеточной теории, основные функции органоидов, цитоплазмы, сущность и значение клеточной теории, особенности строения прокариот, эукариот;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в хозяйстве;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сущность процессов наследственности и изменчивости, хромосомную теорию наследственности, типы скрещивания, генетическую терминологию, значение генетики для селекции и медицины;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селекции растений и животных;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центры происхождения культурных растений. Успехи селекционеров, направления биотехнологии;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основной теории биологии – эволюционной, причины эволюции, ее закономерности, движущие силы.</w:t>
      </w:r>
    </w:p>
    <w:p w:rsidR="00281658" w:rsidRPr="00281658" w:rsidRDefault="00281658" w:rsidP="00281658">
      <w:pPr>
        <w:numPr>
          <w:ilvl w:val="0"/>
          <w:numId w:val="17"/>
        </w:numPr>
        <w:tabs>
          <w:tab w:val="left" w:pos="1080"/>
        </w:tabs>
        <w:suppressAutoHyphens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экологии, причины и последствия антропогенного воздействия на экологический фон Земли.</w:t>
      </w:r>
    </w:p>
    <w:p w:rsidR="00281658" w:rsidRPr="00281658" w:rsidRDefault="00281658" w:rsidP="00281658">
      <w:pPr>
        <w:autoSpaceDE w:val="0"/>
        <w:autoSpaceDN w:val="0"/>
        <w:adjustRightInd w:val="0"/>
        <w:spacing w:after="0" w:line="276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58" w:rsidRPr="00281658" w:rsidRDefault="00281658" w:rsidP="00281658">
      <w:pPr>
        <w:tabs>
          <w:tab w:val="left" w:pos="5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 учебной дисциплины:</w:t>
      </w:r>
    </w:p>
    <w:p w:rsidR="00281658" w:rsidRPr="00281658" w:rsidRDefault="00281658" w:rsidP="002816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6F52A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658" w:rsidRPr="00281658" w:rsidRDefault="00281658" w:rsidP="0028165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СТРУКТУРА И СОДЕРЖАНИЕ УЧЕБНОЙ ДИСЦИПЛИНЫ</w:t>
      </w:r>
    </w:p>
    <w:p w:rsidR="00281658" w:rsidRPr="00281658" w:rsidRDefault="00281658" w:rsidP="00281658">
      <w:pPr>
        <w:autoSpaceDE w:val="0"/>
        <w:autoSpaceDN w:val="0"/>
        <w:adjustRightInd w:val="0"/>
        <w:spacing w:after="0" w:line="322" w:lineRule="exact"/>
        <w:ind w:left="390" w:right="99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81658" w:rsidRPr="00281658" w:rsidRDefault="00281658" w:rsidP="0028165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2.1. Объем учебной дисциплины и виды учебной работы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322" w:line="1" w:lineRule="exact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0"/>
        <w:gridCol w:w="1810"/>
      </w:tblGrid>
      <w:tr w:rsidR="00281658" w:rsidRPr="00281658" w:rsidTr="00281658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40" w:lineRule="auto"/>
              <w:ind w:left="2558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6"/>
                <w:lang w:eastAsia="ru-RU"/>
              </w:rPr>
              <w:t>Объем часов</w:t>
            </w:r>
          </w:p>
        </w:tc>
      </w:tr>
      <w:tr w:rsidR="00281658" w:rsidRPr="00281658" w:rsidTr="00281658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6F52A5" w:rsidP="0028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>96</w:t>
            </w:r>
          </w:p>
        </w:tc>
      </w:tr>
      <w:tr w:rsidR="00281658" w:rsidRPr="00281658" w:rsidTr="00281658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>78</w:t>
            </w:r>
          </w:p>
        </w:tc>
      </w:tr>
      <w:tr w:rsidR="00281658" w:rsidRPr="00281658" w:rsidTr="00281658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6F52A5" w:rsidP="006F5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консультации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6F52A5" w:rsidP="0028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>18</w:t>
            </w:r>
          </w:p>
        </w:tc>
      </w:tr>
      <w:tr w:rsidR="00281658" w:rsidRPr="00281658" w:rsidTr="00281658">
        <w:tc>
          <w:tcPr>
            <w:tcW w:w="7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i/>
                <w:iCs/>
                <w:sz w:val="28"/>
                <w:szCs w:val="26"/>
                <w:lang w:eastAsia="ru-RU"/>
              </w:rPr>
              <w:t xml:space="preserve">Итоговая аттестация в форме </w:t>
            </w:r>
            <w:r w:rsidRPr="0028165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6"/>
                <w:lang w:eastAsia="ru-RU"/>
              </w:rPr>
              <w:t>экзамена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sectPr w:rsidR="00281658" w:rsidRPr="00281658" w:rsidSect="00281658">
          <w:footerReference w:type="default" r:id="rId8"/>
          <w:pgSz w:w="11909" w:h="16834"/>
          <w:pgMar w:top="1135" w:right="1136" w:bottom="720" w:left="1709" w:header="720" w:footer="720" w:gutter="0"/>
          <w:cols w:space="60"/>
          <w:noEndnote/>
        </w:sectPr>
      </w:pPr>
    </w:p>
    <w:p w:rsidR="00281658" w:rsidRPr="00281658" w:rsidRDefault="00281658" w:rsidP="0028165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2.2. Тематический план и содержание учебной дисциплины</w:t>
      </w:r>
    </w:p>
    <w:p w:rsidR="00281658" w:rsidRPr="00281658" w:rsidRDefault="006F52A5" w:rsidP="0028165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СОО 02.</w:t>
      </w:r>
      <w:r w:rsidR="00281658" w:rsidRPr="002816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0</w:t>
      </w:r>
      <w:r w:rsidR="002816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3</w:t>
      </w:r>
      <w:r w:rsidR="00281658" w:rsidRPr="002816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«</w:t>
      </w:r>
      <w:r w:rsidR="002816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Биология</w:t>
      </w:r>
      <w:r w:rsidR="00281658" w:rsidRPr="0028165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»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326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6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8925"/>
        <w:gridCol w:w="1876"/>
        <w:gridCol w:w="1334"/>
      </w:tblGrid>
      <w:tr w:rsidR="00281658" w:rsidRPr="00281658" w:rsidTr="004964D6">
        <w:tc>
          <w:tcPr>
            <w:tcW w:w="2927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разделов и тем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</w:t>
            </w:r>
          </w:p>
        </w:tc>
        <w:tc>
          <w:tcPr>
            <w:tcW w:w="1876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34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-108" w:right="-108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281658" w:rsidRPr="00281658" w:rsidTr="004964D6">
        <w:tc>
          <w:tcPr>
            <w:tcW w:w="2927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34" w:type="dxa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1658" w:rsidRPr="00281658" w:rsidTr="004964D6">
        <w:tc>
          <w:tcPr>
            <w:tcW w:w="2927" w:type="dxa"/>
            <w:shd w:val="clear" w:color="auto" w:fill="E0E0E0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801" w:type="dxa"/>
            <w:gridSpan w:val="2"/>
            <w:shd w:val="clear" w:color="auto" w:fill="E0E0E0"/>
            <w:vAlign w:val="center"/>
          </w:tcPr>
          <w:p w:rsidR="00281658" w:rsidRPr="002034D3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1334" w:type="dxa"/>
            <w:shd w:val="clear" w:color="auto" w:fill="E0E0E0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81658" w:rsidRPr="00281658" w:rsidTr="004964D6">
        <w:trPr>
          <w:trHeight w:val="231"/>
        </w:trPr>
        <w:tc>
          <w:tcPr>
            <w:tcW w:w="2927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1.Введение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предмет.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клетке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живого.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жизни.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биологии, значение биологии.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</w:p>
        </w:tc>
      </w:tr>
      <w:tr w:rsidR="00281658" w:rsidRPr="00281658" w:rsidTr="004964D6">
        <w:trPr>
          <w:trHeight w:val="204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2.1.1.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Жиры, липиды, углеводы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минеральные соединения.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Вода. Строение, функции воды.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99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классы органических соединений, их химический состав.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биополимеров.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Строение, функции углеводов, жиров и липидов.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272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2.1.3.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строение и функции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Нуклеиновые кислоты.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материала: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белков.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белков.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структурной организации белка.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</w:p>
        </w:tc>
      </w:tr>
      <w:tr w:rsidR="00281658" w:rsidRPr="00281658" w:rsidTr="004964D6">
        <w:trPr>
          <w:trHeight w:val="697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нуклеиновых кислот. ДНК.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РНК.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Аденозинфосфорные кислоты.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Регуляторные и сигнальные вещества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259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2.1.7.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 – функциональные части клетки.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Плазматическая мембрана.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лизосомы.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ЭПС.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Рибосомы.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72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2.1.8.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557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Пластиды.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движения в клетках.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Клеточные включения.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258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2.1.9.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 и эукариоты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ядра.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Прокариоты и эукариоты.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Хромосомы: строение, химический состав, функции.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Ген. кариотип.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567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растительной, животной, грибной, бактериальной клетки.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6F52A5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231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2.2.3.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Наследственная информация и реализация ее в клетке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Генетическая информация. Удвоение ДНК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Ассимиляция (пластический обмен).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Диссимиляция (энергетический обмен).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Гликолиз.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Кребса.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 матрица для синтеза белков.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Удвоение ДНК.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121F8" w:rsidRPr="00281658" w:rsidTr="004964D6">
        <w:trPr>
          <w:trHeight w:val="1155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2.2.5.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информационной РНК по матрице ДНК. 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2.2.6.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задач. Практическое занятие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2.2.7.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иосинтез белков</w:t>
            </w:r>
          </w:p>
        </w:tc>
        <w:tc>
          <w:tcPr>
            <w:tcW w:w="8925" w:type="dxa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Транскрипция.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код и его свойство.</w:t>
            </w:r>
          </w:p>
          <w:p w:rsidR="008121F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Генетический код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».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121F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878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синтеза белка.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транскрипции и трансляции у живых организмов.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17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2.2.8.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2.2.9.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 Генная инженерия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инженерия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2.3.1.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вирусов.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очерк изучения вирусов.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химической организации; строение.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взаимодействия с клеткой.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«бактериофаг».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вирусов в эволюции.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299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молекулярной биологии.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знаний «Наследственная информация и ее реализация в клетке»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121F8" w:rsidRPr="00281658" w:rsidTr="004964D6">
        <w:trPr>
          <w:trHeight w:val="271"/>
        </w:trPr>
        <w:tc>
          <w:tcPr>
            <w:tcW w:w="2927" w:type="dxa"/>
            <w:vMerge w:val="restart"/>
            <w:shd w:val="clear" w:color="auto" w:fill="auto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Организм. Размножение и развитие организмов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Деление  клетки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Митоз </w:t>
            </w:r>
          </w:p>
        </w:tc>
        <w:tc>
          <w:tcPr>
            <w:tcW w:w="8925" w:type="dxa"/>
            <w:vMerge w:val="restart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делению.</w:t>
            </w:r>
          </w:p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митоза.</w:t>
            </w:r>
          </w:p>
          <w:p w:rsidR="008121F8" w:rsidRDefault="008121F8" w:rsidP="006F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8121F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121F8" w:rsidRPr="00281658" w:rsidTr="004964D6">
        <w:tc>
          <w:tcPr>
            <w:tcW w:w="2927" w:type="dxa"/>
            <w:vMerge/>
            <w:shd w:val="clear" w:color="auto" w:fill="auto"/>
            <w:vAlign w:val="center"/>
          </w:tcPr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vMerge/>
            <w:shd w:val="clear" w:color="auto" w:fill="auto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8121F8" w:rsidRPr="00281658" w:rsidTr="004964D6">
        <w:tc>
          <w:tcPr>
            <w:tcW w:w="2927" w:type="dxa"/>
            <w:vMerge/>
            <w:shd w:val="clear" w:color="auto" w:fill="auto"/>
          </w:tcPr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vMerge/>
            <w:shd w:val="clear" w:color="auto" w:fill="auto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rPr>
          <w:trHeight w:val="1707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3.2.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и бесполое размножение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8925" w:type="dxa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размножения.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 Партеногенез.</w:t>
            </w:r>
          </w:p>
          <w:p w:rsidR="008121F8" w:rsidRDefault="006F52A5" w:rsidP="006F5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121F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мейоза.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мейоза.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мейоза.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45"/>
        </w:trPr>
        <w:tc>
          <w:tcPr>
            <w:tcW w:w="2927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Гаметогенез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Сперматогенез. Овогенез.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половых клеток.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значение оплодотворения.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204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58" w:right="-214"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Зародышевое и постэмбриональное развитие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58" w:right="-214" w:firstLine="15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организмов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158" w:right="-214" w:firstLine="158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семинар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моя мама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Дробление зигот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Гаструла. Образование 3-х зародышевых слоев.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органов.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Дифференцировка клеток.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977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 развития человека, начиная с зародыша и до рождения.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алкоголя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развитие плода.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04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как единое целое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3.8.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Основы генетики и селекции.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приспособления организма к изменяющимся условиям.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часы.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Анабиоз.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312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rPr>
          <w:trHeight w:val="1431"/>
        </w:trPr>
        <w:tc>
          <w:tcPr>
            <w:tcW w:w="2927" w:type="dxa"/>
            <w:shd w:val="clear" w:color="auto" w:fill="auto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закономерности явлений наследственности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4.1.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как наука. Основные генетические понятия.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генетики. Терминология и символика.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генетики, значение.</w:t>
            </w:r>
          </w:p>
          <w:p w:rsidR="008121F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Жизненный путь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Грегора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Менделя – основоположника генетики.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03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Первый и второй закон Менделя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и фенотип. Аллельные гены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P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Гибридологический метод.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-й закон Менделя.</w:t>
            </w:r>
          </w:p>
          <w:p w:rsidR="00281658" w:rsidRPr="004966E4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Расщепление признаков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гибридов второго поколения.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 Менделя.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расщепления признаков у гибридов.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34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контроль 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Аллельные гены.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Фенотип и генотип.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Анализирующее скрещивание.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Неполное доминирование.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 чистоты гамет.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58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4.5.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закон Менделя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1, 2 закон Менделя.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6F52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дигибридного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полигибридного скрещивания.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закон Менделя.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Независимое наследование.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Статистический характер законов Менделя..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45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4.7.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Сцепленное наследование генов.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Генетика пола. Хромосомная теория Моргана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на 3 закон Менделя.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312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Группы сцепления.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Сцепленное наследование и явление перекреста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Хромосомная теория Моргана.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Хромосомы. Определение пола</w:t>
            </w:r>
            <w:r>
              <w:rPr>
                <w:rFonts w:ascii="Times New Roman" w:hAnsi="Times New Roman" w:cs="Times New Roman"/>
                <w:bCs/>
                <w:color w:val="FF66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Наследование сцепленное с полом.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c>
          <w:tcPr>
            <w:tcW w:w="2927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4.8.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0801" w:type="dxa"/>
            <w:gridSpan w:val="2"/>
            <w:shd w:val="clear" w:color="auto" w:fill="auto"/>
          </w:tcPr>
          <w:p w:rsidR="00281658" w:rsidRPr="00BC7DD5" w:rsidRDefault="00281658" w:rsidP="00BC7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  <w:r w:rsidR="00BC7D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C7DD5" w:rsidRPr="00BC7D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698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генов.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Генотип и среда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4.9.1.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Множественное действие гена.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 и количественные признаки.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условий среды на качественные, количественные признаки.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 реакции.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557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Законы Менделя.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задач. Генетика пола.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258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4.9.3.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наследственная изменчивость. Комбинированная изменчивость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Мутационная изменчивость.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Наследственная изменчивость.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изменчивость.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наследственной изменчивости.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Мутационная изменчивость.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Геномные мутации.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Хромосомные мутации.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Генные мутации.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71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4.9.5.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Лабораторная работа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человека. Значение для медицины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селекции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Изменчивость. Построение вариационного ряда и вариационной кривой.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571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Генетика и медицина.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наследственности человека.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генетическая консультирование..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c>
          <w:tcPr>
            <w:tcW w:w="2927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4.9.7.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селекции. Методы современной селекции</w:t>
            </w:r>
          </w:p>
        </w:tc>
        <w:tc>
          <w:tcPr>
            <w:tcW w:w="8925" w:type="dxa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селекции как науки.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Этапы селекции.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Центры происхождения культур растений, домашних животных.</w:t>
            </w:r>
          </w:p>
        </w:tc>
        <w:tc>
          <w:tcPr>
            <w:tcW w:w="1876" w:type="dxa"/>
            <w:shd w:val="clear" w:color="auto" w:fill="auto"/>
          </w:tcPr>
          <w:p w:rsidR="008121F8" w:rsidRDefault="000C1CAD" w:rsidP="000C1CA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24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248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Успехи современной селекции.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Новейшие методы селекции.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микроорганизмов.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756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знаний по разделу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и селекция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8121F8" w:rsidRPr="00281658" w:rsidTr="004964D6">
        <w:trPr>
          <w:trHeight w:val="2760"/>
        </w:trPr>
        <w:tc>
          <w:tcPr>
            <w:tcW w:w="2927" w:type="dxa"/>
            <w:shd w:val="clear" w:color="auto" w:fill="auto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Эволюция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эволюционных идей. Доказательства эволюции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5.1.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эволюционных представлений. Метафизический период в биологии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эволюционизма.</w:t>
            </w:r>
          </w:p>
          <w:p w:rsidR="008121F8" w:rsidRPr="008121F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Эволюционная теория Ламарка.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121F8" w:rsidRP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121F8" w:rsidRPr="008121F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6F52A5">
        <w:trPr>
          <w:trHeight w:val="70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Чарльз Дарвин и его теория происхождения видов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571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труды Ч. Дарвина.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эволюционной теории Ч. Дарвина.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синтетической теории эволюции.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c>
          <w:tcPr>
            <w:tcW w:w="2927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5.3.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5.4.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 Популяция</w:t>
            </w:r>
          </w:p>
        </w:tc>
        <w:tc>
          <w:tcPr>
            <w:tcW w:w="8925" w:type="dxa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Доказательства единства происхождения органического мира.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Популяционные структуры вида.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вида.</w:t>
            </w:r>
          </w:p>
        </w:tc>
        <w:tc>
          <w:tcPr>
            <w:tcW w:w="1876" w:type="dxa"/>
            <w:shd w:val="clear" w:color="auto" w:fill="auto"/>
          </w:tcPr>
          <w:p w:rsidR="008121F8" w:rsidRDefault="008121F8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121F8" w:rsidRDefault="000C1CAD" w:rsidP="000C1C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177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эволюционного процесса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5.5.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изменчивости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эволюционном процессе.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естественного отбора в популяции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81658" w:rsidRPr="00281658" w:rsidTr="004964D6">
        <w:trPr>
          <w:trHeight w:val="645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Мутационная изменчивость.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Комбинативная изменчивость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Борьба за существование.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Внутривидовая борьба.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Межвидовая борьба.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отбора.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естественного отбора (движущая, стабилизирующая).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31"/>
        </w:trPr>
        <w:tc>
          <w:tcPr>
            <w:tcW w:w="2927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формы эволюционного приспособления -результат движения факторов эволюции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5.7.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Случайные колебания частот генов в популяциях органического размера.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Популяционные волны.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Изоляция – эволюционный фактор.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8121F8" w:rsidRPr="00281658" w:rsidTr="004964D6">
        <w:tc>
          <w:tcPr>
            <w:tcW w:w="2927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5.8.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эволюционного процесса</w:t>
            </w:r>
          </w:p>
        </w:tc>
        <w:tc>
          <w:tcPr>
            <w:tcW w:w="8925" w:type="dxa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видообразования.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 и регресс в эволюции.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Ароморфоз,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идиопатия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общая дегенерация.</w:t>
            </w:r>
          </w:p>
        </w:tc>
        <w:tc>
          <w:tcPr>
            <w:tcW w:w="1876" w:type="dxa"/>
            <w:shd w:val="clear" w:color="auto" w:fill="auto"/>
          </w:tcPr>
          <w:p w:rsidR="008121F8" w:rsidRDefault="000C1CAD" w:rsidP="000C1CA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271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Возникновение жизни на Земле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возникновения жизни на Земле.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 Пастера.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Абиогенный синтез органических веществ.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взгляды на возникновение жизни (А. Опарин).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72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5.9.1.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110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этапов развития жизни на Земле.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258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криптозое, палеозое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5.9.3.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развития жизни в мезозое, кайнозое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живых организмов на Земле. Периоды.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Архей.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Протерозой.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Кембрий.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Ордовик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Силур.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Девон.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Карбон.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Пермь.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Триас.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Мел.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Палеоген.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Неоген.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Антропоген.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18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систематизации многообразия органического мира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6F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85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Возникновение систематики.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Искусственная и естественная системы.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rPr>
          <w:trHeight w:val="1707"/>
        </w:trPr>
        <w:tc>
          <w:tcPr>
            <w:tcW w:w="2927" w:type="dxa"/>
            <w:shd w:val="clear" w:color="auto" w:fill="auto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5.9.5.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 человека среди животных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отряда приматов.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сравнительной анатомии.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Поведение приматов.</w:t>
            </w:r>
          </w:p>
          <w:p w:rsidR="008121F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Цитогенетические данные.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99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приматов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5.9.7.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человека разумного. Факторы эволюции человека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познания истории человечества.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эволюции приматов.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Австралопитеки.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умелый.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прямоходящий.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BC7D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1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Неандертальский человек.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1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Кроманьонцы.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1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факторы эволюции человека.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факторы эволюции человека.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85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5.9.8.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4964D6" w:rsidRDefault="004964D6" w:rsidP="004964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4964D6" w:rsidRDefault="004964D6" w:rsidP="004964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4964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4964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4964D6" w:rsidRDefault="004964D6" w:rsidP="004964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124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1022"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по разделу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70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Основы экологии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6.1.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экологии.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факторы.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</w:t>
            </w:r>
          </w:p>
        </w:tc>
        <w:tc>
          <w:tcPr>
            <w:tcW w:w="8925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vMerge w:val="restart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rPr>
          <w:trHeight w:val="856"/>
        </w:trPr>
        <w:tc>
          <w:tcPr>
            <w:tcW w:w="2927" w:type="dxa"/>
            <w:vMerge/>
            <w:shd w:val="clear" w:color="auto" w:fill="E0E0E0"/>
            <w:vAlign w:val="center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vMerge w:val="restart"/>
            <w:shd w:val="clear" w:color="auto" w:fill="auto"/>
            <w:vAlign w:val="center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экологии.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 оптимум.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среде обитания.</w:t>
            </w:r>
          </w:p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популяций разных видов.</w:t>
            </w:r>
          </w:p>
        </w:tc>
        <w:tc>
          <w:tcPr>
            <w:tcW w:w="1876" w:type="dxa"/>
            <w:vMerge/>
            <w:shd w:val="clear" w:color="auto" w:fill="E0E0E0"/>
            <w:vAlign w:val="center"/>
          </w:tcPr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rPr>
          <w:trHeight w:val="827"/>
        </w:trPr>
        <w:tc>
          <w:tcPr>
            <w:tcW w:w="2927" w:type="dxa"/>
            <w:vMerge/>
            <w:shd w:val="clear" w:color="auto" w:fill="auto"/>
            <w:vAlign w:val="center"/>
          </w:tcPr>
          <w:p w:rsidR="008121F8" w:rsidRPr="00281658" w:rsidRDefault="008121F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vMerge/>
            <w:shd w:val="clear" w:color="auto" w:fill="auto"/>
          </w:tcPr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121F8" w:rsidRPr="00281658" w:rsidRDefault="008121F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BC7DD5">
        <w:trPr>
          <w:trHeight w:val="159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6.2.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экосистем и их свойства. 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 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4964D6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   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81658" w:rsidRPr="00281658" w:rsidTr="004964D6">
        <w:trPr>
          <w:trHeight w:val="258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сообществе и экосистеме.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экосистем.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экосистем.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 организмов в сообществе.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 Е.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пирамида.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экосистем.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F8" w:rsidRPr="00281658" w:rsidTr="004964D6">
        <w:tc>
          <w:tcPr>
            <w:tcW w:w="2927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6.3.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25" w:type="dxa"/>
            <w:shd w:val="clear" w:color="auto" w:fill="auto"/>
          </w:tcPr>
          <w:p w:rsidR="008121F8" w:rsidRDefault="008121F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агроценоза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биогеоценоза.</w:t>
            </w:r>
          </w:p>
        </w:tc>
        <w:tc>
          <w:tcPr>
            <w:tcW w:w="1876" w:type="dxa"/>
            <w:shd w:val="clear" w:color="auto" w:fill="auto"/>
          </w:tcPr>
          <w:p w:rsidR="008121F8" w:rsidRDefault="000C1CAD" w:rsidP="000C1CA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8121F8" w:rsidRDefault="008121F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281658" w:rsidRPr="00281658" w:rsidTr="004964D6">
        <w:trPr>
          <w:trHeight w:val="285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Биосфера. Охрана биосферы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6.4.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биосферы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BC7D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281658" w:rsidRPr="00281658" w:rsidTr="004964D6">
        <w:trPr>
          <w:trHeight w:val="650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биосферы.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живого вещества.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281658" w:rsidRPr="00281658" w:rsidTr="004964D6">
        <w:trPr>
          <w:trHeight w:val="244"/>
        </w:trPr>
        <w:tc>
          <w:tcPr>
            <w:tcW w:w="2927" w:type="dxa"/>
            <w:vMerge w:val="restart"/>
            <w:shd w:val="clear" w:color="auto" w:fill="auto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6.5.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ind w:left="-116" w:firstLine="11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химического элемента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6F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A82BA3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</w:t>
            </w:r>
          </w:p>
        </w:tc>
      </w:tr>
      <w:tr w:rsidR="00281658" w:rsidRPr="00281658" w:rsidTr="004964D6">
        <w:trPr>
          <w:trHeight w:val="272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углерода.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Азота.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серы.</w:t>
            </w:r>
          </w:p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Биогеохимические процессы в биосфере.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658" w:rsidRPr="00281658" w:rsidTr="004964D6">
        <w:trPr>
          <w:trHeight w:val="276"/>
        </w:trPr>
        <w:tc>
          <w:tcPr>
            <w:tcW w:w="2927" w:type="dxa"/>
            <w:vMerge w:val="restart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6.6.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биосферу. Глобальные экологические проблемы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6.7.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6.8.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99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ind w:left="-70" w:right="-122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элемент биосферы.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изменения.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озонового слоя.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атмосферы.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водных ресурсов.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0C1CAD" w:rsidRDefault="000C1CAD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  <w:p w:rsidR="00281658" w:rsidRDefault="00281658" w:rsidP="002816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center"/>
            </w:pPr>
          </w:p>
        </w:tc>
      </w:tr>
      <w:tr w:rsidR="00281658" w:rsidRPr="00281658" w:rsidTr="004964D6">
        <w:trPr>
          <w:trHeight w:val="977"/>
        </w:trPr>
        <w:tc>
          <w:tcPr>
            <w:tcW w:w="2927" w:type="dxa"/>
            <w:vMerge/>
            <w:shd w:val="clear" w:color="auto" w:fill="auto"/>
            <w:vAlign w:val="center"/>
          </w:tcPr>
          <w:p w:rsidR="00281658" w:rsidRPr="00281658" w:rsidRDefault="00281658" w:rsidP="0028165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925" w:type="dxa"/>
            <w:shd w:val="clear" w:color="auto" w:fill="auto"/>
          </w:tcPr>
          <w:p w:rsidR="00281658" w:rsidRDefault="00281658" w:rsidP="00281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281658" w:rsidRPr="00281658" w:rsidRDefault="000C1CAD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281658" w:rsidRPr="00281658" w:rsidRDefault="00281658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4964D6" w:rsidRPr="00281658" w:rsidTr="004964D6">
        <w:tc>
          <w:tcPr>
            <w:tcW w:w="11852" w:type="dxa"/>
            <w:gridSpan w:val="2"/>
          </w:tcPr>
          <w:p w:rsidR="004964D6" w:rsidRPr="004964D6" w:rsidRDefault="004964D6" w:rsidP="004964D6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76" w:type="dxa"/>
          </w:tcPr>
          <w:p w:rsidR="004964D6" w:rsidRPr="00281658" w:rsidRDefault="006F52A5" w:rsidP="008121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34" w:type="dxa"/>
          </w:tcPr>
          <w:p w:rsidR="004964D6" w:rsidRPr="00281658" w:rsidRDefault="004964D6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D6" w:rsidRPr="00281658" w:rsidTr="004964D6">
        <w:tc>
          <w:tcPr>
            <w:tcW w:w="11852" w:type="dxa"/>
            <w:gridSpan w:val="2"/>
          </w:tcPr>
          <w:p w:rsidR="004964D6" w:rsidRPr="00281658" w:rsidRDefault="004964D6" w:rsidP="00281658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том числе:</w:t>
            </w:r>
          </w:p>
          <w:p w:rsidR="004964D6" w:rsidRPr="004964D6" w:rsidRDefault="004964D6" w:rsidP="004964D6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Аудиторных занятий</w:t>
            </w:r>
          </w:p>
        </w:tc>
        <w:tc>
          <w:tcPr>
            <w:tcW w:w="1876" w:type="dxa"/>
          </w:tcPr>
          <w:p w:rsidR="004964D6" w:rsidRDefault="004964D6" w:rsidP="004964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  <w:p w:rsidR="004964D6" w:rsidRPr="00281658" w:rsidRDefault="004964D6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4964D6" w:rsidRPr="00281658" w:rsidRDefault="004964D6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D6" w:rsidRPr="00281658" w:rsidTr="004964D6">
        <w:tc>
          <w:tcPr>
            <w:tcW w:w="11852" w:type="dxa"/>
            <w:gridSpan w:val="2"/>
          </w:tcPr>
          <w:p w:rsidR="004964D6" w:rsidRPr="004964D6" w:rsidRDefault="004964D6" w:rsidP="004964D6">
            <w:pPr>
              <w:autoSpaceDE w:val="0"/>
              <w:autoSpaceDN w:val="0"/>
              <w:adjustRightInd w:val="0"/>
              <w:spacing w:after="0" w:line="276" w:lineRule="auto"/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816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76" w:type="dxa"/>
          </w:tcPr>
          <w:p w:rsidR="004964D6" w:rsidRPr="00281658" w:rsidRDefault="006F52A5" w:rsidP="008121F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34" w:type="dxa"/>
          </w:tcPr>
          <w:p w:rsidR="004964D6" w:rsidRPr="00281658" w:rsidRDefault="004964D6" w:rsidP="0028165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1658" w:rsidRPr="00281658" w:rsidRDefault="00281658" w:rsidP="00281658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81658" w:rsidRPr="00281658">
          <w:footerReference w:type="default" r:id="rId9"/>
          <w:type w:val="continuous"/>
          <w:pgSz w:w="16834" w:h="11909" w:orient="landscape"/>
          <w:pgMar w:top="989" w:right="889" w:bottom="360" w:left="888" w:header="720" w:footer="720" w:gutter="0"/>
          <w:cols w:space="60"/>
          <w:noEndnote/>
        </w:sectPr>
      </w:pPr>
    </w:p>
    <w:p w:rsidR="00281658" w:rsidRPr="00281658" w:rsidRDefault="00281658" w:rsidP="00281658">
      <w:pPr>
        <w:widowControl w:val="0"/>
        <w:numPr>
          <w:ilvl w:val="0"/>
          <w:numId w:val="2"/>
        </w:numPr>
        <w:tabs>
          <w:tab w:val="left" w:pos="23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lang w:eastAsia="ru-RU"/>
        </w:rPr>
        <w:sectPr w:rsidR="00281658" w:rsidRPr="00281658">
          <w:type w:val="continuous"/>
          <w:pgSz w:w="16834" w:h="11909" w:orient="landscape"/>
          <w:pgMar w:top="1135" w:right="3927" w:bottom="720" w:left="1700" w:header="720" w:footer="720" w:gutter="0"/>
          <w:cols w:space="60"/>
          <w:noEndnote/>
        </w:sectPr>
      </w:pPr>
    </w:p>
    <w:p w:rsidR="00281658" w:rsidRPr="00281658" w:rsidRDefault="00281658" w:rsidP="00281658">
      <w:pPr>
        <w:autoSpaceDE w:val="0"/>
        <w:autoSpaceDN w:val="0"/>
        <w:adjustRightInd w:val="0"/>
        <w:spacing w:before="67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281658" w:rsidRPr="00281658" w:rsidRDefault="00BC7DD5" w:rsidP="00281658">
      <w:pPr>
        <w:tabs>
          <w:tab w:val="left" w:pos="87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 02.</w:t>
      </w:r>
      <w:r w:rsidR="00281658"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8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81658"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</w:t>
      </w:r>
    </w:p>
    <w:p w:rsidR="00281658" w:rsidRPr="00281658" w:rsidRDefault="00281658" w:rsidP="00281658">
      <w:pPr>
        <w:tabs>
          <w:tab w:val="left" w:pos="87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3.1.</w:t>
      </w: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Требования к минимальному материально-техническому обеспечению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Реализация рабочей программы дисциплины предусматривает наличие кабинета </w:t>
      </w:r>
      <w:r w:rsidR="006C596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биологии</w:t>
      </w: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№ </w:t>
      </w:r>
      <w:r w:rsidR="00A82BA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110</w:t>
      </w: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; а также аудитории для самостоятельной работы обучающихся № 213.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Учебный кабинет укомплектован: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Аудитория для самостоятельной работы обучающихся укомплектована: 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Перечень лицензионного программного обеспечения.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Windows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7 x64" Подписка: 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Microsoft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Imagine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Premium</w:t>
      </w:r>
      <w:proofErr w:type="spellEnd"/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Идентификатор подписки: 61b01ca9-5847-4b61-9246-e77916134874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Акт предоставления прав №Tr043209 от 06.09.2016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Microsoft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Office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2016 Лицензионный договор №159 на передачу не исключительных прав на программы для ЭВМ от 27 июля 2018.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3.2.</w:t>
      </w:r>
      <w:r w:rsidRPr="0028165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Информационное обеспечение обучения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Электронно-библиотечная система «Университетская библиотека онлайн». – Режим доступа: http://biblioclub.ru/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Электронная библиотечная система «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Юрайт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» – Режим доступа: https://biblio-online.ru</w:t>
      </w:r>
    </w:p>
    <w:p w:rsidR="00281658" w:rsidRPr="00281658" w:rsidRDefault="00281658" w:rsidP="00281658">
      <w:pPr>
        <w:tabs>
          <w:tab w:val="left" w:pos="490"/>
        </w:tabs>
        <w:autoSpaceDE w:val="0"/>
        <w:autoSpaceDN w:val="0"/>
        <w:adjustRightInd w:val="0"/>
        <w:spacing w:before="67" w:after="0" w:line="276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- Электронно-библиотечная система </w:t>
      </w:r>
      <w:proofErr w:type="spellStart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IPRbooks</w:t>
      </w:r>
      <w:proofErr w:type="spellEnd"/>
      <w:r w:rsidRPr="00281658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– Режим доступа: www.iprbookshop.ru</w:t>
      </w:r>
    </w:p>
    <w:p w:rsidR="00281658" w:rsidRPr="00281658" w:rsidRDefault="00281658" w:rsidP="00281658">
      <w:pPr>
        <w:autoSpaceDE w:val="0"/>
        <w:autoSpaceDN w:val="0"/>
        <w:adjustRightInd w:val="0"/>
        <w:spacing w:after="0" w:line="276" w:lineRule="auto"/>
        <w:ind w:right="37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A3" w:rsidRDefault="00A82BA3" w:rsidP="00281658">
      <w:pPr>
        <w:tabs>
          <w:tab w:val="left" w:pos="494"/>
        </w:tabs>
        <w:autoSpaceDE w:val="0"/>
        <w:autoSpaceDN w:val="0"/>
        <w:adjustRightInd w:val="0"/>
        <w:spacing w:before="62" w:after="0" w:line="276" w:lineRule="auto"/>
        <w:ind w:right="-13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1658" w:rsidRPr="00281658" w:rsidRDefault="00281658" w:rsidP="00281658">
      <w:pPr>
        <w:tabs>
          <w:tab w:val="left" w:pos="494"/>
        </w:tabs>
        <w:autoSpaceDE w:val="0"/>
        <w:autoSpaceDN w:val="0"/>
        <w:adjustRightInd w:val="0"/>
        <w:spacing w:before="62" w:after="0" w:line="276" w:lineRule="auto"/>
        <w:ind w:right="-13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Основные источники</w:t>
      </w:r>
    </w:p>
    <w:p w:rsidR="00A82BA3" w:rsidRPr="00A82BA3" w:rsidRDefault="00A82BA3" w:rsidP="00A82BA3">
      <w:pPr>
        <w:pStyle w:val="ac"/>
        <w:numPr>
          <w:ilvl w:val="1"/>
          <w:numId w:val="18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Общая биология: </w:t>
      </w:r>
      <w:proofErr w:type="spellStart"/>
      <w:r w:rsidRPr="00A82BA3">
        <w:rPr>
          <w:color w:val="000000"/>
          <w:sz w:val="28"/>
          <w:szCs w:val="28"/>
        </w:rPr>
        <w:t>Учебн</w:t>
      </w:r>
      <w:proofErr w:type="spellEnd"/>
      <w:r w:rsidRPr="00A82BA3">
        <w:rPr>
          <w:color w:val="000000"/>
          <w:sz w:val="28"/>
          <w:szCs w:val="28"/>
        </w:rPr>
        <w:t xml:space="preserve">. для 10–11 </w:t>
      </w:r>
      <w:proofErr w:type="spellStart"/>
      <w:r w:rsidRPr="00A82BA3">
        <w:rPr>
          <w:color w:val="000000"/>
          <w:sz w:val="28"/>
          <w:szCs w:val="28"/>
        </w:rPr>
        <w:t>кл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общеобразоват</w:t>
      </w:r>
      <w:proofErr w:type="spellEnd"/>
      <w:r w:rsidRPr="00A82BA3">
        <w:rPr>
          <w:color w:val="000000"/>
          <w:sz w:val="28"/>
          <w:szCs w:val="28"/>
        </w:rPr>
        <w:t>. учреждений / Д.К. Беляев, П.М. Бородин, Н.Н. Воронцов и др.; Под ред. Д.К. Беляева, Г.М. Дымшица. – М.: Просвещение, 2014. – 303 с.: ил.</w:t>
      </w:r>
    </w:p>
    <w:p w:rsidR="00A82BA3" w:rsidRPr="00A82BA3" w:rsidRDefault="00A82BA3" w:rsidP="00A82BA3">
      <w:pPr>
        <w:pStyle w:val="ac"/>
        <w:numPr>
          <w:ilvl w:val="1"/>
          <w:numId w:val="18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Биология с основами экологии</w:t>
      </w:r>
      <w:r w:rsidRPr="00A82BA3">
        <w:rPr>
          <w:color w:val="000000"/>
          <w:sz w:val="28"/>
          <w:szCs w:val="28"/>
        </w:rPr>
        <w:t xml:space="preserve">: учебник / под ред. А. С. </w:t>
      </w:r>
      <w:proofErr w:type="spellStart"/>
      <w:proofErr w:type="gramStart"/>
      <w:r w:rsidRPr="00A82BA3">
        <w:rPr>
          <w:color w:val="000000"/>
          <w:sz w:val="28"/>
          <w:szCs w:val="28"/>
        </w:rPr>
        <w:t>Лукаткина</w:t>
      </w:r>
      <w:proofErr w:type="spellEnd"/>
      <w:r w:rsidRPr="00A82BA3">
        <w:rPr>
          <w:color w:val="000000"/>
          <w:sz w:val="28"/>
          <w:szCs w:val="28"/>
        </w:rPr>
        <w:t>.-</w:t>
      </w:r>
      <w:proofErr w:type="gramEnd"/>
      <w:r w:rsidRPr="00A82BA3">
        <w:rPr>
          <w:color w:val="000000"/>
          <w:sz w:val="28"/>
          <w:szCs w:val="28"/>
        </w:rPr>
        <w:t>Москва : Академия, 2014. - 400 с.</w:t>
      </w:r>
    </w:p>
    <w:p w:rsidR="00A82BA3" w:rsidRPr="00A82BA3" w:rsidRDefault="00A82BA3" w:rsidP="00A82BA3">
      <w:pPr>
        <w:pStyle w:val="ac"/>
        <w:numPr>
          <w:ilvl w:val="1"/>
          <w:numId w:val="18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Еремченко, О. З. Биология: учение о биосфере: учебное пособие для среднего профессионального образования / О. З. Еремченко. — 3-е изд., </w:t>
      </w:r>
      <w:proofErr w:type="spellStart"/>
      <w:r w:rsidRPr="00A82BA3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A82BA3">
        <w:rPr>
          <w:color w:val="000000"/>
          <w:sz w:val="28"/>
          <w:szCs w:val="28"/>
        </w:rPr>
        <w:t>.</w:t>
      </w:r>
      <w:proofErr w:type="gramEnd"/>
      <w:r w:rsidRPr="00A82BA3">
        <w:rPr>
          <w:color w:val="000000"/>
          <w:sz w:val="28"/>
          <w:szCs w:val="28"/>
        </w:rPr>
        <w:t xml:space="preserve"> и доп. — Москва: Издательство </w:t>
      </w:r>
      <w:proofErr w:type="spellStart"/>
      <w:r w:rsidRPr="00A82BA3">
        <w:rPr>
          <w:color w:val="000000"/>
          <w:sz w:val="28"/>
          <w:szCs w:val="28"/>
        </w:rPr>
        <w:t>Юрайт</w:t>
      </w:r>
      <w:proofErr w:type="spellEnd"/>
      <w:r w:rsidRPr="00A82BA3">
        <w:rPr>
          <w:color w:val="000000"/>
          <w:sz w:val="28"/>
          <w:szCs w:val="28"/>
        </w:rPr>
        <w:t>, 2019. — 236 с.</w:t>
      </w:r>
    </w:p>
    <w:p w:rsidR="00A82BA3" w:rsidRPr="00A82BA3" w:rsidRDefault="00A82BA3" w:rsidP="00A82BA3">
      <w:pPr>
        <w:pStyle w:val="ac"/>
        <w:numPr>
          <w:ilvl w:val="1"/>
          <w:numId w:val="18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>Сухорукова, Л. Н. Биология. 10-11 классы. Базовый уровень. Учебник / Л.Н. Сухорукова, Т.В. Иванова. - М.: Просвещение, 2016. - 128 c.</w:t>
      </w:r>
    </w:p>
    <w:p w:rsidR="00A82BA3" w:rsidRPr="00A82BA3" w:rsidRDefault="00A82BA3" w:rsidP="00A82BA3">
      <w:pPr>
        <w:pStyle w:val="ac"/>
        <w:shd w:val="clear" w:color="auto" w:fill="FFFFFF"/>
        <w:spacing w:before="0" w:beforeAutospacing="0" w:after="150" w:afterAutospacing="0"/>
        <w:ind w:left="426" w:hanging="426"/>
        <w:jc w:val="center"/>
        <w:rPr>
          <w:i/>
          <w:color w:val="000000"/>
          <w:sz w:val="28"/>
          <w:szCs w:val="28"/>
        </w:rPr>
      </w:pPr>
      <w:r w:rsidRPr="00A82BA3">
        <w:rPr>
          <w:i/>
          <w:color w:val="000000"/>
          <w:sz w:val="28"/>
          <w:szCs w:val="28"/>
        </w:rPr>
        <w:t>Дополнительные источники:</w:t>
      </w:r>
    </w:p>
    <w:p w:rsidR="00A82BA3" w:rsidRPr="00A82BA3" w:rsidRDefault="00A82BA3" w:rsidP="00A82BA3">
      <w:pPr>
        <w:pStyle w:val="ac"/>
        <w:numPr>
          <w:ilvl w:val="1"/>
          <w:numId w:val="19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Дарвин, Ч. Происхождение видов путем естественного отбора / Ч. Дарвин; переводчик К. А. Тимирязев. — Москва: Издательство </w:t>
      </w:r>
      <w:proofErr w:type="spellStart"/>
      <w:r w:rsidRPr="00A82BA3">
        <w:rPr>
          <w:color w:val="000000"/>
          <w:sz w:val="28"/>
          <w:szCs w:val="28"/>
        </w:rPr>
        <w:t>Юрайт</w:t>
      </w:r>
      <w:proofErr w:type="spellEnd"/>
      <w:r w:rsidRPr="00A82BA3">
        <w:rPr>
          <w:color w:val="000000"/>
          <w:sz w:val="28"/>
          <w:szCs w:val="28"/>
        </w:rPr>
        <w:t>, 2019. — 445 с.</w:t>
      </w:r>
    </w:p>
    <w:p w:rsidR="00A82BA3" w:rsidRPr="00A82BA3" w:rsidRDefault="00A82BA3" w:rsidP="00A82BA3">
      <w:pPr>
        <w:pStyle w:val="ac"/>
        <w:numPr>
          <w:ilvl w:val="1"/>
          <w:numId w:val="19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Ионцева</w:t>
      </w:r>
      <w:proofErr w:type="spellEnd"/>
      <w:r w:rsidRPr="00A82BA3">
        <w:rPr>
          <w:color w:val="000000"/>
          <w:sz w:val="28"/>
          <w:szCs w:val="28"/>
        </w:rPr>
        <w:t>, А.Ю. Биология. Весь школьный курс в схемах и таблицах. — М., 2014.</w:t>
      </w:r>
    </w:p>
    <w:p w:rsidR="00A82BA3" w:rsidRPr="00A82BA3" w:rsidRDefault="00A82BA3" w:rsidP="00A82BA3">
      <w:pPr>
        <w:pStyle w:val="ac"/>
        <w:numPr>
          <w:ilvl w:val="1"/>
          <w:numId w:val="19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Мамонтов, С. Г. Общая биология: учебник для студентов средних специальных учебных заведений / С. Г. Мамонтов, В. Б. Захаров. – М.: </w:t>
      </w:r>
      <w:proofErr w:type="spellStart"/>
      <w:r w:rsidRPr="00A82BA3">
        <w:rPr>
          <w:color w:val="000000"/>
          <w:sz w:val="28"/>
          <w:szCs w:val="28"/>
        </w:rPr>
        <w:t>Высш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шк</w:t>
      </w:r>
      <w:proofErr w:type="spellEnd"/>
      <w:r w:rsidRPr="00A82BA3">
        <w:rPr>
          <w:color w:val="000000"/>
          <w:sz w:val="28"/>
          <w:szCs w:val="28"/>
        </w:rPr>
        <w:t>., 2014. – 283 с.</w:t>
      </w:r>
    </w:p>
    <w:p w:rsidR="00A82BA3" w:rsidRPr="00A82BA3" w:rsidRDefault="00A82BA3" w:rsidP="00A82BA3">
      <w:pPr>
        <w:pStyle w:val="ac"/>
        <w:numPr>
          <w:ilvl w:val="1"/>
          <w:numId w:val="19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>Никитинская, Т.В. Биология: карманный справочник. — М., 2015.</w:t>
      </w:r>
    </w:p>
    <w:p w:rsidR="00A82BA3" w:rsidRPr="00A82BA3" w:rsidRDefault="00A82BA3" w:rsidP="00A82BA3">
      <w:pPr>
        <w:pStyle w:val="ac"/>
        <w:numPr>
          <w:ilvl w:val="1"/>
          <w:numId w:val="19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Константинов, В. М. Общая биология: учебник для студентов образовательных учреждений среднего профессионального образования / В. М. Константинов, А. Г. </w:t>
      </w:r>
      <w:proofErr w:type="spellStart"/>
      <w:r w:rsidRPr="00A82BA3">
        <w:rPr>
          <w:color w:val="000000"/>
          <w:sz w:val="28"/>
          <w:szCs w:val="28"/>
        </w:rPr>
        <w:t>Резанов</w:t>
      </w:r>
      <w:proofErr w:type="spellEnd"/>
      <w:r w:rsidRPr="00A82BA3">
        <w:rPr>
          <w:color w:val="000000"/>
          <w:sz w:val="28"/>
          <w:szCs w:val="28"/>
        </w:rPr>
        <w:t>, Е. О. Фадеева. – М.: Издательский центр «Академия», 2007. – 256 с.</w:t>
      </w:r>
    </w:p>
    <w:p w:rsidR="00A82BA3" w:rsidRPr="00A82BA3" w:rsidRDefault="00A82BA3" w:rsidP="00A82BA3">
      <w:pPr>
        <w:pStyle w:val="ac"/>
        <w:numPr>
          <w:ilvl w:val="1"/>
          <w:numId w:val="19"/>
        </w:numPr>
        <w:shd w:val="clear" w:color="auto" w:fill="FFFFFF"/>
        <w:tabs>
          <w:tab w:val="clear" w:pos="1440"/>
        </w:tabs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Обухов, Д. К. Биология: клетки и ткани: учебное пособие для среднего профессионального образования / Д. К. Обухов, В. Н. </w:t>
      </w:r>
      <w:proofErr w:type="spellStart"/>
      <w:r w:rsidRPr="00A82BA3">
        <w:rPr>
          <w:color w:val="000000"/>
          <w:sz w:val="28"/>
          <w:szCs w:val="28"/>
        </w:rPr>
        <w:t>Кириленкова</w:t>
      </w:r>
      <w:proofErr w:type="spellEnd"/>
      <w:r w:rsidRPr="00A82BA3">
        <w:rPr>
          <w:color w:val="000000"/>
          <w:sz w:val="28"/>
          <w:szCs w:val="28"/>
        </w:rPr>
        <w:t xml:space="preserve">. — 3-е изд., </w:t>
      </w:r>
      <w:proofErr w:type="spellStart"/>
      <w:r w:rsidRPr="00A82BA3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A82BA3">
        <w:rPr>
          <w:color w:val="000000"/>
          <w:sz w:val="28"/>
          <w:szCs w:val="28"/>
        </w:rPr>
        <w:t>.</w:t>
      </w:r>
      <w:proofErr w:type="gramEnd"/>
      <w:r w:rsidRPr="00A82BA3">
        <w:rPr>
          <w:color w:val="000000"/>
          <w:sz w:val="28"/>
          <w:szCs w:val="28"/>
        </w:rPr>
        <w:t xml:space="preserve"> и доп. — Москва: Издательство </w:t>
      </w:r>
      <w:proofErr w:type="spellStart"/>
      <w:r w:rsidRPr="00A82BA3">
        <w:rPr>
          <w:color w:val="000000"/>
          <w:sz w:val="28"/>
          <w:szCs w:val="28"/>
        </w:rPr>
        <w:t>Юрайт</w:t>
      </w:r>
      <w:proofErr w:type="spellEnd"/>
      <w:r w:rsidRPr="00A82BA3">
        <w:rPr>
          <w:color w:val="000000"/>
          <w:sz w:val="28"/>
          <w:szCs w:val="28"/>
        </w:rPr>
        <w:t>, 2019. — 358 с.</w:t>
      </w:r>
    </w:p>
    <w:p w:rsidR="00A82BA3" w:rsidRPr="00A82BA3" w:rsidRDefault="00A82BA3" w:rsidP="00A82BA3">
      <w:pPr>
        <w:pStyle w:val="ac"/>
        <w:shd w:val="clear" w:color="auto" w:fill="FFFFFF"/>
        <w:spacing w:before="0" w:beforeAutospacing="0" w:after="150" w:afterAutospacing="0"/>
        <w:ind w:left="720"/>
        <w:jc w:val="center"/>
        <w:rPr>
          <w:b/>
          <w:i/>
          <w:color w:val="000000"/>
          <w:sz w:val="28"/>
          <w:szCs w:val="28"/>
        </w:rPr>
      </w:pPr>
      <w:r w:rsidRPr="00A82BA3">
        <w:rPr>
          <w:b/>
          <w:i/>
          <w:color w:val="000000"/>
          <w:sz w:val="28"/>
          <w:szCs w:val="28"/>
        </w:rPr>
        <w:t>Интернет – ресурсы: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tabs>
          <w:tab w:val="clear" w:pos="720"/>
          <w:tab w:val="num" w:pos="426"/>
        </w:tabs>
        <w:spacing w:before="0" w:beforeAutospacing="0" w:after="150" w:afterAutospacing="0"/>
        <w:ind w:hanging="720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sbio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info</w:t>
      </w:r>
      <w:proofErr w:type="spellEnd"/>
      <w:r w:rsidRPr="00A82BA3">
        <w:rPr>
          <w:color w:val="000000"/>
          <w:sz w:val="28"/>
          <w:szCs w:val="28"/>
        </w:rPr>
        <w:t xml:space="preserve"> (Вся биология. Современная биология, статьи, новости, библиотека).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window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edu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(Единое окно доступа к образовательным ресурсам Интернета по биологии).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r w:rsidRPr="00A82BA3">
        <w:rPr>
          <w:color w:val="000000"/>
          <w:sz w:val="28"/>
          <w:szCs w:val="28"/>
        </w:rPr>
        <w:t xml:space="preserve">www.5ballov.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>/</w:t>
      </w:r>
      <w:proofErr w:type="spellStart"/>
      <w:r w:rsidRPr="00A82BA3">
        <w:rPr>
          <w:color w:val="000000"/>
          <w:sz w:val="28"/>
          <w:szCs w:val="28"/>
        </w:rPr>
        <w:t>test</w:t>
      </w:r>
      <w:proofErr w:type="spellEnd"/>
      <w:r w:rsidRPr="00A82BA3">
        <w:rPr>
          <w:color w:val="000000"/>
          <w:sz w:val="28"/>
          <w:szCs w:val="28"/>
        </w:rPr>
        <w:t xml:space="preserve"> (Тест для абитуриентов по всему школьному курсу биологии).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vspu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ac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>/</w:t>
      </w:r>
      <w:proofErr w:type="spellStart"/>
      <w:r w:rsidRPr="00A82BA3">
        <w:rPr>
          <w:color w:val="000000"/>
          <w:sz w:val="28"/>
          <w:szCs w:val="28"/>
        </w:rPr>
        <w:t>deold</w:t>
      </w:r>
      <w:proofErr w:type="spellEnd"/>
      <w:r w:rsidRPr="00A82BA3">
        <w:rPr>
          <w:color w:val="000000"/>
          <w:sz w:val="28"/>
          <w:szCs w:val="28"/>
        </w:rPr>
        <w:t>/</w:t>
      </w:r>
      <w:proofErr w:type="spellStart"/>
      <w:r w:rsidRPr="00A82BA3">
        <w:rPr>
          <w:color w:val="000000"/>
          <w:sz w:val="28"/>
          <w:szCs w:val="28"/>
        </w:rPr>
        <w:t>bio</w:t>
      </w:r>
      <w:proofErr w:type="spellEnd"/>
      <w:r w:rsidRPr="00A82BA3">
        <w:rPr>
          <w:color w:val="000000"/>
          <w:sz w:val="28"/>
          <w:szCs w:val="28"/>
        </w:rPr>
        <w:t>/</w:t>
      </w:r>
      <w:proofErr w:type="spellStart"/>
      <w:r w:rsidRPr="00A82BA3">
        <w:rPr>
          <w:color w:val="000000"/>
          <w:sz w:val="28"/>
          <w:szCs w:val="28"/>
        </w:rPr>
        <w:t>bio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htm</w:t>
      </w:r>
      <w:proofErr w:type="spellEnd"/>
      <w:r w:rsidRPr="00A82BA3">
        <w:rPr>
          <w:color w:val="000000"/>
          <w:sz w:val="28"/>
          <w:szCs w:val="28"/>
        </w:rPr>
        <w:t xml:space="preserve"> (Телекоммуникационные викторины по биологии — экологии на сервере Воронежского университета).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lastRenderedPageBreak/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biology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(Биология в Открытом колледже. Сайт содержит электронный учебник по биологии, </w:t>
      </w:r>
      <w:proofErr w:type="spellStart"/>
      <w:r w:rsidRPr="00A82BA3">
        <w:rPr>
          <w:color w:val="000000"/>
          <w:sz w:val="28"/>
          <w:szCs w:val="28"/>
        </w:rPr>
        <w:t>On-line</w:t>
      </w:r>
      <w:proofErr w:type="spellEnd"/>
      <w:r w:rsidRPr="00A82BA3">
        <w:rPr>
          <w:color w:val="000000"/>
          <w:sz w:val="28"/>
          <w:szCs w:val="28"/>
        </w:rPr>
        <w:t xml:space="preserve"> тесты).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informika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(Электронный учебник, большой список </w:t>
      </w:r>
      <w:proofErr w:type="spellStart"/>
      <w:r w:rsidRPr="00A82BA3">
        <w:rPr>
          <w:color w:val="000000"/>
          <w:sz w:val="28"/>
          <w:szCs w:val="28"/>
        </w:rPr>
        <w:t>интернет-ресурсов</w:t>
      </w:r>
      <w:proofErr w:type="spellEnd"/>
      <w:r w:rsidRPr="00A82BA3">
        <w:rPr>
          <w:color w:val="000000"/>
          <w:sz w:val="28"/>
          <w:szCs w:val="28"/>
        </w:rPr>
        <w:t>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nrc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edu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(Биологическая картина мира. Раздел компьютерного учебника, разработанного в Московском государственном открытом университете).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nature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ok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(Редкие и исчезающие животные России — проект Экологического центра МГУ им. М. В. Ломоносова).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kozlenkoa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narod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(Для тех, кто учится сам и учит других; очно и дистанционно, биологии, химии, другим предметам).</w:t>
      </w:r>
    </w:p>
    <w:p w:rsidR="00A82BA3" w:rsidRP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schoolcity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by</w:t>
      </w:r>
      <w:proofErr w:type="spellEnd"/>
      <w:r w:rsidRPr="00A82BA3">
        <w:rPr>
          <w:color w:val="000000"/>
          <w:sz w:val="28"/>
          <w:szCs w:val="28"/>
        </w:rPr>
        <w:t xml:space="preserve"> (Биология в вопросах и ответах).</w:t>
      </w:r>
    </w:p>
    <w:p w:rsidR="00A82BA3" w:rsidRDefault="00A82BA3" w:rsidP="00A82BA3">
      <w:pPr>
        <w:pStyle w:val="ac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A82BA3">
        <w:rPr>
          <w:color w:val="000000"/>
          <w:sz w:val="28"/>
          <w:szCs w:val="28"/>
        </w:rPr>
        <w:t>www</w:t>
      </w:r>
      <w:proofErr w:type="spellEnd"/>
      <w:r w:rsidRPr="00A82BA3">
        <w:rPr>
          <w:color w:val="000000"/>
          <w:sz w:val="28"/>
          <w:szCs w:val="28"/>
        </w:rPr>
        <w:t xml:space="preserve">. bril2002. </w:t>
      </w:r>
      <w:proofErr w:type="spellStart"/>
      <w:r w:rsidRPr="00A82BA3">
        <w:rPr>
          <w:color w:val="000000"/>
          <w:sz w:val="28"/>
          <w:szCs w:val="28"/>
        </w:rPr>
        <w:t>narod</w:t>
      </w:r>
      <w:proofErr w:type="spellEnd"/>
      <w:r w:rsidRPr="00A82BA3">
        <w:rPr>
          <w:color w:val="000000"/>
          <w:sz w:val="28"/>
          <w:szCs w:val="28"/>
        </w:rPr>
        <w:t xml:space="preserve">. </w:t>
      </w:r>
      <w:proofErr w:type="spellStart"/>
      <w:r w:rsidRPr="00A82BA3">
        <w:rPr>
          <w:color w:val="000000"/>
          <w:sz w:val="28"/>
          <w:szCs w:val="28"/>
        </w:rPr>
        <w:t>ru</w:t>
      </w:r>
      <w:proofErr w:type="spellEnd"/>
      <w:r w:rsidRPr="00A82BA3">
        <w:rPr>
          <w:color w:val="000000"/>
          <w:sz w:val="28"/>
          <w:szCs w:val="28"/>
        </w:rPr>
        <w:t xml:space="preserve"> (Биология для школьников. Краткая, компактная, но достаточно подробная информация по разделам: «Общая биология», «Ботаника», «Зоология»</w:t>
      </w:r>
      <w:r>
        <w:rPr>
          <w:color w:val="000000"/>
          <w:sz w:val="28"/>
          <w:szCs w:val="28"/>
        </w:rPr>
        <w:t>.</w:t>
      </w: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A82BA3" w:rsidRPr="00A82BA3" w:rsidRDefault="00A82BA3" w:rsidP="00A82BA3">
      <w:pPr>
        <w:pStyle w:val="ac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81658" w:rsidRPr="00281658" w:rsidRDefault="00281658" w:rsidP="00281658">
      <w:pPr>
        <w:autoSpaceDE w:val="0"/>
        <w:autoSpaceDN w:val="0"/>
        <w:adjustRightInd w:val="0"/>
        <w:spacing w:before="67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281658" w:rsidRDefault="00281658" w:rsidP="002816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82BA3" w:rsidRPr="00281658" w:rsidRDefault="00A82BA3" w:rsidP="0028165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5084"/>
      </w:tblGrid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Результат обучения 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и методы контроля и оценки результатов</w:t>
            </w:r>
          </w:p>
        </w:tc>
      </w:tr>
      <w:tr w:rsidR="00A82BA3" w:rsidRPr="00A82BA3" w:rsidTr="00A82BA3">
        <w:trPr>
          <w:trHeight w:val="44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Основные умения: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Объяснять основные свойства живых организмов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качества умения при выполнении домашнего задания.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Объяснять рисунки и схемы учебника, работа с микроскопом, изготовление простых микропрепаратов для микроскопического исследования.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Объяснять примеры митоза и мейоза. Характеризовать сущность полового и бесполого размножения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Решать генетические задачи. Строить вариационные кривые. Работа с учебной литературой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Понимать необходимость практической селекции и теоретической генетики для повышения сельскохозяйственных производств.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Объяснять причины возникновения многообразия видов живых организмов и их приспособленность к условиям окружающей среды.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</w:tc>
      </w:tr>
      <w:tr w:rsidR="00A82BA3" w:rsidRPr="00A82BA3" w:rsidTr="00A82BA3">
        <w:trPr>
          <w:trHeight w:val="457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Усвоенные знания: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жизни как формы существования материи, роли физических и химических веществ в живых системах.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задания.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Положения клеточной теории, основные функции органоидов, цитоплазмы. Сущность клеточной </w:t>
            </w: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теории, особенности строения эукариот и  прокариот.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Опрос. 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задания.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Лабораторная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Сущность  онтогенеза, значение митоза, мейоза.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Тестирование.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Опрос. 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Сущность наследственности и изменчивости, хромосомной теории, типы скрещивания, генетическая терминология.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задания.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Методы селекции растений и животных.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Центры происхождения культурных растений. Успехи селекции.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Эволюция, причины, ее закономерности.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задания.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Опрос. Тестирование.</w:t>
            </w:r>
          </w:p>
        </w:tc>
      </w:tr>
      <w:tr w:rsidR="00A82BA3" w:rsidRPr="00A82BA3" w:rsidTr="00A82BA3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Основные понятия экологии, причины и последствия антропогенного воздействия на экологический фон Земли.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Практическая работа.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работа.</w:t>
            </w:r>
          </w:p>
          <w:p w:rsidR="00A82BA3" w:rsidRPr="00A82BA3" w:rsidRDefault="00A82BA3" w:rsidP="00A82B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A82B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Экзамен.</w:t>
            </w:r>
          </w:p>
        </w:tc>
      </w:tr>
    </w:tbl>
    <w:p w:rsidR="00A82BA3" w:rsidRPr="00A82BA3" w:rsidRDefault="00A82BA3" w:rsidP="00A82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left="360"/>
        <w:jc w:val="both"/>
        <w:rPr>
          <w:rFonts w:ascii="Calibri" w:eastAsia="Times New Roman" w:hAnsi="Calibri" w:cs="Calibri"/>
          <w:lang w:eastAsia="ar-SA"/>
        </w:rPr>
      </w:pPr>
    </w:p>
    <w:p w:rsidR="00281658" w:rsidRDefault="00A82BA3" w:rsidP="00281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к экзамену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Сущность жизни. Уровни организации живой природы.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Методы научного познания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Клеточная теория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Плазматическая мембрана. Эндоплазматическая сеть. Ядро. Комплекс </w:t>
      </w:r>
      <w:proofErr w:type="spellStart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лизосомы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Цитоплазма. Митохондрии, пластиды, органоиды движения, включения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Прокариоты и эукариоты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Вирусы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Неорганические соединения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Углеводы.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Липиды.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Белки, их строение.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 Функции белков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Нуклеиновые кислоты АТФ и другие органические соединения клетки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Фотосинтез. Преобразование энергии света в энергию химических связей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Обеспечение клеток энергией за </w:t>
      </w:r>
      <w:hyperlink r:id="rId10" w:tooltip="Счет ноу" w:history="1">
        <w:r w:rsidRPr="00A82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счет</w:t>
        </w:r>
      </w:hyperlink>
      <w:r w:rsidRPr="00A82B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окисления органических веществ без участия кислорода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Биологическое окисление при участии кислорода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  Генетическая информация. Удвоение ДНК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Образование информационной РНК по матрице ДНК. Генетический код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 Биосинтез белков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 Регуляция транскрипции и трансляции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 Деление клетки. Митоз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 Бесполое и половое размножение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 Мейоз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 Зародышевое и постэмбриональное развитие организмов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 Моногибридное скрещивание. Первый и второй законы Мен</w:t>
      </w: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 </w:t>
      </w:r>
      <w:proofErr w:type="spellStart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Дигибридное</w:t>
      </w:r>
      <w:proofErr w:type="spellEnd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скрещивание. Третий закон Менделя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 </w:t>
      </w:r>
      <w:proofErr w:type="spellStart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Модификационная</w:t>
      </w:r>
      <w:proofErr w:type="spellEnd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изменчивость.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 Мутационная изменчивость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 Наследственная изменчивость человека</w:t>
      </w:r>
      <w:r w:rsidRPr="00A82BA3">
        <w:rPr>
          <w:rFonts w:ascii="Times New Roman" w:eastAsia="Times New Roman" w:hAnsi="Times New Roman" w:cs="Times New Roman"/>
          <w:color w:val="3D3F43"/>
          <w:sz w:val="28"/>
          <w:szCs w:val="28"/>
          <w:lang w:eastAsia="ru-RU"/>
        </w:rPr>
        <w:t xml:space="preserve"> 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 Лечение и предупреждение некоторых наследственных бо</w:t>
      </w: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лезней человека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 Одомашнивание как начальный этап селекции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 Методы современной селекции растений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 Методы современной селекции животных.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  Возникновение и развитие эволюционных представлений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  Чарлз Дарвин и его теория происхождения видов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 Доказательства эволюции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  Вид. Критерии вида.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  Популяция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 Естественный отбор — направляющий фактор эволюции Формы естественного отбора в популяциях</w:t>
      </w:r>
    </w:p>
    <w:p w:rsidR="00A82BA3" w:rsidRPr="00A82BA3" w:rsidRDefault="00A82BA3" w:rsidP="00B90B18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  Приспособленность — результат действия факторов эволю</w:t>
      </w: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</w:t>
      </w:r>
    </w:p>
    <w:p w:rsidR="00A82BA3" w:rsidRPr="00A82BA3" w:rsidRDefault="00A82BA3" w:rsidP="00B90B18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  Видообразование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  Основные направления эволюционного процесса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  Развитие представлений о возникновении жизни на Земле.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  Ближайшие «родственники» человека среди животных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  Основные этапы эволюции приматов.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  Сообщества. Экосистемы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  Поток энергии и цепи питания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48.  </w:t>
      </w:r>
      <w:proofErr w:type="spellStart"/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Агроценозы</w:t>
      </w:r>
      <w:proofErr w:type="spellEnd"/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  Состав и функции </w:t>
      </w:r>
      <w:hyperlink r:id="rId11" w:tooltip="Биосфера" w:history="1">
        <w:r w:rsidRPr="00A82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биосферы</w:t>
        </w:r>
      </w:hyperlink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  Глобальные экологические проблемы</w:t>
      </w:r>
    </w:p>
    <w:p w:rsidR="00A82BA3" w:rsidRPr="00A82BA3" w:rsidRDefault="00A82BA3" w:rsidP="00B90B1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Составьте одну из пищевых цепей питания для а) аквариума; б) луга; в) хвойного леса; г) пресного </w:t>
      </w:r>
      <w:hyperlink r:id="rId12" w:tooltip="Водоем" w:history="1">
        <w:r w:rsidRPr="00A82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водоёма</w:t>
        </w:r>
      </w:hyperlink>
      <w:r w:rsidRPr="00A82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 Решите задачу. При скрещивании двух дрозофил с нормальными крыльями у ¼ потомков крылья были укороченные, а ¾ потомков имели нормальные крылья. Определите генотипы родителей и потомства с укороченными крыльями.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Решите задачу. У ночной красавицы красная окраска цветка доминирует над белой. Гибриды же имеют розовую окраску. Скрестили двух гибридных особей. Какое количество (в процентах) особей с розовой окраской цветков получится в потомстве?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Сравните три экземпляра одного вида растений, найдите черты сходства и различия в их внешнем строении. Объясните причины различия в их строении.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Решите задачу. У собак черный цвет шерсти доминирует над коричневым. От скрещивания чёрной самки с коричневым самцом было получено 4 чёрных и 3 коричневых щенка. Определите генотип родителей и потомства.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Рассмотрите рисунок растительной и животной клетки. В чём состоит сходство и различие этих клеток?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Определите </w:t>
      </w:r>
      <w:hyperlink r:id="rId13" w:tooltip="Взаимоотношение" w:history="1">
        <w:r w:rsidRPr="00A82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взаимоотношения</w:t>
        </w:r>
      </w:hyperlink>
      <w:r w:rsidRPr="00A82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которые вступают друг с другом перечисленные организмы: </w:t>
      </w:r>
      <w:hyperlink r:id="rId14" w:tooltip="Водоросль" w:history="1">
        <w:r w:rsidRPr="00A82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водоросли</w:t>
        </w:r>
      </w:hyperlink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грибы в лишайнике, лисица и заяц, лисица и волк, печёночный сосальщик и корова. К какой группе экологических факторов относят эти взаимоотношения.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Из имеющихся организмов составьте пищевую цепь: беркут, кузнечик, землеройка, травянистые растения. Определите, к какой функциональной группе относится беркут в составленной пищевой цепи. Ответ поясните.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 Решите задачу. У мышей длинные уши – доминантный признак, а короткие – рецессивный. Скрестили самца с длинными ушами с самкой с короткими ушами. В первом поколении все потомство получилось с длинными ушами. Определите генотипы родителей и потомства.</w:t>
      </w:r>
    </w:p>
    <w:p w:rsidR="00A82BA3" w:rsidRPr="00A82BA3" w:rsidRDefault="00A82BA3" w:rsidP="00A82BA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Просмотреть все задачи по генетике в тетради.</w:t>
      </w: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81658" w:rsidRPr="00281658" w:rsidRDefault="00281658" w:rsidP="00281658">
      <w:pPr>
        <w:spacing w:after="0" w:line="276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81658" w:rsidRPr="00281658" w:rsidRDefault="00281658" w:rsidP="0028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81658">
        <w:rPr>
          <w:rFonts w:ascii="Times New Roman" w:eastAsia="Times New Roman" w:hAnsi="Times New Roman" w:cs="Times New Roman"/>
          <w:sz w:val="32"/>
          <w:szCs w:val="28"/>
          <w:lang w:eastAsia="ru-RU"/>
        </w:rPr>
        <w:t>Лист регистрации дополнений и изменений в рабочей программе учебной дисциплины / МДК</w:t>
      </w:r>
    </w:p>
    <w:p w:rsidR="00281658" w:rsidRPr="00281658" w:rsidRDefault="00281658" w:rsidP="002816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281658" w:rsidRPr="00281658" w:rsidRDefault="00281658" w:rsidP="0028165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58" w:rsidRPr="00281658" w:rsidRDefault="00281658" w:rsidP="00281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_____________________________________________________</w:t>
      </w:r>
    </w:p>
    <w:p w:rsidR="00281658" w:rsidRPr="00281658" w:rsidRDefault="00281658" w:rsidP="0028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58" w:rsidRPr="00281658" w:rsidRDefault="00281658" w:rsidP="0028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658" w:rsidRPr="00281658" w:rsidRDefault="00281658" w:rsidP="0028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281658" w:rsidRPr="00281658" w:rsidTr="00281658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ввода изменений</w:t>
            </w:r>
          </w:p>
        </w:tc>
      </w:tr>
      <w:tr w:rsidR="00281658" w:rsidRPr="00281658" w:rsidTr="00281658"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8" w:rsidRPr="00281658" w:rsidRDefault="00281658" w:rsidP="00281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816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пунктов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8" w:rsidRPr="00281658" w:rsidRDefault="00281658" w:rsidP="00281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8" w:rsidRPr="00281658" w:rsidRDefault="00281658" w:rsidP="00281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81658" w:rsidRPr="00281658" w:rsidTr="0028165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8" w:rsidRPr="00281658" w:rsidTr="0028165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658" w:rsidRPr="00281658" w:rsidTr="00281658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58" w:rsidRPr="00281658" w:rsidRDefault="00281658" w:rsidP="00281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1658" w:rsidRPr="00281658" w:rsidRDefault="00281658" w:rsidP="002816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58" w:rsidRPr="00281658" w:rsidRDefault="00281658" w:rsidP="00281658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658" w:rsidRPr="00281658" w:rsidRDefault="00281658" w:rsidP="0028165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281658" w:rsidRPr="00281658" w:rsidRDefault="00281658" w:rsidP="00281658">
      <w:pPr>
        <w:spacing w:after="200" w:line="276" w:lineRule="auto"/>
        <w:rPr>
          <w:rFonts w:ascii="Calibri" w:eastAsia="Calibri" w:hAnsi="Calibri" w:cs="Times New Roman"/>
        </w:rPr>
      </w:pPr>
    </w:p>
    <w:p w:rsidR="00281658" w:rsidRPr="00281658" w:rsidRDefault="00281658" w:rsidP="00281658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81658" w:rsidRPr="00281658" w:rsidRDefault="00281658" w:rsidP="00281658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58" w:rsidRPr="00281658" w:rsidRDefault="00281658" w:rsidP="00281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658" w:rsidRPr="00281658" w:rsidRDefault="00281658" w:rsidP="00281658">
      <w:pPr>
        <w:autoSpaceDE w:val="0"/>
        <w:autoSpaceDN w:val="0"/>
        <w:adjustRightInd w:val="0"/>
        <w:spacing w:before="62" w:after="0" w:line="64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EFF" w:rsidRDefault="00F53EFF"/>
    <w:sectPr w:rsidR="00F53EFF" w:rsidSect="00281658">
      <w:type w:val="continuous"/>
      <w:pgSz w:w="11909" w:h="16834"/>
      <w:pgMar w:top="1008" w:right="1136" w:bottom="360" w:left="1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413" w:rsidRDefault="00F97413">
      <w:pPr>
        <w:spacing w:after="0" w:line="240" w:lineRule="auto"/>
      </w:pPr>
      <w:r>
        <w:separator/>
      </w:r>
    </w:p>
  </w:endnote>
  <w:endnote w:type="continuationSeparator" w:id="0">
    <w:p w:rsidR="00F97413" w:rsidRDefault="00F9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A5" w:rsidRDefault="006F52A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35B">
      <w:rPr>
        <w:noProof/>
      </w:rPr>
      <w:t>2</w:t>
    </w:r>
    <w:r>
      <w:fldChar w:fldCharType="end"/>
    </w:r>
  </w:p>
  <w:p w:rsidR="006F52A5" w:rsidRDefault="006F52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A5" w:rsidRDefault="006F52A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35B">
      <w:rPr>
        <w:noProof/>
      </w:rPr>
      <w:t>6</w:t>
    </w:r>
    <w:r>
      <w:fldChar w:fldCharType="end"/>
    </w:r>
  </w:p>
  <w:p w:rsidR="006F52A5" w:rsidRDefault="006F52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2A5" w:rsidRDefault="006F52A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35B">
      <w:rPr>
        <w:noProof/>
      </w:rPr>
      <w:t>22</w:t>
    </w:r>
    <w:r>
      <w:fldChar w:fldCharType="end"/>
    </w:r>
  </w:p>
  <w:p w:rsidR="006F52A5" w:rsidRDefault="006F52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413" w:rsidRDefault="00F97413">
      <w:pPr>
        <w:spacing w:after="0" w:line="240" w:lineRule="auto"/>
      </w:pPr>
      <w:r>
        <w:separator/>
      </w:r>
    </w:p>
  </w:footnote>
  <w:footnote w:type="continuationSeparator" w:id="0">
    <w:p w:rsidR="00F97413" w:rsidRDefault="00F97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ndara" w:hAnsi="Candara" w:cs="Angsana New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C550E"/>
    <w:multiLevelType w:val="hybridMultilevel"/>
    <w:tmpl w:val="8D3A9588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1482"/>
    <w:multiLevelType w:val="multilevel"/>
    <w:tmpl w:val="0AD4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21B11"/>
    <w:multiLevelType w:val="hybridMultilevel"/>
    <w:tmpl w:val="9CA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F1ACD"/>
    <w:multiLevelType w:val="hybridMultilevel"/>
    <w:tmpl w:val="E2186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367B"/>
    <w:multiLevelType w:val="multilevel"/>
    <w:tmpl w:val="83B06B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0B6753"/>
    <w:multiLevelType w:val="singleLevel"/>
    <w:tmpl w:val="60F898F8"/>
    <w:lvl w:ilvl="0">
      <w:start w:val="2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65556A1"/>
    <w:multiLevelType w:val="hybridMultilevel"/>
    <w:tmpl w:val="43BCF5E8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26E4"/>
    <w:multiLevelType w:val="multilevel"/>
    <w:tmpl w:val="6CE8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061FC"/>
    <w:multiLevelType w:val="hybridMultilevel"/>
    <w:tmpl w:val="B0C04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F705F0"/>
    <w:multiLevelType w:val="hybridMultilevel"/>
    <w:tmpl w:val="D79038D4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A334B"/>
    <w:multiLevelType w:val="singleLevel"/>
    <w:tmpl w:val="114E5498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C81EF8"/>
    <w:multiLevelType w:val="hybridMultilevel"/>
    <w:tmpl w:val="C376240A"/>
    <w:lvl w:ilvl="0" w:tplc="DDBE6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E3149"/>
    <w:multiLevelType w:val="hybridMultilevel"/>
    <w:tmpl w:val="7BB42070"/>
    <w:lvl w:ilvl="0" w:tplc="F93866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F1A77"/>
    <w:multiLevelType w:val="singleLevel"/>
    <w:tmpl w:val="EE0A91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01772D"/>
    <w:multiLevelType w:val="multilevel"/>
    <w:tmpl w:val="894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2C549A"/>
    <w:multiLevelType w:val="singleLevel"/>
    <w:tmpl w:val="A6C8DBE0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473BD4"/>
    <w:multiLevelType w:val="hybridMultilevel"/>
    <w:tmpl w:val="F334A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A0F7B"/>
    <w:multiLevelType w:val="hybridMultilevel"/>
    <w:tmpl w:val="720C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2"/>
  </w:num>
  <w:num w:numId="5">
    <w:abstractNumId w:val="11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6"/>
  </w:num>
  <w:num w:numId="11">
    <w:abstractNumId w:val="19"/>
  </w:num>
  <w:num w:numId="12">
    <w:abstractNumId w:val="4"/>
  </w:num>
  <w:num w:numId="13">
    <w:abstractNumId w:val="18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21"/>
    <w:rsid w:val="000C1CAD"/>
    <w:rsid w:val="00281658"/>
    <w:rsid w:val="002C1207"/>
    <w:rsid w:val="00495D0C"/>
    <w:rsid w:val="004964D6"/>
    <w:rsid w:val="006C596F"/>
    <w:rsid w:val="006F52A5"/>
    <w:rsid w:val="008121F8"/>
    <w:rsid w:val="008B06C3"/>
    <w:rsid w:val="00A82BA3"/>
    <w:rsid w:val="00B1715E"/>
    <w:rsid w:val="00B4188B"/>
    <w:rsid w:val="00B65B7F"/>
    <w:rsid w:val="00B90B18"/>
    <w:rsid w:val="00BC7DD5"/>
    <w:rsid w:val="00BD235B"/>
    <w:rsid w:val="00C16921"/>
    <w:rsid w:val="00F53EFF"/>
    <w:rsid w:val="00F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F67C"/>
  <w15:chartTrackingRefBased/>
  <w15:docId w15:val="{B8A56919-E81C-40F0-8EA2-0D51352D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1658"/>
  </w:style>
  <w:style w:type="paragraph" w:customStyle="1" w:styleId="Style1">
    <w:name w:val="Style1"/>
    <w:basedOn w:val="a"/>
    <w:uiPriority w:val="99"/>
    <w:rsid w:val="00281658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1658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6" w:lineRule="exact"/>
      <w:ind w:hanging="12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2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2" w:lineRule="exact"/>
      <w:ind w:firstLine="3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8165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81658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8165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8165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2816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2816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uiPriority w:val="99"/>
    <w:rsid w:val="0028165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9">
    <w:name w:val="Font Style29"/>
    <w:uiPriority w:val="99"/>
    <w:rsid w:val="0028165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uiPriority w:val="99"/>
    <w:rsid w:val="00281658"/>
    <w:rPr>
      <w:rFonts w:ascii="Franklin Gothic Medium Cond" w:hAnsi="Franklin Gothic Medium Cond" w:cs="Franklin Gothic Medium Cond"/>
      <w:smallCaps/>
      <w:sz w:val="22"/>
      <w:szCs w:val="22"/>
    </w:rPr>
  </w:style>
  <w:style w:type="character" w:customStyle="1" w:styleId="FontStyle31">
    <w:name w:val="Font Style31"/>
    <w:uiPriority w:val="99"/>
    <w:rsid w:val="0028165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uiPriority w:val="99"/>
    <w:rsid w:val="00281658"/>
    <w:rPr>
      <w:rFonts w:ascii="Arial Unicode MS" w:eastAsia="Arial Unicode MS" w:cs="Arial Unicode MS"/>
      <w:sz w:val="16"/>
      <w:szCs w:val="16"/>
    </w:rPr>
  </w:style>
  <w:style w:type="character" w:customStyle="1" w:styleId="FontStyle33">
    <w:name w:val="Font Style33"/>
    <w:uiPriority w:val="99"/>
    <w:rsid w:val="00281658"/>
    <w:rPr>
      <w:rFonts w:ascii="Times New Roman" w:hAnsi="Times New Roman" w:cs="Times New Roman"/>
      <w:smallCaps/>
      <w:sz w:val="20"/>
      <w:szCs w:val="20"/>
    </w:rPr>
  </w:style>
  <w:style w:type="character" w:customStyle="1" w:styleId="FontStyle34">
    <w:name w:val="Font Style34"/>
    <w:uiPriority w:val="99"/>
    <w:rsid w:val="002816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281658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28165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uiPriority w:val="99"/>
    <w:rsid w:val="00281658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uiPriority w:val="99"/>
    <w:rsid w:val="00281658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816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816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81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281658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16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16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28165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unhideWhenUsed/>
    <w:rsid w:val="00281658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A8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78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7439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1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8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56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19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05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90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029277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1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5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194864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77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94296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56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90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5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49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59285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9219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02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77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54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1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1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87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54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73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73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02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285616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1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1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4523227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53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47725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498682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5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2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163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8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8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24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51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1337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6791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83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299968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7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9340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71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7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20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53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16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89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2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00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836283">
                                                                                  <w:marLeft w:val="7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46179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023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396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00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775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11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8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582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2061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0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1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759005">
                  <w:marLeft w:val="0"/>
                  <w:marRight w:val="0"/>
                  <w:marTop w:val="225"/>
                  <w:marBottom w:val="225"/>
                  <w:divBdr>
                    <w:top w:val="single" w:sz="6" w:space="15" w:color="DCE0E7"/>
                    <w:left w:val="single" w:sz="6" w:space="23" w:color="DCE0E7"/>
                    <w:bottom w:val="single" w:sz="6" w:space="15" w:color="DCE0E7"/>
                    <w:right w:val="single" w:sz="6" w:space="23" w:color="DCE0E7"/>
                  </w:divBdr>
                  <w:divsChild>
                    <w:div w:id="4510197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pandia.ru/text/category/vodoe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biosfer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schet_no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pandia.ru/text/category/vodorosl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4269</Words>
  <Characters>24337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Наталья Сергеевна Максимова</cp:lastModifiedBy>
  <cp:revision>12</cp:revision>
  <dcterms:created xsi:type="dcterms:W3CDTF">2023-05-06T15:24:00Z</dcterms:created>
  <dcterms:modified xsi:type="dcterms:W3CDTF">2023-05-11T11:47:00Z</dcterms:modified>
</cp:coreProperties>
</file>