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8D" w:rsidRPr="00C56BE8" w:rsidRDefault="006A158D" w:rsidP="006A158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</w:t>
      </w:r>
      <w:r w:rsidRPr="00C56BE8">
        <w:rPr>
          <w:sz w:val="24"/>
          <w:szCs w:val="24"/>
        </w:rPr>
        <w:t xml:space="preserve">ОБРАЗОВАНИЯ </w:t>
      </w:r>
    </w:p>
    <w:p w:rsidR="007F7019" w:rsidRDefault="007F7019" w:rsidP="006A158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6A158D" w:rsidRPr="00C56BE8" w:rsidRDefault="006A158D" w:rsidP="006A158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56BE8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A158D" w:rsidRPr="00C56BE8" w:rsidRDefault="007F7019" w:rsidP="006A158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56BE8">
        <w:rPr>
          <w:b/>
          <w:sz w:val="24"/>
          <w:szCs w:val="24"/>
        </w:rPr>
        <w:t>ИМЕНИ</w:t>
      </w:r>
      <w:r w:rsidR="006A158D" w:rsidRPr="00C56BE8">
        <w:rPr>
          <w:b/>
          <w:sz w:val="24"/>
          <w:szCs w:val="24"/>
        </w:rPr>
        <w:t xml:space="preserve"> А.С. ПУШКИНА»</w:t>
      </w:r>
    </w:p>
    <w:p w:rsidR="006A158D" w:rsidRPr="00C56BE8" w:rsidRDefault="006A158D" w:rsidP="006A158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56BE8">
        <w:rPr>
          <w:sz w:val="24"/>
          <w:szCs w:val="24"/>
        </w:rPr>
        <w:t>УТВЕРЖДАЮ</w:t>
      </w:r>
    </w:p>
    <w:p w:rsidR="006A158D" w:rsidRPr="00C56BE8" w:rsidRDefault="006A158D" w:rsidP="006A158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56BE8">
        <w:rPr>
          <w:sz w:val="24"/>
          <w:szCs w:val="24"/>
        </w:rPr>
        <w:t>Проректор по учебно-методической</w:t>
      </w:r>
    </w:p>
    <w:p w:rsidR="006A158D" w:rsidRPr="00C56BE8" w:rsidRDefault="006A158D" w:rsidP="006A158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56BE8">
        <w:rPr>
          <w:sz w:val="24"/>
          <w:szCs w:val="24"/>
        </w:rPr>
        <w:t xml:space="preserve">работе </w:t>
      </w:r>
    </w:p>
    <w:p w:rsidR="006A158D" w:rsidRPr="00C56BE8" w:rsidRDefault="006A158D" w:rsidP="006A158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56BE8">
        <w:rPr>
          <w:sz w:val="24"/>
          <w:szCs w:val="24"/>
        </w:rPr>
        <w:t>____________ С.Н.Большаков</w:t>
      </w: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B2A" w:rsidRPr="00C56BE8" w:rsidRDefault="00135B2A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B2A" w:rsidRPr="00C56BE8" w:rsidRDefault="00135B2A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B2A" w:rsidRPr="00C56BE8" w:rsidRDefault="00135B2A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5B2A" w:rsidRPr="00C56BE8" w:rsidRDefault="00135B2A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56BE8">
        <w:rPr>
          <w:caps/>
          <w:sz w:val="24"/>
          <w:szCs w:val="24"/>
        </w:rPr>
        <w:t>РАБОЧАЯ ПРОГРАММА</w:t>
      </w: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56BE8">
        <w:rPr>
          <w:rStyle w:val="ListLabel13"/>
          <w:sz w:val="24"/>
          <w:szCs w:val="24"/>
        </w:rPr>
        <w:t>дисциплины</w:t>
      </w:r>
    </w:p>
    <w:p w:rsidR="006A158D" w:rsidRPr="00C56BE8" w:rsidRDefault="006A158D" w:rsidP="006A158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158D" w:rsidRPr="007F7019" w:rsidRDefault="007F7019" w:rsidP="00A57AE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aps/>
          <w:kern w:val="24"/>
          <w:sz w:val="24"/>
          <w:szCs w:val="24"/>
        </w:rPr>
      </w:pPr>
      <w:r>
        <w:rPr>
          <w:b/>
          <w:sz w:val="24"/>
          <w:szCs w:val="24"/>
        </w:rPr>
        <w:t>Б1.О.03</w:t>
      </w:r>
      <w:r w:rsidR="00A57AEA" w:rsidRPr="007F7019">
        <w:rPr>
          <w:b/>
          <w:sz w:val="24"/>
          <w:szCs w:val="24"/>
        </w:rPr>
        <w:t xml:space="preserve"> </w:t>
      </w:r>
      <w:r w:rsidR="006A158D" w:rsidRPr="007F7019">
        <w:rPr>
          <w:b/>
          <w:caps/>
          <w:kern w:val="24"/>
          <w:sz w:val="24"/>
          <w:szCs w:val="24"/>
        </w:rPr>
        <w:t>Актуальные вопросы образования</w:t>
      </w:r>
      <w:r w:rsidR="00A57AEA" w:rsidRPr="007F7019">
        <w:rPr>
          <w:b/>
          <w:caps/>
          <w:kern w:val="24"/>
          <w:sz w:val="24"/>
          <w:szCs w:val="24"/>
        </w:rPr>
        <w:t xml:space="preserve"> (Модуль):</w:t>
      </w:r>
    </w:p>
    <w:p w:rsidR="00A57AEA" w:rsidRPr="00C56BE8" w:rsidRDefault="00A57AEA" w:rsidP="00A57AE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</w:p>
    <w:p w:rsidR="006A158D" w:rsidRPr="007F7019" w:rsidRDefault="00A57AEA" w:rsidP="00A57AE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sz w:val="28"/>
          <w:szCs w:val="24"/>
        </w:rPr>
      </w:pPr>
      <w:r w:rsidRPr="007F7019">
        <w:rPr>
          <w:b/>
          <w:kern w:val="0"/>
          <w:sz w:val="28"/>
          <w:szCs w:val="24"/>
          <w:lang w:eastAsia="ru-RU"/>
        </w:rPr>
        <w:t>Б1.О.03.04</w:t>
      </w:r>
      <w:r w:rsidR="006A158D" w:rsidRPr="007F7019">
        <w:rPr>
          <w:kern w:val="0"/>
          <w:sz w:val="28"/>
          <w:szCs w:val="24"/>
          <w:lang w:eastAsia="ru-RU"/>
        </w:rPr>
        <w:t xml:space="preserve"> </w:t>
      </w:r>
      <w:r w:rsidRPr="007F7019">
        <w:rPr>
          <w:b/>
          <w:caps/>
          <w:sz w:val="28"/>
          <w:szCs w:val="24"/>
          <w:lang w:eastAsia="ru-RU"/>
        </w:rPr>
        <w:t>МОниторинг школьного образования</w:t>
      </w: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B07AB" w:rsidRPr="00C56BE8" w:rsidRDefault="00BB07AB" w:rsidP="00BB07AB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ind w:firstLine="709"/>
        <w:jc w:val="center"/>
        <w:rPr>
          <w:sz w:val="24"/>
          <w:szCs w:val="24"/>
        </w:rPr>
      </w:pPr>
      <w:r w:rsidRPr="00C56BE8">
        <w:rPr>
          <w:sz w:val="24"/>
          <w:szCs w:val="24"/>
          <w:lang w:eastAsia="ru-RU"/>
        </w:rPr>
        <w:t xml:space="preserve">Направление подготовки </w:t>
      </w:r>
      <w:r w:rsidRPr="00C56BE8">
        <w:rPr>
          <w:b/>
          <w:bCs/>
          <w:sz w:val="24"/>
          <w:szCs w:val="24"/>
          <w:lang w:eastAsia="ru-RU"/>
        </w:rPr>
        <w:t>44.04.01 Педагогическое образование</w:t>
      </w:r>
    </w:p>
    <w:p w:rsidR="00BB07AB" w:rsidRPr="00C56BE8" w:rsidRDefault="00BB07AB" w:rsidP="00BB07AB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jc w:val="center"/>
        <w:rPr>
          <w:sz w:val="24"/>
          <w:szCs w:val="24"/>
        </w:rPr>
      </w:pPr>
      <w:r w:rsidRPr="00C56BE8">
        <w:rPr>
          <w:sz w:val="24"/>
          <w:szCs w:val="24"/>
          <w:lang w:eastAsia="ru-RU"/>
        </w:rPr>
        <w:t xml:space="preserve">Магистерская программа (профиль) </w:t>
      </w:r>
      <w:r w:rsidRPr="00C56BE8">
        <w:rPr>
          <w:b/>
          <w:bCs/>
          <w:sz w:val="24"/>
          <w:szCs w:val="24"/>
          <w:lang w:eastAsia="ru-RU"/>
        </w:rPr>
        <w:t>Языковое образование (английский язык)</w:t>
      </w:r>
    </w:p>
    <w:p w:rsidR="00BB07AB" w:rsidRPr="00C56BE8" w:rsidRDefault="00BB07AB" w:rsidP="00BB07AB">
      <w:pPr>
        <w:tabs>
          <w:tab w:val="left" w:pos="748"/>
          <w:tab w:val="left" w:pos="828"/>
          <w:tab w:val="left" w:pos="868"/>
          <w:tab w:val="left" w:pos="3822"/>
        </w:tabs>
        <w:spacing w:line="360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226227" w:rsidRPr="00CA4F7B" w:rsidRDefault="00226227" w:rsidP="0022622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2"/>
        </w:rPr>
      </w:pPr>
      <w:r w:rsidRPr="00CA4F7B">
        <w:rPr>
          <w:bCs/>
          <w:sz w:val="24"/>
          <w:szCs w:val="22"/>
        </w:rPr>
        <w:t xml:space="preserve">(год начала подготовки – </w:t>
      </w:r>
      <w:r w:rsidR="00CA4F7B" w:rsidRPr="00CA4F7B">
        <w:rPr>
          <w:bCs/>
          <w:sz w:val="24"/>
          <w:szCs w:val="22"/>
        </w:rPr>
        <w:t>202</w:t>
      </w:r>
      <w:r w:rsidR="00333252">
        <w:rPr>
          <w:bCs/>
          <w:sz w:val="24"/>
          <w:szCs w:val="22"/>
        </w:rPr>
        <w:t>2</w:t>
      </w:r>
      <w:r w:rsidRPr="00CA4F7B">
        <w:rPr>
          <w:bCs/>
          <w:sz w:val="24"/>
          <w:szCs w:val="22"/>
        </w:rPr>
        <w:t>)</w:t>
      </w:r>
    </w:p>
    <w:p w:rsidR="00920D08" w:rsidRPr="00C56BE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C56BE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56BE8">
        <w:rPr>
          <w:sz w:val="24"/>
          <w:szCs w:val="24"/>
        </w:rPr>
        <w:tab/>
      </w:r>
    </w:p>
    <w:p w:rsidR="007F7019" w:rsidRDefault="007F70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F7019" w:rsidRDefault="007F70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56BE8">
        <w:rPr>
          <w:sz w:val="24"/>
          <w:szCs w:val="24"/>
        </w:rPr>
        <w:t xml:space="preserve">Санкт-Петербург </w:t>
      </w:r>
    </w:p>
    <w:p w:rsidR="00226227" w:rsidRPr="00C56B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56BE8">
        <w:rPr>
          <w:sz w:val="24"/>
          <w:szCs w:val="24"/>
        </w:rPr>
        <w:t>20</w:t>
      </w:r>
      <w:r w:rsidR="007F7019">
        <w:rPr>
          <w:sz w:val="24"/>
          <w:szCs w:val="24"/>
        </w:rPr>
        <w:t>2</w:t>
      </w:r>
      <w:r w:rsidR="00333252">
        <w:rPr>
          <w:sz w:val="24"/>
          <w:szCs w:val="24"/>
        </w:rPr>
        <w:t>2</w:t>
      </w:r>
    </w:p>
    <w:p w:rsidR="00920D08" w:rsidRPr="00C56BE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C56BE8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C56BE8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C56BE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AA2" w:rsidRPr="00C56BE8" w:rsidRDefault="006B0AA2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56BE8" w:rsidRPr="00C56BE8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56BE8" w:rsidRPr="00C56BE8" w:rsidTr="0046390D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B0AA2" w:rsidRPr="00C56BE8" w:rsidRDefault="006B0AA2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B0AA2" w:rsidRPr="00C56BE8" w:rsidRDefault="00BB07AB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Способен   разрабатывать программы  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0AA2" w:rsidRPr="00C56BE8" w:rsidRDefault="007F7019" w:rsidP="007F7019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</w:rPr>
              <w:t xml:space="preserve">ИОПК </w:t>
            </w:r>
            <w:r w:rsidR="00BB07AB" w:rsidRPr="00C56BE8">
              <w:rPr>
                <w:rStyle w:val="apple-style-span"/>
                <w:b/>
                <w:sz w:val="24"/>
                <w:szCs w:val="24"/>
              </w:rPr>
              <w:t xml:space="preserve">5.1 </w:t>
            </w:r>
            <w:r w:rsidR="00BB07AB" w:rsidRPr="00C56BE8">
              <w:rPr>
                <w:rStyle w:val="apple-style-span"/>
                <w:bCs/>
                <w:sz w:val="24"/>
                <w:szCs w:val="24"/>
              </w:rPr>
              <w:t xml:space="preserve">Знает: </w:t>
            </w:r>
            <w:bookmarkStart w:id="1" w:name="_Hlk50064604"/>
            <w:r w:rsidR="00BB07AB" w:rsidRPr="00C56BE8">
              <w:rPr>
                <w:rStyle w:val="apple-style-span"/>
                <w:bCs/>
                <w:sz w:val="24"/>
                <w:szCs w:val="24"/>
              </w:rPr>
              <w:t>принципы  организации  контроля  и оценивания  образовательных  результатов  обучающихся, разработки программ мониторинга; специальные технологии и  методы,  позволяющие  разрабатывать  и  реализовывать программы преодоления трудностей в обучении</w:t>
            </w:r>
            <w:bookmarkEnd w:id="1"/>
            <w:r w:rsidR="00BB07AB" w:rsidRPr="00C56BE8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C56BE8" w:rsidRPr="00C56BE8" w:rsidTr="00A713D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B0AA2" w:rsidRPr="00C56BE8" w:rsidRDefault="006B0AA2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B0AA2" w:rsidRPr="00C56BE8" w:rsidRDefault="006B0AA2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07AB" w:rsidRPr="00C56BE8" w:rsidRDefault="00BB07AB" w:rsidP="00BB07A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C56BE8">
              <w:rPr>
                <w:rStyle w:val="apple-style-span"/>
                <w:b/>
                <w:bCs/>
                <w:sz w:val="24"/>
                <w:szCs w:val="24"/>
              </w:rPr>
              <w:t xml:space="preserve">ИОПК 5.2 </w:t>
            </w:r>
            <w:r w:rsidRPr="00C56BE8">
              <w:rPr>
                <w:rStyle w:val="apple-style-span"/>
                <w:sz w:val="24"/>
                <w:szCs w:val="24"/>
              </w:rPr>
              <w:t xml:space="preserve">Умеет: </w:t>
            </w:r>
            <w:bookmarkStart w:id="2" w:name="_Hlk50064645"/>
            <w:r w:rsidR="007F7019" w:rsidRPr="00C56BE8">
              <w:rPr>
                <w:rStyle w:val="apple-style-span"/>
                <w:sz w:val="24"/>
                <w:szCs w:val="24"/>
              </w:rPr>
              <w:t>применять инструментарий и методы</w:t>
            </w:r>
            <w:r w:rsidRPr="00C56BE8">
              <w:rPr>
                <w:rStyle w:val="apple-style-span"/>
                <w:sz w:val="24"/>
                <w:szCs w:val="24"/>
              </w:rPr>
              <w:t xml:space="preserve"> </w:t>
            </w:r>
            <w:r w:rsidR="007F7019" w:rsidRPr="00C56BE8">
              <w:rPr>
                <w:rStyle w:val="apple-style-span"/>
                <w:sz w:val="24"/>
                <w:szCs w:val="24"/>
              </w:rPr>
              <w:t>диагностики и оценки показателей уровня и динамики</w:t>
            </w:r>
            <w:r w:rsidRPr="00C56BE8">
              <w:rPr>
                <w:rStyle w:val="apple-style-span"/>
                <w:sz w:val="24"/>
                <w:szCs w:val="24"/>
              </w:rPr>
              <w:t xml:space="preserve"> </w:t>
            </w:r>
            <w:r w:rsidR="007F7019" w:rsidRPr="00C56BE8">
              <w:rPr>
                <w:rStyle w:val="apple-style-span"/>
                <w:sz w:val="24"/>
                <w:szCs w:val="24"/>
              </w:rPr>
              <w:t>развития обучающихся; проводить педагогическую</w:t>
            </w:r>
            <w:r w:rsidRPr="00C56BE8">
              <w:rPr>
                <w:rStyle w:val="apple-style-span"/>
                <w:sz w:val="24"/>
                <w:szCs w:val="24"/>
              </w:rPr>
              <w:t xml:space="preserve"> диагностику трудностей в обучении</w:t>
            </w:r>
            <w:bookmarkEnd w:id="2"/>
            <w:r w:rsidRPr="00C56BE8">
              <w:rPr>
                <w:rStyle w:val="apple-style-span"/>
                <w:sz w:val="24"/>
                <w:szCs w:val="24"/>
              </w:rPr>
              <w:t>.</w:t>
            </w:r>
          </w:p>
          <w:p w:rsidR="006B0AA2" w:rsidRPr="00C56BE8" w:rsidRDefault="006B0AA2" w:rsidP="00BB07A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</w:rPr>
            </w:pPr>
          </w:p>
        </w:tc>
      </w:tr>
      <w:tr w:rsidR="00C56BE8" w:rsidRPr="00C56BE8" w:rsidTr="0046390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0AA2" w:rsidRPr="00C56BE8" w:rsidRDefault="006B0AA2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0AA2" w:rsidRPr="00C56BE8" w:rsidRDefault="006B0AA2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0AA2" w:rsidRPr="00C56BE8" w:rsidRDefault="00BB07AB" w:rsidP="007F7019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</w:rPr>
            </w:pPr>
            <w:r w:rsidRPr="00C56BE8">
              <w:rPr>
                <w:rStyle w:val="apple-style-span"/>
                <w:b/>
                <w:bCs/>
                <w:sz w:val="24"/>
                <w:szCs w:val="24"/>
              </w:rPr>
              <w:t>ИОПК</w:t>
            </w:r>
            <w:r w:rsidR="007F7019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Pr="00C56BE8">
              <w:rPr>
                <w:rStyle w:val="apple-style-span"/>
                <w:b/>
                <w:bCs/>
                <w:sz w:val="24"/>
                <w:szCs w:val="24"/>
              </w:rPr>
              <w:t xml:space="preserve">5.3 </w:t>
            </w:r>
            <w:r w:rsidRPr="00C56BE8">
              <w:rPr>
                <w:rStyle w:val="apple-style-span"/>
                <w:sz w:val="24"/>
                <w:szCs w:val="24"/>
              </w:rPr>
              <w:t xml:space="preserve">Владеет: </w:t>
            </w:r>
            <w:bookmarkStart w:id="3" w:name="_Hlk50064721"/>
            <w:r w:rsidRPr="00C56BE8">
              <w:rPr>
                <w:rStyle w:val="apple-style-span"/>
                <w:sz w:val="24"/>
                <w:szCs w:val="24"/>
              </w:rPr>
              <w:t>действиями  (навыками)  применения методов  контроля  и  оценки  образовательных  результатов обучающихся,  программ  мониторинга  образовательных результатов  обучающихся,  оценки  результатов  их применения</w:t>
            </w:r>
            <w:bookmarkEnd w:id="3"/>
            <w:r w:rsidRPr="00C56BE8">
              <w:rPr>
                <w:rStyle w:val="apple-style-span"/>
                <w:sz w:val="24"/>
                <w:szCs w:val="24"/>
              </w:rPr>
              <w:t>.</w:t>
            </w:r>
          </w:p>
        </w:tc>
      </w:tr>
    </w:tbl>
    <w:p w:rsidR="00920D08" w:rsidRPr="00C56BE8" w:rsidRDefault="00920D08" w:rsidP="00920D08">
      <w:pPr>
        <w:spacing w:line="240" w:lineRule="auto"/>
        <w:rPr>
          <w:sz w:val="24"/>
          <w:szCs w:val="24"/>
        </w:rPr>
      </w:pPr>
    </w:p>
    <w:p w:rsidR="006B0AA2" w:rsidRPr="00C56BE8" w:rsidRDefault="006B0AA2" w:rsidP="00920D08">
      <w:pPr>
        <w:spacing w:line="240" w:lineRule="auto"/>
        <w:rPr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 xml:space="preserve">2. </w:t>
      </w:r>
      <w:r w:rsidRPr="00C56BE8">
        <w:rPr>
          <w:b/>
          <w:bCs/>
          <w:caps/>
          <w:sz w:val="24"/>
          <w:szCs w:val="24"/>
        </w:rPr>
        <w:t>Место дисциплины в структуре ОП</w:t>
      </w:r>
      <w:r w:rsidRPr="00C56BE8">
        <w:rPr>
          <w:b/>
          <w:bCs/>
          <w:sz w:val="24"/>
          <w:szCs w:val="24"/>
        </w:rPr>
        <w:t>:</w:t>
      </w:r>
    </w:p>
    <w:p w:rsidR="006B0AA2" w:rsidRPr="00C56BE8" w:rsidRDefault="006B0AA2" w:rsidP="00920D08">
      <w:pPr>
        <w:spacing w:line="240" w:lineRule="auto"/>
        <w:ind w:left="0" w:firstLine="0"/>
        <w:rPr>
          <w:sz w:val="24"/>
          <w:szCs w:val="24"/>
        </w:rPr>
      </w:pPr>
    </w:p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</w:rPr>
      </w:pPr>
      <w:bookmarkStart w:id="4" w:name="_Hlk50064514"/>
      <w:r w:rsidRPr="00C56BE8">
        <w:rPr>
          <w:sz w:val="24"/>
          <w:szCs w:val="24"/>
          <w:u w:val="single"/>
        </w:rPr>
        <w:t>Цель дисциплины</w:t>
      </w:r>
      <w:r w:rsidRPr="00C56BE8">
        <w:rPr>
          <w:sz w:val="24"/>
          <w:szCs w:val="24"/>
        </w:rPr>
        <w:t xml:space="preserve">: освоение теоретических и организационных основ мониторинга образовательного процесса в современной школе. </w:t>
      </w:r>
    </w:p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  <w:u w:val="single"/>
        </w:rPr>
      </w:pPr>
      <w:r w:rsidRPr="00C56BE8">
        <w:rPr>
          <w:sz w:val="24"/>
          <w:szCs w:val="24"/>
          <w:u w:val="single"/>
        </w:rPr>
        <w:t xml:space="preserve">Задачи освоения дисциплины: </w:t>
      </w:r>
    </w:p>
    <w:p w:rsidR="00BB07AB" w:rsidRPr="00C56BE8" w:rsidRDefault="00706253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 xml:space="preserve">− </w:t>
      </w:r>
      <w:r w:rsidR="00BB07AB" w:rsidRPr="00C56BE8">
        <w:rPr>
          <w:sz w:val="24"/>
          <w:szCs w:val="24"/>
        </w:rPr>
        <w:t xml:space="preserve">формирование системы понятий, отражающих сущность и основные характеристики мониторинга образовательного процесса; </w:t>
      </w:r>
    </w:p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>− 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>− ознакомление с особенностями и процессом проведения мониторинга в различных образовательных учреждениях.</w:t>
      </w:r>
    </w:p>
    <w:bookmarkEnd w:id="4"/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>Учебная дисциплина «Мониторинг школьного образования» входит в модуль «Актуальные вопросы образования» дисциплин ОП.</w:t>
      </w:r>
    </w:p>
    <w:p w:rsidR="00BB07AB" w:rsidRPr="00C56BE8" w:rsidRDefault="00B05A76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 xml:space="preserve">Дисциплина «Мониторинг школьного образования» является дисциплиной, в которой раскрывается один из аспектов управления качеством образования, повышения его эффективности. </w:t>
      </w:r>
      <w:r w:rsidR="00BB07AB" w:rsidRPr="00C56BE8">
        <w:rPr>
          <w:sz w:val="24"/>
          <w:szCs w:val="24"/>
        </w:rPr>
        <w:t>Поэтому она играет важную роль в формировании общепрофессиональных и 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BB07AB" w:rsidRPr="00C56BE8" w:rsidRDefault="00BB07AB" w:rsidP="00BB07AB">
      <w:pPr>
        <w:tabs>
          <w:tab w:val="left" w:pos="426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 xml:space="preserve"> Для освоения дисциплины «Мониторинг школьного образования» обучающиеся используют знания, умения, навыки, сформированные в процессе изучения дисциплины «Методология и методы научного исследования», </w:t>
      </w:r>
      <w:r w:rsidR="0094074C" w:rsidRPr="00C56BE8">
        <w:rPr>
          <w:sz w:val="24"/>
          <w:szCs w:val="24"/>
        </w:rPr>
        <w:t xml:space="preserve">«Педагогика и психология высшей </w:t>
      </w:r>
      <w:r w:rsidR="0094074C" w:rsidRPr="00C56BE8">
        <w:rPr>
          <w:sz w:val="24"/>
          <w:szCs w:val="24"/>
        </w:rPr>
        <w:lastRenderedPageBreak/>
        <w:t>школы», «Современные проблемы науки и образования», «Информационные технологии в профессиональной деятельности»</w:t>
      </w:r>
      <w:r w:rsidR="000A19E2" w:rsidRPr="00C56BE8">
        <w:rPr>
          <w:sz w:val="24"/>
          <w:szCs w:val="24"/>
        </w:rPr>
        <w:t xml:space="preserve">, </w:t>
      </w:r>
      <w:r w:rsidR="00655647" w:rsidRPr="00C56BE8">
        <w:rPr>
          <w:sz w:val="24"/>
          <w:szCs w:val="24"/>
        </w:rPr>
        <w:t>«Нормативно-правовое регулирование образовательной деятельности»</w:t>
      </w:r>
      <w:r w:rsidRPr="00C56BE8">
        <w:rPr>
          <w:sz w:val="24"/>
          <w:szCs w:val="24"/>
        </w:rPr>
        <w:t>.</w:t>
      </w:r>
    </w:p>
    <w:p w:rsidR="006B0AA2" w:rsidRPr="00C56BE8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C56BE8">
        <w:rPr>
          <w:sz w:val="24"/>
          <w:szCs w:val="24"/>
        </w:rPr>
        <w:t>После изучения дисциплины обучающиеся смогут использовать сформированные компетенции в процессе прохождения практики (учебной и производственной), при выполнении научно-исследовательской работы, при написании курсовой и ВКР.</w:t>
      </w:r>
    </w:p>
    <w:p w:rsidR="00920D08" w:rsidRPr="00C56BE8" w:rsidRDefault="00920D08" w:rsidP="006B0AA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56BE8">
        <w:rPr>
          <w:b/>
          <w:bCs/>
          <w:sz w:val="24"/>
          <w:szCs w:val="24"/>
        </w:rPr>
        <w:t xml:space="preserve">3. </w:t>
      </w:r>
      <w:r w:rsidRPr="00C56BE8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5B412A" w:rsidRPr="00C56BE8" w:rsidRDefault="005B412A" w:rsidP="000118D2">
      <w:pPr>
        <w:ind w:firstLine="527"/>
        <w:rPr>
          <w:sz w:val="24"/>
          <w:szCs w:val="24"/>
          <w:lang w:eastAsia="ru-RU"/>
        </w:rPr>
      </w:pPr>
      <w:r w:rsidRPr="00C56BE8">
        <w:rPr>
          <w:sz w:val="24"/>
          <w:szCs w:val="24"/>
        </w:rPr>
        <w:t xml:space="preserve">Общая трудоёмкость освоения дисциплины составляет 2 </w:t>
      </w:r>
      <w:proofErr w:type="spellStart"/>
      <w:r w:rsidRPr="00C56BE8">
        <w:rPr>
          <w:sz w:val="24"/>
          <w:szCs w:val="24"/>
        </w:rPr>
        <w:t>з.е</w:t>
      </w:r>
      <w:proofErr w:type="spellEnd"/>
      <w:r w:rsidRPr="00C56BE8">
        <w:rPr>
          <w:sz w:val="24"/>
          <w:szCs w:val="24"/>
        </w:rPr>
        <w:t>. или 72 академи</w:t>
      </w:r>
      <w:r w:rsidR="005415D2" w:rsidRPr="00C56BE8">
        <w:rPr>
          <w:sz w:val="24"/>
          <w:szCs w:val="24"/>
        </w:rPr>
        <w:t>ческих часа</w:t>
      </w:r>
      <w:r w:rsidR="00A77CE9" w:rsidRPr="00C56BE8">
        <w:rPr>
          <w:sz w:val="24"/>
          <w:szCs w:val="24"/>
        </w:rPr>
        <w:t xml:space="preserve"> </w:t>
      </w:r>
      <w:r w:rsidR="00731061" w:rsidRPr="00C56BE8">
        <w:rPr>
          <w:i/>
          <w:sz w:val="24"/>
          <w:szCs w:val="24"/>
        </w:rPr>
        <w:t>(1 зачетная единица соответствует 36 академическим часам)</w:t>
      </w:r>
      <w:r w:rsidR="005415D2" w:rsidRPr="00C56BE8">
        <w:rPr>
          <w:sz w:val="24"/>
          <w:szCs w:val="24"/>
        </w:rPr>
        <w:t>.</w:t>
      </w:r>
    </w:p>
    <w:p w:rsidR="00920D08" w:rsidRPr="00C56BE8" w:rsidRDefault="00920D08" w:rsidP="000118D2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C56BE8">
        <w:rPr>
          <w:b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422"/>
        <w:gridCol w:w="77"/>
        <w:gridCol w:w="1499"/>
      </w:tblGrid>
      <w:tr w:rsidR="00C56BE8" w:rsidRPr="00C56BE8" w:rsidTr="007F7019">
        <w:trPr>
          <w:trHeight w:val="247"/>
        </w:trPr>
        <w:tc>
          <w:tcPr>
            <w:tcW w:w="6525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7F7019" w:rsidRPr="00C56BE8" w:rsidTr="007F7019">
        <w:trPr>
          <w:trHeight w:val="247"/>
        </w:trPr>
        <w:tc>
          <w:tcPr>
            <w:tcW w:w="6525" w:type="dxa"/>
            <w:shd w:val="clear" w:color="auto" w:fill="auto"/>
          </w:tcPr>
          <w:p w:rsidR="007F7019" w:rsidRPr="00C56BE8" w:rsidRDefault="007F7019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F7019" w:rsidRPr="00C56BE8" w:rsidRDefault="007F7019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7F7019" w:rsidRPr="007F7019" w:rsidRDefault="007F7019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C56BE8" w:rsidRPr="00C56BE8" w:rsidTr="007F7019">
        <w:trPr>
          <w:trHeight w:val="239"/>
        </w:trPr>
        <w:tc>
          <w:tcPr>
            <w:tcW w:w="6525" w:type="dxa"/>
            <w:shd w:val="clear" w:color="auto" w:fill="E0E0E0"/>
          </w:tcPr>
          <w:p w:rsidR="00920D08" w:rsidRPr="00C56BE8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920D08" w:rsidRPr="00C56BE8" w:rsidRDefault="005B412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20</w:t>
            </w:r>
          </w:p>
        </w:tc>
      </w:tr>
      <w:tr w:rsidR="00C56BE8" w:rsidRPr="00C56BE8" w:rsidTr="007F7019">
        <w:tc>
          <w:tcPr>
            <w:tcW w:w="6525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920D08" w:rsidRPr="00C56BE8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56BE8" w:rsidRPr="00C56BE8" w:rsidTr="007F7019">
        <w:tc>
          <w:tcPr>
            <w:tcW w:w="6525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920D08" w:rsidRPr="00C56BE8" w:rsidRDefault="005B412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10</w:t>
            </w:r>
          </w:p>
        </w:tc>
      </w:tr>
      <w:tr w:rsidR="007F7019" w:rsidRPr="00C56BE8" w:rsidTr="00B32CE3">
        <w:tc>
          <w:tcPr>
            <w:tcW w:w="6525" w:type="dxa"/>
            <w:shd w:val="clear" w:color="auto" w:fill="auto"/>
          </w:tcPr>
          <w:p w:rsidR="007F7019" w:rsidRPr="00C56BE8" w:rsidRDefault="007F7019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</w:tcPr>
          <w:p w:rsidR="007F7019" w:rsidRPr="00C56BE8" w:rsidRDefault="007F701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-/10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F7019" w:rsidRPr="00C56BE8" w:rsidRDefault="007F701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56BE8" w:rsidRPr="00C56BE8" w:rsidTr="007F7019">
        <w:tc>
          <w:tcPr>
            <w:tcW w:w="6525" w:type="dxa"/>
            <w:shd w:val="clear" w:color="auto" w:fill="E0E0E0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920D08" w:rsidRPr="00C56BE8" w:rsidRDefault="005B412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52</w:t>
            </w:r>
          </w:p>
        </w:tc>
      </w:tr>
      <w:tr w:rsidR="00C56BE8" w:rsidRPr="00C56BE8" w:rsidTr="007F7019">
        <w:tc>
          <w:tcPr>
            <w:tcW w:w="6525" w:type="dxa"/>
            <w:shd w:val="clear" w:color="auto" w:fill="E0E0E0"/>
          </w:tcPr>
          <w:p w:rsidR="000F0FC3" w:rsidRPr="00C56BE8" w:rsidRDefault="000F0FC3" w:rsidP="000F0FC3">
            <w:pPr>
              <w:pStyle w:val="a6"/>
              <w:spacing w:line="240" w:lineRule="auto"/>
              <w:ind w:left="57" w:firstLine="0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Вид промежуточной аттестации (</w:t>
            </w:r>
            <w:r w:rsidR="006E6472" w:rsidRPr="00C56BE8">
              <w:rPr>
                <w:b/>
                <w:color w:val="auto"/>
                <w:sz w:val="24"/>
                <w:szCs w:val="24"/>
              </w:rPr>
              <w:t>зачет</w:t>
            </w:r>
            <w:r w:rsidRPr="00C56BE8">
              <w:rPr>
                <w:b/>
                <w:bCs/>
                <w:color w:val="auto"/>
                <w:sz w:val="24"/>
                <w:szCs w:val="24"/>
              </w:rPr>
              <w:t>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0F0FC3" w:rsidRPr="00C56BE8" w:rsidRDefault="000F0FC3" w:rsidP="000F0FC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C56BE8" w:rsidRPr="00C56BE8" w:rsidTr="007F7019">
        <w:tc>
          <w:tcPr>
            <w:tcW w:w="6525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920D08" w:rsidRPr="00C56BE8" w:rsidRDefault="00920D08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C56BE8" w:rsidRPr="00C56BE8" w:rsidTr="007F7019">
        <w:tc>
          <w:tcPr>
            <w:tcW w:w="6525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920D08" w:rsidRPr="00C56BE8" w:rsidRDefault="00920D08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C56BE8" w:rsidRPr="00C56BE8" w:rsidTr="007F7019">
        <w:trPr>
          <w:trHeight w:val="173"/>
        </w:trPr>
        <w:tc>
          <w:tcPr>
            <w:tcW w:w="6525" w:type="dxa"/>
            <w:shd w:val="clear" w:color="auto" w:fill="E0E0E0"/>
          </w:tcPr>
          <w:p w:rsidR="00920D08" w:rsidRPr="00C56BE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920D08" w:rsidRPr="00C56BE8" w:rsidRDefault="005B412A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920D08" w:rsidRPr="00C56BE8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C56BE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:rsidR="00920D08" w:rsidRPr="00C56BE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56BE8" w:rsidRDefault="00920D08" w:rsidP="008D2121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C56BE8">
        <w:rPr>
          <w:b/>
          <w:sz w:val="24"/>
          <w:szCs w:val="24"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499"/>
        <w:gridCol w:w="1499"/>
      </w:tblGrid>
      <w:tr w:rsidR="00C56BE8" w:rsidRPr="00C56BE8" w:rsidTr="007F7019">
        <w:trPr>
          <w:trHeight w:val="257"/>
        </w:trPr>
        <w:tc>
          <w:tcPr>
            <w:tcW w:w="6540" w:type="dxa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920D08" w:rsidRPr="00C56BE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7F7019" w:rsidRPr="00C56BE8" w:rsidTr="00160172">
        <w:trPr>
          <w:trHeight w:val="257"/>
        </w:trPr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7F7019" w:rsidRPr="00C56BE8" w:rsidTr="007F7019">
        <w:trPr>
          <w:trHeight w:val="262"/>
        </w:trPr>
        <w:tc>
          <w:tcPr>
            <w:tcW w:w="6540" w:type="dxa"/>
            <w:shd w:val="clear" w:color="auto" w:fill="E0E0E0"/>
          </w:tcPr>
          <w:p w:rsidR="007F7019" w:rsidRPr="00C56BE8" w:rsidRDefault="007F7019" w:rsidP="007F70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7F7019" w:rsidRPr="00C56BE8" w:rsidRDefault="007F7019" w:rsidP="007F70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8</w:t>
            </w:r>
          </w:p>
        </w:tc>
      </w:tr>
      <w:tr w:rsidR="007F7019" w:rsidRPr="00C56BE8" w:rsidTr="007F7019"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7F7019" w:rsidRPr="00C56BE8" w:rsidRDefault="007F7019" w:rsidP="007F701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7019" w:rsidRPr="00C56BE8" w:rsidTr="007F7019"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7F7019" w:rsidRPr="00C56BE8" w:rsidRDefault="007F7019" w:rsidP="007F70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2</w:t>
            </w:r>
          </w:p>
        </w:tc>
      </w:tr>
      <w:tr w:rsidR="007F7019" w:rsidRPr="00C56BE8" w:rsidTr="000D4C31"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F7019" w:rsidRPr="00C56BE8" w:rsidRDefault="007F7019" w:rsidP="007F70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-/6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F7019" w:rsidRPr="00C56BE8" w:rsidRDefault="007F7019" w:rsidP="007F70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7F7019" w:rsidRPr="00C56BE8" w:rsidTr="007F7019">
        <w:tc>
          <w:tcPr>
            <w:tcW w:w="6540" w:type="dxa"/>
            <w:shd w:val="clear" w:color="auto" w:fill="E0E0E0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7F7019" w:rsidRPr="00C56BE8" w:rsidRDefault="007F7019" w:rsidP="007F70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60</w:t>
            </w:r>
          </w:p>
        </w:tc>
      </w:tr>
      <w:tr w:rsidR="007F7019" w:rsidRPr="00C56BE8" w:rsidTr="007F7019">
        <w:tc>
          <w:tcPr>
            <w:tcW w:w="6540" w:type="dxa"/>
            <w:shd w:val="clear" w:color="auto" w:fill="D9D9D9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4</w:t>
            </w:r>
          </w:p>
        </w:tc>
      </w:tr>
      <w:tr w:rsidR="007F7019" w:rsidRPr="00C56BE8" w:rsidTr="007F7019"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0,25</w:t>
            </w:r>
          </w:p>
        </w:tc>
      </w:tr>
      <w:tr w:rsidR="007F7019" w:rsidRPr="00C56BE8" w:rsidTr="007F7019">
        <w:tc>
          <w:tcPr>
            <w:tcW w:w="6540" w:type="dxa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3,75</w:t>
            </w:r>
          </w:p>
        </w:tc>
      </w:tr>
      <w:tr w:rsidR="007F7019" w:rsidRPr="00C56BE8" w:rsidTr="007F7019">
        <w:trPr>
          <w:trHeight w:val="306"/>
        </w:trPr>
        <w:tc>
          <w:tcPr>
            <w:tcW w:w="6540" w:type="dxa"/>
            <w:shd w:val="clear" w:color="auto" w:fill="E0E0E0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7F7019" w:rsidRPr="00C56BE8" w:rsidRDefault="007F7019" w:rsidP="007F7019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:rsidR="00920D08" w:rsidRPr="00C56BE8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Pr="00C56BE8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Pr="00C56BE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4.СОДЕРЖАНИЕ ДИСЦИПЛИНЫ:</w:t>
      </w:r>
    </w:p>
    <w:p w:rsidR="00920D08" w:rsidRPr="00C56BE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C56BE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56BE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56BE8">
        <w:rPr>
          <w:b/>
          <w:sz w:val="24"/>
          <w:szCs w:val="24"/>
        </w:rPr>
        <w:t xml:space="preserve">). </w:t>
      </w:r>
    </w:p>
    <w:p w:rsidR="00920D08" w:rsidRPr="00C56BE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B412A" w:rsidRPr="00C56BE8" w:rsidRDefault="005B412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br w:type="page"/>
      </w:r>
    </w:p>
    <w:p w:rsidR="00920D08" w:rsidRPr="00C56BE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lastRenderedPageBreak/>
        <w:t>4.1 Блоки (разделы) дисциплины.</w:t>
      </w:r>
    </w:p>
    <w:p w:rsidR="00920D08" w:rsidRPr="00C56BE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/>
      </w:tblPr>
      <w:tblGrid>
        <w:gridCol w:w="693"/>
        <w:gridCol w:w="8805"/>
      </w:tblGrid>
      <w:tr w:rsidR="00C56BE8" w:rsidRPr="00C56BE8" w:rsidTr="00AC3E69">
        <w:tc>
          <w:tcPr>
            <w:tcW w:w="693" w:type="dxa"/>
          </w:tcPr>
          <w:p w:rsidR="00920D08" w:rsidRPr="00C56BE8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920D08" w:rsidRPr="00C56BE8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6BE8" w:rsidRPr="00C56BE8" w:rsidTr="00AC3E69">
        <w:tc>
          <w:tcPr>
            <w:tcW w:w="693" w:type="dxa"/>
          </w:tcPr>
          <w:p w:rsidR="006E6472" w:rsidRPr="00C56BE8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  <w:vAlign w:val="center"/>
          </w:tcPr>
          <w:p w:rsidR="006E6472" w:rsidRPr="00C56BE8" w:rsidRDefault="005B412A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</w:tr>
      <w:tr w:rsidR="00C56BE8" w:rsidRPr="00C56BE8" w:rsidTr="00AC3E69">
        <w:tc>
          <w:tcPr>
            <w:tcW w:w="693" w:type="dxa"/>
          </w:tcPr>
          <w:p w:rsidR="006E6472" w:rsidRPr="00C56BE8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  <w:vAlign w:val="center"/>
          </w:tcPr>
          <w:p w:rsidR="006E6472" w:rsidRPr="00C56BE8" w:rsidRDefault="005B412A" w:rsidP="005B412A">
            <w:pPr>
              <w:tabs>
                <w:tab w:val="left" w:pos="868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</w:tr>
      <w:bookmarkEnd w:id="0"/>
    </w:tbl>
    <w:p w:rsidR="00920D08" w:rsidRPr="00C56BE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56BE8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C56BE8" w:rsidRDefault="00920D08" w:rsidP="00920D08">
      <w:pPr>
        <w:spacing w:line="240" w:lineRule="auto"/>
        <w:rPr>
          <w:sz w:val="24"/>
          <w:szCs w:val="24"/>
        </w:rPr>
      </w:pPr>
      <w:r w:rsidRPr="00C56BE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C56BE8" w:rsidRDefault="00920D08" w:rsidP="00920D08">
      <w:pPr>
        <w:spacing w:line="240" w:lineRule="auto"/>
        <w:rPr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56BE8">
        <w:rPr>
          <w:b/>
          <w:bCs/>
          <w:caps/>
          <w:sz w:val="24"/>
          <w:szCs w:val="24"/>
        </w:rPr>
        <w:t xml:space="preserve">4.3. </w:t>
      </w:r>
      <w:r w:rsidRPr="00C56BE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7F7019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C449BE" w:rsidRPr="00C56BE8" w:rsidRDefault="00C449BE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41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426"/>
        <w:gridCol w:w="2694"/>
        <w:gridCol w:w="1701"/>
        <w:gridCol w:w="2410"/>
        <w:gridCol w:w="2410"/>
      </w:tblGrid>
      <w:tr w:rsidR="00C56BE8" w:rsidRPr="00C56BE8" w:rsidTr="00975BD1"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C449BE" w:rsidRPr="00C56BE8" w:rsidRDefault="00C449BE" w:rsidP="00C449BE">
            <w:pPr>
              <w:pStyle w:val="a6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№№п/п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449BE" w:rsidRPr="00C56BE8" w:rsidRDefault="00C449BE" w:rsidP="00D359DE">
            <w:pPr>
              <w:widowControl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6BE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C449BE" w:rsidRPr="00C56BE8" w:rsidRDefault="007F7019" w:rsidP="00975BD1">
            <w:pPr>
              <w:widowControl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56BE8" w:rsidRPr="00C56BE8" w:rsidTr="00C449BE">
        <w:tc>
          <w:tcPr>
            <w:tcW w:w="426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56BE8" w:rsidRPr="00C56BE8" w:rsidTr="00C449BE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449BE" w:rsidRPr="00C56BE8" w:rsidRDefault="00C449BE" w:rsidP="00D359DE">
            <w:pPr>
              <w:ind w:left="0"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449BE" w:rsidRPr="00C56BE8" w:rsidRDefault="00C449BE" w:rsidP="00D359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49BE" w:rsidRPr="00C56BE8" w:rsidRDefault="00C449BE" w:rsidP="0069602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Выполнение практического задания в интерактивной форме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49BE" w:rsidRPr="00C56BE8" w:rsidRDefault="007F7019" w:rsidP="0069602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C56BE8" w:rsidRPr="00C56BE8" w:rsidTr="00D34E64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449BE" w:rsidRPr="00C56BE8" w:rsidRDefault="00C449BE" w:rsidP="00C449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449BE" w:rsidRPr="00C56BE8" w:rsidRDefault="00C449BE" w:rsidP="00C449BE">
            <w:pPr>
              <w:ind w:left="0"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449BE" w:rsidRPr="00C56BE8" w:rsidRDefault="00C449BE" w:rsidP="00C449B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49BE" w:rsidRPr="00C56BE8" w:rsidRDefault="00C449BE" w:rsidP="00C449B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Выполнение практического задания</w:t>
            </w:r>
            <w:r w:rsidR="007C64F3" w:rsidRPr="00C56BE8">
              <w:rPr>
                <w:color w:val="auto"/>
                <w:sz w:val="24"/>
                <w:szCs w:val="24"/>
              </w:rPr>
              <w:t xml:space="preserve"> в интерактивной форме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49BE" w:rsidRPr="00C56BE8" w:rsidRDefault="007F7019" w:rsidP="00C449B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C449BE" w:rsidRPr="00C56BE8" w:rsidRDefault="00C449BE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56BE8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56BE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C56BE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56BE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C56BE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56BE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C56BE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56BE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5.2. Темы рефератов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Проблема оценки качества воспитания и обучения как основная проблема современной системы образования: исторический аспект проблемы.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Современные подходы к определению качества образования.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Особенности применения термина «качество образования» относительно работы современной школы.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Этапы и уровни проведения мониторинга качества образования в современной школе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Критерии и показатели оценки качества образования на разных уровнях образовательной системы.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sz w:val="24"/>
          <w:szCs w:val="24"/>
        </w:rPr>
        <w:lastRenderedPageBreak/>
        <w:t>Показатели качества образования и эффективности образовательной деятельности школ</w:t>
      </w:r>
    </w:p>
    <w:p w:rsidR="00E56C97" w:rsidRPr="00C56BE8" w:rsidRDefault="00E56C97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Классификация современных подходов к оценке качества образования.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Мониторинг как метод изучения образовательного процесса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Сравнительный анализ научных подходов к определению понятия мониторинга в сфере образования.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Виды </w:t>
      </w:r>
      <w:r w:rsidR="00AF5C34" w:rsidRPr="00C56BE8">
        <w:rPr>
          <w:rFonts w:ascii="Times New Roman" w:hAnsi="Times New Roman"/>
          <w:bCs/>
          <w:sz w:val="24"/>
          <w:szCs w:val="24"/>
        </w:rPr>
        <w:t xml:space="preserve">и функции </w:t>
      </w:r>
      <w:r w:rsidRPr="00C56BE8">
        <w:rPr>
          <w:rFonts w:ascii="Times New Roman" w:hAnsi="Times New Roman"/>
          <w:bCs/>
          <w:sz w:val="24"/>
          <w:szCs w:val="24"/>
        </w:rPr>
        <w:t>мониторинга образования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Принципы мониторинга образования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Модели мониторинга в образовании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Style w:val="c12"/>
          <w:rFonts w:ascii="Times New Roman" w:hAnsi="Times New Roman"/>
          <w:sz w:val="24"/>
          <w:szCs w:val="24"/>
        </w:rPr>
        <w:t>Основные направления педагогического мониторинга в общеобразовательной организации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Style w:val="c4"/>
          <w:rFonts w:ascii="Times New Roman" w:hAnsi="Times New Roman"/>
          <w:bCs/>
          <w:sz w:val="24"/>
          <w:szCs w:val="24"/>
        </w:rPr>
      </w:pPr>
      <w:r w:rsidRPr="00C56BE8">
        <w:rPr>
          <w:rStyle w:val="c4"/>
          <w:rFonts w:ascii="Times New Roman" w:hAnsi="Times New Roman"/>
          <w:bCs/>
          <w:sz w:val="24"/>
          <w:szCs w:val="24"/>
        </w:rPr>
        <w:t>Методы и условия эффективности проведения мониторинга школьного образования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Инструментарий современного мониторинга образования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Style w:val="c4"/>
          <w:rFonts w:ascii="Times New Roman" w:hAnsi="Times New Roman"/>
          <w:bCs/>
          <w:sz w:val="24"/>
          <w:szCs w:val="24"/>
        </w:rPr>
      </w:pPr>
      <w:r w:rsidRPr="00C56BE8">
        <w:rPr>
          <w:rStyle w:val="c4"/>
          <w:rFonts w:ascii="Times New Roman" w:hAnsi="Times New Roman"/>
          <w:sz w:val="24"/>
          <w:szCs w:val="24"/>
        </w:rPr>
        <w:t>Мониторинг педагогических нововведений в образовательной организации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Style w:val="c4"/>
          <w:rFonts w:ascii="Times New Roman" w:hAnsi="Times New Roman"/>
          <w:bCs/>
          <w:sz w:val="24"/>
          <w:szCs w:val="24"/>
        </w:rPr>
      </w:pPr>
      <w:r w:rsidRPr="00C56BE8">
        <w:rPr>
          <w:rStyle w:val="c4"/>
          <w:rFonts w:ascii="Times New Roman" w:hAnsi="Times New Roman"/>
          <w:sz w:val="24"/>
          <w:szCs w:val="24"/>
        </w:rPr>
        <w:t>Мониторинг роста профессионального мастерства учителя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Style w:val="c4"/>
          <w:rFonts w:ascii="Times New Roman" w:hAnsi="Times New Roman"/>
          <w:bCs/>
          <w:sz w:val="24"/>
          <w:szCs w:val="24"/>
        </w:rPr>
      </w:pPr>
      <w:r w:rsidRPr="00C56BE8">
        <w:rPr>
          <w:rStyle w:val="c4"/>
          <w:rFonts w:ascii="Times New Roman" w:hAnsi="Times New Roman"/>
          <w:sz w:val="24"/>
          <w:szCs w:val="24"/>
        </w:rPr>
        <w:t>Мониторинг становления и развития педагогического коллектива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Формирование системы мониторинга в образовательном учреждении </w:t>
      </w:r>
    </w:p>
    <w:p w:rsidR="00A6695C" w:rsidRPr="00C56BE8" w:rsidRDefault="00A6695C" w:rsidP="00A6695C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Мониторинг как средство формирования системы управления качеством образования. </w:t>
      </w:r>
    </w:p>
    <w:p w:rsidR="001F0CC0" w:rsidRPr="00C56BE8" w:rsidRDefault="001F0CC0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 xml:space="preserve">Мониторинг качества дошкольного образования в современных федеральных и региональных программах: индикаторы качества. </w:t>
      </w:r>
    </w:p>
    <w:p w:rsidR="00AF5C34" w:rsidRPr="00C56BE8" w:rsidRDefault="00AF5C34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Технология разработки программы мониторинга качества воспитательно-образовательного процесса в школе.</w:t>
      </w:r>
    </w:p>
    <w:p w:rsidR="00AF5C34" w:rsidRPr="00C56BE8" w:rsidRDefault="00AF5C34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Технология разработки программы мониторинга качества инновационных форм школьного образования.</w:t>
      </w:r>
    </w:p>
    <w:p w:rsidR="00AF5C34" w:rsidRPr="00C56BE8" w:rsidRDefault="00AF5C34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6BE8">
        <w:rPr>
          <w:rFonts w:ascii="Times New Roman" w:hAnsi="Times New Roman"/>
          <w:bCs/>
          <w:sz w:val="24"/>
          <w:szCs w:val="24"/>
        </w:rPr>
        <w:t>Технология разработки программы мониторинга эффективности сотрудничества школы и семьи.</w:t>
      </w:r>
    </w:p>
    <w:p w:rsidR="00A6695C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D2AE2">
        <w:rPr>
          <w:rFonts w:ascii="Times New Roman" w:hAnsi="Times New Roman"/>
          <w:bCs/>
          <w:sz w:val="24"/>
          <w:szCs w:val="24"/>
        </w:rPr>
        <w:t xml:space="preserve">Технологии управления качеством образования в образовательной организации. </w:t>
      </w:r>
    </w:p>
    <w:p w:rsidR="00A6695C" w:rsidRDefault="00A6695C" w:rsidP="00A6695C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международные мониторинги качества образования</w:t>
      </w:r>
    </w:p>
    <w:p w:rsidR="00920D08" w:rsidRPr="009056DA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9056DA">
        <w:rPr>
          <w:b/>
          <w:bCs/>
          <w:caps/>
          <w:sz w:val="24"/>
          <w:szCs w:val="24"/>
        </w:rPr>
        <w:t>6</w:t>
      </w:r>
      <w:r w:rsidR="00706253">
        <w:rPr>
          <w:b/>
          <w:bCs/>
          <w:caps/>
          <w:sz w:val="24"/>
          <w:szCs w:val="24"/>
        </w:rPr>
        <w:t>.</w:t>
      </w:r>
      <w:r w:rsidRPr="009056DA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9056D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056DA" w:rsidRDefault="00FC44F8" w:rsidP="00FC44F8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9056DA">
        <w:rPr>
          <w:b/>
          <w:bCs/>
          <w:sz w:val="24"/>
          <w:szCs w:val="24"/>
        </w:rPr>
        <w:t xml:space="preserve">6.1. </w:t>
      </w:r>
      <w:r w:rsidR="00920D08" w:rsidRPr="009056DA">
        <w:rPr>
          <w:b/>
          <w:bCs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056DA" w:rsidRPr="009056DA" w:rsidTr="006E647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056D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№</w:t>
            </w:r>
          </w:p>
          <w:p w:rsidR="00920D08" w:rsidRPr="009056D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056D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9056D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9056DA" w:rsidRPr="009056DA" w:rsidTr="006E647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412A" w:rsidRPr="009056DA" w:rsidRDefault="005B412A" w:rsidP="005B412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B412A" w:rsidRPr="009056DA" w:rsidRDefault="005B412A" w:rsidP="005B412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412A" w:rsidRPr="009056DA" w:rsidRDefault="005B412A" w:rsidP="005B412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:rsidR="005B412A" w:rsidRPr="009056DA" w:rsidRDefault="005B412A" w:rsidP="005B412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056DA" w:rsidRPr="009056DA" w:rsidTr="006E647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412A" w:rsidRPr="009056DA" w:rsidRDefault="005B412A" w:rsidP="005B412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B412A" w:rsidRPr="009056DA" w:rsidRDefault="005B412A" w:rsidP="005B412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412A" w:rsidRPr="009056DA" w:rsidRDefault="005B412A" w:rsidP="005B412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56D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920D08" w:rsidRPr="009056DA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9056DA" w:rsidRDefault="00920D08" w:rsidP="00920D08">
      <w:pPr>
        <w:spacing w:line="240" w:lineRule="auto"/>
        <w:rPr>
          <w:sz w:val="24"/>
          <w:szCs w:val="24"/>
        </w:rPr>
      </w:pPr>
    </w:p>
    <w:p w:rsidR="00920D08" w:rsidRPr="009056DA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056DA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9056DA">
        <w:rPr>
          <w:b/>
          <w:bCs/>
          <w:sz w:val="24"/>
          <w:szCs w:val="24"/>
        </w:rPr>
        <w:t>ПЕРЕЧЕНЬ УЧЕБНОЙ ЛИТЕРАТУРЫ:</w:t>
      </w:r>
    </w:p>
    <w:p w:rsidR="00920D08" w:rsidRPr="009056DA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782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710"/>
        <w:gridCol w:w="2448"/>
        <w:gridCol w:w="1560"/>
        <w:gridCol w:w="1275"/>
        <w:gridCol w:w="1134"/>
        <w:gridCol w:w="1095"/>
        <w:gridCol w:w="1560"/>
      </w:tblGrid>
      <w:tr w:rsidR="009056DA" w:rsidRPr="009056DA" w:rsidTr="007F7019">
        <w:tc>
          <w:tcPr>
            <w:tcW w:w="7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4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Год издания</w:t>
            </w:r>
          </w:p>
        </w:tc>
        <w:tc>
          <w:tcPr>
            <w:tcW w:w="2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7F7019">
              <w:rPr>
                <w:b/>
                <w:bCs/>
                <w:sz w:val="24"/>
                <w:szCs w:val="20"/>
                <w:shd w:val="clear" w:color="auto" w:fill="FFFFFF"/>
              </w:rPr>
              <w:t>Наличие</w:t>
            </w:r>
          </w:p>
        </w:tc>
      </w:tr>
      <w:tr w:rsidR="009056DA" w:rsidRPr="009056DA" w:rsidTr="007F7019">
        <w:tc>
          <w:tcPr>
            <w:tcW w:w="7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4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0"/>
              </w:rPr>
            </w:pPr>
            <w:r w:rsidRPr="007F7019">
              <w:rPr>
                <w:b/>
                <w:sz w:val="24"/>
                <w:szCs w:val="20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B412A" w:rsidRPr="007F7019" w:rsidRDefault="005B412A" w:rsidP="005B412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0"/>
              </w:rPr>
            </w:pPr>
            <w:r w:rsidRPr="007F7019">
              <w:rPr>
                <w:b/>
                <w:sz w:val="24"/>
                <w:szCs w:val="20"/>
              </w:rPr>
              <w:t>ЭБС (адрес в сети Интернет)</w:t>
            </w:r>
          </w:p>
        </w:tc>
      </w:tr>
      <w:tr w:rsidR="003C3B79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7F7019">
              <w:rPr>
                <w:rFonts w:ascii="Times New Roman" w:hAnsi="Times New Roman"/>
                <w:kern w:val="2"/>
                <w:sz w:val="24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Педагогика в зеркале </w:t>
            </w:r>
            <w:r w:rsidRPr="007F7019">
              <w:rPr>
                <w:sz w:val="24"/>
                <w:szCs w:val="20"/>
              </w:rPr>
              <w:lastRenderedPageBreak/>
              <w:t>научно-исследовательского педагогического поиска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lastRenderedPageBreak/>
              <w:t>Попков В. А.</w:t>
            </w:r>
          </w:p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  <w:szCs w:val="20"/>
              </w:rPr>
              <w:lastRenderedPageBreak/>
              <w:t>Коржуев</w:t>
            </w:r>
            <w:proofErr w:type="spellEnd"/>
            <w:r w:rsidRPr="007F7019">
              <w:rPr>
                <w:sz w:val="24"/>
                <w:szCs w:val="20"/>
              </w:rPr>
              <w:t xml:space="preserve"> А. В.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lastRenderedPageBreak/>
              <w:t xml:space="preserve">Москва: </w:t>
            </w:r>
            <w:r w:rsidRPr="007F7019">
              <w:rPr>
                <w:sz w:val="24"/>
                <w:szCs w:val="20"/>
              </w:rPr>
              <w:lastRenderedPageBreak/>
              <w:t>Лаборатория знаний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lastRenderedPageBreak/>
              <w:t>2017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3B79" w:rsidRPr="007F7019" w:rsidRDefault="003C3B79" w:rsidP="003C3B79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http://biblioclu</w:t>
            </w:r>
            <w:r w:rsidRPr="007F7019">
              <w:rPr>
                <w:sz w:val="24"/>
                <w:szCs w:val="20"/>
              </w:rPr>
              <w:lastRenderedPageBreak/>
              <w:t>b.ru/index.php?page=book_red&amp;id=482864</w:t>
            </w:r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7F7019">
              <w:rPr>
                <w:sz w:val="24"/>
                <w:szCs w:val="20"/>
                <w:lang w:eastAsia="ru-RU"/>
              </w:rPr>
              <w:t>Методология научных исследований: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7F7019">
              <w:rPr>
                <w:kern w:val="0"/>
                <w:sz w:val="24"/>
                <w:szCs w:val="20"/>
                <w:lang w:eastAsia="ru-RU"/>
              </w:rPr>
              <w:t>Егоршина И.Л.</w:t>
            </w:r>
          </w:p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7F7019">
              <w:rPr>
                <w:kern w:val="0"/>
                <w:sz w:val="24"/>
                <w:szCs w:val="20"/>
                <w:lang w:eastAsia="ru-RU"/>
              </w:rPr>
              <w:t>ПГТУ</w:t>
            </w:r>
          </w:p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7F7019">
              <w:rPr>
                <w:rStyle w:val="af"/>
                <w:rFonts w:eastAsia="SimSun"/>
                <w:b w:val="0"/>
                <w:sz w:val="24"/>
                <w:szCs w:val="20"/>
                <w:lang w:eastAsia="hi-IN" w:bidi="hi-IN"/>
              </w:rPr>
              <w:t>2018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rStyle w:val="af"/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317814" w:rsidRPr="007F7019" w:rsidRDefault="00317814" w:rsidP="00317814">
            <w:pPr>
              <w:ind w:hanging="40"/>
              <w:rPr>
                <w:b/>
                <w:sz w:val="24"/>
              </w:rPr>
            </w:pP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https</w:t>
            </w:r>
            <w:r w:rsidRPr="007F7019">
              <w:rPr>
                <w:rStyle w:val="af"/>
                <w:b w:val="0"/>
                <w:sz w:val="24"/>
                <w:szCs w:val="20"/>
              </w:rPr>
              <w:t>://</w:t>
            </w:r>
            <w:proofErr w:type="spellStart"/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biblioclub</w:t>
            </w:r>
            <w:proofErr w:type="spellEnd"/>
            <w:r w:rsidRPr="007F7019">
              <w:rPr>
                <w:rStyle w:val="af"/>
                <w:b w:val="0"/>
                <w:sz w:val="24"/>
                <w:szCs w:val="20"/>
              </w:rPr>
              <w:t>.</w:t>
            </w:r>
            <w:proofErr w:type="spellStart"/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ru</w:t>
            </w:r>
            <w:proofErr w:type="spellEnd"/>
            <w:r w:rsidRPr="007F7019">
              <w:rPr>
                <w:rStyle w:val="af"/>
                <w:b w:val="0"/>
                <w:sz w:val="24"/>
                <w:szCs w:val="20"/>
              </w:rPr>
              <w:t>/</w:t>
            </w: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index</w:t>
            </w:r>
            <w:r w:rsidRPr="007F7019">
              <w:rPr>
                <w:rStyle w:val="af"/>
                <w:b w:val="0"/>
                <w:sz w:val="24"/>
                <w:szCs w:val="20"/>
              </w:rPr>
              <w:t>.</w:t>
            </w:r>
            <w:proofErr w:type="spellStart"/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php</w:t>
            </w:r>
            <w:proofErr w:type="spellEnd"/>
            <w:r w:rsidRPr="007F7019">
              <w:rPr>
                <w:rStyle w:val="af"/>
                <w:b w:val="0"/>
                <w:sz w:val="24"/>
                <w:szCs w:val="20"/>
              </w:rPr>
              <w:t>?</w:t>
            </w: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page</w:t>
            </w:r>
            <w:r w:rsidRPr="007F7019">
              <w:rPr>
                <w:rStyle w:val="af"/>
                <w:b w:val="0"/>
                <w:sz w:val="24"/>
                <w:szCs w:val="20"/>
              </w:rPr>
              <w:t>=</w:t>
            </w: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book</w:t>
            </w:r>
            <w:r w:rsidRPr="007F7019">
              <w:rPr>
                <w:rStyle w:val="af"/>
                <w:b w:val="0"/>
                <w:sz w:val="24"/>
                <w:szCs w:val="20"/>
              </w:rPr>
              <w:t>_</w:t>
            </w: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red</w:t>
            </w:r>
            <w:r w:rsidRPr="007F7019">
              <w:rPr>
                <w:rStyle w:val="af"/>
                <w:b w:val="0"/>
                <w:sz w:val="24"/>
                <w:szCs w:val="20"/>
              </w:rPr>
              <w:t>&amp;</w:t>
            </w:r>
            <w:r w:rsidRPr="007F7019">
              <w:rPr>
                <w:rStyle w:val="af"/>
                <w:b w:val="0"/>
                <w:sz w:val="24"/>
                <w:szCs w:val="20"/>
                <w:lang w:val="en-US"/>
              </w:rPr>
              <w:t>id</w:t>
            </w:r>
            <w:r w:rsidRPr="007F7019">
              <w:rPr>
                <w:rStyle w:val="af"/>
                <w:b w:val="0"/>
                <w:sz w:val="24"/>
                <w:szCs w:val="20"/>
              </w:rPr>
              <w:t>=494307</w:t>
            </w:r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lang w:eastAsia="en-US"/>
              </w:rPr>
              <w:t>Инновационное проектирование оценочных средств в системе контроля качества обучения в вузе: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lang w:eastAsia="en-US"/>
              </w:rPr>
              <w:t>Клименко А.В., Несмелова М.Л., Пономарев М.В.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lang w:eastAsia="en-US"/>
              </w:rPr>
              <w:t>М.: Прометей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lang w:eastAsia="en-US"/>
              </w:rPr>
              <w:t>2015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734D73" w:rsidP="00317814">
            <w:pPr>
              <w:ind w:hanging="40"/>
              <w:rPr>
                <w:sz w:val="24"/>
              </w:rPr>
            </w:pPr>
            <w:hyperlink r:id="rId5" w:history="1">
              <w:r w:rsidR="00317814" w:rsidRPr="007F7019">
                <w:rPr>
                  <w:rStyle w:val="a3"/>
                  <w:color w:val="auto"/>
                  <w:sz w:val="24"/>
                </w:rPr>
                <w:t>http://biblioclub.ru/</w:t>
              </w:r>
            </w:hyperlink>
            <w:r w:rsidR="00317814" w:rsidRPr="007F7019">
              <w:rPr>
                <w:sz w:val="24"/>
              </w:rPr>
              <w:t xml:space="preserve"> </w:t>
            </w:r>
          </w:p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Практическая психология: учебное пособие для вузов и </w:t>
            </w:r>
            <w:proofErr w:type="spellStart"/>
            <w:r w:rsidRPr="007F7019">
              <w:rPr>
                <w:sz w:val="24"/>
                <w:szCs w:val="20"/>
              </w:rPr>
              <w:t>ссузов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Г.С. Абрамова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Москва: Прометей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734D73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hyperlink r:id="rId6" w:history="1">
              <w:r w:rsidR="00317814" w:rsidRPr="007F7019">
                <w:rPr>
                  <w:sz w:val="24"/>
                </w:rPr>
                <w:t>http://biblioclub.ru/index.php?page=book&amp;id=483174</w:t>
              </w:r>
            </w:hyperlink>
          </w:p>
        </w:tc>
      </w:tr>
      <w:tr w:rsidR="009056DA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5B412A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Общее образование: мониторинг эффективности: научное издание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5B412A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  <w:szCs w:val="20"/>
              </w:rPr>
              <w:t>Авраамова</w:t>
            </w:r>
            <w:proofErr w:type="spellEnd"/>
            <w:r w:rsidRPr="007F7019">
              <w:rPr>
                <w:sz w:val="24"/>
                <w:szCs w:val="20"/>
              </w:rPr>
              <w:t xml:space="preserve"> Е.</w:t>
            </w:r>
            <w:r w:rsidRPr="007F7019">
              <w:rPr>
                <w:sz w:val="24"/>
                <w:szCs w:val="20"/>
              </w:rPr>
              <w:br/>
              <w:t>Александрова О.</w:t>
            </w:r>
            <w:r w:rsidRPr="007F7019">
              <w:rPr>
                <w:sz w:val="24"/>
                <w:szCs w:val="20"/>
              </w:rPr>
              <w:br/>
            </w:r>
            <w:proofErr w:type="spellStart"/>
            <w:r w:rsidRPr="007F7019">
              <w:rPr>
                <w:sz w:val="24"/>
                <w:szCs w:val="20"/>
              </w:rPr>
              <w:t>Белановский</w:t>
            </w:r>
            <w:proofErr w:type="spellEnd"/>
            <w:r w:rsidRPr="007F7019">
              <w:rPr>
                <w:sz w:val="24"/>
                <w:szCs w:val="20"/>
              </w:rPr>
              <w:t xml:space="preserve"> С.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5B412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М.:</w:t>
            </w:r>
            <w:r w:rsidRPr="007F7019">
              <w:rPr>
                <w:sz w:val="24"/>
                <w:szCs w:val="20"/>
              </w:rPr>
              <w:br/>
              <w:t>«Дело»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5B412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2015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5B412A" w:rsidP="005B412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B412A" w:rsidRPr="007F7019" w:rsidRDefault="00734D73" w:rsidP="009056DA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hyperlink r:id="rId7" w:history="1">
              <w:r w:rsidR="005B412A" w:rsidRPr="007F7019">
                <w:rPr>
                  <w:sz w:val="24"/>
                  <w:szCs w:val="20"/>
                </w:rPr>
                <w:t>http://www.biblioclub.ru/</w:t>
              </w:r>
            </w:hyperlink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Мониторинг учебных достижений младших школьников как средство повышения качества начального образования: учебное пособие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  <w:szCs w:val="20"/>
              </w:rPr>
              <w:t>Елькина</w:t>
            </w:r>
            <w:proofErr w:type="spellEnd"/>
            <w:r w:rsidRPr="007F7019">
              <w:rPr>
                <w:sz w:val="24"/>
                <w:szCs w:val="20"/>
              </w:rPr>
              <w:t>, О.Ю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Москва ; Берлин : </w:t>
            </w:r>
            <w:proofErr w:type="spellStart"/>
            <w:r w:rsidRPr="007F7019">
              <w:rPr>
                <w:sz w:val="24"/>
                <w:szCs w:val="20"/>
              </w:rPr>
              <w:t>Директ-Медиа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2015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7F7019">
              <w:rPr>
                <w:sz w:val="24"/>
                <w:szCs w:val="20"/>
              </w:rPr>
              <w:t>http://biblioclub.ru/index.php?page=book&amp;id=276515</w:t>
            </w:r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Педагогика в вопросах и ответах: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Столяренко Л.Д.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Москва: Проспект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2016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7F7019">
              <w:rPr>
                <w:sz w:val="24"/>
                <w:szCs w:val="20"/>
              </w:rPr>
              <w:t>http://biblioclub.ru/index.php?page=book_red&amp;id=443608</w:t>
            </w:r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Педагогика в схемах и таблицах: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  <w:szCs w:val="20"/>
              </w:rPr>
              <w:t>Коджаспирова</w:t>
            </w:r>
            <w:proofErr w:type="spellEnd"/>
            <w:r w:rsidRPr="007F7019">
              <w:rPr>
                <w:sz w:val="24"/>
                <w:szCs w:val="20"/>
              </w:rPr>
              <w:t>, Г.М.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М.: Проспект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2016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734D73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</w:rPr>
            </w:pPr>
            <w:hyperlink r:id="rId8" w:history="1">
              <w:r w:rsidR="00317814" w:rsidRPr="007F7019">
                <w:rPr>
                  <w:sz w:val="24"/>
                </w:rPr>
                <w:t>http://biblioclub.ru/index.php?page=razdel_red&amp;sel_node=1395&amp;type=new</w:t>
              </w:r>
            </w:hyperlink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Сравнительная педагогика: история, теория, проблематика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  <w:szCs w:val="20"/>
              </w:rPr>
              <w:t>Мандель</w:t>
            </w:r>
            <w:proofErr w:type="spellEnd"/>
            <w:r w:rsidRPr="007F7019">
              <w:rPr>
                <w:sz w:val="24"/>
                <w:szCs w:val="20"/>
              </w:rPr>
              <w:t xml:space="preserve"> Б.Р.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Москва, Берлин : </w:t>
            </w:r>
            <w:r w:rsidRPr="007F7019">
              <w:rPr>
                <w:sz w:val="24"/>
                <w:szCs w:val="20"/>
              </w:rPr>
              <w:br/>
            </w:r>
            <w:proofErr w:type="spellStart"/>
            <w:r w:rsidRPr="007F7019">
              <w:rPr>
                <w:sz w:val="24"/>
                <w:szCs w:val="20"/>
              </w:rPr>
              <w:t>Директ-Медиа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2019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734D73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hyperlink r:id="rId9" w:history="1">
              <w:r w:rsidR="00317814" w:rsidRPr="007F7019">
                <w:rPr>
                  <w:sz w:val="24"/>
                  <w:szCs w:val="20"/>
                </w:rPr>
                <w:t>http://www.biblioclub.ru/</w:t>
              </w:r>
            </w:hyperlink>
          </w:p>
        </w:tc>
      </w:tr>
      <w:tr w:rsidR="00317814" w:rsidRPr="009056DA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Современные средства оценивания результатов обучения: </w:t>
            </w:r>
            <w:r w:rsidRPr="007F7019">
              <w:rPr>
                <w:sz w:val="24"/>
                <w:szCs w:val="20"/>
              </w:rPr>
              <w:lastRenderedPageBreak/>
              <w:t xml:space="preserve">учебное пособие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lastRenderedPageBreak/>
              <w:t>Касаткина Н.Э.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 xml:space="preserve">Кемерово ; КГУ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2010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734D73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hyperlink r:id="rId10" w:history="1">
              <w:r w:rsidR="00317814" w:rsidRPr="007F7019">
                <w:rPr>
                  <w:sz w:val="24"/>
                </w:rPr>
                <w:t>http://biblioclub.ru/index.php?page=book&amp;i</w:t>
              </w:r>
              <w:r w:rsidR="00317814" w:rsidRPr="007F7019">
                <w:rPr>
                  <w:sz w:val="24"/>
                </w:rPr>
                <w:lastRenderedPageBreak/>
                <w:t>d=232325</w:t>
              </w:r>
            </w:hyperlink>
          </w:p>
        </w:tc>
      </w:tr>
      <w:tr w:rsidR="00317814" w:rsidRPr="00333252" w:rsidTr="007F7019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7F7019">
            <w:pPr>
              <w:pStyle w:val="ab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F7019">
              <w:rPr>
                <w:sz w:val="24"/>
              </w:rPr>
              <w:t>Веракса</w:t>
            </w:r>
            <w:proofErr w:type="spellEnd"/>
            <w:r w:rsidRPr="007F7019">
              <w:rPr>
                <w:sz w:val="24"/>
              </w:rPr>
              <w:t>, А.Н. Индивидуальная психологическая диагностика ребенка 5-7 лет: Пособие для психологов и педагогов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F7019">
              <w:rPr>
                <w:sz w:val="24"/>
              </w:rPr>
              <w:t>А.Н. </w:t>
            </w:r>
            <w:proofErr w:type="spellStart"/>
            <w:r w:rsidRPr="007F7019">
              <w:rPr>
                <w:sz w:val="24"/>
              </w:rPr>
              <w:t>Веракса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rStyle w:val="af"/>
                <w:rFonts w:eastAsia="SimSun"/>
                <w:b w:val="0"/>
                <w:bCs w:val="0"/>
                <w:sz w:val="24"/>
                <w:szCs w:val="20"/>
                <w:lang w:eastAsia="hi-IN" w:bidi="hi-IN"/>
              </w:rPr>
              <w:t>Москва : МОЗАИКА-СИНТЕЗ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rStyle w:val="af"/>
                <w:rFonts w:eastAsia="SimSun"/>
                <w:b w:val="0"/>
                <w:bCs w:val="0"/>
                <w:sz w:val="24"/>
                <w:szCs w:val="20"/>
                <w:lang w:eastAsia="hi-IN" w:bidi="hi-IN"/>
              </w:rPr>
              <w:t>2009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7F7019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17814" w:rsidRPr="007F7019" w:rsidRDefault="00317814" w:rsidP="00317814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  <w:lang w:val="en-US"/>
              </w:rPr>
            </w:pPr>
            <w:r w:rsidRPr="007F7019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biblioclub.ru/</w:t>
            </w:r>
            <w:proofErr w:type="spellStart"/>
            <w:r w:rsidRPr="007F7019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index.php?page</w:t>
            </w:r>
            <w:proofErr w:type="spellEnd"/>
            <w:r w:rsidRPr="007F7019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=</w:t>
            </w:r>
            <w:proofErr w:type="spellStart"/>
            <w:r w:rsidRPr="007F7019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book&amp;id</w:t>
            </w:r>
            <w:proofErr w:type="spellEnd"/>
            <w:r w:rsidRPr="007F7019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=213005</w:t>
            </w: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sz w:val="24"/>
          <w:szCs w:val="24"/>
          <w:lang w:val="en-US"/>
        </w:rPr>
      </w:pPr>
    </w:p>
    <w:p w:rsidR="00920D08" w:rsidRPr="009056DA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9056DA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9056DA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9056DA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9056D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9056DA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9056DA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9056DA">
        <w:rPr>
          <w:sz w:val="24"/>
          <w:szCs w:val="24"/>
        </w:rPr>
        <w:t>2. «</w:t>
      </w:r>
      <w:proofErr w:type="spellStart"/>
      <w:r w:rsidRPr="009056DA">
        <w:rPr>
          <w:sz w:val="24"/>
          <w:szCs w:val="24"/>
        </w:rPr>
        <w:t>eLibrary</w:t>
      </w:r>
      <w:proofErr w:type="spellEnd"/>
      <w:r w:rsidRPr="009056DA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9056DA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9056DA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9056DA">
        <w:rPr>
          <w:sz w:val="24"/>
          <w:szCs w:val="24"/>
        </w:rPr>
        <w:t>3. «</w:t>
      </w:r>
      <w:proofErr w:type="spellStart"/>
      <w:r w:rsidRPr="009056DA">
        <w:rPr>
          <w:sz w:val="24"/>
          <w:szCs w:val="24"/>
        </w:rPr>
        <w:t>КиберЛенинка</w:t>
      </w:r>
      <w:proofErr w:type="spellEnd"/>
      <w:r w:rsidRPr="009056DA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9056DA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9056DA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9056D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9056DA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9056DA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9056D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9056DA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920D08" w:rsidRPr="009056DA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9056DA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9056D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9056D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9056D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056DA">
        <w:rPr>
          <w:rFonts w:eastAsia="WenQuanYi Micro Hei"/>
          <w:sz w:val="24"/>
          <w:szCs w:val="24"/>
        </w:rPr>
        <w:t>LibreOffice</w:t>
      </w:r>
      <w:proofErr w:type="spellEnd"/>
      <w:r w:rsidRPr="009056D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9056D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9056D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9056D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9056D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056D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9056DA" w:rsidRDefault="00920D08" w:rsidP="00920D08">
      <w:pPr>
        <w:widowControl/>
        <w:spacing w:line="240" w:lineRule="auto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9056D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056DA">
        <w:rPr>
          <w:rFonts w:eastAsia="WenQuanYi Micro Hei"/>
          <w:sz w:val="24"/>
          <w:szCs w:val="24"/>
        </w:rPr>
        <w:t>Windows</w:t>
      </w:r>
      <w:proofErr w:type="spellEnd"/>
      <w:r w:rsidRPr="009056DA">
        <w:rPr>
          <w:rFonts w:eastAsia="WenQuanYi Micro Hei"/>
          <w:sz w:val="24"/>
          <w:szCs w:val="24"/>
        </w:rPr>
        <w:t xml:space="preserve"> 10 x64</w:t>
      </w:r>
    </w:p>
    <w:p w:rsidR="00920D08" w:rsidRPr="009056D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056DA">
        <w:rPr>
          <w:rFonts w:eastAsia="WenQuanYi Micro Hei"/>
          <w:sz w:val="24"/>
          <w:szCs w:val="24"/>
        </w:rPr>
        <w:t>MicrosoftOffice</w:t>
      </w:r>
      <w:proofErr w:type="spellEnd"/>
      <w:r w:rsidRPr="009056DA">
        <w:rPr>
          <w:rFonts w:eastAsia="WenQuanYi Micro Hei"/>
          <w:sz w:val="24"/>
          <w:szCs w:val="24"/>
        </w:rPr>
        <w:t xml:space="preserve"> 2016</w:t>
      </w:r>
    </w:p>
    <w:p w:rsidR="00920D08" w:rsidRPr="009056D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056DA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9056D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056DA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9056D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GIMP</w:t>
      </w:r>
    </w:p>
    <w:p w:rsidR="00920D08" w:rsidRPr="009056DA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9056DA">
        <w:rPr>
          <w:rFonts w:eastAsia="Calibri"/>
          <w:sz w:val="24"/>
          <w:szCs w:val="24"/>
        </w:rPr>
        <w:tab/>
      </w:r>
      <w:r w:rsidRPr="009056DA">
        <w:rPr>
          <w:rFonts w:eastAsia="Calibri"/>
          <w:sz w:val="24"/>
          <w:szCs w:val="24"/>
        </w:rPr>
        <w:tab/>
      </w:r>
    </w:p>
    <w:p w:rsidR="00920D08" w:rsidRPr="009056D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056DA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9056DA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9056DA">
        <w:rPr>
          <w:rFonts w:eastAsia="WenQuanYi Micro Hei"/>
          <w:sz w:val="24"/>
          <w:szCs w:val="24"/>
        </w:rPr>
        <w:t>Не используются</w:t>
      </w:r>
    </w:p>
    <w:p w:rsidR="00920D08" w:rsidRPr="009056DA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9056D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056DA">
        <w:rPr>
          <w:b/>
          <w:bCs/>
          <w:sz w:val="24"/>
          <w:szCs w:val="24"/>
        </w:rPr>
        <w:t xml:space="preserve">10. </w:t>
      </w:r>
      <w:r w:rsidRPr="009056DA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9056D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056DA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9056D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056D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9056DA" w:rsidRDefault="00920D08" w:rsidP="007F7019">
      <w:pPr>
        <w:spacing w:line="240" w:lineRule="auto"/>
        <w:ind w:firstLine="527"/>
      </w:pPr>
      <w:r w:rsidRPr="009056DA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9056DA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F60CF5" w:rsidRPr="009056DA" w:rsidSect="00854CF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ED28CD"/>
    <w:multiLevelType w:val="hybridMultilevel"/>
    <w:tmpl w:val="D1C0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3F0275"/>
    <w:multiLevelType w:val="hybridMultilevel"/>
    <w:tmpl w:val="F11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03719"/>
    <w:rsid w:val="000118D2"/>
    <w:rsid w:val="000A19E2"/>
    <w:rsid w:val="000F0FC3"/>
    <w:rsid w:val="00135B2A"/>
    <w:rsid w:val="001F0CC0"/>
    <w:rsid w:val="00216063"/>
    <w:rsid w:val="00226227"/>
    <w:rsid w:val="00317814"/>
    <w:rsid w:val="00333252"/>
    <w:rsid w:val="003C3B79"/>
    <w:rsid w:val="004009C3"/>
    <w:rsid w:val="0043459F"/>
    <w:rsid w:val="005415D2"/>
    <w:rsid w:val="005B412A"/>
    <w:rsid w:val="00655647"/>
    <w:rsid w:val="0069602E"/>
    <w:rsid w:val="006A158D"/>
    <w:rsid w:val="006B0AA2"/>
    <w:rsid w:val="006E6472"/>
    <w:rsid w:val="00706253"/>
    <w:rsid w:val="00731061"/>
    <w:rsid w:val="00734D73"/>
    <w:rsid w:val="007922B8"/>
    <w:rsid w:val="00793AE8"/>
    <w:rsid w:val="007C64F3"/>
    <w:rsid w:val="007F056A"/>
    <w:rsid w:val="007F7019"/>
    <w:rsid w:val="00854CF9"/>
    <w:rsid w:val="008C3ABA"/>
    <w:rsid w:val="008D2121"/>
    <w:rsid w:val="009056DA"/>
    <w:rsid w:val="00920D08"/>
    <w:rsid w:val="0094074C"/>
    <w:rsid w:val="00975BD1"/>
    <w:rsid w:val="00A57AEA"/>
    <w:rsid w:val="00A6695C"/>
    <w:rsid w:val="00A77CE9"/>
    <w:rsid w:val="00AC3E69"/>
    <w:rsid w:val="00AF5C34"/>
    <w:rsid w:val="00B05A76"/>
    <w:rsid w:val="00B84ECA"/>
    <w:rsid w:val="00BB07AB"/>
    <w:rsid w:val="00BC0576"/>
    <w:rsid w:val="00C449BE"/>
    <w:rsid w:val="00C54C4F"/>
    <w:rsid w:val="00C56BE8"/>
    <w:rsid w:val="00CA4F7B"/>
    <w:rsid w:val="00D07243"/>
    <w:rsid w:val="00D10FA2"/>
    <w:rsid w:val="00E47349"/>
    <w:rsid w:val="00E56C97"/>
    <w:rsid w:val="00F60CF5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uiPriority w:val="99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056DA"/>
    <w:rPr>
      <w:color w:val="605E5C"/>
      <w:shd w:val="clear" w:color="auto" w:fill="E1DFDD"/>
    </w:rPr>
  </w:style>
  <w:style w:type="character" w:customStyle="1" w:styleId="c4">
    <w:name w:val="c4"/>
    <w:basedOn w:val="a0"/>
    <w:rsid w:val="00A6695C"/>
  </w:style>
  <w:style w:type="character" w:customStyle="1" w:styleId="c12">
    <w:name w:val="c12"/>
    <w:basedOn w:val="a0"/>
    <w:rsid w:val="00A66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razdel_red&amp;sel_node=1395&amp;type=new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83174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index.php?page=book&amp;id=232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12</cp:revision>
  <cp:lastPrinted>2020-11-01T19:06:00Z</cp:lastPrinted>
  <dcterms:created xsi:type="dcterms:W3CDTF">2021-02-08T20:39:00Z</dcterms:created>
  <dcterms:modified xsi:type="dcterms:W3CDTF">2023-05-09T21:21:00Z</dcterms:modified>
</cp:coreProperties>
</file>